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39" w:rsidRPr="00D30C2F" w:rsidRDefault="00486139" w:rsidP="0042002C">
      <w:pPr>
        <w:spacing w:after="0" w:line="240" w:lineRule="atLeast"/>
        <w:jc w:val="center"/>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Государственное бюджетное образовательное учреждение</w:t>
      </w:r>
    </w:p>
    <w:p w:rsidR="00486139" w:rsidRPr="00D30C2F" w:rsidRDefault="00486139" w:rsidP="003F7488">
      <w:pPr>
        <w:spacing w:after="0" w:line="240" w:lineRule="atLeast"/>
        <w:jc w:val="center"/>
        <w:rPr>
          <w:rFonts w:ascii="Times New Roman" w:eastAsia="Calibri" w:hAnsi="Times New Roman" w:cs="Times New Roman"/>
          <w:sz w:val="24"/>
          <w:szCs w:val="24"/>
        </w:rPr>
      </w:pPr>
      <w:r w:rsidRPr="00D30C2F">
        <w:rPr>
          <w:rFonts w:ascii="Times New Roman" w:eastAsia="Calibri" w:hAnsi="Times New Roman" w:cs="Times New Roman"/>
          <w:sz w:val="24"/>
          <w:szCs w:val="24"/>
        </w:rPr>
        <w:t>среднего профессионального образования</w:t>
      </w:r>
    </w:p>
    <w:p w:rsidR="00486139" w:rsidRPr="00D30C2F" w:rsidRDefault="00486139" w:rsidP="0042002C">
      <w:pPr>
        <w:spacing w:after="0" w:line="240" w:lineRule="atLeast"/>
        <w:jc w:val="center"/>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«Сочинский медицинский колледж»</w:t>
      </w:r>
    </w:p>
    <w:p w:rsidR="00486139" w:rsidRPr="00D30C2F" w:rsidRDefault="00486139" w:rsidP="0042002C">
      <w:pPr>
        <w:spacing w:after="0" w:line="240" w:lineRule="atLeast"/>
        <w:jc w:val="center"/>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Министерства здравоохранения краснодарского края</w:t>
      </w: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2002C">
      <w:pPr>
        <w:spacing w:after="0" w:line="360" w:lineRule="auto"/>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Утверждаю</w:t>
      </w:r>
    </w:p>
    <w:p w:rsidR="00486139" w:rsidRPr="00D30C2F" w:rsidRDefault="00486139" w:rsidP="0042002C">
      <w:pPr>
        <w:spacing w:after="0" w:line="360" w:lineRule="auto"/>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w:t>
      </w:r>
      <w:r w:rsidR="007927C2" w:rsidRPr="00D30C2F">
        <w:rPr>
          <w:rFonts w:ascii="Times New Roman" w:eastAsia="Calibri" w:hAnsi="Times New Roman" w:cs="Times New Roman"/>
          <w:sz w:val="24"/>
          <w:szCs w:val="24"/>
        </w:rPr>
        <w:t>Зам. директора</w:t>
      </w:r>
      <w:r w:rsidRPr="00D30C2F">
        <w:rPr>
          <w:rFonts w:ascii="Times New Roman" w:eastAsia="Calibri" w:hAnsi="Times New Roman" w:cs="Times New Roman"/>
          <w:sz w:val="24"/>
          <w:szCs w:val="24"/>
        </w:rPr>
        <w:t xml:space="preserve"> по УР</w:t>
      </w:r>
    </w:p>
    <w:p w:rsidR="00486139" w:rsidRPr="00D30C2F" w:rsidRDefault="00486139" w:rsidP="0042002C">
      <w:pPr>
        <w:spacing w:after="0" w:line="360" w:lineRule="auto"/>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И.Н.Самойленко _______</w:t>
      </w:r>
    </w:p>
    <w:p w:rsidR="00486139" w:rsidRPr="00D30C2F" w:rsidRDefault="00B12240" w:rsidP="00B12240">
      <w:pPr>
        <w:spacing w:after="200" w:line="240" w:lineRule="auto"/>
        <w:ind w:left="709"/>
        <w:jc w:val="center"/>
        <w:rPr>
          <w:rFonts w:ascii="Times New Roman" w:eastAsia="Calibri" w:hAnsi="Times New Roman" w:cs="Times New Roman"/>
          <w:sz w:val="24"/>
          <w:szCs w:val="24"/>
        </w:rPr>
      </w:pPr>
      <w:r>
        <w:rPr>
          <w:noProof/>
          <w:lang w:eastAsia="ru-RU"/>
        </w:rPr>
        <w:drawing>
          <wp:anchor distT="0" distB="0" distL="114300" distR="114300" simplePos="0" relativeHeight="251661312" behindDoc="0" locked="0" layoutInCell="1" allowOverlap="1" wp14:anchorId="0125DEEA" wp14:editId="24E55BA6">
            <wp:simplePos x="0" y="0"/>
            <wp:positionH relativeFrom="column">
              <wp:posOffset>2004060</wp:posOffset>
            </wp:positionH>
            <wp:positionV relativeFrom="paragraph">
              <wp:posOffset>158750</wp:posOffset>
            </wp:positionV>
            <wp:extent cx="2766060" cy="1878965"/>
            <wp:effectExtent l="0" t="0" r="0" b="0"/>
            <wp:wrapSquare wrapText="bothSides"/>
            <wp:docPr id="1" name="Рисунок 1" descr="http://myfamilydoctor.ru/wp-content/uploads/2013/06/Obstructive-bronchitis-Symptoms-Trea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familydoctor.ru/wp-content/uploads/2013/06/Obstructive-bronchitis-Symptoms-Treatme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060"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7488" w:rsidRDefault="003F7488" w:rsidP="00B12240">
      <w:pPr>
        <w:spacing w:after="200" w:line="240" w:lineRule="auto"/>
        <w:jc w:val="center"/>
        <w:rPr>
          <w:rFonts w:ascii="Times New Roman" w:eastAsia="Calibri" w:hAnsi="Times New Roman" w:cs="Times New Roman"/>
          <w:sz w:val="24"/>
          <w:szCs w:val="24"/>
        </w:rPr>
      </w:pPr>
    </w:p>
    <w:p w:rsidR="009D683A" w:rsidRDefault="009D683A" w:rsidP="00486139">
      <w:pPr>
        <w:spacing w:after="200" w:line="240" w:lineRule="auto"/>
        <w:rPr>
          <w:rFonts w:ascii="Times New Roman" w:eastAsia="Calibri" w:hAnsi="Times New Roman" w:cs="Times New Roman"/>
          <w:sz w:val="24"/>
          <w:szCs w:val="24"/>
        </w:rPr>
      </w:pPr>
    </w:p>
    <w:p w:rsidR="009D683A" w:rsidRDefault="009D683A" w:rsidP="00486139">
      <w:pPr>
        <w:spacing w:after="200" w:line="240" w:lineRule="auto"/>
        <w:rPr>
          <w:rFonts w:ascii="Times New Roman" w:eastAsia="Calibri" w:hAnsi="Times New Roman" w:cs="Times New Roman"/>
          <w:sz w:val="24"/>
          <w:szCs w:val="24"/>
        </w:rPr>
      </w:pPr>
    </w:p>
    <w:p w:rsidR="009D683A" w:rsidRPr="00D30C2F" w:rsidRDefault="009D683A" w:rsidP="00486139">
      <w:pPr>
        <w:spacing w:after="200" w:line="240" w:lineRule="auto"/>
        <w:rPr>
          <w:rFonts w:ascii="Times New Roman" w:eastAsia="Calibri" w:hAnsi="Times New Roman" w:cs="Times New Roman"/>
          <w:sz w:val="24"/>
          <w:szCs w:val="24"/>
        </w:rPr>
      </w:pPr>
    </w:p>
    <w:p w:rsidR="00486139" w:rsidRDefault="00486139" w:rsidP="00486139">
      <w:pPr>
        <w:spacing w:after="200" w:line="240" w:lineRule="auto"/>
        <w:rPr>
          <w:rFonts w:ascii="Times New Roman" w:eastAsia="Calibri" w:hAnsi="Times New Roman" w:cs="Times New Roman"/>
          <w:sz w:val="24"/>
          <w:szCs w:val="24"/>
        </w:rPr>
      </w:pPr>
    </w:p>
    <w:p w:rsidR="009D683A" w:rsidRPr="00D30C2F" w:rsidRDefault="009D683A" w:rsidP="00486139">
      <w:pPr>
        <w:spacing w:after="200" w:line="240" w:lineRule="auto"/>
        <w:rPr>
          <w:rFonts w:ascii="Times New Roman" w:eastAsia="Calibri" w:hAnsi="Times New Roman" w:cs="Times New Roman"/>
          <w:sz w:val="24"/>
          <w:szCs w:val="24"/>
        </w:rPr>
      </w:pPr>
    </w:p>
    <w:p w:rsidR="00486139" w:rsidRPr="00B12240" w:rsidRDefault="00486139" w:rsidP="0042002C">
      <w:pPr>
        <w:spacing w:after="200" w:line="240" w:lineRule="auto"/>
        <w:jc w:val="center"/>
        <w:outlineLvl w:val="0"/>
        <w:rPr>
          <w:rFonts w:ascii="Times New Roman" w:eastAsia="Calibri" w:hAnsi="Times New Roman" w:cs="Times New Roman"/>
          <w:sz w:val="28"/>
          <w:szCs w:val="28"/>
        </w:rPr>
      </w:pPr>
      <w:r w:rsidRPr="00B12240">
        <w:rPr>
          <w:rFonts w:ascii="Times New Roman" w:eastAsia="Calibri" w:hAnsi="Times New Roman" w:cs="Times New Roman"/>
          <w:sz w:val="28"/>
          <w:szCs w:val="28"/>
        </w:rPr>
        <w:t>Методическая разработка практического занятия</w:t>
      </w:r>
    </w:p>
    <w:p w:rsidR="00486139" w:rsidRPr="00B12240" w:rsidRDefault="00486139" w:rsidP="00453A8A">
      <w:pPr>
        <w:spacing w:after="0" w:line="240" w:lineRule="auto"/>
        <w:jc w:val="center"/>
        <w:rPr>
          <w:rFonts w:ascii="Times New Roman" w:eastAsia="Calibri" w:hAnsi="Times New Roman" w:cs="Times New Roman"/>
          <w:sz w:val="28"/>
          <w:szCs w:val="28"/>
        </w:rPr>
      </w:pPr>
      <w:r w:rsidRPr="00B12240">
        <w:rPr>
          <w:rFonts w:ascii="Times New Roman" w:eastAsia="Calibri" w:hAnsi="Times New Roman" w:cs="Times New Roman"/>
          <w:sz w:val="28"/>
          <w:szCs w:val="28"/>
        </w:rPr>
        <w:t xml:space="preserve">Тема: </w:t>
      </w:r>
      <w:r w:rsidR="00453A8A" w:rsidRPr="00B12240">
        <w:rPr>
          <w:rFonts w:ascii="Times New Roman" w:eastAsia="Calibri" w:hAnsi="Times New Roman" w:cs="Times New Roman"/>
          <w:sz w:val="28"/>
          <w:szCs w:val="28"/>
        </w:rPr>
        <w:t xml:space="preserve">«Современные аспекты сестринского ухода в терапии. </w:t>
      </w:r>
      <w:r w:rsidR="0064182D" w:rsidRPr="00B12240">
        <w:rPr>
          <w:rFonts w:ascii="Times New Roman" w:eastAsia="Calibri" w:hAnsi="Times New Roman" w:cs="Times New Roman"/>
          <w:sz w:val="28"/>
          <w:szCs w:val="28"/>
        </w:rPr>
        <w:t>Сестринский уход при бронхите (остром и хроническом)».</w:t>
      </w:r>
    </w:p>
    <w:p w:rsidR="00453A8A" w:rsidRPr="00B12240" w:rsidRDefault="00453A8A" w:rsidP="00453A8A">
      <w:pPr>
        <w:spacing w:after="0" w:line="240" w:lineRule="auto"/>
        <w:jc w:val="center"/>
        <w:rPr>
          <w:rFonts w:ascii="Times New Roman" w:eastAsia="Calibri" w:hAnsi="Times New Roman" w:cs="Times New Roman"/>
          <w:sz w:val="28"/>
          <w:szCs w:val="28"/>
        </w:rPr>
      </w:pPr>
    </w:p>
    <w:p w:rsidR="00D905CA" w:rsidRPr="00B12240" w:rsidRDefault="00486139" w:rsidP="00453A8A">
      <w:pPr>
        <w:spacing w:after="0" w:line="240" w:lineRule="auto"/>
        <w:jc w:val="center"/>
        <w:rPr>
          <w:rFonts w:ascii="Times New Roman" w:eastAsia="Calibri" w:hAnsi="Times New Roman" w:cs="Times New Roman"/>
          <w:sz w:val="28"/>
          <w:szCs w:val="28"/>
        </w:rPr>
      </w:pPr>
      <w:proofErr w:type="gramStart"/>
      <w:r w:rsidRPr="00B12240">
        <w:rPr>
          <w:rFonts w:ascii="Times New Roman" w:eastAsia="Calibri" w:hAnsi="Times New Roman" w:cs="Times New Roman"/>
          <w:sz w:val="28"/>
          <w:szCs w:val="28"/>
        </w:rPr>
        <w:t>Дисциплина</w:t>
      </w:r>
      <w:r w:rsidR="0064182D" w:rsidRPr="00B12240">
        <w:rPr>
          <w:rFonts w:ascii="Times New Roman" w:eastAsia="Calibri" w:hAnsi="Times New Roman" w:cs="Times New Roman"/>
          <w:sz w:val="28"/>
          <w:szCs w:val="28"/>
        </w:rPr>
        <w:t xml:space="preserve"> </w:t>
      </w:r>
      <w:r w:rsidR="00D905CA" w:rsidRPr="00B12240">
        <w:rPr>
          <w:rFonts w:ascii="Times New Roman" w:eastAsia="Calibri" w:hAnsi="Times New Roman" w:cs="Times New Roman"/>
          <w:sz w:val="28"/>
          <w:szCs w:val="28"/>
        </w:rPr>
        <w:t>ПМ.02 «Участие в лечебно-диагностическом и реабилитационном процессах».</w:t>
      </w:r>
      <w:proofErr w:type="gramEnd"/>
    </w:p>
    <w:p w:rsidR="00486139" w:rsidRPr="00B12240" w:rsidRDefault="0064182D" w:rsidP="00453A8A">
      <w:pPr>
        <w:spacing w:after="0" w:line="240" w:lineRule="auto"/>
        <w:jc w:val="center"/>
        <w:rPr>
          <w:rFonts w:ascii="Times New Roman" w:eastAsia="Calibri" w:hAnsi="Times New Roman" w:cs="Times New Roman"/>
          <w:sz w:val="28"/>
          <w:szCs w:val="28"/>
        </w:rPr>
      </w:pPr>
      <w:r w:rsidRPr="00B12240">
        <w:rPr>
          <w:rFonts w:ascii="Times New Roman" w:eastAsia="Calibri" w:hAnsi="Times New Roman" w:cs="Times New Roman"/>
          <w:sz w:val="28"/>
          <w:szCs w:val="28"/>
        </w:rPr>
        <w:t xml:space="preserve">МДК 02.01 </w:t>
      </w:r>
      <w:r w:rsidR="00D905CA" w:rsidRPr="00B12240">
        <w:rPr>
          <w:rFonts w:ascii="Times New Roman" w:eastAsia="Calibri" w:hAnsi="Times New Roman" w:cs="Times New Roman"/>
          <w:sz w:val="28"/>
          <w:szCs w:val="28"/>
        </w:rPr>
        <w:t xml:space="preserve"> </w:t>
      </w:r>
      <w:r w:rsidRPr="00B12240">
        <w:rPr>
          <w:rFonts w:ascii="Times New Roman" w:eastAsia="Calibri" w:hAnsi="Times New Roman" w:cs="Times New Roman"/>
          <w:sz w:val="28"/>
          <w:szCs w:val="28"/>
        </w:rPr>
        <w:t>«Сестринский уход при различных заболеваниях и состояниях пациентов терапевтического профиля»</w:t>
      </w:r>
    </w:p>
    <w:p w:rsidR="009D683A" w:rsidRPr="00B12240" w:rsidRDefault="009D683A" w:rsidP="00453A8A">
      <w:pPr>
        <w:spacing w:after="0" w:line="240" w:lineRule="auto"/>
        <w:jc w:val="center"/>
        <w:rPr>
          <w:rFonts w:ascii="Times New Roman" w:eastAsia="Calibri" w:hAnsi="Times New Roman" w:cs="Times New Roman"/>
          <w:sz w:val="28"/>
          <w:szCs w:val="28"/>
        </w:rPr>
      </w:pPr>
    </w:p>
    <w:p w:rsidR="00453A8A" w:rsidRDefault="009D683A" w:rsidP="009D683A">
      <w:pPr>
        <w:spacing w:after="0" w:line="240" w:lineRule="auto"/>
        <w:jc w:val="center"/>
        <w:rPr>
          <w:rFonts w:ascii="Times New Roman" w:eastAsia="Calibri" w:hAnsi="Times New Roman" w:cs="Times New Roman"/>
          <w:sz w:val="24"/>
          <w:szCs w:val="24"/>
        </w:rPr>
      </w:pPr>
      <w:r>
        <w:rPr>
          <w:noProof/>
          <w:lang w:eastAsia="ru-RU"/>
        </w:rPr>
        <w:drawing>
          <wp:inline distT="0" distB="0" distL="0" distR="0" wp14:anchorId="5DCD21DD" wp14:editId="21990097">
            <wp:extent cx="4290060" cy="2621280"/>
            <wp:effectExtent l="0" t="0" r="0" b="7620"/>
            <wp:docPr id="2" name="Рисунок 2" descr="http://pneumonija.ru/wp-content/uploads/2014/08/sestrinskij-uhod-pri-pnevmon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neumonija.ru/wp-content/uploads/2014/08/sestrinskij-uhod-pri-pnevmoni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0060" cy="2621280"/>
                    </a:xfrm>
                    <a:prstGeom prst="rect">
                      <a:avLst/>
                    </a:prstGeom>
                    <a:noFill/>
                    <a:ln>
                      <a:noFill/>
                    </a:ln>
                  </pic:spPr>
                </pic:pic>
              </a:graphicData>
            </a:graphic>
          </wp:inline>
        </w:drawing>
      </w:r>
    </w:p>
    <w:p w:rsidR="009D683A" w:rsidRPr="00D30C2F" w:rsidRDefault="009D683A" w:rsidP="00453A8A">
      <w:pPr>
        <w:spacing w:after="0" w:line="240" w:lineRule="auto"/>
        <w:rPr>
          <w:rFonts w:ascii="Times New Roman" w:eastAsia="Calibri" w:hAnsi="Times New Roman" w:cs="Times New Roman"/>
          <w:sz w:val="24"/>
          <w:szCs w:val="24"/>
        </w:rPr>
      </w:pPr>
    </w:p>
    <w:p w:rsidR="00486139" w:rsidRPr="00D30C2F" w:rsidRDefault="00486139" w:rsidP="0042002C">
      <w:pPr>
        <w:spacing w:after="0" w:line="240" w:lineRule="auto"/>
        <w:jc w:val="center"/>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Специальность</w:t>
      </w:r>
      <w:r w:rsidR="00453A8A" w:rsidRPr="00D30C2F">
        <w:rPr>
          <w:rFonts w:ascii="Times New Roman" w:eastAsia="Calibri" w:hAnsi="Times New Roman" w:cs="Times New Roman"/>
          <w:sz w:val="24"/>
          <w:szCs w:val="24"/>
        </w:rPr>
        <w:t xml:space="preserve"> </w:t>
      </w:r>
      <w:r w:rsidR="0064182D" w:rsidRPr="00D30C2F">
        <w:rPr>
          <w:rFonts w:ascii="Times New Roman" w:eastAsia="Calibri" w:hAnsi="Times New Roman" w:cs="Times New Roman"/>
          <w:sz w:val="24"/>
          <w:szCs w:val="24"/>
        </w:rPr>
        <w:t xml:space="preserve">34.02.01 </w:t>
      </w:r>
      <w:r w:rsidR="00453A8A" w:rsidRPr="00D30C2F">
        <w:rPr>
          <w:rFonts w:ascii="Times New Roman" w:eastAsia="Calibri" w:hAnsi="Times New Roman" w:cs="Times New Roman"/>
          <w:sz w:val="24"/>
          <w:szCs w:val="24"/>
        </w:rPr>
        <w:t>Сестринское дело ОФО.</w:t>
      </w:r>
    </w:p>
    <w:p w:rsidR="00486139" w:rsidRPr="00D30C2F" w:rsidRDefault="00486139" w:rsidP="009D683A">
      <w:pPr>
        <w:spacing w:after="200" w:line="240" w:lineRule="auto"/>
        <w:rPr>
          <w:rFonts w:ascii="Times New Roman" w:eastAsia="Calibri" w:hAnsi="Times New Roman" w:cs="Times New Roman"/>
          <w:sz w:val="24"/>
          <w:szCs w:val="24"/>
        </w:rPr>
      </w:pPr>
    </w:p>
    <w:p w:rsidR="00486139" w:rsidRPr="00D30C2F" w:rsidRDefault="00486139" w:rsidP="0042002C">
      <w:pPr>
        <w:spacing w:after="200" w:line="240" w:lineRule="auto"/>
        <w:jc w:val="right"/>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Составитель</w:t>
      </w:r>
      <w:r w:rsidR="008704A3" w:rsidRPr="00D30C2F">
        <w:rPr>
          <w:rFonts w:ascii="Times New Roman" w:eastAsia="Calibri" w:hAnsi="Times New Roman" w:cs="Times New Roman"/>
          <w:sz w:val="24"/>
          <w:szCs w:val="24"/>
        </w:rPr>
        <w:t xml:space="preserve"> А.С.</w:t>
      </w:r>
      <w:r w:rsidR="00453A8A" w:rsidRPr="00D30C2F">
        <w:rPr>
          <w:rFonts w:ascii="Times New Roman" w:eastAsia="Calibri" w:hAnsi="Times New Roman" w:cs="Times New Roman"/>
          <w:sz w:val="24"/>
          <w:szCs w:val="24"/>
        </w:rPr>
        <w:t>Такмазян</w:t>
      </w:r>
    </w:p>
    <w:p w:rsidR="00486139" w:rsidRPr="00D30C2F" w:rsidRDefault="00D24C04" w:rsidP="0042002C">
      <w:pPr>
        <w:spacing w:after="20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Сочи 2017</w:t>
      </w:r>
    </w:p>
    <w:p w:rsidR="00486139" w:rsidRPr="00D30C2F" w:rsidRDefault="00486139" w:rsidP="00486139">
      <w:pPr>
        <w:spacing w:after="200" w:line="240" w:lineRule="auto"/>
        <w:jc w:val="center"/>
        <w:rPr>
          <w:rFonts w:ascii="Times New Roman" w:eastAsia="Calibri" w:hAnsi="Times New Roman" w:cs="Times New Roman"/>
          <w:sz w:val="24"/>
          <w:szCs w:val="24"/>
        </w:rPr>
      </w:pPr>
    </w:p>
    <w:p w:rsidR="00453A8A" w:rsidRPr="00D30C2F" w:rsidRDefault="00453A8A" w:rsidP="00486139">
      <w:pPr>
        <w:spacing w:after="200" w:line="240" w:lineRule="auto"/>
        <w:jc w:val="center"/>
        <w:rPr>
          <w:rFonts w:ascii="Times New Roman" w:eastAsia="Calibri" w:hAnsi="Times New Roman" w:cs="Times New Roman"/>
          <w:sz w:val="24"/>
          <w:szCs w:val="24"/>
        </w:rPr>
      </w:pPr>
    </w:p>
    <w:p w:rsidR="00453A8A" w:rsidRPr="00D30C2F" w:rsidRDefault="00453A8A" w:rsidP="00486139">
      <w:pPr>
        <w:spacing w:after="200" w:line="240" w:lineRule="auto"/>
        <w:jc w:val="center"/>
        <w:rPr>
          <w:rFonts w:ascii="Times New Roman" w:eastAsia="Calibri" w:hAnsi="Times New Roman" w:cs="Times New Roman"/>
          <w:sz w:val="24"/>
          <w:szCs w:val="24"/>
        </w:rPr>
      </w:pPr>
    </w:p>
    <w:p w:rsidR="00453A8A" w:rsidRPr="00D30C2F" w:rsidRDefault="00453A8A" w:rsidP="00486139">
      <w:pPr>
        <w:spacing w:after="200" w:line="240" w:lineRule="auto"/>
        <w:jc w:val="center"/>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2002C">
      <w:pPr>
        <w:spacing w:after="200" w:line="240" w:lineRule="auto"/>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Рассмотрено на заседании ЦК</w:t>
      </w:r>
    </w:p>
    <w:p w:rsidR="00486139" w:rsidRPr="00D30C2F" w:rsidRDefault="00486139"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Протокол №_____</w:t>
      </w:r>
      <w:proofErr w:type="gramStart"/>
      <w:r w:rsidRPr="00D30C2F">
        <w:rPr>
          <w:rFonts w:ascii="Times New Roman" w:eastAsia="Calibri" w:hAnsi="Times New Roman" w:cs="Times New Roman"/>
          <w:sz w:val="24"/>
          <w:szCs w:val="24"/>
        </w:rPr>
        <w:t>от</w:t>
      </w:r>
      <w:proofErr w:type="gramEnd"/>
      <w:r w:rsidRPr="00D30C2F">
        <w:rPr>
          <w:rFonts w:ascii="Times New Roman" w:eastAsia="Calibri" w:hAnsi="Times New Roman" w:cs="Times New Roman"/>
          <w:sz w:val="24"/>
          <w:szCs w:val="24"/>
        </w:rPr>
        <w:t xml:space="preserve"> __________</w:t>
      </w:r>
    </w:p>
    <w:p w:rsidR="00486139" w:rsidRPr="00D30C2F" w:rsidRDefault="00486139"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Председатель ЦК______________</w:t>
      </w: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Согласованно:</w:t>
      </w:r>
    </w:p>
    <w:p w:rsidR="00486139" w:rsidRPr="00D30C2F" w:rsidRDefault="00486139"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Методист_____________________</w:t>
      </w: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2002C">
      <w:pPr>
        <w:spacing w:after="200" w:line="240" w:lineRule="auto"/>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Рецензент_______________________________________________________</w:t>
      </w: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8704A3" w:rsidRPr="00D30C2F" w:rsidRDefault="008704A3" w:rsidP="00486139">
      <w:pPr>
        <w:spacing w:after="200" w:line="240" w:lineRule="auto"/>
        <w:rPr>
          <w:rFonts w:ascii="Times New Roman" w:eastAsia="Calibri" w:hAnsi="Times New Roman" w:cs="Times New Roman"/>
          <w:sz w:val="24"/>
          <w:szCs w:val="24"/>
        </w:rPr>
      </w:pPr>
    </w:p>
    <w:p w:rsidR="008704A3" w:rsidRPr="00D30C2F" w:rsidRDefault="008704A3" w:rsidP="00486139">
      <w:pPr>
        <w:spacing w:after="200" w:line="240" w:lineRule="auto"/>
        <w:rPr>
          <w:rFonts w:ascii="Times New Roman" w:eastAsia="Calibri" w:hAnsi="Times New Roman" w:cs="Times New Roman"/>
          <w:sz w:val="24"/>
          <w:szCs w:val="24"/>
        </w:rPr>
      </w:pPr>
    </w:p>
    <w:p w:rsidR="008704A3" w:rsidRPr="00D30C2F" w:rsidRDefault="008704A3" w:rsidP="00486139">
      <w:pPr>
        <w:spacing w:after="200" w:line="240" w:lineRule="auto"/>
        <w:rPr>
          <w:rFonts w:ascii="Times New Roman" w:eastAsia="Calibri" w:hAnsi="Times New Roman" w:cs="Times New Roman"/>
          <w:sz w:val="24"/>
          <w:szCs w:val="24"/>
        </w:rPr>
      </w:pPr>
    </w:p>
    <w:p w:rsidR="008704A3" w:rsidRDefault="008704A3" w:rsidP="00486139">
      <w:pPr>
        <w:spacing w:after="200" w:line="240" w:lineRule="auto"/>
        <w:rPr>
          <w:rFonts w:ascii="Times New Roman" w:eastAsia="Calibri" w:hAnsi="Times New Roman" w:cs="Times New Roman"/>
          <w:sz w:val="24"/>
          <w:szCs w:val="24"/>
        </w:rPr>
      </w:pPr>
    </w:p>
    <w:p w:rsidR="009D3F39" w:rsidRPr="00D30C2F" w:rsidRDefault="009D3F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2002C">
      <w:pPr>
        <w:spacing w:after="200" w:line="240" w:lineRule="auto"/>
        <w:jc w:val="center"/>
        <w:outlineLvl w:val="0"/>
        <w:rPr>
          <w:rFonts w:ascii="Times New Roman" w:eastAsia="Calibri" w:hAnsi="Times New Roman" w:cs="Times New Roman"/>
          <w:sz w:val="24"/>
          <w:szCs w:val="24"/>
        </w:rPr>
      </w:pPr>
      <w:r w:rsidRPr="00D30C2F">
        <w:rPr>
          <w:rFonts w:ascii="Times New Roman" w:eastAsia="Calibri" w:hAnsi="Times New Roman" w:cs="Times New Roman"/>
          <w:sz w:val="24"/>
          <w:szCs w:val="24"/>
        </w:rPr>
        <w:t>Содержание:</w:t>
      </w:r>
    </w:p>
    <w:p w:rsidR="00486139" w:rsidRPr="00D30C2F" w:rsidRDefault="008704A3"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w:t>
      </w:r>
      <w:r w:rsidR="00486139" w:rsidRPr="00D30C2F">
        <w:rPr>
          <w:rFonts w:ascii="Times New Roman" w:eastAsia="Calibri" w:hAnsi="Times New Roman" w:cs="Times New Roman"/>
          <w:sz w:val="24"/>
          <w:szCs w:val="24"/>
        </w:rPr>
        <w:t>ояснительная записка</w:t>
      </w:r>
    </w:p>
    <w:p w:rsidR="0024473A" w:rsidRPr="00D30C2F" w:rsidRDefault="008704A3"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Т</w:t>
      </w:r>
      <w:r w:rsidR="00486139" w:rsidRPr="00D30C2F">
        <w:rPr>
          <w:rFonts w:ascii="Times New Roman" w:eastAsia="Calibri" w:hAnsi="Times New Roman" w:cs="Times New Roman"/>
          <w:sz w:val="24"/>
          <w:szCs w:val="24"/>
        </w:rPr>
        <w:t>ехнологическая карта</w:t>
      </w:r>
    </w:p>
    <w:p w:rsidR="008704A3" w:rsidRPr="00D30C2F" w:rsidRDefault="00486139"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Перечень формируемых компетенций</w:t>
      </w:r>
    </w:p>
    <w:p w:rsidR="008704A3" w:rsidRPr="00D30C2F" w:rsidRDefault="00486139"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Введение (мотивация)</w:t>
      </w:r>
    </w:p>
    <w:p w:rsidR="008704A3" w:rsidRPr="00D30C2F" w:rsidRDefault="008704A3"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И</w:t>
      </w:r>
      <w:r w:rsidR="00486139" w:rsidRPr="00D30C2F">
        <w:rPr>
          <w:rFonts w:ascii="Times New Roman" w:eastAsia="Calibri" w:hAnsi="Times New Roman" w:cs="Times New Roman"/>
          <w:sz w:val="24"/>
          <w:szCs w:val="24"/>
        </w:rPr>
        <w:t>сходный контроль уровня знани</w:t>
      </w:r>
      <w:r w:rsidRPr="00D30C2F">
        <w:rPr>
          <w:rFonts w:ascii="Times New Roman" w:eastAsia="Calibri" w:hAnsi="Times New Roman" w:cs="Times New Roman"/>
          <w:sz w:val="24"/>
          <w:szCs w:val="24"/>
        </w:rPr>
        <w:t>й</w:t>
      </w:r>
    </w:p>
    <w:p w:rsidR="008704A3" w:rsidRPr="00D30C2F" w:rsidRDefault="006C70D2" w:rsidP="008704A3">
      <w:pPr>
        <w:pStyle w:val="a7"/>
        <w:numPr>
          <w:ilvl w:val="0"/>
          <w:numId w:val="3"/>
        </w:num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Основна</w:t>
      </w:r>
      <w:proofErr w:type="gramStart"/>
      <w:r>
        <w:rPr>
          <w:rFonts w:ascii="Times New Roman" w:eastAsia="Calibri" w:hAnsi="Times New Roman" w:cs="Times New Roman"/>
          <w:sz w:val="24"/>
          <w:szCs w:val="24"/>
        </w:rPr>
        <w:t>я</w:t>
      </w:r>
      <w:r w:rsidR="00486139" w:rsidRPr="00D30C2F">
        <w:rPr>
          <w:rFonts w:ascii="Times New Roman" w:eastAsia="Calibri" w:hAnsi="Times New Roman" w:cs="Times New Roman"/>
          <w:sz w:val="24"/>
          <w:szCs w:val="24"/>
        </w:rPr>
        <w:t>(</w:t>
      </w:r>
      <w:proofErr w:type="gramEnd"/>
      <w:r w:rsidR="00486139" w:rsidRPr="00D30C2F">
        <w:rPr>
          <w:rFonts w:ascii="Times New Roman" w:eastAsia="Calibri" w:hAnsi="Times New Roman" w:cs="Times New Roman"/>
          <w:sz w:val="24"/>
          <w:szCs w:val="24"/>
        </w:rPr>
        <w:t>практическая)часть</w:t>
      </w:r>
    </w:p>
    <w:p w:rsidR="008704A3" w:rsidRPr="00D30C2F" w:rsidRDefault="008704A3"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И</w:t>
      </w:r>
      <w:r w:rsidR="00486139" w:rsidRPr="00D30C2F">
        <w:rPr>
          <w:rFonts w:ascii="Times New Roman" w:eastAsia="Calibri" w:hAnsi="Times New Roman" w:cs="Times New Roman"/>
          <w:sz w:val="24"/>
          <w:szCs w:val="24"/>
        </w:rPr>
        <w:t>тоговый контроль</w:t>
      </w:r>
    </w:p>
    <w:p w:rsidR="00486139" w:rsidRPr="00D30C2F" w:rsidRDefault="00486139" w:rsidP="008704A3">
      <w:pPr>
        <w:pStyle w:val="a7"/>
        <w:numPr>
          <w:ilvl w:val="0"/>
          <w:numId w:val="3"/>
        </w:numPr>
        <w:spacing w:line="48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Приложения</w:t>
      </w: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rPr>
          <w:rFonts w:ascii="Times New Roman" w:eastAsia="Calibri" w:hAnsi="Times New Roman" w:cs="Times New Roman"/>
          <w:sz w:val="24"/>
          <w:szCs w:val="24"/>
        </w:rPr>
      </w:pPr>
    </w:p>
    <w:p w:rsidR="00486139" w:rsidRDefault="00486139" w:rsidP="00486139">
      <w:pPr>
        <w:spacing w:after="200" w:line="240" w:lineRule="auto"/>
        <w:rPr>
          <w:rFonts w:ascii="Times New Roman" w:eastAsia="Calibri" w:hAnsi="Times New Roman" w:cs="Times New Roman"/>
          <w:sz w:val="24"/>
          <w:szCs w:val="24"/>
        </w:rPr>
      </w:pPr>
    </w:p>
    <w:p w:rsidR="009D3F39" w:rsidRDefault="009D3F39" w:rsidP="00486139">
      <w:pPr>
        <w:spacing w:after="200" w:line="240" w:lineRule="auto"/>
        <w:rPr>
          <w:rFonts w:ascii="Times New Roman" w:eastAsia="Calibri" w:hAnsi="Times New Roman" w:cs="Times New Roman"/>
          <w:sz w:val="24"/>
          <w:szCs w:val="24"/>
        </w:rPr>
      </w:pPr>
    </w:p>
    <w:p w:rsidR="009D3F39" w:rsidRDefault="009D3F39" w:rsidP="00486139">
      <w:pPr>
        <w:spacing w:after="200" w:line="240" w:lineRule="auto"/>
        <w:rPr>
          <w:rFonts w:ascii="Times New Roman" w:eastAsia="Calibri" w:hAnsi="Times New Roman" w:cs="Times New Roman"/>
          <w:sz w:val="24"/>
          <w:szCs w:val="24"/>
        </w:rPr>
      </w:pPr>
    </w:p>
    <w:p w:rsidR="009D3F39" w:rsidRDefault="009D3F39" w:rsidP="00486139">
      <w:pPr>
        <w:spacing w:after="200" w:line="240" w:lineRule="auto"/>
        <w:rPr>
          <w:rFonts w:ascii="Times New Roman" w:eastAsia="Calibri" w:hAnsi="Times New Roman" w:cs="Times New Roman"/>
          <w:sz w:val="24"/>
          <w:szCs w:val="24"/>
        </w:rPr>
      </w:pPr>
    </w:p>
    <w:p w:rsidR="009D3F39" w:rsidRPr="00D30C2F" w:rsidRDefault="009D3F39" w:rsidP="00486139">
      <w:pPr>
        <w:spacing w:after="200" w:line="240" w:lineRule="auto"/>
        <w:rPr>
          <w:rFonts w:ascii="Times New Roman" w:eastAsia="Calibri" w:hAnsi="Times New Roman" w:cs="Times New Roman"/>
          <w:sz w:val="24"/>
          <w:szCs w:val="24"/>
        </w:rPr>
      </w:pPr>
    </w:p>
    <w:p w:rsidR="00777CDF" w:rsidRPr="00D30C2F" w:rsidRDefault="00777CDF" w:rsidP="00486139">
      <w:pPr>
        <w:spacing w:after="200" w:line="240" w:lineRule="auto"/>
        <w:rPr>
          <w:rFonts w:ascii="Times New Roman" w:eastAsia="Calibri" w:hAnsi="Times New Roman" w:cs="Times New Roman"/>
          <w:sz w:val="24"/>
          <w:szCs w:val="24"/>
        </w:rPr>
      </w:pPr>
    </w:p>
    <w:p w:rsidR="0042002C" w:rsidRPr="00D30C2F" w:rsidRDefault="0042002C" w:rsidP="006C70D2">
      <w:pPr>
        <w:spacing w:after="200" w:line="240" w:lineRule="auto"/>
        <w:rPr>
          <w:rFonts w:ascii="Times New Roman" w:eastAsia="Calibri" w:hAnsi="Times New Roman" w:cs="Times New Roman"/>
          <w:sz w:val="24"/>
          <w:szCs w:val="24"/>
        </w:rPr>
      </w:pPr>
    </w:p>
    <w:p w:rsidR="0042002C" w:rsidRPr="00D30C2F" w:rsidRDefault="0042002C" w:rsidP="0042002C">
      <w:pPr>
        <w:pStyle w:val="a7"/>
        <w:numPr>
          <w:ilvl w:val="0"/>
          <w:numId w:val="7"/>
        </w:numPr>
        <w:spacing w:after="0" w:line="0" w:lineRule="atLeast"/>
        <w:jc w:val="center"/>
        <w:rPr>
          <w:rFonts w:ascii="Times New Roman" w:eastAsia="Calibri" w:hAnsi="Times New Roman" w:cs="Times New Roman"/>
          <w:b/>
          <w:bCs/>
          <w:sz w:val="24"/>
          <w:szCs w:val="24"/>
        </w:rPr>
      </w:pPr>
      <w:r w:rsidRPr="00D30C2F">
        <w:rPr>
          <w:rFonts w:ascii="Times New Roman" w:eastAsia="Calibri" w:hAnsi="Times New Roman" w:cs="Times New Roman"/>
          <w:b/>
          <w:bCs/>
          <w:sz w:val="24"/>
          <w:szCs w:val="24"/>
        </w:rPr>
        <w:lastRenderedPageBreak/>
        <w:t>Пояснительная записка.</w:t>
      </w:r>
    </w:p>
    <w:p w:rsidR="0042002C" w:rsidRPr="00D30C2F" w:rsidRDefault="0042002C" w:rsidP="0042002C">
      <w:pPr>
        <w:spacing w:after="0" w:line="240" w:lineRule="atLeast"/>
        <w:ind w:firstLine="709"/>
        <w:jc w:val="center"/>
        <w:rPr>
          <w:rFonts w:ascii="Times New Roman" w:eastAsia="Calibri" w:hAnsi="Times New Roman" w:cs="Times New Roman"/>
          <w:sz w:val="24"/>
          <w:szCs w:val="24"/>
        </w:rPr>
      </w:pP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 xml:space="preserve">К методической разработке </w:t>
      </w:r>
      <w:r w:rsidR="00376AE3" w:rsidRPr="00D30C2F">
        <w:rPr>
          <w:rFonts w:ascii="Times New Roman" w:eastAsia="Calibri" w:hAnsi="Times New Roman" w:cs="Times New Roman"/>
          <w:sz w:val="24"/>
          <w:szCs w:val="24"/>
        </w:rPr>
        <w:t xml:space="preserve">практического занятия </w:t>
      </w:r>
      <w:r w:rsidRPr="00D30C2F">
        <w:rPr>
          <w:rFonts w:ascii="Times New Roman" w:eastAsia="Calibri" w:hAnsi="Times New Roman" w:cs="Times New Roman"/>
          <w:sz w:val="24"/>
          <w:szCs w:val="24"/>
        </w:rPr>
        <w:t>ПМ.02 «Участие в лечебно-диагностическом и реабилитационном процессах» Раздел 1 «Сестринский уход в терапии» по теме «Современные аспекты сестринского ухода в терапии.</w:t>
      </w:r>
      <w:proofErr w:type="gramEnd"/>
      <w:r w:rsidRPr="00D30C2F">
        <w:rPr>
          <w:rFonts w:ascii="Times New Roman" w:eastAsia="Calibri" w:hAnsi="Times New Roman" w:cs="Times New Roman"/>
          <w:sz w:val="24"/>
          <w:szCs w:val="24"/>
        </w:rPr>
        <w:t xml:space="preserve"> Сестринский уход при бронхите (остром и </w:t>
      </w:r>
      <w:proofErr w:type="gramStart"/>
      <w:r w:rsidRPr="00D30C2F">
        <w:rPr>
          <w:rFonts w:ascii="Times New Roman" w:eastAsia="Calibri" w:hAnsi="Times New Roman" w:cs="Times New Roman"/>
          <w:sz w:val="24"/>
          <w:szCs w:val="24"/>
        </w:rPr>
        <w:t>хроническим</w:t>
      </w:r>
      <w:proofErr w:type="gramEnd"/>
      <w:r w:rsidRPr="00D30C2F">
        <w:rPr>
          <w:rFonts w:ascii="Times New Roman" w:eastAsia="Calibri" w:hAnsi="Times New Roman" w:cs="Times New Roman"/>
          <w:sz w:val="24"/>
          <w:szCs w:val="24"/>
        </w:rPr>
        <w:t>)».</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Методическая разработка составлена в соответствии с требованиями к</w:t>
      </w:r>
      <w:r w:rsidR="00E90A69" w:rsidRPr="00D30C2F">
        <w:rPr>
          <w:rFonts w:ascii="Times New Roman" w:eastAsia="Calibri" w:hAnsi="Times New Roman" w:cs="Times New Roman"/>
          <w:sz w:val="24"/>
          <w:szCs w:val="24"/>
        </w:rPr>
        <w:t xml:space="preserve"> </w:t>
      </w:r>
      <w:r w:rsidRPr="00D30C2F">
        <w:rPr>
          <w:rFonts w:ascii="Times New Roman" w:eastAsia="Calibri" w:hAnsi="Times New Roman" w:cs="Times New Roman"/>
          <w:sz w:val="24"/>
          <w:szCs w:val="24"/>
        </w:rPr>
        <w:t xml:space="preserve"> ФГОС </w:t>
      </w:r>
      <w:r w:rsidR="00376AE3" w:rsidRPr="00D30C2F">
        <w:rPr>
          <w:rFonts w:ascii="Times New Roman" w:eastAsia="Calibri" w:hAnsi="Times New Roman" w:cs="Times New Roman"/>
          <w:sz w:val="24"/>
          <w:szCs w:val="24"/>
        </w:rPr>
        <w:t>третьего поколения</w:t>
      </w:r>
      <w:r w:rsidRPr="00D30C2F">
        <w:rPr>
          <w:rFonts w:ascii="Times New Roman" w:eastAsia="Calibri" w:hAnsi="Times New Roman" w:cs="Times New Roman"/>
          <w:sz w:val="24"/>
          <w:szCs w:val="24"/>
        </w:rPr>
        <w:t>, для использования на практическом занятии в рамках специальности 34.02.01 « Сестринское дело» ОФО базовый уровень среднего профессионального образования.</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В соответствии с ФГОС, после изучения данной темы студент должен</w:t>
      </w:r>
    </w:p>
    <w:p w:rsidR="0042002C" w:rsidRPr="00D30C2F" w:rsidRDefault="0042002C" w:rsidP="0042002C">
      <w:pPr>
        <w:spacing w:after="0" w:line="240" w:lineRule="atLeast"/>
        <w:ind w:firstLine="709"/>
        <w:outlineLvl w:val="0"/>
        <w:rPr>
          <w:rFonts w:ascii="Times New Roman" w:eastAsia="Calibri" w:hAnsi="Times New Roman" w:cs="Times New Roman"/>
          <w:sz w:val="24"/>
          <w:szCs w:val="24"/>
        </w:rPr>
      </w:pPr>
      <w:r w:rsidRPr="00D30C2F">
        <w:rPr>
          <w:rFonts w:ascii="Times New Roman" w:eastAsia="Calibri" w:hAnsi="Times New Roman" w:cs="Times New Roman"/>
          <w:b/>
          <w:bCs/>
          <w:sz w:val="24"/>
          <w:szCs w:val="24"/>
        </w:rPr>
        <w:t>Знать:</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1. Характеристику методов обследования пациентов с заболеваниями внутренних органов</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2.Краткие </w:t>
      </w:r>
      <w:proofErr w:type="spellStart"/>
      <w:r w:rsidRPr="00D30C2F">
        <w:rPr>
          <w:rFonts w:ascii="Times New Roman" w:eastAsia="Calibri" w:hAnsi="Times New Roman" w:cs="Times New Roman"/>
          <w:sz w:val="24"/>
          <w:szCs w:val="24"/>
        </w:rPr>
        <w:t>анатомо</w:t>
      </w:r>
      <w:proofErr w:type="spellEnd"/>
      <w:r w:rsidRPr="00D30C2F">
        <w:rPr>
          <w:rFonts w:ascii="Times New Roman" w:eastAsia="Calibri" w:hAnsi="Times New Roman" w:cs="Times New Roman"/>
          <w:sz w:val="24"/>
          <w:szCs w:val="24"/>
        </w:rPr>
        <w:t xml:space="preserve"> - физиологические особенности органов дыхания </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3. Характеристику методов обследования пациентов с заболеваниями органов дыхания</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4.Причины возникновения бронхитов</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5. Клинические проявления и осложнения</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6.Принципы диагностики, лечения, профилактики, диспансеризации</w:t>
      </w:r>
    </w:p>
    <w:p w:rsidR="0042002C" w:rsidRPr="00D30C2F" w:rsidRDefault="0042002C" w:rsidP="0042002C">
      <w:pPr>
        <w:spacing w:after="0" w:line="240" w:lineRule="atLeast"/>
        <w:ind w:firstLine="709"/>
        <w:outlineLvl w:val="0"/>
        <w:rPr>
          <w:rFonts w:ascii="Times New Roman" w:eastAsia="Calibri" w:hAnsi="Times New Roman" w:cs="Times New Roman"/>
          <w:b/>
          <w:bCs/>
          <w:sz w:val="24"/>
          <w:szCs w:val="24"/>
        </w:rPr>
      </w:pPr>
      <w:r w:rsidRPr="00D30C2F">
        <w:rPr>
          <w:rFonts w:ascii="Times New Roman" w:eastAsia="Calibri" w:hAnsi="Times New Roman" w:cs="Times New Roman"/>
          <w:b/>
          <w:bCs/>
          <w:sz w:val="24"/>
          <w:szCs w:val="24"/>
        </w:rPr>
        <w:t>Уметь:</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1.Собрать необходимую информацию о пациенте</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2. Заполнить соответствующую документацию</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3.Подготовить пациента к лабораторным и инструментальным методам обследования</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4. Сформулировать проблему при бронхите, поставить цель и спланировать решение.</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5.Осуществить и оценить </w:t>
      </w:r>
      <w:proofErr w:type="gramStart"/>
      <w:r w:rsidRPr="00D30C2F">
        <w:rPr>
          <w:rFonts w:ascii="Times New Roman" w:eastAsia="Calibri" w:hAnsi="Times New Roman" w:cs="Times New Roman"/>
          <w:sz w:val="24"/>
          <w:szCs w:val="24"/>
        </w:rPr>
        <w:t>сделанное</w:t>
      </w:r>
      <w:proofErr w:type="gramEnd"/>
      <w:r w:rsidRPr="00D30C2F">
        <w:rPr>
          <w:rFonts w:ascii="Times New Roman" w:eastAsia="Calibri" w:hAnsi="Times New Roman" w:cs="Times New Roman"/>
          <w:sz w:val="24"/>
          <w:szCs w:val="24"/>
        </w:rPr>
        <w:t>.</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6.Обучить больного наблюдению и уходу.</w:t>
      </w: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Pr="00D30C2F" w:rsidRDefault="0042002C" w:rsidP="0042002C">
      <w:pPr>
        <w:spacing w:after="0" w:line="240" w:lineRule="atLeast"/>
        <w:ind w:firstLine="709"/>
        <w:outlineLvl w:val="0"/>
        <w:rPr>
          <w:rFonts w:ascii="Times New Roman" w:eastAsia="Calibri" w:hAnsi="Times New Roman" w:cs="Times New Roman"/>
          <w:sz w:val="24"/>
          <w:szCs w:val="24"/>
        </w:rPr>
      </w:pPr>
      <w:r w:rsidRPr="00D30C2F">
        <w:rPr>
          <w:rFonts w:ascii="Times New Roman" w:eastAsia="Calibri" w:hAnsi="Times New Roman" w:cs="Times New Roman"/>
          <w:b/>
          <w:bCs/>
          <w:sz w:val="24"/>
          <w:szCs w:val="24"/>
        </w:rPr>
        <w:t>Формируемые компетенции:</w:t>
      </w:r>
    </w:p>
    <w:p w:rsidR="0042002C" w:rsidRPr="00D30C2F" w:rsidRDefault="0042002C" w:rsidP="0042002C">
      <w:pPr>
        <w:spacing w:after="0" w:line="240" w:lineRule="atLeast"/>
        <w:ind w:firstLine="709"/>
        <w:outlineLvl w:val="0"/>
        <w:rPr>
          <w:rFonts w:ascii="Times New Roman" w:eastAsia="Calibri" w:hAnsi="Times New Roman" w:cs="Times New Roman"/>
          <w:sz w:val="24"/>
          <w:szCs w:val="24"/>
          <w:u w:val="single"/>
        </w:rPr>
      </w:pPr>
      <w:r w:rsidRPr="00D30C2F">
        <w:rPr>
          <w:rFonts w:ascii="Times New Roman" w:eastAsia="Calibri" w:hAnsi="Times New Roman" w:cs="Times New Roman"/>
          <w:sz w:val="24"/>
          <w:szCs w:val="24"/>
          <w:u w:val="single"/>
        </w:rPr>
        <w:t>Общие:</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1. Понимать сущность и социальную значимость своей будущей профессии, проявлять к ней устойчивый интерес. </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2. Организовывать собственную деятельность, выбирать методы и способы выполнения профессиональных задач, оценивать их выполнение и качество. </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3. Принимать решения в стандартных и нестандартных ситуациях и нести за них ответственность. </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5. Использовать информационно – коммуникационные технологии в профессиональной деятельности. </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6. Работать в коллективе и в команде, эффективно общаться с коллегами, руководством, пациентами.</w:t>
      </w:r>
    </w:p>
    <w:p w:rsidR="0042002C" w:rsidRPr="00D30C2F" w:rsidRDefault="0042002C" w:rsidP="0042002C">
      <w:pPr>
        <w:spacing w:after="0" w:line="240" w:lineRule="atLeast"/>
        <w:ind w:firstLine="709"/>
        <w:rPr>
          <w:rFonts w:ascii="Times New Roman" w:eastAsia="Calibri" w:hAnsi="Times New Roman" w:cs="Times New Roman"/>
          <w:sz w:val="24"/>
          <w:szCs w:val="24"/>
        </w:rPr>
      </w:pPr>
      <w:proofErr w:type="gramStart"/>
      <w:r w:rsidRPr="00D30C2F">
        <w:rPr>
          <w:rFonts w:ascii="Times New Roman" w:eastAsia="Calibri" w:hAnsi="Times New Roman" w:cs="Times New Roman"/>
          <w:sz w:val="24"/>
          <w:szCs w:val="24"/>
        </w:rPr>
        <w:t>ОК</w:t>
      </w:r>
      <w:proofErr w:type="gramEnd"/>
      <w:r w:rsidRPr="00D30C2F">
        <w:rPr>
          <w:rFonts w:ascii="Times New Roman" w:eastAsia="Calibri" w:hAnsi="Times New Roman" w:cs="Times New Roman"/>
          <w:sz w:val="24"/>
          <w:szCs w:val="24"/>
        </w:rPr>
        <w:t xml:space="preserve"> 9. Ориентироваться в условиях смены технологий в профессиональной деятельности. </w:t>
      </w: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Pr="00D30C2F" w:rsidRDefault="0042002C" w:rsidP="0042002C">
      <w:pPr>
        <w:spacing w:after="0" w:line="240" w:lineRule="atLeast"/>
        <w:ind w:firstLine="709"/>
        <w:outlineLvl w:val="0"/>
        <w:rPr>
          <w:rFonts w:ascii="Times New Roman" w:eastAsia="Calibri" w:hAnsi="Times New Roman" w:cs="Times New Roman"/>
          <w:sz w:val="24"/>
          <w:szCs w:val="24"/>
          <w:u w:val="single"/>
        </w:rPr>
      </w:pPr>
      <w:r w:rsidRPr="00D30C2F">
        <w:rPr>
          <w:rFonts w:ascii="Times New Roman" w:eastAsia="Calibri" w:hAnsi="Times New Roman" w:cs="Times New Roman"/>
          <w:sz w:val="24"/>
          <w:szCs w:val="24"/>
          <w:u w:val="single"/>
        </w:rPr>
        <w:t xml:space="preserve">Профессиональные: </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ПК</w:t>
      </w:r>
      <w:proofErr w:type="gramStart"/>
      <w:r w:rsidRPr="00D30C2F">
        <w:rPr>
          <w:rFonts w:ascii="Times New Roman" w:eastAsia="Calibri" w:hAnsi="Times New Roman" w:cs="Times New Roman"/>
          <w:sz w:val="24"/>
          <w:szCs w:val="24"/>
        </w:rPr>
        <w:t>2</w:t>
      </w:r>
      <w:proofErr w:type="gramEnd"/>
      <w:r w:rsidRPr="00D30C2F">
        <w:rPr>
          <w:rFonts w:ascii="Times New Roman" w:eastAsia="Calibri" w:hAnsi="Times New Roman" w:cs="Times New Roman"/>
          <w:sz w:val="24"/>
          <w:szCs w:val="24"/>
        </w:rPr>
        <w:t xml:space="preserve">.1.Представлять информацию в понятном для пациента виде, объяснять ему суть вмешательства. </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ПК 2.2.Осуществлять лечебн</w:t>
      </w:r>
      <w:proofErr w:type="gramStart"/>
      <w:r w:rsidRPr="00D30C2F">
        <w:rPr>
          <w:rFonts w:ascii="Times New Roman" w:eastAsia="Calibri" w:hAnsi="Times New Roman" w:cs="Times New Roman"/>
          <w:sz w:val="24"/>
          <w:szCs w:val="24"/>
        </w:rPr>
        <w:t>о-</w:t>
      </w:r>
      <w:proofErr w:type="gramEnd"/>
      <w:r w:rsidRPr="00D30C2F">
        <w:rPr>
          <w:rFonts w:ascii="Times New Roman" w:eastAsia="Calibri" w:hAnsi="Times New Roman" w:cs="Times New Roman"/>
          <w:sz w:val="24"/>
          <w:szCs w:val="24"/>
        </w:rPr>
        <w:t xml:space="preserve"> диагностические вмешательства, взаимодействуя с участниками лечебного процесса. </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ПК2.4</w:t>
      </w:r>
      <w:proofErr w:type="gramStart"/>
      <w:r w:rsidRPr="00D30C2F">
        <w:rPr>
          <w:rFonts w:ascii="Times New Roman" w:eastAsia="Calibri" w:hAnsi="Times New Roman" w:cs="Times New Roman"/>
          <w:sz w:val="24"/>
          <w:szCs w:val="24"/>
        </w:rPr>
        <w:t xml:space="preserve"> П</w:t>
      </w:r>
      <w:proofErr w:type="gramEnd"/>
      <w:r w:rsidRPr="00D30C2F">
        <w:rPr>
          <w:rFonts w:ascii="Times New Roman" w:eastAsia="Calibri" w:hAnsi="Times New Roman" w:cs="Times New Roman"/>
          <w:sz w:val="24"/>
          <w:szCs w:val="24"/>
        </w:rPr>
        <w:t>рименять медикаментозные средства в соответствии с правилами их использования.</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ПК2.5Соблюдать правила использования аппаратуры, оборудования и изделий медицинского назначения в ходе лечебн</w:t>
      </w:r>
      <w:proofErr w:type="gramStart"/>
      <w:r w:rsidRPr="00D30C2F">
        <w:rPr>
          <w:rFonts w:ascii="Times New Roman" w:eastAsia="Calibri" w:hAnsi="Times New Roman" w:cs="Times New Roman"/>
          <w:sz w:val="24"/>
          <w:szCs w:val="24"/>
        </w:rPr>
        <w:t>о-</w:t>
      </w:r>
      <w:proofErr w:type="gramEnd"/>
      <w:r w:rsidRPr="00D30C2F">
        <w:rPr>
          <w:rFonts w:ascii="Times New Roman" w:eastAsia="Calibri" w:hAnsi="Times New Roman" w:cs="Times New Roman"/>
          <w:sz w:val="24"/>
          <w:szCs w:val="24"/>
        </w:rPr>
        <w:t xml:space="preserve"> диагностического процесса.</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ПК</w:t>
      </w:r>
      <w:proofErr w:type="gramStart"/>
      <w:r w:rsidRPr="00D30C2F">
        <w:rPr>
          <w:rFonts w:ascii="Times New Roman" w:eastAsia="Calibri" w:hAnsi="Times New Roman" w:cs="Times New Roman"/>
          <w:sz w:val="24"/>
          <w:szCs w:val="24"/>
        </w:rPr>
        <w:t>2</w:t>
      </w:r>
      <w:proofErr w:type="gramEnd"/>
      <w:r w:rsidRPr="00D30C2F">
        <w:rPr>
          <w:rFonts w:ascii="Times New Roman" w:eastAsia="Calibri" w:hAnsi="Times New Roman" w:cs="Times New Roman"/>
          <w:sz w:val="24"/>
          <w:szCs w:val="24"/>
        </w:rPr>
        <w:t>.6. Вести утвержденную медицинскую документацию.</w:t>
      </w:r>
    </w:p>
    <w:p w:rsidR="0042002C" w:rsidRPr="00D30C2F" w:rsidRDefault="0042002C" w:rsidP="0042002C">
      <w:pPr>
        <w:spacing w:after="0" w:line="24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w:t>
      </w: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Pr="00D30C2F" w:rsidRDefault="0042002C" w:rsidP="0042002C">
      <w:pPr>
        <w:spacing w:after="0" w:line="240" w:lineRule="atLeast"/>
        <w:ind w:firstLine="709"/>
        <w:rPr>
          <w:rFonts w:ascii="Times New Roman" w:eastAsia="Calibri" w:hAnsi="Times New Roman" w:cs="Times New Roman"/>
          <w:sz w:val="24"/>
          <w:szCs w:val="24"/>
        </w:rPr>
      </w:pPr>
    </w:p>
    <w:p w:rsidR="0042002C" w:rsidRDefault="0042002C" w:rsidP="009D3F39">
      <w:pPr>
        <w:spacing w:after="0" w:line="240" w:lineRule="atLeast"/>
        <w:rPr>
          <w:rFonts w:ascii="Times New Roman" w:eastAsia="Calibri" w:hAnsi="Times New Roman" w:cs="Times New Roman"/>
          <w:sz w:val="24"/>
          <w:szCs w:val="24"/>
        </w:rPr>
      </w:pPr>
    </w:p>
    <w:p w:rsidR="009D3F39" w:rsidRPr="00D30C2F" w:rsidRDefault="009D3F39" w:rsidP="009D3F39">
      <w:pPr>
        <w:spacing w:after="0" w:line="240" w:lineRule="atLeast"/>
        <w:rPr>
          <w:rFonts w:ascii="Times New Roman" w:eastAsia="Calibri" w:hAnsi="Times New Roman" w:cs="Times New Roman"/>
          <w:sz w:val="24"/>
          <w:szCs w:val="24"/>
        </w:rPr>
      </w:pPr>
    </w:p>
    <w:p w:rsidR="0042002C" w:rsidRPr="00D30C2F" w:rsidRDefault="00EA04DC" w:rsidP="0042002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42002C" w:rsidRPr="00D30C2F">
        <w:rPr>
          <w:rFonts w:ascii="Times New Roman" w:hAnsi="Times New Roman" w:cs="Times New Roman"/>
          <w:b/>
          <w:sz w:val="24"/>
          <w:szCs w:val="24"/>
        </w:rPr>
        <w:t xml:space="preserve"> Технологическая карта практического занятия</w:t>
      </w:r>
    </w:p>
    <w:p w:rsidR="0042002C" w:rsidRPr="00D30C2F" w:rsidRDefault="0042002C" w:rsidP="0042002C">
      <w:pPr>
        <w:spacing w:after="0"/>
        <w:jc w:val="both"/>
        <w:rPr>
          <w:rFonts w:ascii="Times New Roman" w:hAnsi="Times New Roman" w:cs="Times New Roman"/>
          <w:sz w:val="24"/>
          <w:szCs w:val="24"/>
        </w:rPr>
      </w:pPr>
      <w:proofErr w:type="gramStart"/>
      <w:r w:rsidRPr="00D30C2F">
        <w:rPr>
          <w:rFonts w:ascii="Times New Roman" w:hAnsi="Times New Roman" w:cs="Times New Roman"/>
          <w:b/>
          <w:sz w:val="24"/>
          <w:szCs w:val="24"/>
        </w:rPr>
        <w:t xml:space="preserve">Дисциплина </w:t>
      </w:r>
      <w:r w:rsidRPr="00D30C2F">
        <w:rPr>
          <w:rFonts w:ascii="Times New Roman" w:hAnsi="Times New Roman" w:cs="Times New Roman"/>
          <w:sz w:val="24"/>
          <w:szCs w:val="24"/>
        </w:rPr>
        <w:t>ПМ.02 «Участие в лечебно-диагностическом и реабилитационном процессах» Раздел 1.Сестринский уход в терапии.</w:t>
      </w:r>
      <w:proofErr w:type="gramEnd"/>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 xml:space="preserve">Специальность </w:t>
      </w:r>
      <w:r w:rsidRPr="00D30C2F">
        <w:rPr>
          <w:rFonts w:ascii="Times New Roman" w:hAnsi="Times New Roman" w:cs="Times New Roman"/>
          <w:sz w:val="24"/>
          <w:szCs w:val="24"/>
        </w:rPr>
        <w:t>Сестринское дело. ОФО.</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 xml:space="preserve">Курс </w:t>
      </w:r>
      <w:r w:rsidRPr="00D30C2F">
        <w:rPr>
          <w:rFonts w:ascii="Times New Roman" w:hAnsi="Times New Roman" w:cs="Times New Roman"/>
          <w:sz w:val="24"/>
          <w:szCs w:val="24"/>
        </w:rPr>
        <w:t xml:space="preserve">2 </w:t>
      </w:r>
      <w:r w:rsidRPr="00D30C2F">
        <w:rPr>
          <w:rFonts w:ascii="Times New Roman" w:hAnsi="Times New Roman" w:cs="Times New Roman"/>
          <w:b/>
          <w:sz w:val="24"/>
          <w:szCs w:val="24"/>
        </w:rPr>
        <w:t>Семестр</w:t>
      </w:r>
      <w:r w:rsidRPr="00D30C2F">
        <w:rPr>
          <w:rFonts w:ascii="Times New Roman" w:hAnsi="Times New Roman" w:cs="Times New Roman"/>
          <w:sz w:val="24"/>
          <w:szCs w:val="24"/>
        </w:rPr>
        <w:t xml:space="preserve"> 3</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Тема</w:t>
      </w:r>
      <w:r w:rsidRPr="00D30C2F">
        <w:rPr>
          <w:rFonts w:ascii="Times New Roman" w:hAnsi="Times New Roman" w:cs="Times New Roman"/>
          <w:sz w:val="24"/>
          <w:szCs w:val="24"/>
        </w:rPr>
        <w:t xml:space="preserve"> «Современные аспекты сестринского ухода в терапии.</w:t>
      </w:r>
      <w:r w:rsidR="000E7948" w:rsidRPr="00D30C2F">
        <w:rPr>
          <w:rFonts w:ascii="Times New Roman" w:hAnsi="Times New Roman" w:cs="Times New Roman"/>
          <w:sz w:val="24"/>
          <w:szCs w:val="24"/>
        </w:rPr>
        <w:t xml:space="preserve"> </w:t>
      </w:r>
      <w:r w:rsidRPr="00D30C2F">
        <w:rPr>
          <w:rFonts w:ascii="Times New Roman" w:hAnsi="Times New Roman" w:cs="Times New Roman"/>
          <w:sz w:val="24"/>
          <w:szCs w:val="24"/>
        </w:rPr>
        <w:t xml:space="preserve">Сестринский уход при бронхите (остром и </w:t>
      </w:r>
      <w:proofErr w:type="gramStart"/>
      <w:r w:rsidRPr="00D30C2F">
        <w:rPr>
          <w:rFonts w:ascii="Times New Roman" w:hAnsi="Times New Roman" w:cs="Times New Roman"/>
          <w:sz w:val="24"/>
          <w:szCs w:val="24"/>
        </w:rPr>
        <w:t>хроническим</w:t>
      </w:r>
      <w:proofErr w:type="gramEnd"/>
      <w:r w:rsidRPr="00D30C2F">
        <w:rPr>
          <w:rFonts w:ascii="Times New Roman" w:hAnsi="Times New Roman" w:cs="Times New Roman"/>
          <w:sz w:val="24"/>
          <w:szCs w:val="24"/>
        </w:rPr>
        <w:t>)».</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Группы/подгруппы</w:t>
      </w:r>
      <w:r w:rsidRPr="00D30C2F">
        <w:rPr>
          <w:rFonts w:ascii="Times New Roman" w:hAnsi="Times New Roman" w:cs="Times New Roman"/>
          <w:sz w:val="24"/>
          <w:szCs w:val="24"/>
        </w:rPr>
        <w:t xml:space="preserve"> </w:t>
      </w:r>
      <w:r w:rsidR="00EA04DC">
        <w:rPr>
          <w:rFonts w:ascii="Times New Roman" w:hAnsi="Times New Roman" w:cs="Times New Roman"/>
          <w:sz w:val="24"/>
          <w:szCs w:val="24"/>
        </w:rPr>
        <w:t>21 подгруппа</w:t>
      </w:r>
      <w:proofErr w:type="gramStart"/>
      <w:r w:rsidR="00EA04DC">
        <w:rPr>
          <w:rFonts w:ascii="Times New Roman" w:hAnsi="Times New Roman" w:cs="Times New Roman"/>
          <w:sz w:val="24"/>
          <w:szCs w:val="24"/>
        </w:rPr>
        <w:t xml:space="preserve"> Б</w:t>
      </w:r>
      <w:proofErr w:type="gramEnd"/>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Преподаватель</w:t>
      </w:r>
      <w:r w:rsidR="000E7948" w:rsidRPr="00D30C2F">
        <w:rPr>
          <w:rFonts w:ascii="Times New Roman" w:hAnsi="Times New Roman" w:cs="Times New Roman"/>
          <w:b/>
          <w:sz w:val="24"/>
          <w:szCs w:val="24"/>
        </w:rPr>
        <w:t xml:space="preserve"> </w:t>
      </w:r>
      <w:r w:rsidRPr="00D30C2F">
        <w:rPr>
          <w:rFonts w:ascii="Times New Roman" w:hAnsi="Times New Roman" w:cs="Times New Roman"/>
          <w:sz w:val="24"/>
          <w:szCs w:val="24"/>
        </w:rPr>
        <w:t>А.С. Такмазян</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b/>
          <w:sz w:val="24"/>
          <w:szCs w:val="24"/>
        </w:rPr>
        <w:t>Продолжительность</w:t>
      </w:r>
      <w:r w:rsidRPr="00D30C2F">
        <w:rPr>
          <w:rFonts w:ascii="Times New Roman" w:hAnsi="Times New Roman" w:cs="Times New Roman"/>
          <w:sz w:val="24"/>
          <w:szCs w:val="24"/>
        </w:rPr>
        <w:t xml:space="preserve"> 270 мин </w:t>
      </w:r>
      <w:r w:rsidRPr="00D30C2F">
        <w:rPr>
          <w:rFonts w:ascii="Times New Roman" w:hAnsi="Times New Roman" w:cs="Times New Roman"/>
          <w:b/>
          <w:sz w:val="24"/>
          <w:szCs w:val="24"/>
        </w:rPr>
        <w:t>Место проведения</w:t>
      </w:r>
      <w:r w:rsidR="00E90A69" w:rsidRPr="00D30C2F">
        <w:rPr>
          <w:rFonts w:ascii="Times New Roman" w:hAnsi="Times New Roman" w:cs="Times New Roman"/>
          <w:b/>
          <w:sz w:val="24"/>
          <w:szCs w:val="24"/>
        </w:rPr>
        <w:t xml:space="preserve"> </w:t>
      </w:r>
      <w:r w:rsidRPr="00D30C2F">
        <w:rPr>
          <w:rFonts w:ascii="Times New Roman" w:hAnsi="Times New Roman" w:cs="Times New Roman"/>
          <w:sz w:val="24"/>
          <w:szCs w:val="24"/>
        </w:rPr>
        <w:t>учебный кабинет доклинический практики / терапевтическое отделение стационара.</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Цели учебного занятия:</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Образовательная:</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w:t>
      </w:r>
      <w:r w:rsidRPr="00D30C2F">
        <w:rPr>
          <w:rFonts w:ascii="Times New Roman" w:hAnsi="Times New Roman" w:cs="Times New Roman"/>
          <w:sz w:val="24"/>
          <w:szCs w:val="24"/>
        </w:rPr>
        <w:tab/>
        <w:t xml:space="preserve">выявить и систематизировать знания по теме занятия.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w:t>
      </w:r>
      <w:r w:rsidRPr="00D30C2F">
        <w:rPr>
          <w:rFonts w:ascii="Times New Roman" w:hAnsi="Times New Roman" w:cs="Times New Roman"/>
          <w:sz w:val="24"/>
          <w:szCs w:val="24"/>
        </w:rPr>
        <w:tab/>
        <w:t xml:space="preserve">продолжить формирование умений по осуществлению обследования пациентов с заболеваниями внутренних органов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Развивающая: Стимулировать способность развивать логическое мышление, умение применять теоретические знания в практической деятельности.</w:t>
      </w:r>
      <w:r w:rsidR="00E90A69" w:rsidRPr="00D30C2F">
        <w:rPr>
          <w:rFonts w:ascii="Times New Roman" w:hAnsi="Times New Roman" w:cs="Times New Roman"/>
          <w:sz w:val="24"/>
          <w:szCs w:val="24"/>
        </w:rPr>
        <w:t xml:space="preserve"> Системное </w:t>
      </w:r>
      <w:r w:rsidR="00001F35" w:rsidRPr="00D30C2F">
        <w:rPr>
          <w:rFonts w:ascii="Times New Roman" w:hAnsi="Times New Roman" w:cs="Times New Roman"/>
          <w:sz w:val="24"/>
          <w:szCs w:val="24"/>
        </w:rPr>
        <w:t>формирование</w:t>
      </w:r>
      <w:r w:rsidRPr="00D30C2F">
        <w:rPr>
          <w:rFonts w:ascii="Times New Roman" w:hAnsi="Times New Roman" w:cs="Times New Roman"/>
          <w:sz w:val="24"/>
          <w:szCs w:val="24"/>
        </w:rPr>
        <w:t xml:space="preserve"> ПК и ОК.</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 xml:space="preserve">Требования к знаниям, умениям, практическому опыту: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Знать: </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Характеристику методов обследования пациентов с заболеваниями внутренних органов.</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Особенности подготовки к лабораторным методам исследования.</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Технику безопасности.</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Проблемы пациента на различных этапах исследования.</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Нормальные показатели анализов крови, кала, мочи и мокроты.</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Основные жалобы и симптомы у больных с легочной патологией и механизм возникновения</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Внешние признаки дыхательной патологии.</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Этиологию, патогенез и симптомы бронхитов.</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Проблемы пациентов.</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Решение этих проблем, принципы диагностики и лечения.</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Уметь:</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1.Собрать необходимую информацию о пациенте</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2. Заполнить соответствующую документацию</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3.Подготовить пациента к лабораторным и инструментальным методам обследования.</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4.Сформулировать проблему при бронхите, поставить цель и спланировать решение.</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5.</w:t>
      </w:r>
      <w:r w:rsidR="00001F35" w:rsidRPr="00D30C2F">
        <w:rPr>
          <w:rFonts w:ascii="Times New Roman" w:hAnsi="Times New Roman" w:cs="Times New Roman"/>
          <w:sz w:val="24"/>
          <w:szCs w:val="24"/>
        </w:rPr>
        <w:t>Осуществить сестринский уход и оценить полученные результаты.</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6.Обучить больного </w:t>
      </w:r>
      <w:r w:rsidR="002A64AB" w:rsidRPr="00D30C2F">
        <w:rPr>
          <w:rFonts w:ascii="Times New Roman" w:hAnsi="Times New Roman" w:cs="Times New Roman"/>
          <w:sz w:val="24"/>
          <w:szCs w:val="24"/>
        </w:rPr>
        <w:t>самоуходу.</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Иметь практический опыт: </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 в сборе информации.</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 xml:space="preserve">- </w:t>
      </w:r>
      <w:proofErr w:type="gramStart"/>
      <w:r w:rsidRPr="00D30C2F">
        <w:rPr>
          <w:rFonts w:ascii="Times New Roman" w:hAnsi="Times New Roman" w:cs="Times New Roman"/>
          <w:sz w:val="24"/>
          <w:szCs w:val="24"/>
        </w:rPr>
        <w:t>общении</w:t>
      </w:r>
      <w:proofErr w:type="gramEnd"/>
      <w:r w:rsidRPr="00D30C2F">
        <w:rPr>
          <w:rFonts w:ascii="Times New Roman" w:hAnsi="Times New Roman" w:cs="Times New Roman"/>
          <w:sz w:val="24"/>
          <w:szCs w:val="24"/>
        </w:rPr>
        <w:t xml:space="preserve"> с пациентом.</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 проведение общего осмотра, техника поверхностной пальпац</w:t>
      </w:r>
      <w:proofErr w:type="gramStart"/>
      <w:r w:rsidRPr="00D30C2F">
        <w:rPr>
          <w:rFonts w:ascii="Times New Roman" w:hAnsi="Times New Roman" w:cs="Times New Roman"/>
          <w:sz w:val="24"/>
          <w:szCs w:val="24"/>
        </w:rPr>
        <w:t>ии и ау</w:t>
      </w:r>
      <w:proofErr w:type="gramEnd"/>
      <w:r w:rsidRPr="00D30C2F">
        <w:rPr>
          <w:rFonts w:ascii="Times New Roman" w:hAnsi="Times New Roman" w:cs="Times New Roman"/>
          <w:sz w:val="24"/>
          <w:szCs w:val="24"/>
        </w:rPr>
        <w:t>скультации.</w:t>
      </w:r>
    </w:p>
    <w:p w:rsidR="0042002C" w:rsidRPr="00D30C2F" w:rsidRDefault="0042002C" w:rsidP="0042002C">
      <w:pPr>
        <w:spacing w:after="0"/>
        <w:ind w:left="360"/>
        <w:jc w:val="both"/>
        <w:rPr>
          <w:rFonts w:ascii="Times New Roman" w:hAnsi="Times New Roman" w:cs="Times New Roman"/>
          <w:sz w:val="24"/>
          <w:szCs w:val="24"/>
        </w:rPr>
      </w:pPr>
      <w:r w:rsidRPr="00D30C2F">
        <w:rPr>
          <w:rFonts w:ascii="Times New Roman" w:hAnsi="Times New Roman" w:cs="Times New Roman"/>
          <w:sz w:val="24"/>
          <w:szCs w:val="24"/>
        </w:rPr>
        <w:t xml:space="preserve">- в </w:t>
      </w:r>
      <w:r w:rsidR="002A64AB" w:rsidRPr="00D30C2F">
        <w:rPr>
          <w:rFonts w:ascii="Times New Roman" w:hAnsi="Times New Roman" w:cs="Times New Roman"/>
          <w:sz w:val="24"/>
          <w:szCs w:val="24"/>
        </w:rPr>
        <w:t>выявлении проблем пациента.</w:t>
      </w:r>
    </w:p>
    <w:p w:rsidR="0042002C" w:rsidRPr="00D30C2F" w:rsidRDefault="0042002C" w:rsidP="0042002C">
      <w:pPr>
        <w:spacing w:after="0" w:line="276" w:lineRule="auto"/>
        <w:jc w:val="both"/>
        <w:outlineLvl w:val="0"/>
        <w:rPr>
          <w:rFonts w:ascii="Times New Roman" w:eastAsia="Times New Roman" w:hAnsi="Times New Roman" w:cs="Times New Roman"/>
          <w:b/>
          <w:sz w:val="24"/>
          <w:szCs w:val="24"/>
          <w:lang w:eastAsia="ru-RU"/>
        </w:rPr>
      </w:pPr>
      <w:r w:rsidRPr="00D30C2F">
        <w:rPr>
          <w:rFonts w:ascii="Times New Roman" w:eastAsia="Times New Roman" w:hAnsi="Times New Roman" w:cs="Times New Roman"/>
          <w:b/>
          <w:sz w:val="24"/>
          <w:szCs w:val="24"/>
          <w:lang w:eastAsia="ru-RU"/>
        </w:rPr>
        <w:t>Образовательные технологии:</w:t>
      </w:r>
    </w:p>
    <w:p w:rsidR="002C55F8" w:rsidRPr="00D30C2F" w:rsidRDefault="002C55F8" w:rsidP="0042002C">
      <w:pPr>
        <w:spacing w:after="0" w:line="276" w:lineRule="auto"/>
        <w:jc w:val="both"/>
        <w:outlineLvl w:val="0"/>
        <w:rPr>
          <w:rFonts w:ascii="Times New Roman" w:hAnsi="Times New Roman" w:cs="Times New Roman"/>
          <w:sz w:val="24"/>
          <w:szCs w:val="24"/>
        </w:rPr>
      </w:pPr>
      <w:r w:rsidRPr="00D30C2F">
        <w:rPr>
          <w:rFonts w:ascii="Times New Roman" w:eastAsia="Times New Roman" w:hAnsi="Times New Roman" w:cs="Times New Roman"/>
          <w:sz w:val="24"/>
          <w:szCs w:val="24"/>
          <w:lang w:eastAsia="ru-RU"/>
        </w:rPr>
        <w:t xml:space="preserve">Кейс-технология, </w:t>
      </w:r>
      <w:r w:rsidR="002E06AD">
        <w:rPr>
          <w:rFonts w:ascii="Times New Roman" w:eastAsia="Times New Roman" w:hAnsi="Times New Roman" w:cs="Times New Roman"/>
          <w:sz w:val="24"/>
          <w:szCs w:val="24"/>
          <w:lang w:eastAsia="ru-RU"/>
        </w:rPr>
        <w:t>информационно-</w:t>
      </w:r>
      <w:r w:rsidR="007927C2">
        <w:rPr>
          <w:rFonts w:ascii="Times New Roman" w:eastAsia="Times New Roman" w:hAnsi="Times New Roman" w:cs="Times New Roman"/>
          <w:sz w:val="24"/>
          <w:szCs w:val="24"/>
          <w:lang w:eastAsia="ru-RU"/>
        </w:rPr>
        <w:t>коммуникационная</w:t>
      </w:r>
      <w:r w:rsidR="002E06AD">
        <w:rPr>
          <w:rFonts w:ascii="Times New Roman" w:eastAsia="Times New Roman" w:hAnsi="Times New Roman" w:cs="Times New Roman"/>
          <w:sz w:val="24"/>
          <w:szCs w:val="24"/>
          <w:lang w:eastAsia="ru-RU"/>
        </w:rPr>
        <w:t>, игровая технология.</w:t>
      </w:r>
    </w:p>
    <w:p w:rsidR="0042002C" w:rsidRPr="00D30C2F" w:rsidRDefault="0042002C" w:rsidP="0042002C">
      <w:pPr>
        <w:spacing w:after="0" w:line="276" w:lineRule="auto"/>
        <w:jc w:val="both"/>
        <w:outlineLvl w:val="0"/>
        <w:rPr>
          <w:rFonts w:ascii="Times New Roman" w:eastAsia="Times New Roman" w:hAnsi="Times New Roman" w:cs="Times New Roman"/>
          <w:b/>
          <w:sz w:val="24"/>
          <w:szCs w:val="24"/>
          <w:lang w:eastAsia="ru-RU"/>
        </w:rPr>
      </w:pPr>
      <w:r w:rsidRPr="00D30C2F">
        <w:rPr>
          <w:rFonts w:ascii="Times New Roman" w:eastAsia="Times New Roman" w:hAnsi="Times New Roman" w:cs="Times New Roman"/>
          <w:b/>
          <w:sz w:val="24"/>
          <w:szCs w:val="24"/>
          <w:lang w:eastAsia="ru-RU"/>
        </w:rPr>
        <w:t xml:space="preserve">Методы и приемы обучения: </w:t>
      </w:r>
    </w:p>
    <w:p w:rsidR="0042002C" w:rsidRPr="00D30C2F" w:rsidRDefault="0042002C" w:rsidP="0042002C">
      <w:pPr>
        <w:spacing w:after="0" w:line="276" w:lineRule="auto"/>
        <w:jc w:val="both"/>
        <w:rPr>
          <w:rFonts w:ascii="Times New Roman" w:eastAsia="Times New Roman" w:hAnsi="Times New Roman" w:cs="Times New Roman"/>
          <w:i/>
          <w:sz w:val="24"/>
          <w:szCs w:val="24"/>
          <w:lang w:eastAsia="ru-RU"/>
        </w:rPr>
      </w:pPr>
      <w:r w:rsidRPr="00D30C2F">
        <w:rPr>
          <w:rFonts w:ascii="Times New Roman" w:eastAsia="Times New Roman" w:hAnsi="Times New Roman" w:cs="Times New Roman"/>
          <w:i/>
          <w:sz w:val="24"/>
          <w:szCs w:val="24"/>
          <w:lang w:eastAsia="ru-RU"/>
        </w:rPr>
        <w:t>Информационно-развивающие методы:</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Объяснение материала.</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Демонстрация учебного фильма по теме.</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lastRenderedPageBreak/>
        <w:t xml:space="preserve">Самостоятельная работа с книгой. </w:t>
      </w:r>
    </w:p>
    <w:p w:rsidR="0042002C" w:rsidRPr="00D30C2F" w:rsidRDefault="0042002C" w:rsidP="0042002C">
      <w:pPr>
        <w:spacing w:after="0" w:line="276" w:lineRule="auto"/>
        <w:jc w:val="both"/>
        <w:rPr>
          <w:rFonts w:ascii="Times New Roman" w:eastAsia="Times New Roman" w:hAnsi="Times New Roman" w:cs="Times New Roman"/>
          <w:i/>
          <w:sz w:val="24"/>
          <w:szCs w:val="24"/>
          <w:lang w:eastAsia="ru-RU"/>
        </w:rPr>
      </w:pPr>
      <w:r w:rsidRPr="00D30C2F">
        <w:rPr>
          <w:rFonts w:ascii="Times New Roman" w:eastAsia="Times New Roman" w:hAnsi="Times New Roman" w:cs="Times New Roman"/>
          <w:i/>
          <w:sz w:val="24"/>
          <w:szCs w:val="24"/>
          <w:lang w:eastAsia="ru-RU"/>
        </w:rPr>
        <w:t xml:space="preserve">Проблемно-поисковые методы:  </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Учебная дискуссия,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Практическая работа с пациентами в стационаре (или работа с фантомом, в демонстрационном кабинете.)</w:t>
      </w:r>
    </w:p>
    <w:p w:rsidR="00780C62" w:rsidRPr="00D30C2F" w:rsidRDefault="0042002C" w:rsidP="0042002C">
      <w:pPr>
        <w:spacing w:after="0" w:line="276" w:lineRule="auto"/>
        <w:jc w:val="both"/>
        <w:rPr>
          <w:rFonts w:ascii="Times New Roman" w:eastAsia="Times New Roman" w:hAnsi="Times New Roman" w:cs="Times New Roman"/>
          <w:i/>
          <w:sz w:val="24"/>
          <w:szCs w:val="24"/>
        </w:rPr>
      </w:pPr>
      <w:r w:rsidRPr="00D30C2F">
        <w:rPr>
          <w:rFonts w:ascii="Times New Roman" w:eastAsia="Times New Roman" w:hAnsi="Times New Roman" w:cs="Times New Roman"/>
          <w:i/>
          <w:sz w:val="24"/>
          <w:szCs w:val="24"/>
          <w:lang w:eastAsia="ru-RU"/>
        </w:rPr>
        <w:t xml:space="preserve">Методы практического </w:t>
      </w:r>
      <w:r w:rsidRPr="00D30C2F">
        <w:rPr>
          <w:rFonts w:ascii="Times New Roman" w:eastAsia="Times New Roman" w:hAnsi="Times New Roman" w:cs="Times New Roman"/>
          <w:i/>
          <w:sz w:val="24"/>
          <w:szCs w:val="24"/>
        </w:rPr>
        <w:t>обучения</w:t>
      </w:r>
      <w:r w:rsidR="00780C62" w:rsidRPr="00D30C2F">
        <w:rPr>
          <w:rFonts w:ascii="Times New Roman" w:eastAsia="Times New Roman" w:hAnsi="Times New Roman" w:cs="Times New Roman"/>
          <w:i/>
          <w:sz w:val="24"/>
          <w:szCs w:val="24"/>
        </w:rPr>
        <w:t>:</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Анализ и решение ситуационных задач.</w:t>
      </w:r>
    </w:p>
    <w:p w:rsidR="0042002C" w:rsidRPr="00D30C2F" w:rsidRDefault="0042002C" w:rsidP="0042002C">
      <w:pPr>
        <w:spacing w:after="0" w:line="276" w:lineRule="auto"/>
        <w:jc w:val="both"/>
        <w:outlineLvl w:val="0"/>
        <w:rPr>
          <w:rFonts w:ascii="Times New Roman" w:eastAsia="Times New Roman" w:hAnsi="Times New Roman" w:cs="Times New Roman"/>
          <w:b/>
          <w:sz w:val="24"/>
          <w:szCs w:val="24"/>
          <w:lang w:eastAsia="ru-RU"/>
        </w:rPr>
      </w:pPr>
      <w:r w:rsidRPr="00D30C2F">
        <w:rPr>
          <w:rFonts w:ascii="Times New Roman" w:eastAsia="Times New Roman" w:hAnsi="Times New Roman" w:cs="Times New Roman"/>
          <w:b/>
          <w:sz w:val="24"/>
          <w:szCs w:val="24"/>
          <w:lang w:eastAsia="ru-RU"/>
        </w:rPr>
        <w:t>Средства обучения: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i/>
          <w:sz w:val="24"/>
          <w:szCs w:val="24"/>
          <w:lang w:eastAsia="ru-RU"/>
        </w:rPr>
        <w:t>Учебно-наглядные и натуральные пособия, раздаточный материал:</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методическая разработка занятия,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индивидуальные тестовые задания 2-х видов,</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ситуационные задачи,</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изобразительные:</w:t>
      </w:r>
      <w:r w:rsidR="000A2279" w:rsidRPr="00D30C2F">
        <w:rPr>
          <w:rFonts w:ascii="Times New Roman" w:eastAsia="Times New Roman" w:hAnsi="Times New Roman" w:cs="Times New Roman"/>
          <w:sz w:val="24"/>
          <w:szCs w:val="24"/>
          <w:lang w:eastAsia="ru-RU"/>
        </w:rPr>
        <w:t xml:space="preserve"> </w:t>
      </w:r>
      <w:r w:rsidRPr="00D30C2F">
        <w:rPr>
          <w:rFonts w:ascii="Times New Roman" w:eastAsia="Times New Roman" w:hAnsi="Times New Roman" w:cs="Times New Roman"/>
          <w:sz w:val="24"/>
          <w:szCs w:val="24"/>
          <w:lang w:eastAsia="ru-RU"/>
        </w:rPr>
        <w:t>плакаты,</w:t>
      </w:r>
      <w:r w:rsidR="000A2279" w:rsidRPr="00D30C2F">
        <w:rPr>
          <w:rFonts w:ascii="Times New Roman" w:eastAsia="Times New Roman" w:hAnsi="Times New Roman" w:cs="Times New Roman"/>
          <w:sz w:val="24"/>
          <w:szCs w:val="24"/>
          <w:lang w:eastAsia="ru-RU"/>
        </w:rPr>
        <w:t xml:space="preserve"> </w:t>
      </w:r>
      <w:r w:rsidRPr="00D30C2F">
        <w:rPr>
          <w:rFonts w:ascii="Times New Roman" w:eastAsia="Times New Roman" w:hAnsi="Times New Roman" w:cs="Times New Roman"/>
          <w:sz w:val="24"/>
          <w:szCs w:val="24"/>
          <w:lang w:eastAsia="ru-RU"/>
        </w:rPr>
        <w:t>схемы,</w:t>
      </w:r>
    </w:p>
    <w:p w:rsidR="0042002C" w:rsidRPr="00D30C2F" w:rsidRDefault="0042002C" w:rsidP="0042002C">
      <w:pPr>
        <w:spacing w:after="0" w:line="276" w:lineRule="auto"/>
        <w:jc w:val="both"/>
        <w:rPr>
          <w:rFonts w:ascii="Times New Roman" w:eastAsia="Times New Roman" w:hAnsi="Times New Roman" w:cs="Times New Roman"/>
          <w:b/>
          <w:sz w:val="24"/>
          <w:szCs w:val="24"/>
          <w:lang w:eastAsia="ru-RU"/>
        </w:rPr>
      </w:pPr>
      <w:r w:rsidRPr="00D30C2F">
        <w:rPr>
          <w:rFonts w:ascii="Times New Roman" w:eastAsia="Times New Roman" w:hAnsi="Times New Roman" w:cs="Times New Roman"/>
          <w:sz w:val="24"/>
          <w:szCs w:val="24"/>
          <w:lang w:eastAsia="ru-RU"/>
        </w:rPr>
        <w:t xml:space="preserve">- </w:t>
      </w:r>
      <w:r w:rsidR="000A2279" w:rsidRPr="00D30C2F">
        <w:rPr>
          <w:rFonts w:ascii="Times New Roman" w:eastAsia="Times New Roman" w:hAnsi="Times New Roman" w:cs="Times New Roman"/>
          <w:sz w:val="24"/>
          <w:szCs w:val="24"/>
          <w:lang w:eastAsia="ru-RU"/>
        </w:rPr>
        <w:t>мед</w:t>
      </w:r>
      <w:proofErr w:type="gramStart"/>
      <w:r w:rsidR="000A2279" w:rsidRPr="00D30C2F">
        <w:rPr>
          <w:rFonts w:ascii="Times New Roman" w:eastAsia="Times New Roman" w:hAnsi="Times New Roman" w:cs="Times New Roman"/>
          <w:sz w:val="24"/>
          <w:szCs w:val="24"/>
          <w:lang w:eastAsia="ru-RU"/>
        </w:rPr>
        <w:t>.</w:t>
      </w:r>
      <w:proofErr w:type="gramEnd"/>
      <w:r w:rsidR="000A2279" w:rsidRPr="00D30C2F">
        <w:rPr>
          <w:rFonts w:ascii="Times New Roman" w:eastAsia="Times New Roman" w:hAnsi="Times New Roman" w:cs="Times New Roman"/>
          <w:sz w:val="24"/>
          <w:szCs w:val="24"/>
          <w:lang w:eastAsia="ru-RU"/>
        </w:rPr>
        <w:t xml:space="preserve"> </w:t>
      </w:r>
      <w:proofErr w:type="gramStart"/>
      <w:r w:rsidR="000A2279" w:rsidRPr="00D30C2F">
        <w:rPr>
          <w:rFonts w:ascii="Times New Roman" w:eastAsia="Times New Roman" w:hAnsi="Times New Roman" w:cs="Times New Roman"/>
          <w:sz w:val="24"/>
          <w:szCs w:val="24"/>
          <w:lang w:eastAsia="ru-RU"/>
        </w:rPr>
        <w:t>о</w:t>
      </w:r>
      <w:proofErr w:type="gramEnd"/>
      <w:r w:rsidR="000A2279" w:rsidRPr="00D30C2F">
        <w:rPr>
          <w:rFonts w:ascii="Times New Roman" w:eastAsia="Times New Roman" w:hAnsi="Times New Roman" w:cs="Times New Roman"/>
          <w:sz w:val="24"/>
          <w:szCs w:val="24"/>
          <w:lang w:eastAsia="ru-RU"/>
        </w:rPr>
        <w:t>снащение</w:t>
      </w:r>
      <w:r w:rsidRPr="00D30C2F">
        <w:rPr>
          <w:rFonts w:ascii="Times New Roman" w:eastAsia="Times New Roman" w:hAnsi="Times New Roman" w:cs="Times New Roman"/>
          <w:sz w:val="24"/>
          <w:szCs w:val="24"/>
          <w:lang w:eastAsia="ru-RU"/>
        </w:rPr>
        <w:t xml:space="preserve"> кабинета, фантомы, муляжи.</w:t>
      </w:r>
    </w:p>
    <w:p w:rsidR="0042002C" w:rsidRPr="00D30C2F" w:rsidRDefault="0042002C" w:rsidP="0042002C">
      <w:pPr>
        <w:spacing w:after="0" w:line="276" w:lineRule="auto"/>
        <w:jc w:val="both"/>
        <w:rPr>
          <w:rFonts w:ascii="Times New Roman" w:eastAsia="Times New Roman" w:hAnsi="Times New Roman" w:cs="Times New Roman"/>
          <w:i/>
          <w:sz w:val="24"/>
          <w:szCs w:val="24"/>
          <w:lang w:eastAsia="ru-RU"/>
        </w:rPr>
      </w:pPr>
      <w:r w:rsidRPr="00D30C2F">
        <w:rPr>
          <w:rFonts w:ascii="Times New Roman" w:eastAsia="Times New Roman" w:hAnsi="Times New Roman" w:cs="Times New Roman"/>
          <w:i/>
          <w:sz w:val="24"/>
          <w:szCs w:val="24"/>
          <w:lang w:eastAsia="ru-RU"/>
        </w:rPr>
        <w:t>Технические средства обучения: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Применение цифровых аудиовизуальных материалов,</w:t>
      </w:r>
    </w:p>
    <w:p w:rsidR="0042002C" w:rsidRPr="00D30C2F" w:rsidRDefault="0042002C" w:rsidP="0042002C">
      <w:pPr>
        <w:spacing w:after="0"/>
        <w:jc w:val="both"/>
        <w:rPr>
          <w:rFonts w:ascii="Times New Roman" w:eastAsia="Times New Roman" w:hAnsi="Times New Roman" w:cs="Times New Roman"/>
          <w:i/>
          <w:sz w:val="24"/>
          <w:szCs w:val="24"/>
        </w:rPr>
      </w:pPr>
      <w:r w:rsidRPr="00D30C2F">
        <w:rPr>
          <w:rFonts w:ascii="Times New Roman" w:eastAsia="Times New Roman" w:hAnsi="Times New Roman" w:cs="Times New Roman"/>
          <w:i/>
          <w:sz w:val="24"/>
          <w:szCs w:val="24"/>
        </w:rPr>
        <w:t>Электронные ресурсы:</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Применение электронных учебников</w:t>
      </w:r>
      <w:r w:rsidRPr="00D30C2F">
        <w:rPr>
          <w:rFonts w:ascii="Times New Roman" w:eastAsia="Times New Roman" w:hAnsi="Times New Roman" w:cs="Times New Roman"/>
          <w:sz w:val="24"/>
          <w:szCs w:val="24"/>
        </w:rPr>
        <w:t>,</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Применение цифровых аудиовизуальных материалов,</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Использование Интернет – ресурсов</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Литература:</w:t>
      </w:r>
    </w:p>
    <w:p w:rsidR="0042002C" w:rsidRPr="00D30C2F" w:rsidRDefault="0042002C" w:rsidP="0042002C">
      <w:pPr>
        <w:widowControl w:val="0"/>
        <w:autoSpaceDE w:val="0"/>
        <w:autoSpaceDN w:val="0"/>
        <w:adjustRightInd w:val="0"/>
        <w:spacing w:after="0" w:line="240" w:lineRule="auto"/>
        <w:outlineLvl w:val="0"/>
        <w:rPr>
          <w:rFonts w:ascii="Times New Roman" w:hAnsi="Times New Roman" w:cs="Times New Roman"/>
          <w:sz w:val="24"/>
          <w:szCs w:val="24"/>
        </w:rPr>
      </w:pPr>
      <w:r w:rsidRPr="00D30C2F">
        <w:rPr>
          <w:rFonts w:ascii="Times New Roman" w:hAnsi="Times New Roman" w:cs="Times New Roman"/>
          <w:b/>
          <w:bCs/>
          <w:sz w:val="24"/>
          <w:szCs w:val="24"/>
        </w:rPr>
        <w:t>Основная литература:</w:t>
      </w:r>
    </w:p>
    <w:p w:rsidR="0042002C" w:rsidRPr="00D30C2F" w:rsidRDefault="0042002C" w:rsidP="0042002C">
      <w:pPr>
        <w:widowControl w:val="0"/>
        <w:autoSpaceDE w:val="0"/>
        <w:autoSpaceDN w:val="0"/>
        <w:adjustRightInd w:val="0"/>
        <w:spacing w:after="0" w:line="53" w:lineRule="exact"/>
        <w:rPr>
          <w:rFonts w:ascii="Times New Roman" w:hAnsi="Times New Roman" w:cs="Times New Roman"/>
          <w:sz w:val="24"/>
          <w:szCs w:val="24"/>
        </w:rPr>
      </w:pPr>
    </w:p>
    <w:p w:rsidR="0042002C" w:rsidRPr="00D30C2F" w:rsidRDefault="0042002C" w:rsidP="0042002C">
      <w:pPr>
        <w:widowControl w:val="0"/>
        <w:overflowPunct w:val="0"/>
        <w:autoSpaceDE w:val="0"/>
        <w:autoSpaceDN w:val="0"/>
        <w:adjustRightInd w:val="0"/>
        <w:spacing w:after="0" w:line="214" w:lineRule="auto"/>
        <w:ind w:right="580"/>
        <w:rPr>
          <w:rFonts w:ascii="Times New Roman" w:hAnsi="Times New Roman" w:cs="Times New Roman"/>
          <w:sz w:val="24"/>
          <w:szCs w:val="24"/>
        </w:rPr>
      </w:pPr>
      <w:proofErr w:type="spellStart"/>
      <w:r w:rsidRPr="00D30C2F">
        <w:rPr>
          <w:rFonts w:ascii="Times New Roman" w:hAnsi="Times New Roman" w:cs="Times New Roman"/>
          <w:sz w:val="24"/>
          <w:szCs w:val="24"/>
        </w:rPr>
        <w:t>Смолева</w:t>
      </w:r>
      <w:proofErr w:type="spellEnd"/>
      <w:r w:rsidRPr="00D30C2F">
        <w:rPr>
          <w:rFonts w:ascii="Times New Roman" w:hAnsi="Times New Roman" w:cs="Times New Roman"/>
          <w:sz w:val="24"/>
          <w:szCs w:val="24"/>
        </w:rPr>
        <w:t xml:space="preserve"> Э.В. Сестринское дело в терапии с курсом первичной медико-санитарной помощи / Э.В. </w:t>
      </w:r>
      <w:proofErr w:type="spellStart"/>
      <w:r w:rsidRPr="00D30C2F">
        <w:rPr>
          <w:rFonts w:ascii="Times New Roman" w:hAnsi="Times New Roman" w:cs="Times New Roman"/>
          <w:sz w:val="24"/>
          <w:szCs w:val="24"/>
        </w:rPr>
        <w:t>Смолева</w:t>
      </w:r>
      <w:proofErr w:type="spellEnd"/>
      <w:r w:rsidRPr="00D30C2F">
        <w:rPr>
          <w:rFonts w:ascii="Times New Roman" w:hAnsi="Times New Roman" w:cs="Times New Roman"/>
          <w:sz w:val="24"/>
          <w:szCs w:val="24"/>
        </w:rPr>
        <w:t xml:space="preserve">; под ред. к.м.н. Б.В. </w:t>
      </w:r>
      <w:proofErr w:type="spellStart"/>
      <w:r w:rsidRPr="00D30C2F">
        <w:rPr>
          <w:rFonts w:ascii="Times New Roman" w:hAnsi="Times New Roman" w:cs="Times New Roman"/>
          <w:sz w:val="24"/>
          <w:szCs w:val="24"/>
        </w:rPr>
        <w:t>Кабарухина</w:t>
      </w:r>
      <w:proofErr w:type="spellEnd"/>
      <w:r w:rsidRPr="00D30C2F">
        <w:rPr>
          <w:rFonts w:ascii="Times New Roman" w:hAnsi="Times New Roman" w:cs="Times New Roman"/>
          <w:sz w:val="24"/>
          <w:szCs w:val="24"/>
        </w:rPr>
        <w:t>. – изд. 13-е – Ростов н/Д: Феникс,</w:t>
      </w:r>
    </w:p>
    <w:p w:rsidR="0042002C" w:rsidRPr="00D30C2F" w:rsidRDefault="0042002C" w:rsidP="0042002C">
      <w:pPr>
        <w:widowControl w:val="0"/>
        <w:autoSpaceDE w:val="0"/>
        <w:autoSpaceDN w:val="0"/>
        <w:adjustRightInd w:val="0"/>
        <w:spacing w:after="0" w:line="2" w:lineRule="exact"/>
        <w:rPr>
          <w:rFonts w:ascii="Times New Roman" w:hAnsi="Times New Roman" w:cs="Times New Roman"/>
          <w:sz w:val="24"/>
          <w:szCs w:val="24"/>
        </w:rPr>
      </w:pPr>
    </w:p>
    <w:p w:rsidR="0042002C" w:rsidRPr="00D30C2F" w:rsidRDefault="0042002C" w:rsidP="0042002C">
      <w:pPr>
        <w:widowControl w:val="0"/>
        <w:autoSpaceDE w:val="0"/>
        <w:autoSpaceDN w:val="0"/>
        <w:adjustRightInd w:val="0"/>
        <w:spacing w:after="0" w:line="240" w:lineRule="auto"/>
        <w:rPr>
          <w:rFonts w:ascii="Times New Roman" w:hAnsi="Times New Roman" w:cs="Times New Roman"/>
          <w:sz w:val="24"/>
          <w:szCs w:val="24"/>
        </w:rPr>
      </w:pPr>
      <w:r w:rsidRPr="00D30C2F">
        <w:rPr>
          <w:rFonts w:ascii="Times New Roman" w:hAnsi="Times New Roman" w:cs="Times New Roman"/>
          <w:sz w:val="24"/>
          <w:szCs w:val="24"/>
        </w:rPr>
        <w:t>2012.</w:t>
      </w:r>
    </w:p>
    <w:p w:rsidR="0042002C" w:rsidRPr="00D30C2F" w:rsidRDefault="0042002C" w:rsidP="0042002C">
      <w:pPr>
        <w:widowControl w:val="0"/>
        <w:autoSpaceDE w:val="0"/>
        <w:autoSpaceDN w:val="0"/>
        <w:adjustRightInd w:val="0"/>
        <w:spacing w:after="0" w:line="240" w:lineRule="auto"/>
        <w:outlineLvl w:val="0"/>
        <w:rPr>
          <w:rFonts w:ascii="Times New Roman" w:hAnsi="Times New Roman" w:cs="Times New Roman"/>
          <w:sz w:val="24"/>
          <w:szCs w:val="24"/>
        </w:rPr>
      </w:pPr>
      <w:r w:rsidRPr="00D30C2F">
        <w:rPr>
          <w:rFonts w:ascii="Times New Roman" w:hAnsi="Times New Roman" w:cs="Times New Roman"/>
          <w:b/>
          <w:bCs/>
          <w:sz w:val="24"/>
          <w:szCs w:val="24"/>
        </w:rPr>
        <w:t>Дополнительная литература</w:t>
      </w:r>
      <w:r w:rsidRPr="00D30C2F">
        <w:rPr>
          <w:rFonts w:ascii="Times New Roman" w:hAnsi="Times New Roman" w:cs="Times New Roman"/>
          <w:sz w:val="24"/>
          <w:szCs w:val="24"/>
        </w:rPr>
        <w:t>:</w:t>
      </w:r>
    </w:p>
    <w:p w:rsidR="0042002C" w:rsidRPr="00D30C2F" w:rsidRDefault="0042002C" w:rsidP="0042002C">
      <w:pPr>
        <w:widowControl w:val="0"/>
        <w:autoSpaceDE w:val="0"/>
        <w:autoSpaceDN w:val="0"/>
        <w:adjustRightInd w:val="0"/>
        <w:spacing w:after="0" w:line="58" w:lineRule="exact"/>
        <w:rPr>
          <w:rFonts w:ascii="Times New Roman" w:hAnsi="Times New Roman" w:cs="Times New Roman"/>
          <w:sz w:val="24"/>
          <w:szCs w:val="24"/>
        </w:rPr>
      </w:pPr>
    </w:p>
    <w:p w:rsidR="0042002C" w:rsidRPr="00D30C2F" w:rsidRDefault="0042002C" w:rsidP="0042002C">
      <w:pPr>
        <w:widowControl w:val="0"/>
        <w:overflowPunct w:val="0"/>
        <w:autoSpaceDE w:val="0"/>
        <w:autoSpaceDN w:val="0"/>
        <w:adjustRightInd w:val="0"/>
        <w:spacing w:after="0" w:line="214" w:lineRule="auto"/>
        <w:ind w:left="280" w:right="580" w:hanging="283"/>
        <w:rPr>
          <w:rFonts w:ascii="Times New Roman" w:hAnsi="Times New Roman" w:cs="Times New Roman"/>
          <w:sz w:val="24"/>
          <w:szCs w:val="24"/>
        </w:rPr>
      </w:pPr>
      <w:r w:rsidRPr="00D30C2F">
        <w:rPr>
          <w:rFonts w:ascii="Times New Roman" w:hAnsi="Times New Roman" w:cs="Times New Roman"/>
          <w:sz w:val="24"/>
          <w:szCs w:val="24"/>
        </w:rPr>
        <w:t xml:space="preserve">Терапия с курсом первичной медико-санитарной помощи: учеб. Пособие/ Э.В. </w:t>
      </w:r>
      <w:proofErr w:type="spellStart"/>
      <w:r w:rsidRPr="00D30C2F">
        <w:rPr>
          <w:rFonts w:ascii="Times New Roman" w:hAnsi="Times New Roman" w:cs="Times New Roman"/>
          <w:sz w:val="24"/>
          <w:szCs w:val="24"/>
        </w:rPr>
        <w:t>Смолева</w:t>
      </w:r>
      <w:proofErr w:type="spellEnd"/>
      <w:r w:rsidRPr="00D30C2F">
        <w:rPr>
          <w:rFonts w:ascii="Times New Roman" w:hAnsi="Times New Roman" w:cs="Times New Roman"/>
          <w:sz w:val="24"/>
          <w:szCs w:val="24"/>
        </w:rPr>
        <w:t xml:space="preserve">, Е. Л. </w:t>
      </w:r>
      <w:proofErr w:type="spellStart"/>
      <w:r w:rsidRPr="00D30C2F">
        <w:rPr>
          <w:rFonts w:ascii="Times New Roman" w:hAnsi="Times New Roman" w:cs="Times New Roman"/>
          <w:sz w:val="24"/>
          <w:szCs w:val="24"/>
        </w:rPr>
        <w:t>Аподиакос</w:t>
      </w:r>
      <w:proofErr w:type="spellEnd"/>
      <w:r w:rsidRPr="00D30C2F">
        <w:rPr>
          <w:rFonts w:ascii="Times New Roman" w:hAnsi="Times New Roman" w:cs="Times New Roman"/>
          <w:sz w:val="24"/>
          <w:szCs w:val="24"/>
        </w:rPr>
        <w:t>. - Ростов-на-Дону: Феникс, 2012.</w:t>
      </w:r>
    </w:p>
    <w:p w:rsidR="0042002C" w:rsidRPr="00D30C2F" w:rsidRDefault="0042002C" w:rsidP="0042002C">
      <w:pPr>
        <w:widowControl w:val="0"/>
        <w:autoSpaceDE w:val="0"/>
        <w:autoSpaceDN w:val="0"/>
        <w:adjustRightInd w:val="0"/>
        <w:spacing w:after="0" w:line="6" w:lineRule="exact"/>
        <w:rPr>
          <w:rFonts w:ascii="Times New Roman" w:hAnsi="Times New Roman" w:cs="Times New Roman"/>
          <w:sz w:val="24"/>
          <w:szCs w:val="24"/>
        </w:rPr>
      </w:pPr>
    </w:p>
    <w:p w:rsidR="0042002C" w:rsidRPr="00D30C2F" w:rsidRDefault="0042002C" w:rsidP="0042002C">
      <w:pPr>
        <w:widowControl w:val="0"/>
        <w:autoSpaceDE w:val="0"/>
        <w:autoSpaceDN w:val="0"/>
        <w:adjustRightInd w:val="0"/>
        <w:spacing w:after="0" w:line="240" w:lineRule="auto"/>
        <w:ind w:left="60"/>
        <w:outlineLvl w:val="0"/>
        <w:rPr>
          <w:rFonts w:ascii="Times New Roman" w:hAnsi="Times New Roman" w:cs="Times New Roman"/>
          <w:sz w:val="24"/>
          <w:szCs w:val="24"/>
        </w:rPr>
      </w:pPr>
      <w:r w:rsidRPr="00D30C2F">
        <w:rPr>
          <w:rFonts w:ascii="Times New Roman" w:hAnsi="Times New Roman" w:cs="Times New Roman"/>
          <w:b/>
          <w:bCs/>
          <w:sz w:val="24"/>
          <w:szCs w:val="24"/>
        </w:rPr>
        <w:t>Электронные образовательные ресурсы;</w:t>
      </w:r>
    </w:p>
    <w:p w:rsidR="0042002C" w:rsidRPr="00D30C2F" w:rsidRDefault="0042002C" w:rsidP="0042002C">
      <w:pPr>
        <w:widowControl w:val="0"/>
        <w:numPr>
          <w:ilvl w:val="0"/>
          <w:numId w:val="1"/>
        </w:numPr>
        <w:overflowPunct w:val="0"/>
        <w:autoSpaceDE w:val="0"/>
        <w:autoSpaceDN w:val="0"/>
        <w:adjustRightInd w:val="0"/>
        <w:spacing w:after="0" w:line="235" w:lineRule="auto"/>
        <w:ind w:hanging="358"/>
        <w:jc w:val="both"/>
        <w:rPr>
          <w:rFonts w:ascii="Times New Roman" w:hAnsi="Times New Roman" w:cs="Times New Roman"/>
          <w:sz w:val="24"/>
          <w:szCs w:val="24"/>
        </w:rPr>
      </w:pPr>
      <w:r w:rsidRPr="00D30C2F">
        <w:rPr>
          <w:rFonts w:ascii="Times New Roman" w:hAnsi="Times New Roman" w:cs="Times New Roman"/>
          <w:sz w:val="24"/>
          <w:szCs w:val="24"/>
        </w:rPr>
        <w:t xml:space="preserve">Электронная библиотека </w:t>
      </w:r>
      <w:proofErr w:type="spellStart"/>
      <w:r w:rsidRPr="00D30C2F">
        <w:rPr>
          <w:rFonts w:ascii="Times New Roman" w:hAnsi="Times New Roman" w:cs="Times New Roman"/>
          <w:sz w:val="24"/>
          <w:szCs w:val="24"/>
        </w:rPr>
        <w:t>ОмГМА</w:t>
      </w:r>
      <w:proofErr w:type="spellEnd"/>
      <w:r w:rsidRPr="00D30C2F">
        <w:rPr>
          <w:rFonts w:ascii="Times New Roman" w:hAnsi="Times New Roman" w:cs="Times New Roman"/>
          <w:sz w:val="24"/>
          <w:szCs w:val="24"/>
        </w:rPr>
        <w:t xml:space="preserve"> </w:t>
      </w:r>
    </w:p>
    <w:p w:rsidR="0042002C" w:rsidRPr="00D30C2F" w:rsidRDefault="0042002C" w:rsidP="0042002C">
      <w:pPr>
        <w:widowControl w:val="0"/>
        <w:numPr>
          <w:ilvl w:val="0"/>
          <w:numId w:val="1"/>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D30C2F">
        <w:rPr>
          <w:rFonts w:ascii="Times New Roman" w:hAnsi="Times New Roman" w:cs="Times New Roman"/>
          <w:sz w:val="24"/>
          <w:szCs w:val="24"/>
        </w:rPr>
        <w:t>Электронно-биб</w:t>
      </w:r>
      <w:r w:rsidR="00D24C04">
        <w:rPr>
          <w:rFonts w:ascii="Times New Roman" w:hAnsi="Times New Roman" w:cs="Times New Roman"/>
          <w:sz w:val="24"/>
          <w:szCs w:val="24"/>
        </w:rPr>
        <w:t>лиотечная система «Книга Фонд»</w:t>
      </w:r>
    </w:p>
    <w:p w:rsidR="0042002C" w:rsidRPr="00D30C2F" w:rsidRDefault="0042002C" w:rsidP="0042002C">
      <w:pPr>
        <w:widowControl w:val="0"/>
        <w:autoSpaceDE w:val="0"/>
        <w:autoSpaceDN w:val="0"/>
        <w:adjustRightInd w:val="0"/>
        <w:spacing w:after="0" w:line="58" w:lineRule="exact"/>
        <w:rPr>
          <w:rFonts w:ascii="Times New Roman" w:hAnsi="Times New Roman" w:cs="Times New Roman"/>
          <w:sz w:val="24"/>
          <w:szCs w:val="24"/>
        </w:rPr>
      </w:pPr>
    </w:p>
    <w:p w:rsidR="0042002C" w:rsidRPr="00D30C2F" w:rsidRDefault="0042002C" w:rsidP="0042002C">
      <w:pPr>
        <w:widowControl w:val="0"/>
        <w:numPr>
          <w:ilvl w:val="0"/>
          <w:numId w:val="1"/>
        </w:numPr>
        <w:overflowPunct w:val="0"/>
        <w:autoSpaceDE w:val="0"/>
        <w:autoSpaceDN w:val="0"/>
        <w:adjustRightInd w:val="0"/>
        <w:spacing w:after="0" w:line="214" w:lineRule="auto"/>
        <w:ind w:right="600" w:hanging="358"/>
        <w:jc w:val="both"/>
        <w:rPr>
          <w:rFonts w:ascii="Times New Roman" w:hAnsi="Times New Roman" w:cs="Times New Roman"/>
          <w:sz w:val="24"/>
          <w:szCs w:val="24"/>
        </w:rPr>
      </w:pPr>
      <w:r w:rsidRPr="00D30C2F">
        <w:rPr>
          <w:rFonts w:ascii="Times New Roman" w:hAnsi="Times New Roman" w:cs="Times New Roman"/>
          <w:sz w:val="24"/>
          <w:szCs w:val="24"/>
        </w:rPr>
        <w:t>«Электронно-библиотечная система «Консультант студента. Электронная биб</w:t>
      </w:r>
      <w:r w:rsidR="00D24C04">
        <w:rPr>
          <w:rFonts w:ascii="Times New Roman" w:hAnsi="Times New Roman" w:cs="Times New Roman"/>
          <w:sz w:val="24"/>
          <w:szCs w:val="24"/>
        </w:rPr>
        <w:t>лиотека медицинского колледжа»</w:t>
      </w:r>
    </w:p>
    <w:p w:rsidR="0042002C" w:rsidRPr="00D30C2F" w:rsidRDefault="0042002C" w:rsidP="0042002C">
      <w:pPr>
        <w:widowControl w:val="0"/>
        <w:autoSpaceDE w:val="0"/>
        <w:autoSpaceDN w:val="0"/>
        <w:adjustRightInd w:val="0"/>
        <w:spacing w:after="0" w:line="59" w:lineRule="exact"/>
        <w:rPr>
          <w:rFonts w:ascii="Times New Roman" w:hAnsi="Times New Roman" w:cs="Times New Roman"/>
          <w:sz w:val="24"/>
          <w:szCs w:val="24"/>
        </w:rPr>
      </w:pPr>
    </w:p>
    <w:p w:rsidR="0042002C" w:rsidRPr="00D30C2F" w:rsidRDefault="0042002C" w:rsidP="0042002C">
      <w:pPr>
        <w:widowControl w:val="0"/>
        <w:numPr>
          <w:ilvl w:val="0"/>
          <w:numId w:val="1"/>
        </w:numPr>
        <w:overflowPunct w:val="0"/>
        <w:autoSpaceDE w:val="0"/>
        <w:autoSpaceDN w:val="0"/>
        <w:adjustRightInd w:val="0"/>
        <w:spacing w:after="0" w:line="214" w:lineRule="auto"/>
        <w:ind w:right="600" w:hanging="358"/>
        <w:jc w:val="both"/>
        <w:rPr>
          <w:rFonts w:ascii="Times New Roman" w:hAnsi="Times New Roman" w:cs="Times New Roman"/>
          <w:sz w:val="24"/>
          <w:szCs w:val="24"/>
        </w:rPr>
      </w:pPr>
      <w:r w:rsidRPr="00D30C2F">
        <w:rPr>
          <w:rFonts w:ascii="Times New Roman" w:hAnsi="Times New Roman" w:cs="Times New Roman"/>
          <w:sz w:val="24"/>
          <w:szCs w:val="24"/>
        </w:rPr>
        <w:t>«Электронно-библиотечная система «Консультант студента. Электронная</w:t>
      </w:r>
      <w:r w:rsidR="00D24C04">
        <w:rPr>
          <w:rFonts w:ascii="Times New Roman" w:hAnsi="Times New Roman" w:cs="Times New Roman"/>
          <w:sz w:val="24"/>
          <w:szCs w:val="24"/>
        </w:rPr>
        <w:t xml:space="preserve"> библиотека медицинского вуза»</w:t>
      </w:r>
    </w:p>
    <w:p w:rsidR="0042002C" w:rsidRPr="00D30C2F" w:rsidRDefault="0042002C" w:rsidP="0042002C">
      <w:pPr>
        <w:widowControl w:val="0"/>
        <w:autoSpaceDE w:val="0"/>
        <w:autoSpaceDN w:val="0"/>
        <w:adjustRightInd w:val="0"/>
        <w:spacing w:after="0" w:line="1" w:lineRule="exact"/>
        <w:rPr>
          <w:rFonts w:ascii="Times New Roman" w:hAnsi="Times New Roman" w:cs="Times New Roman"/>
          <w:sz w:val="24"/>
          <w:szCs w:val="24"/>
        </w:rPr>
      </w:pPr>
    </w:p>
    <w:p w:rsidR="0042002C" w:rsidRPr="00D30C2F" w:rsidRDefault="00D24C04" w:rsidP="0042002C">
      <w:pPr>
        <w:widowControl w:val="0"/>
        <w:numPr>
          <w:ilvl w:val="0"/>
          <w:numId w:val="1"/>
        </w:numPr>
        <w:overflowPunct w:val="0"/>
        <w:autoSpaceDE w:val="0"/>
        <w:autoSpaceDN w:val="0"/>
        <w:adjustRightInd w:val="0"/>
        <w:spacing w:after="0" w:line="239" w:lineRule="auto"/>
        <w:ind w:hanging="358"/>
        <w:jc w:val="both"/>
        <w:rPr>
          <w:rFonts w:ascii="Times New Roman" w:hAnsi="Times New Roman" w:cs="Times New Roman"/>
          <w:sz w:val="24"/>
          <w:szCs w:val="24"/>
        </w:rPr>
      </w:pPr>
      <w:r>
        <w:rPr>
          <w:rFonts w:ascii="Times New Roman" w:hAnsi="Times New Roman" w:cs="Times New Roman"/>
          <w:sz w:val="24"/>
          <w:szCs w:val="24"/>
        </w:rPr>
        <w:t>Научная электронная библиотека</w:t>
      </w:r>
    </w:p>
    <w:p w:rsidR="0042002C" w:rsidRPr="00D30C2F" w:rsidRDefault="0042002C" w:rsidP="0042002C">
      <w:pPr>
        <w:widowControl w:val="0"/>
        <w:autoSpaceDE w:val="0"/>
        <w:autoSpaceDN w:val="0"/>
        <w:adjustRightInd w:val="0"/>
        <w:spacing w:after="0" w:line="1" w:lineRule="exact"/>
        <w:rPr>
          <w:rFonts w:ascii="Times New Roman" w:hAnsi="Times New Roman" w:cs="Times New Roman"/>
          <w:sz w:val="24"/>
          <w:szCs w:val="24"/>
        </w:rPr>
      </w:pPr>
    </w:p>
    <w:p w:rsidR="0042002C" w:rsidRPr="00D30C2F" w:rsidRDefault="0042002C" w:rsidP="0042002C">
      <w:pPr>
        <w:widowControl w:val="0"/>
        <w:numPr>
          <w:ilvl w:val="0"/>
          <w:numId w:val="1"/>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D30C2F">
        <w:rPr>
          <w:rFonts w:ascii="Times New Roman" w:hAnsi="Times New Roman" w:cs="Times New Roman"/>
          <w:sz w:val="24"/>
          <w:szCs w:val="24"/>
        </w:rPr>
        <w:t xml:space="preserve">СПС «Гарант»: локальная компьютерная сеть; </w:t>
      </w:r>
    </w:p>
    <w:p w:rsidR="0042002C" w:rsidRPr="00D30C2F" w:rsidRDefault="0042002C" w:rsidP="0042002C">
      <w:pPr>
        <w:widowControl w:val="0"/>
        <w:numPr>
          <w:ilvl w:val="0"/>
          <w:numId w:val="1"/>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D30C2F">
        <w:rPr>
          <w:rFonts w:ascii="Times New Roman" w:hAnsi="Times New Roman" w:cs="Times New Roman"/>
          <w:sz w:val="24"/>
          <w:szCs w:val="24"/>
        </w:rPr>
        <w:t xml:space="preserve">СПС «Консультант Плюс»: локальная компьютерная сеть; </w:t>
      </w:r>
    </w:p>
    <w:p w:rsidR="0042002C" w:rsidRPr="00D30C2F" w:rsidRDefault="00D24C04" w:rsidP="0042002C">
      <w:pPr>
        <w:widowControl w:val="0"/>
        <w:numPr>
          <w:ilvl w:val="0"/>
          <w:numId w:val="1"/>
        </w:numPr>
        <w:overflowPunct w:val="0"/>
        <w:autoSpaceDE w:val="0"/>
        <w:autoSpaceDN w:val="0"/>
        <w:adjustRightInd w:val="0"/>
        <w:spacing w:after="0" w:line="240" w:lineRule="auto"/>
        <w:ind w:hanging="358"/>
        <w:jc w:val="both"/>
        <w:rPr>
          <w:rFonts w:ascii="Times New Roman" w:hAnsi="Times New Roman" w:cs="Times New Roman"/>
          <w:sz w:val="24"/>
          <w:szCs w:val="24"/>
        </w:rPr>
      </w:pPr>
      <w:r>
        <w:rPr>
          <w:rFonts w:ascii="Times New Roman" w:hAnsi="Times New Roman" w:cs="Times New Roman"/>
          <w:sz w:val="24"/>
          <w:szCs w:val="24"/>
        </w:rPr>
        <w:t xml:space="preserve">База данных </w:t>
      </w:r>
      <w:proofErr w:type="spellStart"/>
      <w:r>
        <w:rPr>
          <w:rFonts w:ascii="Times New Roman" w:hAnsi="Times New Roman" w:cs="Times New Roman"/>
          <w:sz w:val="24"/>
          <w:szCs w:val="24"/>
        </w:rPr>
        <w:t>Scopus</w:t>
      </w:r>
      <w:proofErr w:type="spellEnd"/>
    </w:p>
    <w:p w:rsidR="0042002C" w:rsidRPr="00D30C2F" w:rsidRDefault="0042002C" w:rsidP="0042002C">
      <w:pPr>
        <w:widowControl w:val="0"/>
        <w:overflowPunct w:val="0"/>
        <w:autoSpaceDE w:val="0"/>
        <w:autoSpaceDN w:val="0"/>
        <w:adjustRightInd w:val="0"/>
        <w:spacing w:after="0" w:line="240" w:lineRule="auto"/>
        <w:ind w:left="362"/>
        <w:jc w:val="both"/>
        <w:rPr>
          <w:rFonts w:ascii="Times New Roman" w:hAnsi="Times New Roman" w:cs="Times New Roman"/>
          <w:sz w:val="24"/>
          <w:szCs w:val="24"/>
        </w:rPr>
      </w:pPr>
    </w:p>
    <w:p w:rsidR="0042002C" w:rsidRPr="00D30C2F" w:rsidRDefault="0042002C" w:rsidP="0042002C">
      <w:pPr>
        <w:widowControl w:val="0"/>
        <w:overflowPunct w:val="0"/>
        <w:autoSpaceDE w:val="0"/>
        <w:autoSpaceDN w:val="0"/>
        <w:adjustRightInd w:val="0"/>
        <w:spacing w:after="0" w:line="240" w:lineRule="auto"/>
        <w:ind w:left="362"/>
        <w:jc w:val="both"/>
        <w:outlineLvl w:val="0"/>
        <w:rPr>
          <w:rFonts w:ascii="Times New Roman" w:hAnsi="Times New Roman" w:cs="Times New Roman"/>
          <w:sz w:val="24"/>
          <w:szCs w:val="24"/>
        </w:rPr>
      </w:pPr>
      <w:proofErr w:type="spellStart"/>
      <w:r w:rsidRPr="00D30C2F">
        <w:rPr>
          <w:rFonts w:ascii="Times New Roman" w:hAnsi="Times New Roman" w:cs="Times New Roman"/>
          <w:b/>
          <w:sz w:val="24"/>
          <w:szCs w:val="24"/>
        </w:rPr>
        <w:t>Межпредметные</w:t>
      </w:r>
      <w:proofErr w:type="spellEnd"/>
      <w:r w:rsidRPr="00D30C2F">
        <w:rPr>
          <w:rFonts w:ascii="Times New Roman" w:hAnsi="Times New Roman" w:cs="Times New Roman"/>
          <w:b/>
          <w:sz w:val="24"/>
          <w:szCs w:val="24"/>
        </w:rPr>
        <w:t xml:space="preserve"> и</w:t>
      </w:r>
      <w:r w:rsidR="00B97492" w:rsidRPr="00D30C2F">
        <w:rPr>
          <w:rFonts w:ascii="Times New Roman" w:hAnsi="Times New Roman" w:cs="Times New Roman"/>
          <w:b/>
          <w:sz w:val="24"/>
          <w:szCs w:val="24"/>
        </w:rPr>
        <w:t xml:space="preserve"> </w:t>
      </w:r>
      <w:proofErr w:type="spellStart"/>
      <w:r w:rsidRPr="00D30C2F">
        <w:rPr>
          <w:rFonts w:ascii="Times New Roman" w:hAnsi="Times New Roman" w:cs="Times New Roman"/>
          <w:b/>
          <w:sz w:val="24"/>
          <w:szCs w:val="24"/>
        </w:rPr>
        <w:t>внутрипредметные</w:t>
      </w:r>
      <w:proofErr w:type="spellEnd"/>
      <w:r w:rsidRPr="00D30C2F">
        <w:rPr>
          <w:rFonts w:ascii="Times New Roman" w:hAnsi="Times New Roman" w:cs="Times New Roman"/>
          <w:b/>
          <w:sz w:val="24"/>
          <w:szCs w:val="24"/>
        </w:rPr>
        <w:t xml:space="preserve"> связи:</w:t>
      </w:r>
    </w:p>
    <w:p w:rsidR="0042002C" w:rsidRPr="00D30C2F" w:rsidRDefault="0042002C" w:rsidP="0042002C">
      <w:pPr>
        <w:spacing w:after="0"/>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u w:val="single"/>
        </w:rPr>
        <w:t>ОП.01 Основы латинского языка с медицинской терминологией:</w:t>
      </w:r>
      <w:r w:rsidRPr="00D30C2F">
        <w:rPr>
          <w:rFonts w:ascii="Times New Roman" w:eastAsia="Times New Roman" w:hAnsi="Times New Roman" w:cs="Times New Roman"/>
          <w:sz w:val="24"/>
          <w:szCs w:val="24"/>
        </w:rPr>
        <w:t xml:space="preserve"> знание терминов и их значение, а так же умение ими пользоваться,</w:t>
      </w:r>
    </w:p>
    <w:p w:rsidR="0042002C" w:rsidRPr="00D30C2F" w:rsidRDefault="00532326" w:rsidP="0042002C">
      <w:pPr>
        <w:spacing w:after="0"/>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u w:val="single"/>
        </w:rPr>
        <w:t>ОП 02.</w:t>
      </w:r>
      <w:r w:rsidR="0042002C" w:rsidRPr="00D30C2F">
        <w:rPr>
          <w:rFonts w:ascii="Times New Roman" w:eastAsia="Times New Roman" w:hAnsi="Times New Roman" w:cs="Times New Roman"/>
          <w:sz w:val="24"/>
          <w:szCs w:val="24"/>
          <w:u w:val="single"/>
        </w:rPr>
        <w:t>Анатомия</w:t>
      </w:r>
      <w:r w:rsidRPr="00D30C2F">
        <w:rPr>
          <w:rFonts w:ascii="Times New Roman" w:eastAsia="Times New Roman" w:hAnsi="Times New Roman" w:cs="Times New Roman"/>
          <w:sz w:val="24"/>
          <w:szCs w:val="24"/>
          <w:u w:val="single"/>
        </w:rPr>
        <w:t xml:space="preserve"> и физиология человека</w:t>
      </w:r>
      <w:r w:rsidR="0042002C" w:rsidRPr="00D30C2F">
        <w:rPr>
          <w:rFonts w:ascii="Times New Roman" w:eastAsia="Times New Roman" w:hAnsi="Times New Roman" w:cs="Times New Roman"/>
          <w:sz w:val="24"/>
          <w:szCs w:val="24"/>
          <w:u w:val="single"/>
        </w:rPr>
        <w:t>:</w:t>
      </w:r>
      <w:r w:rsidRPr="00D30C2F">
        <w:rPr>
          <w:rFonts w:ascii="Times New Roman" w:eastAsia="Times New Roman" w:hAnsi="Times New Roman" w:cs="Times New Roman"/>
          <w:sz w:val="24"/>
          <w:szCs w:val="24"/>
        </w:rPr>
        <w:t xml:space="preserve"> строение </w:t>
      </w:r>
      <w:r w:rsidR="008929C7" w:rsidRPr="00D30C2F">
        <w:rPr>
          <w:rFonts w:ascii="Times New Roman" w:eastAsia="Times New Roman" w:hAnsi="Times New Roman" w:cs="Times New Roman"/>
          <w:sz w:val="24"/>
          <w:szCs w:val="24"/>
        </w:rPr>
        <w:t>и функции органов дыхания.</w:t>
      </w:r>
      <w:r w:rsidR="0042002C" w:rsidRPr="00D30C2F">
        <w:rPr>
          <w:rFonts w:ascii="Times New Roman" w:eastAsia="Times New Roman" w:hAnsi="Times New Roman" w:cs="Times New Roman"/>
          <w:sz w:val="24"/>
          <w:szCs w:val="24"/>
        </w:rPr>
        <w:t xml:space="preserve"> </w:t>
      </w:r>
    </w:p>
    <w:p w:rsidR="0042002C" w:rsidRPr="00D30C2F" w:rsidRDefault="0042002C" w:rsidP="0042002C">
      <w:pPr>
        <w:spacing w:after="0"/>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u w:val="single"/>
        </w:rPr>
        <w:t>ОП.03 Основы патологии:</w:t>
      </w:r>
      <w:r w:rsidR="008929C7" w:rsidRPr="00D30C2F">
        <w:rPr>
          <w:rFonts w:ascii="Times New Roman" w:eastAsia="Times New Roman" w:hAnsi="Times New Roman" w:cs="Times New Roman"/>
          <w:sz w:val="24"/>
          <w:szCs w:val="24"/>
        </w:rPr>
        <w:t xml:space="preserve"> патология</w:t>
      </w:r>
      <w:r w:rsidRPr="00D30C2F">
        <w:rPr>
          <w:rFonts w:ascii="Times New Roman" w:eastAsia="Times New Roman" w:hAnsi="Times New Roman" w:cs="Times New Roman"/>
          <w:sz w:val="24"/>
          <w:szCs w:val="24"/>
        </w:rPr>
        <w:t xml:space="preserve"> органов дыхания.</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u w:val="single"/>
        </w:rPr>
        <w:t xml:space="preserve">ОП.07.Фармакология: </w:t>
      </w:r>
      <w:r w:rsidR="008929C7" w:rsidRPr="00D30C2F">
        <w:rPr>
          <w:rFonts w:ascii="Times New Roman" w:hAnsi="Times New Roman" w:cs="Times New Roman"/>
          <w:sz w:val="24"/>
          <w:szCs w:val="24"/>
        </w:rPr>
        <w:t>препараты</w:t>
      </w:r>
      <w:r w:rsidR="00B97492" w:rsidRPr="00D30C2F">
        <w:rPr>
          <w:rFonts w:ascii="Times New Roman" w:hAnsi="Times New Roman" w:cs="Times New Roman"/>
          <w:sz w:val="24"/>
          <w:szCs w:val="24"/>
        </w:rPr>
        <w:t xml:space="preserve"> групп</w:t>
      </w:r>
      <w:proofErr w:type="gramStart"/>
      <w:r w:rsidR="00B97492" w:rsidRPr="00D30C2F">
        <w:rPr>
          <w:rFonts w:ascii="Times New Roman" w:hAnsi="Times New Roman" w:cs="Times New Roman"/>
          <w:sz w:val="24"/>
          <w:szCs w:val="24"/>
        </w:rPr>
        <w:t xml:space="preserve"> </w:t>
      </w:r>
      <w:r w:rsidR="008929C7" w:rsidRPr="00D30C2F">
        <w:rPr>
          <w:rFonts w:ascii="Times New Roman" w:hAnsi="Times New Roman" w:cs="Times New Roman"/>
          <w:sz w:val="24"/>
          <w:szCs w:val="24"/>
        </w:rPr>
        <w:t>:</w:t>
      </w:r>
      <w:proofErr w:type="gramEnd"/>
      <w:r w:rsidR="008929C7" w:rsidRPr="00D30C2F">
        <w:rPr>
          <w:rFonts w:ascii="Times New Roman" w:hAnsi="Times New Roman" w:cs="Times New Roman"/>
          <w:sz w:val="24"/>
          <w:szCs w:val="24"/>
        </w:rPr>
        <w:t xml:space="preserve"> антибактериальные, </w:t>
      </w:r>
      <w:proofErr w:type="spellStart"/>
      <w:r w:rsidR="008929C7" w:rsidRPr="00D30C2F">
        <w:rPr>
          <w:rFonts w:ascii="Times New Roman" w:hAnsi="Times New Roman" w:cs="Times New Roman"/>
          <w:sz w:val="24"/>
          <w:szCs w:val="24"/>
        </w:rPr>
        <w:t>муколитики</w:t>
      </w:r>
      <w:proofErr w:type="spellEnd"/>
      <w:r w:rsidR="008929C7" w:rsidRPr="00D30C2F">
        <w:rPr>
          <w:rFonts w:ascii="Times New Roman" w:hAnsi="Times New Roman" w:cs="Times New Roman"/>
          <w:sz w:val="24"/>
          <w:szCs w:val="24"/>
        </w:rPr>
        <w:t xml:space="preserve">, бронхолитики, противовирусные, витамины, </w:t>
      </w:r>
      <w:proofErr w:type="spellStart"/>
      <w:r w:rsidR="008929C7" w:rsidRPr="00D30C2F">
        <w:rPr>
          <w:rFonts w:ascii="Times New Roman" w:hAnsi="Times New Roman" w:cs="Times New Roman"/>
          <w:sz w:val="24"/>
          <w:szCs w:val="24"/>
        </w:rPr>
        <w:t>иммунлогические</w:t>
      </w:r>
      <w:proofErr w:type="spellEnd"/>
      <w:r w:rsidR="008929C7" w:rsidRPr="00D30C2F">
        <w:rPr>
          <w:rFonts w:ascii="Times New Roman" w:hAnsi="Times New Roman" w:cs="Times New Roman"/>
          <w:sz w:val="24"/>
          <w:szCs w:val="24"/>
        </w:rPr>
        <w:t>.</w:t>
      </w:r>
    </w:p>
    <w:p w:rsidR="0042002C" w:rsidRPr="00D30C2F" w:rsidRDefault="0042002C" w:rsidP="0042002C">
      <w:pPr>
        <w:spacing w:after="0"/>
        <w:jc w:val="both"/>
        <w:outlineLvl w:val="0"/>
        <w:rPr>
          <w:rFonts w:ascii="Times New Roman" w:hAnsi="Times New Roman" w:cs="Times New Roman"/>
          <w:sz w:val="24"/>
          <w:szCs w:val="24"/>
          <w:u w:val="single"/>
        </w:rPr>
      </w:pPr>
      <w:r w:rsidRPr="00D30C2F">
        <w:rPr>
          <w:rFonts w:ascii="Times New Roman" w:hAnsi="Times New Roman" w:cs="Times New Roman"/>
          <w:sz w:val="24"/>
          <w:szCs w:val="24"/>
          <w:u w:val="single"/>
        </w:rPr>
        <w:t>ПМ.01 Проведен</w:t>
      </w:r>
      <w:r w:rsidR="00B97492" w:rsidRPr="00D30C2F">
        <w:rPr>
          <w:rFonts w:ascii="Times New Roman" w:hAnsi="Times New Roman" w:cs="Times New Roman"/>
          <w:sz w:val="24"/>
          <w:szCs w:val="24"/>
          <w:u w:val="single"/>
        </w:rPr>
        <w:t xml:space="preserve">ие профилактических мероприятий: </w:t>
      </w:r>
      <w:r w:rsidR="007927C2" w:rsidRPr="00D30C2F">
        <w:rPr>
          <w:rFonts w:ascii="Times New Roman" w:hAnsi="Times New Roman" w:cs="Times New Roman"/>
          <w:sz w:val="24"/>
          <w:szCs w:val="24"/>
        </w:rPr>
        <w:t>осуществление</w:t>
      </w:r>
      <w:r w:rsidR="00B97492" w:rsidRPr="00D30C2F">
        <w:rPr>
          <w:rFonts w:ascii="Times New Roman" w:hAnsi="Times New Roman" w:cs="Times New Roman"/>
          <w:sz w:val="24"/>
          <w:szCs w:val="24"/>
        </w:rPr>
        <w:t xml:space="preserve"> мероприятий </w:t>
      </w:r>
      <w:r w:rsidR="007927C2" w:rsidRPr="00D30C2F">
        <w:rPr>
          <w:rFonts w:ascii="Times New Roman" w:hAnsi="Times New Roman" w:cs="Times New Roman"/>
          <w:sz w:val="24"/>
          <w:szCs w:val="24"/>
        </w:rPr>
        <w:t>по первичные и вторичные профилактики</w:t>
      </w:r>
      <w:r w:rsidR="00B97492" w:rsidRPr="00D30C2F">
        <w:rPr>
          <w:rFonts w:ascii="Times New Roman" w:hAnsi="Times New Roman" w:cs="Times New Roman"/>
          <w:sz w:val="24"/>
          <w:szCs w:val="24"/>
        </w:rPr>
        <w:t xml:space="preserve"> заболевания органов дыхания.</w:t>
      </w:r>
    </w:p>
    <w:p w:rsidR="0042002C" w:rsidRPr="00D30C2F" w:rsidRDefault="0042002C" w:rsidP="0042002C">
      <w:pPr>
        <w:spacing w:after="0"/>
        <w:jc w:val="both"/>
        <w:rPr>
          <w:rFonts w:ascii="Times New Roman" w:hAnsi="Times New Roman" w:cs="Times New Roman"/>
          <w:sz w:val="24"/>
          <w:szCs w:val="24"/>
          <w:u w:val="single"/>
        </w:rPr>
      </w:pPr>
      <w:r w:rsidRPr="00D30C2F">
        <w:rPr>
          <w:rFonts w:ascii="Times New Roman" w:hAnsi="Times New Roman" w:cs="Times New Roman"/>
          <w:sz w:val="24"/>
          <w:szCs w:val="24"/>
          <w:u w:val="single"/>
        </w:rPr>
        <w:t>ПМ.04 Выполнение работ по профессии Младшая медицинская сестра по уходу за больным</w:t>
      </w:r>
      <w:r w:rsidR="00173268" w:rsidRPr="00D30C2F">
        <w:rPr>
          <w:rFonts w:ascii="Times New Roman" w:hAnsi="Times New Roman" w:cs="Times New Roman"/>
          <w:sz w:val="24"/>
          <w:szCs w:val="24"/>
          <w:u w:val="single"/>
        </w:rPr>
        <w:t xml:space="preserve">: </w:t>
      </w:r>
      <w:r w:rsidR="00173268" w:rsidRPr="00D30C2F">
        <w:rPr>
          <w:rFonts w:ascii="Times New Roman" w:hAnsi="Times New Roman" w:cs="Times New Roman"/>
          <w:sz w:val="24"/>
          <w:szCs w:val="24"/>
        </w:rPr>
        <w:t>положение и перемещение пациента в постели, правила сбора мокроты, анализ мокроты,</w:t>
      </w:r>
      <w:r w:rsidR="00173268" w:rsidRPr="00D30C2F">
        <w:rPr>
          <w:rFonts w:ascii="Times New Roman" w:hAnsi="Times New Roman" w:cs="Times New Roman"/>
          <w:sz w:val="24"/>
          <w:szCs w:val="24"/>
          <w:u w:val="single"/>
        </w:rPr>
        <w:t xml:space="preserve"> </w:t>
      </w:r>
      <w:r w:rsidR="00173268" w:rsidRPr="00D30C2F">
        <w:rPr>
          <w:rFonts w:ascii="Times New Roman" w:hAnsi="Times New Roman" w:cs="Times New Roman"/>
          <w:sz w:val="24"/>
          <w:szCs w:val="24"/>
        </w:rPr>
        <w:t xml:space="preserve">обучение пациента пользоваться </w:t>
      </w:r>
      <w:r w:rsidR="007927C2" w:rsidRPr="00D30C2F">
        <w:rPr>
          <w:rFonts w:ascii="Times New Roman" w:hAnsi="Times New Roman" w:cs="Times New Roman"/>
          <w:sz w:val="24"/>
          <w:szCs w:val="24"/>
        </w:rPr>
        <w:t>карманной</w:t>
      </w:r>
      <w:r w:rsidR="00173268" w:rsidRPr="00D30C2F">
        <w:rPr>
          <w:rFonts w:ascii="Times New Roman" w:hAnsi="Times New Roman" w:cs="Times New Roman"/>
          <w:sz w:val="24"/>
          <w:szCs w:val="24"/>
        </w:rPr>
        <w:t xml:space="preserve"> плевательницей, правила приема лекарственных препаратов, </w:t>
      </w:r>
      <w:r w:rsidR="00173268" w:rsidRPr="00D30C2F">
        <w:rPr>
          <w:rFonts w:ascii="Times New Roman" w:hAnsi="Times New Roman" w:cs="Times New Roman"/>
          <w:sz w:val="24"/>
          <w:szCs w:val="24"/>
        </w:rPr>
        <w:lastRenderedPageBreak/>
        <w:t xml:space="preserve">проведение внутримышечных, внутривенных </w:t>
      </w:r>
      <w:r w:rsidR="007927C2" w:rsidRPr="00D30C2F">
        <w:rPr>
          <w:rFonts w:ascii="Times New Roman" w:hAnsi="Times New Roman" w:cs="Times New Roman"/>
          <w:sz w:val="24"/>
          <w:szCs w:val="24"/>
        </w:rPr>
        <w:t>инъекций, проведение</w:t>
      </w:r>
      <w:r w:rsidR="00173268" w:rsidRPr="00D30C2F">
        <w:rPr>
          <w:rFonts w:ascii="Times New Roman" w:hAnsi="Times New Roman" w:cs="Times New Roman"/>
          <w:sz w:val="24"/>
          <w:szCs w:val="24"/>
        </w:rPr>
        <w:t xml:space="preserve"> инфузионной терапия, подготовка пациента к </w:t>
      </w:r>
      <w:r w:rsidR="008C1F09" w:rsidRPr="00D30C2F">
        <w:rPr>
          <w:rFonts w:ascii="Times New Roman" w:hAnsi="Times New Roman" w:cs="Times New Roman"/>
          <w:sz w:val="24"/>
          <w:szCs w:val="24"/>
        </w:rPr>
        <w:t>лабораторным и инструментальным методам исследованиями.</w:t>
      </w:r>
    </w:p>
    <w:p w:rsidR="008C1F09" w:rsidRPr="00D30C2F" w:rsidRDefault="008C1F09" w:rsidP="0042002C">
      <w:pPr>
        <w:spacing w:after="0"/>
        <w:jc w:val="both"/>
        <w:rPr>
          <w:rFonts w:ascii="Times New Roman" w:hAnsi="Times New Roman" w:cs="Times New Roman"/>
          <w:sz w:val="24"/>
          <w:szCs w:val="24"/>
          <w:u w:val="single"/>
        </w:rPr>
      </w:pPr>
      <w:proofErr w:type="spellStart"/>
      <w:r w:rsidRPr="00D30C2F">
        <w:rPr>
          <w:rFonts w:ascii="Times New Roman" w:hAnsi="Times New Roman" w:cs="Times New Roman"/>
          <w:sz w:val="24"/>
          <w:szCs w:val="24"/>
          <w:u w:val="single"/>
        </w:rPr>
        <w:t>Внутрипредметные</w:t>
      </w:r>
      <w:proofErr w:type="spellEnd"/>
      <w:r w:rsidRPr="00D30C2F">
        <w:rPr>
          <w:rFonts w:ascii="Times New Roman" w:hAnsi="Times New Roman" w:cs="Times New Roman"/>
          <w:sz w:val="24"/>
          <w:szCs w:val="24"/>
          <w:u w:val="single"/>
        </w:rPr>
        <w:t xml:space="preserve"> связи:</w:t>
      </w:r>
    </w:p>
    <w:p w:rsidR="008C1F09" w:rsidRPr="00D30C2F" w:rsidRDefault="008C1F09"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Тема </w:t>
      </w:r>
      <w:proofErr w:type="gramStart"/>
      <w:r w:rsidR="00D24C04">
        <w:rPr>
          <w:rFonts w:ascii="Times New Roman" w:hAnsi="Times New Roman" w:cs="Times New Roman"/>
          <w:sz w:val="24"/>
          <w:szCs w:val="24"/>
        </w:rPr>
        <w:t>п</w:t>
      </w:r>
      <w:proofErr w:type="gramEnd"/>
      <w:r w:rsidR="00D24C04">
        <w:rPr>
          <w:rFonts w:ascii="Times New Roman" w:hAnsi="Times New Roman" w:cs="Times New Roman"/>
          <w:sz w:val="24"/>
          <w:szCs w:val="24"/>
        </w:rPr>
        <w:t>\3 № 3( ХОБЛ</w:t>
      </w:r>
      <w:r w:rsidRPr="00D30C2F">
        <w:rPr>
          <w:rFonts w:ascii="Times New Roman" w:hAnsi="Times New Roman" w:cs="Times New Roman"/>
          <w:sz w:val="24"/>
          <w:szCs w:val="24"/>
        </w:rPr>
        <w:t>, нагноительные заболевания легких)</w:t>
      </w:r>
    </w:p>
    <w:p w:rsidR="0042002C" w:rsidRPr="00D30C2F" w:rsidRDefault="0042002C" w:rsidP="0042002C">
      <w:pPr>
        <w:spacing w:after="0"/>
        <w:jc w:val="both"/>
        <w:rPr>
          <w:rFonts w:ascii="Times New Roman" w:hAnsi="Times New Roman" w:cs="Times New Roman"/>
          <w:b/>
          <w:sz w:val="24"/>
          <w:szCs w:val="24"/>
        </w:rPr>
      </w:pPr>
    </w:p>
    <w:p w:rsidR="0042002C" w:rsidRPr="00D30C2F" w:rsidRDefault="0042002C" w:rsidP="0042002C">
      <w:pPr>
        <w:spacing w:after="0"/>
        <w:jc w:val="center"/>
        <w:outlineLvl w:val="0"/>
        <w:rPr>
          <w:rFonts w:ascii="Times New Roman" w:hAnsi="Times New Roman" w:cs="Times New Roman"/>
          <w:b/>
          <w:sz w:val="24"/>
          <w:szCs w:val="24"/>
        </w:rPr>
      </w:pPr>
      <w:r w:rsidRPr="00D30C2F">
        <w:rPr>
          <w:rFonts w:ascii="Times New Roman" w:hAnsi="Times New Roman" w:cs="Times New Roman"/>
          <w:b/>
          <w:sz w:val="24"/>
          <w:szCs w:val="24"/>
        </w:rPr>
        <w:t>Хронологическая карта занятия</w:t>
      </w:r>
    </w:p>
    <w:p w:rsidR="0042002C" w:rsidRPr="00D30C2F" w:rsidRDefault="0042002C" w:rsidP="0042002C">
      <w:pPr>
        <w:spacing w:after="0"/>
        <w:jc w:val="both"/>
        <w:rPr>
          <w:rFonts w:ascii="Times New Roman" w:hAnsi="Times New Roman" w:cs="Times New Roman"/>
          <w:b/>
          <w:sz w:val="24"/>
          <w:szCs w:val="24"/>
        </w:rPr>
      </w:pPr>
    </w:p>
    <w:tbl>
      <w:tblPr>
        <w:tblStyle w:val="11"/>
        <w:tblW w:w="0" w:type="auto"/>
        <w:tblLook w:val="04A0" w:firstRow="1" w:lastRow="0" w:firstColumn="1" w:lastColumn="0" w:noHBand="0" w:noVBand="1"/>
      </w:tblPr>
      <w:tblGrid>
        <w:gridCol w:w="516"/>
        <w:gridCol w:w="5952"/>
        <w:gridCol w:w="3173"/>
      </w:tblGrid>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w:t>
            </w:r>
          </w:p>
        </w:tc>
        <w:tc>
          <w:tcPr>
            <w:tcW w:w="5952" w:type="dxa"/>
          </w:tcPr>
          <w:p w:rsidR="0042002C" w:rsidRPr="00D30C2F" w:rsidRDefault="0042002C" w:rsidP="00D93E0D">
            <w:pPr>
              <w:jc w:val="center"/>
              <w:rPr>
                <w:rFonts w:ascii="Times New Roman" w:hAnsi="Times New Roman" w:cs="Times New Roman"/>
                <w:sz w:val="24"/>
                <w:szCs w:val="24"/>
              </w:rPr>
            </w:pPr>
            <w:r w:rsidRPr="00D30C2F">
              <w:rPr>
                <w:rFonts w:ascii="Times New Roman" w:hAnsi="Times New Roman" w:cs="Times New Roman"/>
                <w:sz w:val="24"/>
                <w:szCs w:val="24"/>
              </w:rPr>
              <w:t>Этапы учебного занятия</w:t>
            </w:r>
          </w:p>
        </w:tc>
        <w:tc>
          <w:tcPr>
            <w:tcW w:w="3173" w:type="dxa"/>
          </w:tcPr>
          <w:p w:rsidR="0042002C" w:rsidRPr="00D30C2F" w:rsidRDefault="0042002C" w:rsidP="00D93E0D">
            <w:pPr>
              <w:jc w:val="center"/>
              <w:rPr>
                <w:rFonts w:ascii="Times New Roman" w:hAnsi="Times New Roman" w:cs="Times New Roman"/>
                <w:sz w:val="24"/>
                <w:szCs w:val="24"/>
              </w:rPr>
            </w:pPr>
            <w:r w:rsidRPr="00D30C2F">
              <w:rPr>
                <w:rFonts w:ascii="Times New Roman" w:hAnsi="Times New Roman" w:cs="Times New Roman"/>
                <w:sz w:val="24"/>
                <w:szCs w:val="24"/>
              </w:rPr>
              <w:t>Время (минуты)</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1.</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Организационный момент.</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3</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2.</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Постановка целей, начальная мотивация.</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20</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3.</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Определение исходного уровня знаний.</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10</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4.</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Вводный инструктаж.</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45</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5.</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Самостоятельная работа.</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110</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6.</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Заключительный инструктаж.</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10</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7.</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 xml:space="preserve">Заполнение </w:t>
            </w:r>
            <w:r w:rsidR="00AF05F6" w:rsidRPr="00D30C2F">
              <w:rPr>
                <w:rFonts w:ascii="Times New Roman" w:hAnsi="Times New Roman" w:cs="Times New Roman"/>
                <w:sz w:val="24"/>
                <w:szCs w:val="24"/>
              </w:rPr>
              <w:t>рабочей тетради</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20</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8.</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Подведение итогов.</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15</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9.</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Задания для самостоятельной работы студентов.</w:t>
            </w:r>
          </w:p>
        </w:tc>
        <w:tc>
          <w:tcPr>
            <w:tcW w:w="3173" w:type="dxa"/>
          </w:tcPr>
          <w:p w:rsidR="0042002C" w:rsidRPr="00D30C2F" w:rsidRDefault="00AF05F6" w:rsidP="00D93E0D">
            <w:pPr>
              <w:jc w:val="center"/>
              <w:rPr>
                <w:rFonts w:ascii="Times New Roman" w:hAnsi="Times New Roman" w:cs="Times New Roman"/>
                <w:sz w:val="24"/>
                <w:szCs w:val="24"/>
              </w:rPr>
            </w:pPr>
            <w:r w:rsidRPr="00D30C2F">
              <w:rPr>
                <w:rFonts w:ascii="Times New Roman" w:hAnsi="Times New Roman" w:cs="Times New Roman"/>
                <w:sz w:val="24"/>
                <w:szCs w:val="24"/>
              </w:rPr>
              <w:t>7</w:t>
            </w:r>
          </w:p>
        </w:tc>
      </w:tr>
      <w:tr w:rsidR="0042002C" w:rsidRPr="00D30C2F" w:rsidTr="00D93E0D">
        <w:tc>
          <w:tcPr>
            <w:tcW w:w="445"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10.</w:t>
            </w:r>
          </w:p>
        </w:tc>
        <w:tc>
          <w:tcPr>
            <w:tcW w:w="5952" w:type="dxa"/>
          </w:tcPr>
          <w:p w:rsidR="0042002C" w:rsidRPr="00D30C2F" w:rsidRDefault="0042002C" w:rsidP="00D93E0D">
            <w:pPr>
              <w:jc w:val="both"/>
              <w:rPr>
                <w:rFonts w:ascii="Times New Roman" w:hAnsi="Times New Roman" w:cs="Times New Roman"/>
                <w:sz w:val="24"/>
                <w:szCs w:val="24"/>
              </w:rPr>
            </w:pPr>
            <w:r w:rsidRPr="00D30C2F">
              <w:rPr>
                <w:rFonts w:ascii="Times New Roman" w:hAnsi="Times New Roman" w:cs="Times New Roman"/>
                <w:sz w:val="24"/>
                <w:szCs w:val="24"/>
              </w:rPr>
              <w:t>Уборка рабочего места.</w:t>
            </w:r>
          </w:p>
        </w:tc>
        <w:tc>
          <w:tcPr>
            <w:tcW w:w="3173" w:type="dxa"/>
          </w:tcPr>
          <w:p w:rsidR="0042002C" w:rsidRPr="00D30C2F" w:rsidRDefault="0042002C" w:rsidP="00D93E0D">
            <w:pPr>
              <w:jc w:val="center"/>
              <w:rPr>
                <w:rFonts w:ascii="Times New Roman" w:hAnsi="Times New Roman" w:cs="Times New Roman"/>
                <w:sz w:val="24"/>
                <w:szCs w:val="24"/>
              </w:rPr>
            </w:pPr>
          </w:p>
        </w:tc>
      </w:tr>
    </w:tbl>
    <w:p w:rsidR="0042002C" w:rsidRPr="00D30C2F" w:rsidRDefault="0042002C" w:rsidP="0042002C">
      <w:pPr>
        <w:spacing w:after="0"/>
        <w:jc w:val="both"/>
        <w:rPr>
          <w:rFonts w:ascii="Times New Roman" w:hAnsi="Times New Roman" w:cs="Times New Roman"/>
          <w:b/>
          <w:sz w:val="24"/>
          <w:szCs w:val="24"/>
        </w:rPr>
      </w:pP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Определение исходного уровня знаний:</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 </w:t>
      </w:r>
      <w:r w:rsidR="000E7948" w:rsidRPr="00D30C2F">
        <w:rPr>
          <w:rFonts w:ascii="Times New Roman" w:hAnsi="Times New Roman" w:cs="Times New Roman"/>
          <w:sz w:val="24"/>
          <w:szCs w:val="24"/>
        </w:rPr>
        <w:t>проведение тестирования по теме;</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 </w:t>
      </w:r>
      <w:r w:rsidR="000E7948" w:rsidRPr="00D30C2F">
        <w:rPr>
          <w:rFonts w:ascii="Times New Roman" w:hAnsi="Times New Roman" w:cs="Times New Roman"/>
          <w:sz w:val="24"/>
          <w:szCs w:val="24"/>
        </w:rPr>
        <w:t xml:space="preserve">фронтальный </w:t>
      </w:r>
      <w:r w:rsidRPr="00D30C2F">
        <w:rPr>
          <w:rFonts w:ascii="Times New Roman" w:hAnsi="Times New Roman" w:cs="Times New Roman"/>
          <w:sz w:val="24"/>
          <w:szCs w:val="24"/>
        </w:rPr>
        <w:t>опрос (устный / письменный)</w:t>
      </w:r>
      <w:r w:rsidR="000E7948" w:rsidRPr="00D30C2F">
        <w:rPr>
          <w:rFonts w:ascii="Times New Roman" w:hAnsi="Times New Roman" w:cs="Times New Roman"/>
          <w:sz w:val="24"/>
          <w:szCs w:val="24"/>
          <w:highlight w:val="yellow"/>
        </w:rPr>
        <w:t xml:space="preserve"> </w:t>
      </w:r>
    </w:p>
    <w:p w:rsidR="0042002C" w:rsidRPr="00D30C2F" w:rsidRDefault="0042002C" w:rsidP="0042002C">
      <w:pPr>
        <w:spacing w:after="0" w:line="276" w:lineRule="auto"/>
        <w:jc w:val="both"/>
        <w:outlineLvl w:val="0"/>
        <w:rPr>
          <w:rFonts w:ascii="Times New Roman" w:eastAsia="Times New Roman" w:hAnsi="Times New Roman" w:cs="Times New Roman"/>
          <w:b/>
          <w:sz w:val="24"/>
          <w:szCs w:val="24"/>
          <w:lang w:eastAsia="ru-RU"/>
        </w:rPr>
      </w:pPr>
      <w:r w:rsidRPr="00D30C2F">
        <w:rPr>
          <w:rFonts w:ascii="Times New Roman" w:eastAsia="Times New Roman" w:hAnsi="Times New Roman" w:cs="Times New Roman"/>
          <w:b/>
          <w:sz w:val="24"/>
          <w:szCs w:val="24"/>
          <w:lang w:eastAsia="ru-RU"/>
        </w:rPr>
        <w:t>Вводный инструктаж:</w:t>
      </w:r>
    </w:p>
    <w:p w:rsidR="0042002C" w:rsidRPr="00D30C2F" w:rsidRDefault="0042002C" w:rsidP="0042002C">
      <w:pPr>
        <w:spacing w:after="0" w:line="276" w:lineRule="auto"/>
        <w:jc w:val="both"/>
        <w:rPr>
          <w:rFonts w:ascii="Times New Roman" w:eastAsia="Times New Roman" w:hAnsi="Times New Roman" w:cs="Times New Roman"/>
          <w:bCs/>
          <w:i/>
          <w:sz w:val="24"/>
          <w:szCs w:val="24"/>
          <w:lang w:eastAsia="ru-RU"/>
        </w:rPr>
      </w:pPr>
      <w:r w:rsidRPr="00D30C2F">
        <w:rPr>
          <w:rFonts w:ascii="Times New Roman" w:eastAsia="Times New Roman" w:hAnsi="Times New Roman" w:cs="Times New Roman"/>
          <w:bCs/>
          <w:i/>
          <w:sz w:val="24"/>
          <w:szCs w:val="24"/>
          <w:lang w:eastAsia="ru-RU"/>
        </w:rPr>
        <w:t>Преподавателем разъясняются: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b/>
          <w:bCs/>
          <w:sz w:val="24"/>
          <w:szCs w:val="24"/>
          <w:lang w:eastAsia="ru-RU"/>
        </w:rPr>
        <w:t xml:space="preserve">- </w:t>
      </w:r>
      <w:r w:rsidRPr="00D30C2F">
        <w:rPr>
          <w:rFonts w:ascii="Times New Roman" w:eastAsia="Times New Roman" w:hAnsi="Times New Roman" w:cs="Times New Roman"/>
          <w:sz w:val="24"/>
          <w:szCs w:val="24"/>
          <w:lang w:eastAsia="ru-RU"/>
        </w:rPr>
        <w:t>назначенные цели и задачи;</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структура занятия,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порядок проведения занятия,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принципы самостоятельной работы,</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особенности работы с пациентами в стационаре (или работы с фантомом),</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указывается учебная и специальная литература,</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xml:space="preserve">- требования к оформлению </w:t>
      </w:r>
      <w:r w:rsidRPr="00D30C2F">
        <w:rPr>
          <w:rFonts w:ascii="Times New Roman" w:eastAsia="Times New Roman" w:hAnsi="Times New Roman" w:cs="Times New Roman"/>
          <w:sz w:val="24"/>
          <w:szCs w:val="24"/>
        </w:rPr>
        <w:t>рабочей тетради;</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xml:space="preserve">- </w:t>
      </w:r>
      <w:r w:rsidRPr="00D30C2F">
        <w:rPr>
          <w:rFonts w:ascii="Times New Roman" w:eastAsia="Times New Roman" w:hAnsi="Times New Roman" w:cs="Times New Roman"/>
          <w:sz w:val="24"/>
          <w:szCs w:val="24"/>
        </w:rPr>
        <w:t>алгоритмы выполнения зачетных манипуляций.</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Заключительный инструктаж:</w:t>
      </w:r>
    </w:p>
    <w:p w:rsidR="0042002C" w:rsidRPr="00D30C2F" w:rsidRDefault="0042002C" w:rsidP="0042002C">
      <w:pPr>
        <w:spacing w:after="0" w:line="276" w:lineRule="auto"/>
        <w:jc w:val="both"/>
        <w:rPr>
          <w:rFonts w:ascii="Times New Roman" w:eastAsia="Times New Roman" w:hAnsi="Times New Roman" w:cs="Times New Roman"/>
          <w:bCs/>
          <w:i/>
          <w:sz w:val="24"/>
          <w:szCs w:val="24"/>
          <w:lang w:eastAsia="ru-RU"/>
        </w:rPr>
      </w:pPr>
      <w:r w:rsidRPr="00D30C2F">
        <w:rPr>
          <w:rFonts w:ascii="Times New Roman" w:eastAsia="Times New Roman" w:hAnsi="Times New Roman" w:cs="Times New Roman"/>
          <w:bCs/>
          <w:i/>
          <w:sz w:val="24"/>
          <w:szCs w:val="24"/>
          <w:lang w:eastAsia="ru-RU"/>
        </w:rPr>
        <w:t>Преподавателем указываются: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условия ситуационных задач,</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пример решения и оформления задачи, для закрепления изучаемого материала;</w:t>
      </w:r>
    </w:p>
    <w:p w:rsidR="0042002C" w:rsidRPr="00D30C2F" w:rsidRDefault="0042002C" w:rsidP="0042002C">
      <w:pPr>
        <w:spacing w:after="0"/>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lang w:eastAsia="ru-RU"/>
        </w:rPr>
        <w:t xml:space="preserve">- содержание </w:t>
      </w:r>
      <w:r w:rsidRPr="00D30C2F">
        <w:rPr>
          <w:rFonts w:ascii="Times New Roman" w:eastAsia="Times New Roman" w:hAnsi="Times New Roman" w:cs="Times New Roman"/>
          <w:sz w:val="24"/>
          <w:szCs w:val="24"/>
        </w:rPr>
        <w:t>контрольных вопросов;</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rPr>
        <w:t>- ошибки при выполнении манипуляций;</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Подведение итогов:</w:t>
      </w:r>
    </w:p>
    <w:p w:rsidR="0042002C" w:rsidRPr="00D30C2F" w:rsidRDefault="0042002C" w:rsidP="0042002C">
      <w:pPr>
        <w:spacing w:after="0" w:line="276" w:lineRule="auto"/>
        <w:jc w:val="both"/>
        <w:outlineLvl w:val="0"/>
        <w:rPr>
          <w:rFonts w:ascii="Times New Roman" w:eastAsia="Times New Roman" w:hAnsi="Times New Roman" w:cs="Times New Roman"/>
          <w:b/>
          <w:bCs/>
          <w:i/>
          <w:sz w:val="24"/>
          <w:szCs w:val="24"/>
          <w:lang w:eastAsia="ru-RU"/>
        </w:rPr>
      </w:pPr>
      <w:r w:rsidRPr="00D30C2F">
        <w:rPr>
          <w:rFonts w:ascii="Times New Roman" w:eastAsia="Times New Roman" w:hAnsi="Times New Roman" w:cs="Times New Roman"/>
          <w:b/>
          <w:bCs/>
          <w:i/>
          <w:sz w:val="24"/>
          <w:szCs w:val="24"/>
          <w:lang w:eastAsia="ru-RU"/>
        </w:rPr>
        <w:t>Выставление оценок с комментариями, в которых отмечаются: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b/>
          <w:bCs/>
          <w:sz w:val="24"/>
          <w:szCs w:val="24"/>
          <w:lang w:eastAsia="ru-RU"/>
        </w:rPr>
        <w:t xml:space="preserve">- </w:t>
      </w:r>
      <w:r w:rsidRPr="00D30C2F">
        <w:rPr>
          <w:rFonts w:ascii="Times New Roman" w:eastAsia="Times New Roman" w:hAnsi="Times New Roman" w:cs="Times New Roman"/>
          <w:sz w:val="24"/>
          <w:szCs w:val="24"/>
          <w:lang w:eastAsia="ru-RU"/>
        </w:rPr>
        <w:t>достижения целей занятия,</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выявление нового, что познано на занятии,</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xml:space="preserve">- отмечается, какими умениями овладели </w:t>
      </w:r>
      <w:proofErr w:type="gramStart"/>
      <w:r w:rsidRPr="00D30C2F">
        <w:rPr>
          <w:rFonts w:ascii="Times New Roman" w:eastAsia="Times New Roman" w:hAnsi="Times New Roman" w:cs="Times New Roman"/>
          <w:sz w:val="24"/>
          <w:szCs w:val="24"/>
          <w:lang w:eastAsia="ru-RU"/>
        </w:rPr>
        <w:t>обучаемые</w:t>
      </w:r>
      <w:proofErr w:type="gramEnd"/>
      <w:r w:rsidRPr="00D30C2F">
        <w:rPr>
          <w:rFonts w:ascii="Times New Roman" w:eastAsia="Times New Roman" w:hAnsi="Times New Roman" w:cs="Times New Roman"/>
          <w:sz w:val="24"/>
          <w:szCs w:val="24"/>
          <w:lang w:eastAsia="ru-RU"/>
        </w:rPr>
        <w:t>,</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качественная характеристика работы на занятии,</w:t>
      </w:r>
    </w:p>
    <w:p w:rsidR="0042002C" w:rsidRPr="00D30C2F" w:rsidRDefault="0042002C" w:rsidP="0042002C">
      <w:pPr>
        <w:spacing w:after="0" w:line="276" w:lineRule="auto"/>
        <w:jc w:val="both"/>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t xml:space="preserve">- объясняются оценочные баллы, с подробной аргументацией каждому участнику занятия. </w:t>
      </w:r>
    </w:p>
    <w:p w:rsidR="0042002C" w:rsidRPr="00D30C2F" w:rsidRDefault="0042002C" w:rsidP="0042002C">
      <w:pPr>
        <w:spacing w:after="0" w:line="276" w:lineRule="auto"/>
        <w:jc w:val="both"/>
        <w:outlineLvl w:val="0"/>
        <w:rPr>
          <w:rFonts w:ascii="Times New Roman" w:eastAsia="Times New Roman" w:hAnsi="Times New Roman" w:cs="Times New Roman"/>
          <w:b/>
          <w:bCs/>
          <w:i/>
          <w:sz w:val="24"/>
          <w:szCs w:val="24"/>
          <w:lang w:eastAsia="ru-RU"/>
        </w:rPr>
      </w:pPr>
      <w:r w:rsidRPr="00D30C2F">
        <w:rPr>
          <w:rFonts w:ascii="Times New Roman" w:eastAsia="Times New Roman" w:hAnsi="Times New Roman" w:cs="Times New Roman"/>
          <w:b/>
          <w:bCs/>
          <w:i/>
          <w:sz w:val="24"/>
          <w:szCs w:val="24"/>
          <w:lang w:eastAsia="ru-RU"/>
        </w:rPr>
        <w:t xml:space="preserve">Проверка </w:t>
      </w:r>
      <w:r w:rsidRPr="00D30C2F">
        <w:rPr>
          <w:rFonts w:ascii="Times New Roman" w:eastAsia="Times New Roman" w:hAnsi="Times New Roman" w:cs="Times New Roman"/>
          <w:b/>
          <w:bCs/>
          <w:i/>
          <w:sz w:val="24"/>
          <w:szCs w:val="24"/>
        </w:rPr>
        <w:t>рабочей тетради,</w:t>
      </w:r>
    </w:p>
    <w:p w:rsidR="0042002C" w:rsidRPr="00D30C2F" w:rsidRDefault="0042002C" w:rsidP="0042002C">
      <w:pPr>
        <w:spacing w:after="0" w:line="276" w:lineRule="auto"/>
        <w:jc w:val="both"/>
        <w:outlineLvl w:val="0"/>
        <w:rPr>
          <w:rFonts w:ascii="Times New Roman" w:eastAsia="Times New Roman" w:hAnsi="Times New Roman" w:cs="Times New Roman"/>
          <w:b/>
          <w:bCs/>
          <w:i/>
          <w:sz w:val="24"/>
          <w:szCs w:val="24"/>
          <w:lang w:eastAsia="ru-RU"/>
        </w:rPr>
      </w:pPr>
      <w:r w:rsidRPr="00D30C2F">
        <w:rPr>
          <w:rFonts w:ascii="Times New Roman" w:eastAsia="Times New Roman" w:hAnsi="Times New Roman" w:cs="Times New Roman"/>
          <w:b/>
          <w:bCs/>
          <w:i/>
          <w:sz w:val="24"/>
          <w:szCs w:val="24"/>
          <w:lang w:eastAsia="ru-RU"/>
        </w:rPr>
        <w:t>Выводы по</w:t>
      </w:r>
      <w:r w:rsidR="000E7948" w:rsidRPr="00D30C2F">
        <w:rPr>
          <w:rFonts w:ascii="Times New Roman" w:eastAsia="Times New Roman" w:hAnsi="Times New Roman" w:cs="Times New Roman"/>
          <w:b/>
          <w:bCs/>
          <w:i/>
          <w:sz w:val="24"/>
          <w:szCs w:val="24"/>
          <w:lang w:eastAsia="ru-RU"/>
        </w:rPr>
        <w:t xml:space="preserve"> </w:t>
      </w:r>
      <w:r w:rsidRPr="00D30C2F">
        <w:rPr>
          <w:rFonts w:ascii="Times New Roman" w:eastAsia="Times New Roman" w:hAnsi="Times New Roman" w:cs="Times New Roman"/>
          <w:b/>
          <w:bCs/>
          <w:i/>
          <w:sz w:val="24"/>
          <w:szCs w:val="24"/>
          <w:lang w:eastAsia="ru-RU"/>
        </w:rPr>
        <w:t>занятию.</w:t>
      </w:r>
    </w:p>
    <w:p w:rsidR="0042002C" w:rsidRPr="00D30C2F" w:rsidRDefault="0042002C" w:rsidP="0042002C">
      <w:pPr>
        <w:spacing w:after="0"/>
        <w:jc w:val="both"/>
        <w:outlineLvl w:val="0"/>
        <w:rPr>
          <w:rFonts w:ascii="Times New Roman" w:hAnsi="Times New Roman" w:cs="Times New Roman"/>
          <w:b/>
          <w:sz w:val="24"/>
          <w:szCs w:val="24"/>
        </w:rPr>
      </w:pPr>
      <w:r w:rsidRPr="00D30C2F">
        <w:rPr>
          <w:rFonts w:ascii="Times New Roman" w:hAnsi="Times New Roman" w:cs="Times New Roman"/>
          <w:b/>
          <w:sz w:val="24"/>
          <w:szCs w:val="24"/>
        </w:rPr>
        <w:t>Задания для самостоятельной работы студентов:</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Задания для группы:</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 xml:space="preserve">Определение пневмонии. Понятие о первичных и вторичных пневмониях.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lang w:val="en-US"/>
        </w:rPr>
      </w:pPr>
      <w:proofErr w:type="spellStart"/>
      <w:r w:rsidRPr="00D30C2F">
        <w:rPr>
          <w:rFonts w:ascii="Times New Roman" w:eastAsia="Times New Roman" w:hAnsi="Times New Roman" w:cs="Times New Roman"/>
          <w:sz w:val="24"/>
          <w:szCs w:val="24"/>
          <w:lang w:val="en-US"/>
        </w:rPr>
        <w:lastRenderedPageBreak/>
        <w:t>Этиология</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патогенез</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пневмонии</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Клиническая си</w:t>
      </w:r>
      <w:proofErr w:type="spellStart"/>
      <w:r w:rsidRPr="00D30C2F">
        <w:rPr>
          <w:rFonts w:ascii="Times New Roman" w:eastAsia="Times New Roman" w:hAnsi="Times New Roman" w:cs="Times New Roman"/>
          <w:sz w:val="24"/>
          <w:szCs w:val="24"/>
          <w:lang w:val="en-US"/>
        </w:rPr>
        <w:t>мптоматика</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крупозной</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пневмонии</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lang w:val="en-US"/>
        </w:rPr>
      </w:pPr>
      <w:proofErr w:type="spellStart"/>
      <w:r w:rsidRPr="00D30C2F">
        <w:rPr>
          <w:rFonts w:ascii="Times New Roman" w:eastAsia="Times New Roman" w:hAnsi="Times New Roman" w:cs="Times New Roman"/>
          <w:sz w:val="24"/>
          <w:szCs w:val="24"/>
          <w:lang w:val="en-US"/>
        </w:rPr>
        <w:t>Особенности</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развития</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очаговых</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пневмоний</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lang w:val="en-US"/>
        </w:rPr>
      </w:pPr>
      <w:proofErr w:type="spellStart"/>
      <w:r w:rsidRPr="00D30C2F">
        <w:rPr>
          <w:rFonts w:ascii="Times New Roman" w:eastAsia="Times New Roman" w:hAnsi="Times New Roman" w:cs="Times New Roman"/>
          <w:sz w:val="24"/>
          <w:szCs w:val="24"/>
          <w:lang w:val="en-US"/>
        </w:rPr>
        <w:t>Клиническая</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симптоматика</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очаговых</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пневмоний</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lang w:val="en-US"/>
        </w:rPr>
      </w:pPr>
      <w:proofErr w:type="spellStart"/>
      <w:r w:rsidRPr="00D30C2F">
        <w:rPr>
          <w:rFonts w:ascii="Times New Roman" w:eastAsia="Times New Roman" w:hAnsi="Times New Roman" w:cs="Times New Roman"/>
          <w:sz w:val="24"/>
          <w:szCs w:val="24"/>
          <w:lang w:val="en-US"/>
        </w:rPr>
        <w:t>Осложнения</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пневмоний</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lang w:val="en-US"/>
        </w:rPr>
      </w:pPr>
      <w:proofErr w:type="spellStart"/>
      <w:r w:rsidRPr="00D30C2F">
        <w:rPr>
          <w:rFonts w:ascii="Times New Roman" w:eastAsia="Times New Roman" w:hAnsi="Times New Roman" w:cs="Times New Roman"/>
          <w:sz w:val="24"/>
          <w:szCs w:val="24"/>
          <w:lang w:val="en-US"/>
        </w:rPr>
        <w:t>Принципы</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лечения</w:t>
      </w:r>
      <w:proofErr w:type="spellEnd"/>
      <w:r w:rsidRPr="00D30C2F">
        <w:rPr>
          <w:rFonts w:ascii="Times New Roman" w:eastAsia="Times New Roman" w:hAnsi="Times New Roman" w:cs="Times New Roman"/>
          <w:sz w:val="24"/>
          <w:szCs w:val="24"/>
          <w:lang w:val="en-US"/>
        </w:rPr>
        <w:t xml:space="preserve"> </w:t>
      </w:r>
      <w:proofErr w:type="spellStart"/>
      <w:r w:rsidRPr="00D30C2F">
        <w:rPr>
          <w:rFonts w:ascii="Times New Roman" w:eastAsia="Times New Roman" w:hAnsi="Times New Roman" w:cs="Times New Roman"/>
          <w:sz w:val="24"/>
          <w:szCs w:val="24"/>
          <w:lang w:val="en-US"/>
        </w:rPr>
        <w:t>пневмоний</w:t>
      </w:r>
      <w:proofErr w:type="spellEnd"/>
      <w:r w:rsidRPr="00D30C2F">
        <w:rPr>
          <w:rFonts w:ascii="Times New Roman" w:eastAsia="Times New Roman" w:hAnsi="Times New Roman" w:cs="Times New Roman"/>
          <w:sz w:val="24"/>
          <w:szCs w:val="24"/>
          <w:lang w:val="en-US"/>
        </w:rPr>
        <w:t xml:space="preserve">.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 xml:space="preserve">Особенности сестринского ухода при пневмониях.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 xml:space="preserve">Определение плевритов, этиология, особенности сестринского процесса при плевритах.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 xml:space="preserve">Клиническая симптоматика сухого плеврита.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 xml:space="preserve">Клиническая симптоматика экссудативного плеврита. </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Осложнения плеврита.</w:t>
      </w:r>
    </w:p>
    <w:p w:rsidR="0042002C" w:rsidRPr="00D30C2F" w:rsidRDefault="0042002C" w:rsidP="0042002C">
      <w:pPr>
        <w:pStyle w:val="a7"/>
        <w:widowControl w:val="0"/>
        <w:numPr>
          <w:ilvl w:val="0"/>
          <w:numId w:val="2"/>
        </w:numPr>
        <w:overflowPunct w:val="0"/>
        <w:autoSpaceDE w:val="0"/>
        <w:autoSpaceDN w:val="0"/>
        <w:adjustRightInd w:val="0"/>
        <w:spacing w:after="0" w:line="0" w:lineRule="atLeast"/>
        <w:jc w:val="both"/>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Принципы лечения плеврита.</w:t>
      </w:r>
    </w:p>
    <w:p w:rsidR="0042002C" w:rsidRPr="009F66B4" w:rsidRDefault="0042002C" w:rsidP="009F66B4">
      <w:pPr>
        <w:pStyle w:val="a7"/>
        <w:widowControl w:val="0"/>
        <w:numPr>
          <w:ilvl w:val="0"/>
          <w:numId w:val="2"/>
        </w:numPr>
        <w:overflowPunct w:val="0"/>
        <w:autoSpaceDE w:val="0"/>
        <w:autoSpaceDN w:val="0"/>
        <w:adjustRightInd w:val="0"/>
        <w:spacing w:after="0" w:line="0" w:lineRule="atLeast"/>
        <w:rPr>
          <w:rFonts w:ascii="Times New Roman" w:eastAsia="Times New Roman" w:hAnsi="Times New Roman" w:cs="Times New Roman"/>
          <w:sz w:val="24"/>
          <w:szCs w:val="24"/>
        </w:rPr>
      </w:pPr>
      <w:r w:rsidRPr="00D30C2F">
        <w:rPr>
          <w:rFonts w:ascii="Times New Roman" w:eastAsia="Times New Roman" w:hAnsi="Times New Roman" w:cs="Times New Roman"/>
          <w:sz w:val="24"/>
          <w:szCs w:val="24"/>
        </w:rPr>
        <w:t>Особенности сестринского ухода при плевритах.</w:t>
      </w:r>
    </w:p>
    <w:p w:rsidR="0042002C" w:rsidRPr="00D30C2F" w:rsidRDefault="0042002C" w:rsidP="0042002C">
      <w:pPr>
        <w:spacing w:after="0"/>
        <w:jc w:val="both"/>
        <w:rPr>
          <w:rFonts w:ascii="Times New Roman" w:hAnsi="Times New Roman" w:cs="Times New Roman"/>
          <w:sz w:val="24"/>
          <w:szCs w:val="24"/>
        </w:rPr>
      </w:pP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Индивидуальные задания:</w:t>
      </w:r>
    </w:p>
    <w:p w:rsidR="0042002C" w:rsidRPr="00D30C2F" w:rsidRDefault="0042002C" w:rsidP="0042002C">
      <w:pPr>
        <w:spacing w:after="0"/>
        <w:jc w:val="both"/>
        <w:outlineLvl w:val="0"/>
        <w:rPr>
          <w:rFonts w:ascii="Times New Roman" w:hAnsi="Times New Roman" w:cs="Times New Roman"/>
          <w:sz w:val="24"/>
          <w:szCs w:val="24"/>
        </w:rPr>
      </w:pPr>
      <w:r w:rsidRPr="00D30C2F">
        <w:rPr>
          <w:rFonts w:ascii="Times New Roman" w:hAnsi="Times New Roman" w:cs="Times New Roman"/>
          <w:sz w:val="24"/>
          <w:szCs w:val="24"/>
        </w:rPr>
        <w:t xml:space="preserve">Подготовка рефератов по теме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1. «Влияние вредных привычек на развитие хронического бронхита»,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2. «Закаливание, как способ предупреждения ОРЗ»,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3. «Как бросить курить»;</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 xml:space="preserve">4. «Внутрибольничная пневмония», </w:t>
      </w:r>
    </w:p>
    <w:p w:rsidR="0042002C" w:rsidRPr="00D30C2F" w:rsidRDefault="0042002C" w:rsidP="0042002C">
      <w:pPr>
        <w:spacing w:after="0"/>
        <w:jc w:val="both"/>
        <w:rPr>
          <w:rFonts w:ascii="Times New Roman" w:hAnsi="Times New Roman" w:cs="Times New Roman"/>
          <w:sz w:val="24"/>
          <w:szCs w:val="24"/>
        </w:rPr>
      </w:pPr>
      <w:r w:rsidRPr="00D30C2F">
        <w:rPr>
          <w:rFonts w:ascii="Times New Roman" w:hAnsi="Times New Roman" w:cs="Times New Roman"/>
          <w:sz w:val="24"/>
          <w:szCs w:val="24"/>
        </w:rPr>
        <w:t>5. «Профилактика застоя мокроты в дыхательных путях»;</w:t>
      </w:r>
    </w:p>
    <w:p w:rsidR="0042002C" w:rsidRPr="00D30C2F" w:rsidRDefault="0042002C" w:rsidP="0042002C">
      <w:pPr>
        <w:spacing w:after="200" w:line="240" w:lineRule="auto"/>
        <w:rPr>
          <w:rFonts w:ascii="Times New Roman" w:eastAsia="Calibri" w:hAnsi="Times New Roman" w:cs="Times New Roman"/>
          <w:sz w:val="24"/>
          <w:szCs w:val="24"/>
        </w:rPr>
      </w:pPr>
    </w:p>
    <w:p w:rsidR="0042002C" w:rsidRDefault="0042002C"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Default="001A777E" w:rsidP="0042002C">
      <w:pPr>
        <w:spacing w:after="200" w:line="240" w:lineRule="auto"/>
        <w:rPr>
          <w:rFonts w:ascii="Times New Roman" w:eastAsia="Calibri" w:hAnsi="Times New Roman" w:cs="Times New Roman"/>
          <w:sz w:val="24"/>
          <w:szCs w:val="24"/>
        </w:rPr>
      </w:pPr>
    </w:p>
    <w:p w:rsidR="001A777E" w:rsidRPr="00D30C2F" w:rsidRDefault="001A777E"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B246EF" w:rsidRPr="00D30C2F" w:rsidRDefault="00B246EF" w:rsidP="0042002C">
      <w:pPr>
        <w:spacing w:after="200" w:line="240" w:lineRule="auto"/>
        <w:rPr>
          <w:rFonts w:ascii="Times New Roman" w:eastAsia="Calibri" w:hAnsi="Times New Roman" w:cs="Times New Roman"/>
          <w:sz w:val="24"/>
          <w:szCs w:val="24"/>
        </w:rPr>
      </w:pPr>
    </w:p>
    <w:p w:rsidR="00B246EF" w:rsidRPr="00D30C2F" w:rsidRDefault="00B246EF" w:rsidP="0042002C">
      <w:pPr>
        <w:spacing w:after="200" w:line="240" w:lineRule="auto"/>
        <w:rPr>
          <w:rFonts w:ascii="Times New Roman" w:eastAsia="Calibri" w:hAnsi="Times New Roman" w:cs="Times New Roman"/>
          <w:sz w:val="24"/>
          <w:szCs w:val="24"/>
        </w:rPr>
      </w:pPr>
    </w:p>
    <w:p w:rsidR="0042002C" w:rsidRPr="00D30C2F" w:rsidRDefault="0042002C" w:rsidP="0042002C">
      <w:pPr>
        <w:spacing w:after="200" w:line="240" w:lineRule="auto"/>
        <w:rPr>
          <w:rFonts w:ascii="Times New Roman" w:eastAsia="Calibri" w:hAnsi="Times New Roman" w:cs="Times New Roman"/>
          <w:sz w:val="24"/>
          <w:szCs w:val="24"/>
        </w:rPr>
      </w:pPr>
    </w:p>
    <w:p w:rsidR="00152DBD" w:rsidRPr="00D30C2F" w:rsidRDefault="00777CDF" w:rsidP="00152DBD">
      <w:pPr>
        <w:spacing w:after="200" w:line="240" w:lineRule="auto"/>
        <w:jc w:val="center"/>
        <w:rPr>
          <w:rFonts w:ascii="Times New Roman" w:eastAsia="Calibri" w:hAnsi="Times New Roman" w:cs="Times New Roman"/>
          <w:b/>
          <w:sz w:val="24"/>
          <w:szCs w:val="24"/>
        </w:rPr>
      </w:pPr>
      <w:r w:rsidRPr="00D30C2F">
        <w:rPr>
          <w:rFonts w:ascii="Times New Roman" w:eastAsia="Calibri" w:hAnsi="Times New Roman" w:cs="Times New Roman"/>
          <w:b/>
          <w:sz w:val="24"/>
          <w:szCs w:val="24"/>
        </w:rPr>
        <w:lastRenderedPageBreak/>
        <w:t>3. Перечень формируемых компетенций.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72"/>
        <w:gridCol w:w="3511"/>
        <w:gridCol w:w="317"/>
        <w:gridCol w:w="2800"/>
      </w:tblGrid>
      <w:tr w:rsidR="00650C82" w:rsidRPr="00D30C2F" w:rsidTr="00697503">
        <w:tc>
          <w:tcPr>
            <w:tcW w:w="2871" w:type="dxa"/>
            <w:vAlign w:val="center"/>
          </w:tcPr>
          <w:p w:rsidR="00650C82" w:rsidRPr="00D30C2F" w:rsidRDefault="00697503" w:rsidP="006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D30C2F">
              <w:rPr>
                <w:rFonts w:ascii="Times New Roman" w:eastAsia="Times New Roman" w:hAnsi="Times New Roman" w:cs="Times New Roman"/>
                <w:b/>
                <w:bCs/>
                <w:sz w:val="24"/>
                <w:szCs w:val="24"/>
                <w:lang w:eastAsia="ru-RU"/>
              </w:rPr>
              <w:t>П</w:t>
            </w:r>
            <w:r w:rsidR="00650C82" w:rsidRPr="00D30C2F">
              <w:rPr>
                <w:rFonts w:ascii="Times New Roman" w:eastAsia="Times New Roman" w:hAnsi="Times New Roman" w:cs="Times New Roman"/>
                <w:b/>
                <w:bCs/>
                <w:sz w:val="24"/>
                <w:szCs w:val="24"/>
                <w:lang w:eastAsia="ru-RU"/>
              </w:rPr>
              <w:t>рофессиональные компетенции</w:t>
            </w:r>
          </w:p>
        </w:tc>
        <w:tc>
          <w:tcPr>
            <w:tcW w:w="3583" w:type="dxa"/>
            <w:gridSpan w:val="2"/>
            <w:vAlign w:val="center"/>
          </w:tcPr>
          <w:p w:rsidR="00650C82" w:rsidRPr="00D30C2F" w:rsidRDefault="00650C82" w:rsidP="0065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D30C2F">
              <w:rPr>
                <w:rFonts w:ascii="Times New Roman" w:eastAsia="Times New Roman" w:hAnsi="Times New Roman" w:cs="Times New Roman"/>
                <w:b/>
                <w:sz w:val="24"/>
                <w:szCs w:val="24"/>
                <w:lang w:eastAsia="ru-RU"/>
              </w:rPr>
              <w:t>Основные показатели оценки результата</w:t>
            </w:r>
          </w:p>
        </w:tc>
        <w:tc>
          <w:tcPr>
            <w:tcW w:w="3117" w:type="dxa"/>
            <w:gridSpan w:val="2"/>
            <w:vAlign w:val="center"/>
          </w:tcPr>
          <w:p w:rsidR="00650C82" w:rsidRPr="001A777E" w:rsidRDefault="00697503" w:rsidP="0065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1A777E">
              <w:rPr>
                <w:rFonts w:ascii="Times New Roman" w:eastAsia="Times New Roman" w:hAnsi="Times New Roman" w:cs="Times New Roman"/>
                <w:b/>
                <w:sz w:val="24"/>
                <w:szCs w:val="24"/>
                <w:lang w:eastAsia="ru-RU"/>
              </w:rPr>
              <w:t>Вид работы</w:t>
            </w:r>
          </w:p>
        </w:tc>
      </w:tr>
      <w:tr w:rsidR="00650C82" w:rsidRPr="00D30C2F" w:rsidTr="00697503">
        <w:tc>
          <w:tcPr>
            <w:tcW w:w="2871" w:type="dxa"/>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ПК 1. Представлять информацию в понятном для пациента виде, объяснять ему суть вмешательств.</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3583" w:type="dxa"/>
            <w:gridSpan w:val="2"/>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точность и полнота рекомендаций для пациента по подготовке к лечебно-диагностическим вмешательствам;</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обоснованность рекомендаций для пациента по подготовке к лечебно-диагностическим вмешательствам.</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xml:space="preserve"> </w:t>
            </w:r>
          </w:p>
        </w:tc>
        <w:tc>
          <w:tcPr>
            <w:tcW w:w="3117" w:type="dxa"/>
            <w:gridSpan w:val="2"/>
          </w:tcPr>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оценка результатов дифференцированного зачета;</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характеристика с производственной практики</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p>
        </w:tc>
      </w:tr>
      <w:tr w:rsidR="00650C82" w:rsidRPr="00D30C2F" w:rsidTr="00697503">
        <w:tc>
          <w:tcPr>
            <w:tcW w:w="2871" w:type="dxa"/>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ПК 2. Осуществлять лечебно-диагностические вмешательства, взаимодействуя с участниками лечебного процесса.</w:t>
            </w:r>
          </w:p>
        </w:tc>
        <w:tc>
          <w:tcPr>
            <w:tcW w:w="3583" w:type="dxa"/>
            <w:gridSpan w:val="2"/>
          </w:tcPr>
          <w:p w:rsidR="00650C82" w:rsidRPr="00D30C2F" w:rsidRDefault="00650C82" w:rsidP="00650C82">
            <w:pPr>
              <w:numPr>
                <w:ilvl w:val="0"/>
                <w:numId w:val="4"/>
              </w:numPr>
              <w:spacing w:after="0" w:line="240" w:lineRule="auto"/>
              <w:rPr>
                <w:rFonts w:ascii="Times New Roman" w:eastAsia="Times New Roman" w:hAnsi="Times New Roman" w:cs="Times New Roman"/>
                <w:bCs/>
                <w:sz w:val="24"/>
                <w:szCs w:val="24"/>
                <w:lang w:eastAsia="ru-RU"/>
              </w:rPr>
            </w:pPr>
            <w:r w:rsidRPr="00D30C2F">
              <w:rPr>
                <w:rFonts w:ascii="Times New Roman" w:eastAsia="Times New Roman" w:hAnsi="Times New Roman" w:cs="Times New Roman"/>
                <w:bCs/>
                <w:sz w:val="24"/>
                <w:szCs w:val="24"/>
                <w:lang w:eastAsia="ru-RU"/>
              </w:rPr>
              <w:t>соблюдение нормативно-правовых актов по о</w:t>
            </w:r>
            <w:r w:rsidRPr="00D30C2F">
              <w:rPr>
                <w:rFonts w:ascii="Times New Roman" w:eastAsia="Times New Roman" w:hAnsi="Times New Roman" w:cs="Times New Roman"/>
                <w:sz w:val="24"/>
                <w:szCs w:val="24"/>
                <w:lang w:eastAsia="ru-RU"/>
              </w:rPr>
              <w:t>существлению ухода за пациентами с различной патологией;</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точность и полнота создания общих и индивидуальных планов сестринского ухода за пациентами при различных состояниях и заболеваниях;</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последовательность, точность и обоснованность выполнения сестринского ухода за пациентами при различных состояниях и заболеваниях.</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3117" w:type="dxa"/>
            <w:gridSpan w:val="2"/>
          </w:tcPr>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xml:space="preserve">- наблюдение и оценка формирования практических профессиональных умений и приобретения практического опыта при освоении компетенции в ходе </w:t>
            </w:r>
            <w:proofErr w:type="spellStart"/>
            <w:r w:rsidRPr="001A777E">
              <w:rPr>
                <w:rFonts w:ascii="Times New Roman" w:eastAsia="Times New Roman" w:hAnsi="Times New Roman" w:cs="Times New Roman"/>
                <w:bCs/>
                <w:sz w:val="24"/>
                <w:szCs w:val="24"/>
                <w:lang w:eastAsia="ru-RU"/>
              </w:rPr>
              <w:t>производственнойпрактики</w:t>
            </w:r>
            <w:proofErr w:type="spellEnd"/>
            <w:r w:rsidRPr="001A777E">
              <w:rPr>
                <w:rFonts w:ascii="Times New Roman" w:eastAsia="Times New Roman" w:hAnsi="Times New Roman" w:cs="Times New Roman"/>
                <w:bCs/>
                <w:sz w:val="24"/>
                <w:szCs w:val="24"/>
                <w:lang w:eastAsia="ru-RU"/>
              </w:rPr>
              <w:t>;</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оценка результатов дифференцированного зачета;</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характеристика с производственной практики</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p>
          <w:p w:rsidR="00650C82" w:rsidRPr="001A777E" w:rsidRDefault="00650C82" w:rsidP="00650C82">
            <w:pPr>
              <w:spacing w:after="0" w:line="240" w:lineRule="auto"/>
              <w:rPr>
                <w:rFonts w:ascii="Times New Roman" w:eastAsia="Times New Roman" w:hAnsi="Times New Roman" w:cs="Times New Roman"/>
                <w:sz w:val="24"/>
                <w:szCs w:val="24"/>
                <w:lang w:eastAsia="ru-RU"/>
              </w:rPr>
            </w:pPr>
          </w:p>
        </w:tc>
      </w:tr>
      <w:tr w:rsidR="00650C82" w:rsidRPr="00D30C2F" w:rsidTr="00697503">
        <w:tc>
          <w:tcPr>
            <w:tcW w:w="2871" w:type="dxa"/>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ПК 4. Применять медикаментозные средства в соответствии с правилами их использования.</w:t>
            </w:r>
          </w:p>
        </w:tc>
        <w:tc>
          <w:tcPr>
            <w:tcW w:w="3583" w:type="dxa"/>
            <w:gridSpan w:val="2"/>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w:t>
            </w:r>
            <w:r w:rsidRPr="00D30C2F">
              <w:rPr>
                <w:rFonts w:ascii="Times New Roman" w:eastAsia="Times New Roman" w:hAnsi="Times New Roman" w:cs="Times New Roman"/>
                <w:bCs/>
                <w:sz w:val="24"/>
                <w:szCs w:val="24"/>
                <w:lang w:eastAsia="ar-SA"/>
              </w:rPr>
              <w:t xml:space="preserve"> соблюдение нормативно-правовых актов по применению лекарственных средств;</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xml:space="preserve"> - точность, полнота и обоснованность  рекомендаций по применению лекарственных средств.</w:t>
            </w:r>
          </w:p>
        </w:tc>
        <w:tc>
          <w:tcPr>
            <w:tcW w:w="3117" w:type="dxa"/>
            <w:gridSpan w:val="2"/>
          </w:tcPr>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оценка результатов дифференцированного зачета;</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характеристика с производственной практики</w:t>
            </w:r>
          </w:p>
          <w:p w:rsidR="00650C82" w:rsidRPr="001A777E" w:rsidRDefault="00650C82" w:rsidP="00650C82">
            <w:pPr>
              <w:spacing w:after="0" w:line="240" w:lineRule="auto"/>
              <w:rPr>
                <w:rFonts w:ascii="Times New Roman" w:eastAsia="Times New Roman" w:hAnsi="Times New Roman" w:cs="Times New Roman"/>
                <w:sz w:val="24"/>
                <w:szCs w:val="24"/>
                <w:lang w:eastAsia="ru-RU"/>
              </w:rPr>
            </w:pPr>
          </w:p>
        </w:tc>
      </w:tr>
      <w:tr w:rsidR="00650C82" w:rsidRPr="00D30C2F" w:rsidTr="00697503">
        <w:tc>
          <w:tcPr>
            <w:tcW w:w="2871" w:type="dxa"/>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xml:space="preserve">ПК 5. Соблюдать правила использования аппаратуры, оборудования и изделий медицинского </w:t>
            </w:r>
            <w:r w:rsidRPr="00D30C2F">
              <w:rPr>
                <w:rFonts w:ascii="Times New Roman" w:eastAsia="Times New Roman" w:hAnsi="Times New Roman" w:cs="Times New Roman"/>
                <w:sz w:val="24"/>
                <w:szCs w:val="24"/>
                <w:lang w:eastAsia="ar-SA"/>
              </w:rPr>
              <w:lastRenderedPageBreak/>
              <w:t>назначения.</w:t>
            </w:r>
          </w:p>
        </w:tc>
        <w:tc>
          <w:tcPr>
            <w:tcW w:w="3583" w:type="dxa"/>
            <w:gridSpan w:val="2"/>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lastRenderedPageBreak/>
              <w:t xml:space="preserve">- </w:t>
            </w:r>
            <w:r w:rsidRPr="00D30C2F">
              <w:rPr>
                <w:rFonts w:ascii="Times New Roman" w:eastAsia="Times New Roman" w:hAnsi="Times New Roman" w:cs="Times New Roman"/>
                <w:bCs/>
                <w:sz w:val="24"/>
                <w:szCs w:val="24"/>
                <w:lang w:eastAsia="ar-SA"/>
              </w:rPr>
              <w:t xml:space="preserve">соблюдение нормативно-правовых актов по </w:t>
            </w:r>
            <w:r w:rsidRPr="00D30C2F">
              <w:rPr>
                <w:rFonts w:ascii="Times New Roman" w:eastAsia="Times New Roman" w:hAnsi="Times New Roman" w:cs="Times New Roman"/>
                <w:sz w:val="24"/>
                <w:szCs w:val="24"/>
                <w:lang w:eastAsia="ar-SA"/>
              </w:rPr>
              <w:t>использованию аппаратуры, оборудования и изделий медицинского назначения;</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lastRenderedPageBreak/>
              <w:t>- точность, последовательность и обоснованность использования аппаратуры, оборудования и изделий медицинского назначения.</w:t>
            </w:r>
          </w:p>
        </w:tc>
        <w:tc>
          <w:tcPr>
            <w:tcW w:w="3117" w:type="dxa"/>
            <w:gridSpan w:val="2"/>
          </w:tcPr>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lastRenderedPageBreak/>
              <w:t xml:space="preserve">- наблюдение и оценка формирования практических профессиональных умений и приобретения </w:t>
            </w:r>
            <w:r w:rsidRPr="001A777E">
              <w:rPr>
                <w:rFonts w:ascii="Times New Roman" w:eastAsia="Times New Roman" w:hAnsi="Times New Roman" w:cs="Times New Roman"/>
                <w:bCs/>
                <w:sz w:val="24"/>
                <w:szCs w:val="24"/>
                <w:lang w:eastAsia="ru-RU"/>
              </w:rPr>
              <w:lastRenderedPageBreak/>
              <w:t>практического опыта при освоении компетенции в ходе производственной практики;</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оценка результатов дифференцированного зачета;</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характеристика с производственной практики</w:t>
            </w:r>
          </w:p>
        </w:tc>
      </w:tr>
      <w:tr w:rsidR="00650C82" w:rsidRPr="00D30C2F" w:rsidTr="00697503">
        <w:tc>
          <w:tcPr>
            <w:tcW w:w="2871" w:type="dxa"/>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lastRenderedPageBreak/>
              <w:t>ПК 6. Вести утверждённую медицинскую документацию.</w:t>
            </w:r>
          </w:p>
        </w:tc>
        <w:tc>
          <w:tcPr>
            <w:tcW w:w="3583" w:type="dxa"/>
            <w:gridSpan w:val="2"/>
          </w:tcPr>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r w:rsidRPr="00D30C2F">
              <w:rPr>
                <w:rFonts w:ascii="Times New Roman" w:eastAsia="Times New Roman" w:hAnsi="Times New Roman" w:cs="Times New Roman"/>
                <w:sz w:val="24"/>
                <w:szCs w:val="24"/>
                <w:lang w:eastAsia="ar-SA"/>
              </w:rPr>
              <w:t xml:space="preserve">- </w:t>
            </w:r>
            <w:proofErr w:type="gramStart"/>
            <w:r w:rsidRPr="00D30C2F">
              <w:rPr>
                <w:rFonts w:ascii="Times New Roman" w:eastAsia="Times New Roman" w:hAnsi="Times New Roman" w:cs="Times New Roman"/>
                <w:sz w:val="24"/>
                <w:szCs w:val="24"/>
                <w:lang w:eastAsia="ar-SA"/>
              </w:rPr>
              <w:t>г</w:t>
            </w:r>
            <w:proofErr w:type="gramEnd"/>
            <w:r w:rsidRPr="00D30C2F">
              <w:rPr>
                <w:rFonts w:ascii="Times New Roman" w:eastAsia="Times New Roman" w:hAnsi="Times New Roman" w:cs="Times New Roman"/>
                <w:sz w:val="24"/>
                <w:szCs w:val="24"/>
                <w:lang w:eastAsia="ar-SA"/>
              </w:rPr>
              <w:t>рамотность оформления медицинской документации;</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D30C2F">
              <w:rPr>
                <w:rFonts w:ascii="Times New Roman" w:eastAsia="Times New Roman" w:hAnsi="Times New Roman" w:cs="Times New Roman"/>
                <w:sz w:val="24"/>
                <w:szCs w:val="24"/>
                <w:lang w:eastAsia="ar-SA"/>
              </w:rPr>
              <w:t xml:space="preserve">- </w:t>
            </w:r>
            <w:r w:rsidRPr="00D30C2F">
              <w:rPr>
                <w:rFonts w:ascii="Times New Roman" w:eastAsia="Times New Roman" w:hAnsi="Times New Roman" w:cs="Times New Roman"/>
                <w:bCs/>
                <w:sz w:val="24"/>
                <w:szCs w:val="24"/>
                <w:lang w:eastAsia="ar-SA"/>
              </w:rPr>
              <w:t>соответствие оформления медицинской документации современным требованиям.</w:t>
            </w:r>
          </w:p>
          <w:p w:rsidR="00650C82" w:rsidRPr="00D30C2F"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3117" w:type="dxa"/>
            <w:gridSpan w:val="2"/>
          </w:tcPr>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50C82" w:rsidRPr="001A777E" w:rsidRDefault="00650C82" w:rsidP="00650C8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50C82" w:rsidRPr="001A777E" w:rsidRDefault="00650C82" w:rsidP="00650C82">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p w:rsidR="00650C82" w:rsidRPr="001A777E" w:rsidRDefault="00650C82" w:rsidP="00650C82">
            <w:pPr>
              <w:suppressLineNumbers/>
              <w:suppressAutoHyphens/>
              <w:snapToGrid w:val="0"/>
              <w:spacing w:after="0" w:line="240" w:lineRule="auto"/>
              <w:rPr>
                <w:rFonts w:ascii="Times New Roman" w:eastAsia="Times New Roman" w:hAnsi="Times New Roman" w:cs="Times New Roman"/>
                <w:sz w:val="24"/>
                <w:szCs w:val="24"/>
                <w:lang w:eastAsia="ar-SA"/>
              </w:rPr>
            </w:pP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t>ОК</w:t>
            </w:r>
            <w:proofErr w:type="gramEnd"/>
            <w:r w:rsidRPr="00D30C2F">
              <w:rPr>
                <w:rFonts w:ascii="Times New Roman" w:eastAsia="Times New Roman" w:hAnsi="Times New Roman" w:cs="Times New Roman"/>
                <w:sz w:val="24"/>
                <w:szCs w:val="24"/>
                <w:lang w:eastAsia="ru-RU"/>
              </w:rPr>
              <w:t xml:space="preserve"> 1. Понимать сущность и социальную значимость своей будущей профессии, проявлять к ней устойчивый интерес.</w:t>
            </w:r>
          </w:p>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
        </w:tc>
        <w:tc>
          <w:tcPr>
            <w:tcW w:w="3828" w:type="dxa"/>
            <w:gridSpan w:val="2"/>
          </w:tcPr>
          <w:p w:rsidR="00697503" w:rsidRPr="001A777E"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r w:rsidRPr="001A777E">
              <w:rPr>
                <w:rFonts w:ascii="Times New Roman" w:eastAsia="Times New Roman" w:hAnsi="Times New Roman" w:cs="Times New Roman"/>
                <w:sz w:val="24"/>
                <w:szCs w:val="24"/>
                <w:lang w:eastAsia="ru-RU"/>
              </w:rPr>
              <w:t>- правильность понимания социальной значимости профессии медсестры</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t>ОК</w:t>
            </w:r>
            <w:proofErr w:type="gramEnd"/>
            <w:r w:rsidRPr="00D30C2F">
              <w:rPr>
                <w:rFonts w:ascii="Times New Roman" w:eastAsia="Times New Roman" w:hAnsi="Times New Roman" w:cs="Times New Roman"/>
                <w:sz w:val="24"/>
                <w:szCs w:val="24"/>
                <w:lang w:eastAsia="ru-RU"/>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
        </w:tc>
        <w:tc>
          <w:tcPr>
            <w:tcW w:w="3828" w:type="dxa"/>
            <w:gridSpan w:val="2"/>
          </w:tcPr>
          <w:p w:rsidR="00697503" w:rsidRPr="001A777E"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r w:rsidRPr="001A777E">
              <w:rPr>
                <w:rFonts w:ascii="Times New Roman" w:eastAsia="Times New Roman" w:hAnsi="Times New Roman" w:cs="Times New Roman"/>
                <w:sz w:val="24"/>
                <w:szCs w:val="24"/>
                <w:lang w:eastAsia="ru-RU"/>
              </w:rPr>
              <w:t xml:space="preserve">- обоснованность применения методов  и способов решения профессиональных задач, анализ эффективности и качества их выполнения </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xml:space="preserve">- характеристика с производственной </w:t>
            </w:r>
            <w:r w:rsidRPr="001A777E">
              <w:rPr>
                <w:rFonts w:ascii="Times New Roman" w:eastAsia="Times New Roman" w:hAnsi="Times New Roman" w:cs="Times New Roman"/>
                <w:sz w:val="24"/>
                <w:szCs w:val="24"/>
                <w:lang w:eastAsia="ru-RU"/>
              </w:rPr>
              <w:lastRenderedPageBreak/>
              <w:t>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lastRenderedPageBreak/>
              <w:t>ОК</w:t>
            </w:r>
            <w:proofErr w:type="gramEnd"/>
            <w:r w:rsidRPr="00D30C2F">
              <w:rPr>
                <w:rFonts w:ascii="Times New Roman" w:eastAsia="Times New Roman" w:hAnsi="Times New Roman" w:cs="Times New Roman"/>
                <w:sz w:val="24"/>
                <w:szCs w:val="24"/>
                <w:lang w:eastAsia="ru-RU"/>
              </w:rPr>
              <w:t xml:space="preserve"> 3. Принимать решения в стандартных и нестандартных ситуациях и нести за них ответственность.</w:t>
            </w:r>
          </w:p>
        </w:tc>
        <w:tc>
          <w:tcPr>
            <w:tcW w:w="3828" w:type="dxa"/>
            <w:gridSpan w:val="2"/>
          </w:tcPr>
          <w:p w:rsidR="00697503" w:rsidRPr="001A777E"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r w:rsidRPr="001A777E">
              <w:rPr>
                <w:rFonts w:ascii="Times New Roman" w:eastAsia="Times New Roman" w:hAnsi="Times New Roman" w:cs="Times New Roman"/>
                <w:sz w:val="24"/>
                <w:szCs w:val="24"/>
                <w:lang w:eastAsia="ru-RU"/>
              </w:rPr>
              <w:t>- точность и быстрота оценки ситуации и правильность принятия решения в стандартных и нестандартных ситуациях, нести за них ответственность</w:t>
            </w:r>
          </w:p>
          <w:p w:rsidR="00697503" w:rsidRPr="001A777E"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t>ОК</w:t>
            </w:r>
            <w:proofErr w:type="gramEnd"/>
            <w:r w:rsidRPr="00D30C2F">
              <w:rPr>
                <w:rFonts w:ascii="Times New Roman" w:eastAsia="Times New Roman" w:hAnsi="Times New Roman" w:cs="Times New Roman"/>
                <w:sz w:val="24"/>
                <w:szCs w:val="24"/>
                <w:lang w:eastAsia="ru-RU"/>
              </w:rPr>
              <w:t xml:space="preserve"> 5. Использовать информационно-коммуникационные технологии в профессиональной деятельности.</w:t>
            </w:r>
          </w:p>
        </w:tc>
        <w:tc>
          <w:tcPr>
            <w:tcW w:w="3828" w:type="dxa"/>
            <w:gridSpan w:val="2"/>
          </w:tcPr>
          <w:p w:rsidR="00697503" w:rsidRPr="001A777E" w:rsidRDefault="00697503" w:rsidP="00D93E0D">
            <w:pPr>
              <w:widowControl w:val="0"/>
              <w:spacing w:after="200" w:line="276" w:lineRule="auto"/>
              <w:ind w:left="283" w:hanging="283"/>
              <w:contextualSpacing/>
              <w:rPr>
                <w:rFonts w:ascii="Times New Roman" w:eastAsia="Calibri" w:hAnsi="Times New Roman" w:cs="Times New Roman"/>
                <w:sz w:val="24"/>
                <w:szCs w:val="24"/>
              </w:rPr>
            </w:pPr>
            <w:r w:rsidRPr="001A777E">
              <w:rPr>
                <w:rFonts w:ascii="Times New Roman" w:eastAsia="Calibri" w:hAnsi="Times New Roman" w:cs="Times New Roman"/>
                <w:sz w:val="24"/>
                <w:szCs w:val="24"/>
              </w:rPr>
              <w:t xml:space="preserve">   - правильность использования информационно-коммуникационных технологий в профессиональной деятельности медсестры</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t>ОК</w:t>
            </w:r>
            <w:proofErr w:type="gramEnd"/>
            <w:r w:rsidRPr="00D30C2F">
              <w:rPr>
                <w:rFonts w:ascii="Times New Roman" w:eastAsia="Times New Roman" w:hAnsi="Times New Roman" w:cs="Times New Roman"/>
                <w:sz w:val="24"/>
                <w:szCs w:val="24"/>
                <w:lang w:eastAsia="ru-RU"/>
              </w:rPr>
              <w:t xml:space="preserve"> 6. Работать в коллективе и в команде, эффективно общаться с коллегами, руководством, потребителями.</w:t>
            </w:r>
          </w:p>
        </w:tc>
        <w:tc>
          <w:tcPr>
            <w:tcW w:w="3828" w:type="dxa"/>
            <w:gridSpan w:val="2"/>
          </w:tcPr>
          <w:p w:rsidR="00697503" w:rsidRPr="001A777E" w:rsidRDefault="00697503" w:rsidP="00D93E0D">
            <w:pPr>
              <w:widowControl w:val="0"/>
              <w:numPr>
                <w:ilvl w:val="0"/>
                <w:numId w:val="5"/>
              </w:numPr>
              <w:tabs>
                <w:tab w:val="num" w:pos="249"/>
              </w:tabs>
              <w:spacing w:after="0" w:line="240" w:lineRule="auto"/>
              <w:ind w:left="249" w:hanging="249"/>
              <w:rPr>
                <w:rFonts w:ascii="Times New Roman" w:eastAsia="Calibri" w:hAnsi="Times New Roman" w:cs="Times New Roman"/>
                <w:sz w:val="24"/>
                <w:szCs w:val="24"/>
              </w:rPr>
            </w:pPr>
            <w:r w:rsidRPr="001A777E">
              <w:rPr>
                <w:rFonts w:ascii="Times New Roman" w:eastAsia="Calibri" w:hAnsi="Times New Roman" w:cs="Times New Roman"/>
                <w:sz w:val="24"/>
                <w:szCs w:val="24"/>
              </w:rPr>
              <w:t>эффективность взаимодействия с обучающимися, коллегами, руководством ЛПУ, пациентами</w:t>
            </w:r>
          </w:p>
          <w:p w:rsidR="00697503" w:rsidRPr="001A777E" w:rsidRDefault="00697503" w:rsidP="00D93E0D">
            <w:pPr>
              <w:widowControl w:val="0"/>
              <w:numPr>
                <w:ilvl w:val="0"/>
                <w:numId w:val="5"/>
              </w:numPr>
              <w:tabs>
                <w:tab w:val="num" w:pos="249"/>
              </w:tabs>
              <w:spacing w:after="0" w:line="240" w:lineRule="auto"/>
              <w:ind w:left="249" w:hanging="249"/>
              <w:rPr>
                <w:rFonts w:ascii="Times New Roman" w:eastAsia="Calibri" w:hAnsi="Times New Roman" w:cs="Times New Roman"/>
                <w:sz w:val="24"/>
                <w:szCs w:val="24"/>
              </w:rPr>
            </w:pPr>
            <w:r w:rsidRPr="001A777E">
              <w:rPr>
                <w:rFonts w:ascii="Times New Roman" w:eastAsia="Calibri" w:hAnsi="Times New Roman" w:cs="Times New Roman"/>
                <w:sz w:val="24"/>
                <w:szCs w:val="24"/>
              </w:rPr>
              <w:t>аргументированность в отстаивании своего мнения на основе уважительного отношения к окружающим</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proofErr w:type="gramStart"/>
            <w:r w:rsidRPr="00D30C2F">
              <w:rPr>
                <w:rFonts w:ascii="Times New Roman" w:eastAsia="Times New Roman" w:hAnsi="Times New Roman" w:cs="Times New Roman"/>
                <w:sz w:val="24"/>
                <w:szCs w:val="24"/>
                <w:lang w:eastAsia="ru-RU"/>
              </w:rPr>
              <w:t>ОК</w:t>
            </w:r>
            <w:proofErr w:type="gramEnd"/>
            <w:r w:rsidRPr="00D30C2F">
              <w:rPr>
                <w:rFonts w:ascii="Times New Roman" w:eastAsia="Times New Roman" w:hAnsi="Times New Roman" w:cs="Times New Roman"/>
                <w:sz w:val="24"/>
                <w:szCs w:val="24"/>
                <w:lang w:eastAsia="ru-RU"/>
              </w:rPr>
              <w:t xml:space="preserve"> 9. Ориентироваться в условиях частой смены технологий в профессиональной деятельности.</w:t>
            </w:r>
          </w:p>
        </w:tc>
        <w:tc>
          <w:tcPr>
            <w:tcW w:w="3828" w:type="dxa"/>
            <w:gridSpan w:val="2"/>
          </w:tcPr>
          <w:p w:rsidR="00697503" w:rsidRPr="001A777E" w:rsidRDefault="00697503" w:rsidP="00D93E0D">
            <w:pPr>
              <w:numPr>
                <w:ilvl w:val="0"/>
                <w:numId w:val="5"/>
              </w:numPr>
              <w:shd w:val="clear" w:color="auto" w:fill="FFFFFF"/>
              <w:tabs>
                <w:tab w:val="num" w:pos="249"/>
              </w:tabs>
              <w:spacing w:after="0" w:line="240" w:lineRule="auto"/>
              <w:ind w:left="249" w:hanging="249"/>
              <w:rPr>
                <w:rFonts w:ascii="Times New Roman" w:eastAsia="Times New Roman" w:hAnsi="Times New Roman" w:cs="Times New Roman"/>
                <w:sz w:val="24"/>
                <w:szCs w:val="24"/>
                <w:lang w:eastAsia="ru-RU"/>
              </w:rPr>
            </w:pPr>
            <w:r w:rsidRPr="001A777E">
              <w:rPr>
                <w:rFonts w:ascii="Times New Roman" w:eastAsia="Times New Roman" w:hAnsi="Times New Roman" w:cs="Times New Roman"/>
                <w:sz w:val="24"/>
                <w:szCs w:val="24"/>
                <w:lang w:eastAsia="ru-RU"/>
              </w:rPr>
              <w:t>рациональность использования инновационных технологий в профессиональной деятельности</w:t>
            </w:r>
          </w:p>
          <w:p w:rsidR="00697503" w:rsidRPr="001A777E" w:rsidRDefault="00697503" w:rsidP="00D93E0D">
            <w:pPr>
              <w:numPr>
                <w:ilvl w:val="0"/>
                <w:numId w:val="5"/>
              </w:numPr>
              <w:shd w:val="clear" w:color="auto" w:fill="FFFFFF"/>
              <w:tabs>
                <w:tab w:val="num" w:pos="249"/>
              </w:tabs>
              <w:spacing w:after="0" w:line="240" w:lineRule="auto"/>
              <w:ind w:left="249" w:hanging="249"/>
              <w:rPr>
                <w:rFonts w:ascii="Times New Roman" w:eastAsia="Times New Roman" w:hAnsi="Times New Roman" w:cs="Times New Roman"/>
                <w:sz w:val="24"/>
                <w:szCs w:val="24"/>
                <w:lang w:eastAsia="ru-RU"/>
              </w:rPr>
            </w:pPr>
            <w:r w:rsidRPr="001A777E">
              <w:rPr>
                <w:rFonts w:ascii="Times New Roman" w:eastAsia="Times New Roman" w:hAnsi="Times New Roman" w:cs="Times New Roman"/>
                <w:sz w:val="24"/>
                <w:szCs w:val="24"/>
                <w:lang w:eastAsia="ru-RU"/>
              </w:rPr>
              <w:t>компетентность в своей области деятельности</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xml:space="preserve">- наблюдение и оценка формирования практических профессиональных умений и приобретения практического опыта </w:t>
            </w:r>
            <w:r w:rsidRPr="001A777E">
              <w:rPr>
                <w:rFonts w:ascii="Times New Roman" w:eastAsia="Times New Roman" w:hAnsi="Times New Roman" w:cs="Times New Roman"/>
                <w:bCs/>
                <w:sz w:val="24"/>
                <w:szCs w:val="24"/>
                <w:lang w:eastAsia="ru-RU"/>
              </w:rPr>
              <w:lastRenderedPageBreak/>
              <w:t>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r w:rsidR="00697503" w:rsidRPr="00D30C2F" w:rsidTr="00697503">
        <w:tc>
          <w:tcPr>
            <w:tcW w:w="2943" w:type="dxa"/>
            <w:gridSpan w:val="2"/>
          </w:tcPr>
          <w:p w:rsidR="00697503" w:rsidRPr="00D30C2F" w:rsidRDefault="00697503" w:rsidP="00D93E0D">
            <w:pPr>
              <w:widowControl w:val="0"/>
              <w:suppressAutoHyphens/>
              <w:spacing w:after="0" w:line="240" w:lineRule="auto"/>
              <w:rPr>
                <w:rFonts w:ascii="Times New Roman" w:eastAsia="Times New Roman" w:hAnsi="Times New Roman" w:cs="Times New Roman"/>
                <w:sz w:val="24"/>
                <w:szCs w:val="24"/>
                <w:lang w:eastAsia="ru-RU"/>
              </w:rPr>
            </w:pPr>
            <w:r w:rsidRPr="00D30C2F">
              <w:rPr>
                <w:rFonts w:ascii="Times New Roman" w:eastAsia="Times New Roman" w:hAnsi="Times New Roman" w:cs="Times New Roman"/>
                <w:sz w:val="24"/>
                <w:szCs w:val="24"/>
                <w:lang w:eastAsia="ru-RU"/>
              </w:rPr>
              <w:lastRenderedPageBreak/>
              <w:t>ОК.13.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828" w:type="dxa"/>
            <w:gridSpan w:val="2"/>
          </w:tcPr>
          <w:p w:rsidR="00697503" w:rsidRPr="001A777E" w:rsidRDefault="00697503" w:rsidP="00D93E0D">
            <w:pPr>
              <w:widowControl w:val="0"/>
              <w:numPr>
                <w:ilvl w:val="0"/>
                <w:numId w:val="6"/>
              </w:numPr>
              <w:tabs>
                <w:tab w:val="num" w:pos="249"/>
              </w:tabs>
              <w:spacing w:after="0" w:line="240" w:lineRule="auto"/>
              <w:ind w:left="249" w:hanging="249"/>
              <w:rPr>
                <w:rFonts w:ascii="Times New Roman" w:eastAsia="Calibri" w:hAnsi="Times New Roman" w:cs="Times New Roman"/>
                <w:sz w:val="24"/>
                <w:szCs w:val="24"/>
              </w:rPr>
            </w:pPr>
            <w:r w:rsidRPr="001A777E">
              <w:rPr>
                <w:rFonts w:ascii="Times New Roman" w:eastAsia="Calibri" w:hAnsi="Times New Roman" w:cs="Times New Roman"/>
                <w:sz w:val="24"/>
                <w:szCs w:val="24"/>
              </w:rPr>
              <w:t>систематичность ведения пропаганды и эффективность здорового образа жизни с целью профилактики заболеваний</w:t>
            </w:r>
          </w:p>
        </w:tc>
        <w:tc>
          <w:tcPr>
            <w:tcW w:w="2800" w:type="dxa"/>
          </w:tcPr>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697503" w:rsidRPr="001A777E" w:rsidRDefault="00697503" w:rsidP="00D93E0D">
            <w:pPr>
              <w:suppressLineNumbers/>
              <w:suppressAutoHyphens/>
              <w:snapToGrid w:val="0"/>
              <w:spacing w:after="0" w:line="240" w:lineRule="auto"/>
              <w:rPr>
                <w:rFonts w:ascii="Times New Roman" w:eastAsia="Times New Roman" w:hAnsi="Times New Roman" w:cs="Times New Roman"/>
                <w:bCs/>
                <w:sz w:val="24"/>
                <w:szCs w:val="24"/>
                <w:lang w:eastAsia="ar-SA"/>
              </w:rPr>
            </w:pPr>
            <w:r w:rsidRPr="001A777E">
              <w:rPr>
                <w:rFonts w:ascii="Times New Roman" w:eastAsia="Times New Roman" w:hAnsi="Times New Roman" w:cs="Times New Roman"/>
                <w:bCs/>
                <w:sz w:val="24"/>
                <w:szCs w:val="24"/>
                <w:lang w:eastAsia="ar-SA"/>
              </w:rPr>
              <w:t>- оценка результатов дифференцированного зачета;</w:t>
            </w:r>
          </w:p>
          <w:p w:rsidR="00697503" w:rsidRPr="001A777E" w:rsidRDefault="00697503" w:rsidP="00D93E0D">
            <w:pPr>
              <w:spacing w:after="0" w:line="240" w:lineRule="auto"/>
              <w:rPr>
                <w:rFonts w:ascii="Times New Roman" w:eastAsia="Times New Roman" w:hAnsi="Times New Roman" w:cs="Times New Roman"/>
                <w:bCs/>
                <w:sz w:val="24"/>
                <w:szCs w:val="24"/>
                <w:lang w:eastAsia="ru-RU"/>
              </w:rPr>
            </w:pPr>
            <w:r w:rsidRPr="001A777E">
              <w:rPr>
                <w:rFonts w:ascii="Times New Roman" w:eastAsia="Times New Roman" w:hAnsi="Times New Roman" w:cs="Times New Roman"/>
                <w:sz w:val="24"/>
                <w:szCs w:val="24"/>
                <w:lang w:eastAsia="ru-RU"/>
              </w:rPr>
              <w:t>- характеристика с производственной практики</w:t>
            </w:r>
          </w:p>
        </w:tc>
      </w:tr>
    </w:tbl>
    <w:p w:rsidR="00650C82" w:rsidRPr="00D30C2F" w:rsidRDefault="00650C82" w:rsidP="00650C82">
      <w:pPr>
        <w:spacing w:after="200" w:line="240" w:lineRule="auto"/>
        <w:rPr>
          <w:rFonts w:ascii="Times New Roman" w:eastAsia="Calibri" w:hAnsi="Times New Roman" w:cs="Times New Roman"/>
          <w:sz w:val="24"/>
          <w:szCs w:val="24"/>
        </w:rPr>
      </w:pPr>
    </w:p>
    <w:p w:rsidR="00650C82" w:rsidRPr="00D30C2F" w:rsidRDefault="00650C82" w:rsidP="00650C82">
      <w:pPr>
        <w:spacing w:after="200" w:line="240" w:lineRule="auto"/>
        <w:rPr>
          <w:rFonts w:ascii="Times New Roman" w:eastAsia="Calibri" w:hAnsi="Times New Roman" w:cs="Times New Roman"/>
          <w:sz w:val="24"/>
          <w:szCs w:val="24"/>
        </w:rPr>
      </w:pPr>
    </w:p>
    <w:p w:rsidR="00486139" w:rsidRPr="00D30C2F" w:rsidRDefault="00486139" w:rsidP="00486139">
      <w:pPr>
        <w:spacing w:after="200" w:line="240" w:lineRule="auto"/>
        <w:jc w:val="center"/>
        <w:rPr>
          <w:rFonts w:ascii="Times New Roman" w:eastAsia="Calibri" w:hAnsi="Times New Roman" w:cs="Times New Roman"/>
          <w:sz w:val="24"/>
          <w:szCs w:val="24"/>
        </w:rPr>
      </w:pPr>
    </w:p>
    <w:p w:rsidR="00486139" w:rsidRPr="00D30C2F" w:rsidRDefault="00486139" w:rsidP="00486139">
      <w:pPr>
        <w:spacing w:after="200" w:line="240" w:lineRule="auto"/>
        <w:jc w:val="center"/>
        <w:rPr>
          <w:rFonts w:ascii="Times New Roman" w:eastAsia="Calibri" w:hAnsi="Times New Roman" w:cs="Times New Roman"/>
          <w:sz w:val="24"/>
          <w:szCs w:val="24"/>
        </w:rPr>
      </w:pPr>
    </w:p>
    <w:p w:rsidR="00697503" w:rsidRPr="00D30C2F" w:rsidRDefault="00697503" w:rsidP="00486139">
      <w:pPr>
        <w:spacing w:after="200" w:line="240" w:lineRule="auto"/>
        <w:jc w:val="center"/>
        <w:rPr>
          <w:rFonts w:ascii="Times New Roman" w:eastAsia="Calibri" w:hAnsi="Times New Roman" w:cs="Times New Roman"/>
          <w:sz w:val="24"/>
          <w:szCs w:val="24"/>
        </w:rPr>
      </w:pPr>
    </w:p>
    <w:p w:rsidR="00697503" w:rsidRPr="00D30C2F" w:rsidRDefault="00697503" w:rsidP="00486139">
      <w:pPr>
        <w:spacing w:after="200" w:line="240" w:lineRule="auto"/>
        <w:jc w:val="center"/>
        <w:rPr>
          <w:rFonts w:ascii="Times New Roman" w:eastAsia="Calibri" w:hAnsi="Times New Roman" w:cs="Times New Roman"/>
          <w:sz w:val="24"/>
          <w:szCs w:val="24"/>
        </w:rPr>
      </w:pPr>
    </w:p>
    <w:p w:rsidR="00697503" w:rsidRPr="00D30C2F" w:rsidRDefault="00697503" w:rsidP="00486139">
      <w:pPr>
        <w:spacing w:after="200" w:line="240" w:lineRule="auto"/>
        <w:jc w:val="center"/>
        <w:rPr>
          <w:rFonts w:ascii="Times New Roman" w:eastAsia="Calibri" w:hAnsi="Times New Roman" w:cs="Times New Roman"/>
          <w:sz w:val="24"/>
          <w:szCs w:val="24"/>
        </w:rPr>
      </w:pPr>
    </w:p>
    <w:p w:rsidR="00697503" w:rsidRDefault="00697503" w:rsidP="00486139">
      <w:pPr>
        <w:spacing w:after="200" w:line="240" w:lineRule="auto"/>
        <w:jc w:val="center"/>
        <w:rPr>
          <w:rFonts w:ascii="Times New Roman" w:eastAsia="Calibri" w:hAnsi="Times New Roman" w:cs="Times New Roman"/>
          <w:sz w:val="24"/>
          <w:szCs w:val="24"/>
        </w:rPr>
      </w:pPr>
    </w:p>
    <w:p w:rsidR="00D30C2F" w:rsidRDefault="00D30C2F"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Default="009D3F39" w:rsidP="00486139">
      <w:pPr>
        <w:spacing w:after="200" w:line="240" w:lineRule="auto"/>
        <w:jc w:val="center"/>
        <w:rPr>
          <w:rFonts w:ascii="Times New Roman" w:eastAsia="Calibri" w:hAnsi="Times New Roman" w:cs="Times New Roman"/>
          <w:sz w:val="24"/>
          <w:szCs w:val="24"/>
        </w:rPr>
      </w:pPr>
    </w:p>
    <w:p w:rsidR="009D3F39" w:rsidRPr="00D30C2F" w:rsidRDefault="009D3F39" w:rsidP="00486139">
      <w:pPr>
        <w:spacing w:after="200" w:line="240" w:lineRule="auto"/>
        <w:jc w:val="center"/>
        <w:rPr>
          <w:rFonts w:ascii="Times New Roman" w:eastAsia="Calibri" w:hAnsi="Times New Roman" w:cs="Times New Roman"/>
          <w:sz w:val="24"/>
          <w:szCs w:val="24"/>
        </w:rPr>
      </w:pPr>
    </w:p>
    <w:p w:rsidR="00697503" w:rsidRPr="00D30C2F" w:rsidRDefault="00697503" w:rsidP="00486139">
      <w:pPr>
        <w:spacing w:after="200" w:line="240" w:lineRule="auto"/>
        <w:jc w:val="center"/>
        <w:rPr>
          <w:rFonts w:ascii="Times New Roman" w:eastAsia="Calibri" w:hAnsi="Times New Roman" w:cs="Times New Roman"/>
          <w:sz w:val="24"/>
          <w:szCs w:val="24"/>
        </w:rPr>
      </w:pPr>
    </w:p>
    <w:p w:rsidR="00F340D8" w:rsidRPr="00D30C2F" w:rsidRDefault="00697503" w:rsidP="0042002C">
      <w:pPr>
        <w:spacing w:after="200" w:line="240" w:lineRule="auto"/>
        <w:jc w:val="center"/>
        <w:rPr>
          <w:rFonts w:ascii="Times New Roman" w:eastAsia="Calibri" w:hAnsi="Times New Roman" w:cs="Times New Roman"/>
          <w:b/>
          <w:sz w:val="24"/>
          <w:szCs w:val="24"/>
        </w:rPr>
      </w:pPr>
      <w:r w:rsidRPr="00D30C2F">
        <w:rPr>
          <w:rFonts w:ascii="Times New Roman" w:eastAsia="Calibri" w:hAnsi="Times New Roman" w:cs="Times New Roman"/>
          <w:b/>
          <w:sz w:val="24"/>
          <w:szCs w:val="24"/>
        </w:rPr>
        <w:lastRenderedPageBreak/>
        <w:t xml:space="preserve">4. </w:t>
      </w:r>
      <w:r w:rsidR="00486139" w:rsidRPr="00D30C2F">
        <w:rPr>
          <w:rFonts w:ascii="Times New Roman" w:eastAsia="Calibri" w:hAnsi="Times New Roman" w:cs="Times New Roman"/>
          <w:b/>
          <w:sz w:val="24"/>
          <w:szCs w:val="24"/>
        </w:rPr>
        <w:t>Введение</w:t>
      </w:r>
    </w:p>
    <w:p w:rsidR="00F340D8" w:rsidRPr="00D30C2F" w:rsidRDefault="00F340D8" w:rsidP="00F340D8">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В настоящее время в нашей стране постоянно проводится работа по обеспечению  высокого качества сестринского ухода.  Изменяются требования и отношение общества к  сестринской практике, системе профессионального сестринского образования,  совершенствуются современные сестринские технологии. </w:t>
      </w:r>
    </w:p>
    <w:p w:rsidR="00F340D8" w:rsidRPr="00D30C2F" w:rsidRDefault="00F340D8" w:rsidP="00F340D8">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Стержнем российской модели сестринского дела является сестринский процесс, для  осуществления которого медицинская сестра должна владеть теоретическими основами  терапии, практическими умениями, должна уметь пользоваться медицинской техникой, знать  основы клинической фармакологии. </w:t>
      </w:r>
    </w:p>
    <w:p w:rsidR="00274FDF" w:rsidRPr="00D30C2F" w:rsidRDefault="00274FDF" w:rsidP="00274FD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Данное методическое  пособие  по теме «Современные аспекты сестринского ухода в терапии. </w:t>
      </w:r>
      <w:proofErr w:type="gramStart"/>
      <w:r w:rsidRPr="00D30C2F">
        <w:rPr>
          <w:rFonts w:ascii="Times New Roman" w:eastAsia="Calibri" w:hAnsi="Times New Roman" w:cs="Times New Roman"/>
          <w:sz w:val="24"/>
          <w:szCs w:val="24"/>
        </w:rPr>
        <w:t xml:space="preserve">Сестринский уход при бронхите (остром и хроническим)», дисциплина ПМ.02 «Участие в лечебно-диагностическом и реабилитационном </w:t>
      </w:r>
      <w:r w:rsidR="00152DBD" w:rsidRPr="00D30C2F">
        <w:rPr>
          <w:rFonts w:ascii="Times New Roman" w:eastAsia="Calibri" w:hAnsi="Times New Roman" w:cs="Times New Roman"/>
          <w:sz w:val="24"/>
          <w:szCs w:val="24"/>
        </w:rPr>
        <w:t>процессах», раздел</w:t>
      </w:r>
      <w:r w:rsidRPr="00D30C2F">
        <w:rPr>
          <w:rFonts w:ascii="Times New Roman" w:eastAsia="Calibri" w:hAnsi="Times New Roman" w:cs="Times New Roman"/>
          <w:sz w:val="24"/>
          <w:szCs w:val="24"/>
        </w:rPr>
        <w:t xml:space="preserve"> 1 «Сестринский уход в терапии», специальность «Сестринское дело» ОФО разработано для студентов,  с целью оказания помощи при изучении данной темы.</w:t>
      </w:r>
      <w:proofErr w:type="gramEnd"/>
    </w:p>
    <w:p w:rsidR="00274FDF" w:rsidRPr="00D30C2F" w:rsidRDefault="00274FDF" w:rsidP="00274FD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Предназначено для активизирования внимания, формирования  интереса у студентов.</w:t>
      </w:r>
    </w:p>
    <w:p w:rsidR="00274FDF" w:rsidRPr="00D30C2F" w:rsidRDefault="00274FDF" w:rsidP="00274FD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Материалы </w:t>
      </w:r>
      <w:r w:rsidRPr="00D30C2F">
        <w:rPr>
          <w:rFonts w:ascii="Times New Roman" w:eastAsia="Calibri" w:hAnsi="Times New Roman" w:cs="Times New Roman"/>
          <w:sz w:val="24"/>
          <w:szCs w:val="24"/>
        </w:rPr>
        <w:tab/>
        <w:t>методического</w:t>
      </w:r>
      <w:r w:rsidRPr="00D30C2F">
        <w:rPr>
          <w:rFonts w:ascii="Times New Roman" w:eastAsia="Calibri" w:hAnsi="Times New Roman" w:cs="Times New Roman"/>
          <w:sz w:val="24"/>
          <w:szCs w:val="24"/>
        </w:rPr>
        <w:tab/>
        <w:t xml:space="preserve">пособия    способствуют    реализации </w:t>
      </w:r>
      <w:r w:rsidRPr="00D30C2F">
        <w:rPr>
          <w:rFonts w:ascii="Times New Roman" w:eastAsia="Calibri" w:hAnsi="Times New Roman" w:cs="Times New Roman"/>
          <w:b/>
          <w:sz w:val="24"/>
          <w:szCs w:val="24"/>
        </w:rPr>
        <w:t>профессиональных компетенций</w:t>
      </w:r>
      <w:r w:rsidRPr="00D30C2F">
        <w:rPr>
          <w:rFonts w:ascii="Times New Roman" w:eastAsia="Calibri" w:hAnsi="Times New Roman" w:cs="Times New Roman"/>
          <w:sz w:val="24"/>
          <w:szCs w:val="24"/>
        </w:rPr>
        <w:t xml:space="preserve"> в соответствии    с    требованиями    к  результатам    освоения профессиональной  программы, соответствующим  основному виду профессиональной деятельности (по базовой  подготовке).</w:t>
      </w:r>
    </w:p>
    <w:p w:rsidR="00274FDF" w:rsidRPr="00D30C2F" w:rsidRDefault="00274FDF" w:rsidP="00274FD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Материалы методического пособия могут применяться при подготовке студентов к занятию по данной теме, при выполнении студентами самостоятельной внеаудиторной работы и для подготовки к последующим занятиям, развивающим и закрепляющим знания, полученные на данном занятии.</w:t>
      </w:r>
    </w:p>
    <w:p w:rsidR="00274FDF" w:rsidRPr="00D30C2F" w:rsidRDefault="00274FDF" w:rsidP="00274FD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Цели: </w:t>
      </w:r>
    </w:p>
    <w:p w:rsidR="00274FDF" w:rsidRPr="00D30C2F" w:rsidRDefault="00274FDF" w:rsidP="00274FDF">
      <w:pPr>
        <w:spacing w:after="0"/>
        <w:ind w:firstLine="709"/>
        <w:jc w:val="both"/>
        <w:rPr>
          <w:rFonts w:ascii="Times New Roman" w:hAnsi="Times New Roman" w:cs="Times New Roman"/>
          <w:sz w:val="24"/>
          <w:szCs w:val="24"/>
        </w:rPr>
      </w:pPr>
      <w:r w:rsidRPr="00D30C2F">
        <w:rPr>
          <w:rFonts w:ascii="Times New Roman" w:hAnsi="Times New Roman" w:cs="Times New Roman"/>
          <w:sz w:val="24"/>
          <w:szCs w:val="24"/>
        </w:rPr>
        <w:t>Образовательная:</w:t>
      </w:r>
    </w:p>
    <w:p w:rsidR="00274FDF" w:rsidRPr="00D30C2F" w:rsidRDefault="00274FDF" w:rsidP="00CB54A0">
      <w:pPr>
        <w:spacing w:after="0"/>
        <w:jc w:val="both"/>
        <w:rPr>
          <w:rFonts w:ascii="Times New Roman" w:hAnsi="Times New Roman" w:cs="Times New Roman"/>
          <w:sz w:val="24"/>
          <w:szCs w:val="24"/>
        </w:rPr>
      </w:pPr>
      <w:r w:rsidRPr="00D30C2F">
        <w:rPr>
          <w:rFonts w:ascii="Times New Roman" w:hAnsi="Times New Roman" w:cs="Times New Roman"/>
          <w:sz w:val="24"/>
          <w:szCs w:val="24"/>
        </w:rPr>
        <w:t>-</w:t>
      </w:r>
      <w:r w:rsidRPr="00D30C2F">
        <w:rPr>
          <w:rFonts w:ascii="Times New Roman" w:hAnsi="Times New Roman" w:cs="Times New Roman"/>
          <w:sz w:val="24"/>
          <w:szCs w:val="24"/>
        </w:rPr>
        <w:tab/>
        <w:t xml:space="preserve">выявить и систематизировать знания по теме занятия. </w:t>
      </w:r>
    </w:p>
    <w:p w:rsidR="00274FDF" w:rsidRPr="00D30C2F" w:rsidRDefault="00274FDF" w:rsidP="00CB54A0">
      <w:pPr>
        <w:spacing w:after="0"/>
        <w:jc w:val="both"/>
        <w:rPr>
          <w:rFonts w:ascii="Times New Roman" w:hAnsi="Times New Roman" w:cs="Times New Roman"/>
          <w:sz w:val="24"/>
          <w:szCs w:val="24"/>
        </w:rPr>
      </w:pPr>
      <w:r w:rsidRPr="00D30C2F">
        <w:rPr>
          <w:rFonts w:ascii="Times New Roman" w:hAnsi="Times New Roman" w:cs="Times New Roman"/>
          <w:sz w:val="24"/>
          <w:szCs w:val="24"/>
        </w:rPr>
        <w:t>-</w:t>
      </w:r>
      <w:r w:rsidRPr="00D30C2F">
        <w:rPr>
          <w:rFonts w:ascii="Times New Roman" w:hAnsi="Times New Roman" w:cs="Times New Roman"/>
          <w:sz w:val="24"/>
          <w:szCs w:val="24"/>
        </w:rPr>
        <w:tab/>
        <w:t xml:space="preserve">продолжить формирование умений по осуществлению обследования пациентов с заболеваниями внутренних органов </w:t>
      </w:r>
    </w:p>
    <w:p w:rsidR="00274FDF" w:rsidRPr="00D30C2F" w:rsidRDefault="00274FDF" w:rsidP="00274FDF">
      <w:pPr>
        <w:spacing w:after="0"/>
        <w:ind w:firstLine="709"/>
        <w:jc w:val="both"/>
        <w:rPr>
          <w:rFonts w:ascii="Times New Roman" w:hAnsi="Times New Roman" w:cs="Times New Roman"/>
          <w:sz w:val="24"/>
          <w:szCs w:val="24"/>
        </w:rPr>
      </w:pPr>
      <w:r w:rsidRPr="00D30C2F">
        <w:rPr>
          <w:rFonts w:ascii="Times New Roman" w:hAnsi="Times New Roman" w:cs="Times New Roman"/>
          <w:sz w:val="24"/>
          <w:szCs w:val="24"/>
        </w:rPr>
        <w:t>Развивающая: Стимулировать способность развивать логическое мышление, умение применять теоретические знания в практической деятельности.</w:t>
      </w:r>
      <w:r w:rsidR="002E06AD">
        <w:rPr>
          <w:rFonts w:ascii="Times New Roman" w:hAnsi="Times New Roman" w:cs="Times New Roman"/>
          <w:sz w:val="24"/>
          <w:szCs w:val="24"/>
        </w:rPr>
        <w:t xml:space="preserve"> </w:t>
      </w:r>
      <w:r w:rsidRPr="00D30C2F">
        <w:rPr>
          <w:rFonts w:ascii="Times New Roman" w:hAnsi="Times New Roman" w:cs="Times New Roman"/>
          <w:sz w:val="24"/>
          <w:szCs w:val="24"/>
        </w:rPr>
        <w:t>Продолжить формировать ПК и ОК.</w:t>
      </w:r>
    </w:p>
    <w:p w:rsidR="00CB54A0" w:rsidRPr="00D30C2F" w:rsidRDefault="00274FDF" w:rsidP="000E7948">
      <w:pPr>
        <w:spacing w:after="0"/>
        <w:ind w:firstLine="709"/>
        <w:jc w:val="both"/>
        <w:rPr>
          <w:rFonts w:ascii="Times New Roman" w:hAnsi="Times New Roman" w:cs="Times New Roman"/>
          <w:sz w:val="24"/>
          <w:szCs w:val="24"/>
        </w:rPr>
      </w:pPr>
      <w:r w:rsidRPr="00D30C2F">
        <w:rPr>
          <w:rFonts w:ascii="Times New Roman" w:hAnsi="Times New Roman" w:cs="Times New Roman"/>
          <w:sz w:val="24"/>
          <w:szCs w:val="24"/>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CB54A0" w:rsidRPr="00D30C2F" w:rsidRDefault="00CB54A0" w:rsidP="00274FDF">
      <w:pPr>
        <w:spacing w:after="0"/>
        <w:ind w:firstLine="709"/>
        <w:jc w:val="both"/>
        <w:rPr>
          <w:rFonts w:ascii="Times New Roman" w:hAnsi="Times New Roman" w:cs="Times New Roman"/>
          <w:sz w:val="24"/>
          <w:szCs w:val="24"/>
        </w:rPr>
      </w:pPr>
      <w:r w:rsidRPr="00D30C2F">
        <w:rPr>
          <w:rFonts w:ascii="Times New Roman" w:hAnsi="Times New Roman" w:cs="Times New Roman"/>
          <w:sz w:val="24"/>
          <w:szCs w:val="24"/>
        </w:rPr>
        <w:t>План занятия:</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Собеседование по основным вопросам темы, для определения исходного уровня знаний.</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Демонстрация манипуляций, методик обследования пациента.</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Самостоятельная работа учащихся по отработке методик обследования пациента с патологией легких.</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Заполнение рабочих тетрадей.</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Определение итогового уровня знаний.</w:t>
      </w:r>
    </w:p>
    <w:p w:rsidR="00CB54A0" w:rsidRPr="00D30C2F" w:rsidRDefault="00CB54A0" w:rsidP="00CB54A0">
      <w:pPr>
        <w:pStyle w:val="a7"/>
        <w:numPr>
          <w:ilvl w:val="0"/>
          <w:numId w:val="8"/>
        </w:numPr>
        <w:tabs>
          <w:tab w:val="left" w:pos="2119"/>
        </w:tabs>
        <w:rPr>
          <w:rFonts w:ascii="Times New Roman" w:hAnsi="Times New Roman" w:cs="Times New Roman"/>
          <w:sz w:val="24"/>
          <w:szCs w:val="24"/>
        </w:rPr>
      </w:pPr>
      <w:r w:rsidRPr="00D30C2F">
        <w:rPr>
          <w:rFonts w:ascii="Times New Roman" w:hAnsi="Times New Roman" w:cs="Times New Roman"/>
          <w:sz w:val="24"/>
          <w:szCs w:val="24"/>
        </w:rPr>
        <w:t>Демонстрация больных с бронхитами.</w:t>
      </w:r>
    </w:p>
    <w:p w:rsidR="0042002C" w:rsidRPr="00D30C2F" w:rsidRDefault="00CB54A0" w:rsidP="009D3F39">
      <w:pPr>
        <w:spacing w:after="200" w:line="0" w:lineRule="atLeast"/>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При проведении занятия с применением учебного материала данного методического пособия мобилизуются знания студентов, полученные  при изучении </w:t>
      </w:r>
      <w:r w:rsidR="0042002C" w:rsidRPr="00D30C2F">
        <w:rPr>
          <w:rFonts w:ascii="Times New Roman" w:eastAsia="Calibri" w:hAnsi="Times New Roman" w:cs="Times New Roman"/>
          <w:sz w:val="24"/>
          <w:szCs w:val="24"/>
        </w:rPr>
        <w:t xml:space="preserve"> </w:t>
      </w:r>
      <w:r w:rsidRPr="00D30C2F">
        <w:rPr>
          <w:rFonts w:ascii="Times New Roman" w:eastAsia="Calibri" w:hAnsi="Times New Roman" w:cs="Times New Roman"/>
          <w:sz w:val="24"/>
          <w:szCs w:val="24"/>
        </w:rPr>
        <w:t>общепрофессиональных дисциплин «А</w:t>
      </w:r>
      <w:r w:rsidR="0042002C" w:rsidRPr="00D30C2F">
        <w:rPr>
          <w:rFonts w:ascii="Times New Roman" w:eastAsia="Calibri" w:hAnsi="Times New Roman" w:cs="Times New Roman"/>
          <w:sz w:val="24"/>
          <w:szCs w:val="24"/>
        </w:rPr>
        <w:t xml:space="preserve">натомия и физиология человека», </w:t>
      </w:r>
      <w:r w:rsidRPr="00D30C2F">
        <w:rPr>
          <w:rFonts w:ascii="Times New Roman" w:eastAsia="Calibri" w:hAnsi="Times New Roman" w:cs="Times New Roman"/>
          <w:sz w:val="24"/>
          <w:szCs w:val="24"/>
        </w:rPr>
        <w:t xml:space="preserve">«Фармакология», </w:t>
      </w:r>
      <w:r w:rsidR="0042002C" w:rsidRPr="00D30C2F">
        <w:rPr>
          <w:rFonts w:ascii="Times New Roman" w:eastAsia="Calibri" w:hAnsi="Times New Roman" w:cs="Times New Roman"/>
          <w:sz w:val="24"/>
          <w:szCs w:val="24"/>
        </w:rPr>
        <w:t xml:space="preserve"> </w:t>
      </w:r>
      <w:r w:rsidRPr="00D30C2F">
        <w:rPr>
          <w:rFonts w:ascii="Times New Roman" w:eastAsia="Calibri" w:hAnsi="Times New Roman" w:cs="Times New Roman"/>
          <w:sz w:val="24"/>
          <w:szCs w:val="24"/>
        </w:rPr>
        <w:t>«Основы патологии»,</w:t>
      </w:r>
      <w:r w:rsidR="0042002C" w:rsidRPr="00D30C2F">
        <w:rPr>
          <w:rFonts w:ascii="Times New Roman" w:eastAsia="Calibri" w:hAnsi="Times New Roman" w:cs="Times New Roman"/>
          <w:sz w:val="24"/>
          <w:szCs w:val="24"/>
        </w:rPr>
        <w:t xml:space="preserve"> </w:t>
      </w:r>
      <w:r w:rsidRPr="00D30C2F">
        <w:rPr>
          <w:rFonts w:ascii="Times New Roman" w:eastAsia="Calibri" w:hAnsi="Times New Roman" w:cs="Times New Roman"/>
          <w:sz w:val="24"/>
          <w:szCs w:val="24"/>
        </w:rPr>
        <w:t xml:space="preserve"> «Латинский язык с медицинской терминологией» и профессионального модуля </w:t>
      </w:r>
      <w:r w:rsidR="000E7948" w:rsidRPr="00D30C2F">
        <w:rPr>
          <w:rFonts w:ascii="Times New Roman" w:eastAsia="Calibri" w:hAnsi="Times New Roman" w:cs="Times New Roman"/>
          <w:sz w:val="24"/>
          <w:szCs w:val="24"/>
        </w:rPr>
        <w:t xml:space="preserve"> </w:t>
      </w:r>
      <w:r w:rsidRPr="00D30C2F">
        <w:rPr>
          <w:rFonts w:ascii="Times New Roman" w:eastAsia="Calibri" w:hAnsi="Times New Roman" w:cs="Times New Roman"/>
          <w:sz w:val="24"/>
          <w:szCs w:val="24"/>
        </w:rPr>
        <w:t>07. « Младшая медицинс</w:t>
      </w:r>
      <w:r w:rsidR="009D3F39">
        <w:rPr>
          <w:rFonts w:ascii="Times New Roman" w:eastAsia="Calibri" w:hAnsi="Times New Roman" w:cs="Times New Roman"/>
          <w:sz w:val="24"/>
          <w:szCs w:val="24"/>
        </w:rPr>
        <w:t>кая сестра по уходу за больным».</w:t>
      </w:r>
    </w:p>
    <w:p w:rsidR="0042002C" w:rsidRPr="00D30C2F" w:rsidRDefault="00697503" w:rsidP="0042002C">
      <w:pPr>
        <w:spacing w:after="200" w:line="240" w:lineRule="auto"/>
        <w:jc w:val="center"/>
        <w:rPr>
          <w:rFonts w:ascii="Times New Roman" w:eastAsia="Calibri" w:hAnsi="Times New Roman" w:cs="Times New Roman"/>
          <w:b/>
          <w:sz w:val="24"/>
          <w:szCs w:val="24"/>
        </w:rPr>
      </w:pPr>
      <w:r w:rsidRPr="00D30C2F">
        <w:rPr>
          <w:rFonts w:ascii="Times New Roman" w:eastAsia="Calibri" w:hAnsi="Times New Roman" w:cs="Times New Roman"/>
          <w:b/>
          <w:sz w:val="24"/>
          <w:szCs w:val="24"/>
        </w:rPr>
        <w:lastRenderedPageBreak/>
        <w:t>5.</w:t>
      </w:r>
      <w:r w:rsidR="00486139" w:rsidRPr="00D30C2F">
        <w:rPr>
          <w:rFonts w:ascii="Times New Roman" w:eastAsia="Calibri" w:hAnsi="Times New Roman" w:cs="Times New Roman"/>
          <w:b/>
          <w:sz w:val="24"/>
          <w:szCs w:val="24"/>
        </w:rPr>
        <w:t>Ко</w:t>
      </w:r>
      <w:r w:rsidR="0042002C" w:rsidRPr="00D30C2F">
        <w:rPr>
          <w:rFonts w:ascii="Times New Roman" w:eastAsia="Calibri" w:hAnsi="Times New Roman" w:cs="Times New Roman"/>
          <w:b/>
          <w:sz w:val="24"/>
          <w:szCs w:val="24"/>
        </w:rPr>
        <w:t>нтроль исходного уровня знаний</w:t>
      </w:r>
    </w:p>
    <w:p w:rsidR="000E7948" w:rsidRPr="00D30C2F" w:rsidRDefault="000E7948" w:rsidP="000E7948">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Перед проведение</w:t>
      </w:r>
      <w:r w:rsidR="00D93E0D" w:rsidRPr="00D30C2F">
        <w:rPr>
          <w:rFonts w:ascii="Times New Roman" w:eastAsia="Calibri" w:hAnsi="Times New Roman" w:cs="Times New Roman"/>
          <w:sz w:val="24"/>
          <w:szCs w:val="24"/>
        </w:rPr>
        <w:t>м</w:t>
      </w:r>
      <w:r w:rsidRPr="00D30C2F">
        <w:rPr>
          <w:rFonts w:ascii="Times New Roman" w:eastAsia="Calibri" w:hAnsi="Times New Roman" w:cs="Times New Roman"/>
          <w:sz w:val="24"/>
          <w:szCs w:val="24"/>
        </w:rPr>
        <w:t xml:space="preserve"> опроса преподаватель выясняет какие вопросы возникли при подготовке домашнего задания</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Коллективно разбираются возникшие вопросы .</w:t>
      </w:r>
    </w:p>
    <w:p w:rsidR="000E7948" w:rsidRPr="00D30C2F" w:rsidRDefault="000E7948" w:rsidP="000E7948">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При проведении контроля знаний: лекционные  конспекты</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дневники по практике , учебники должны бить закрыты.</w:t>
      </w:r>
    </w:p>
    <w:p w:rsidR="000E7948" w:rsidRPr="00D30C2F" w:rsidRDefault="000E7948" w:rsidP="000E7948">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Студентам предлагается тест </w:t>
      </w:r>
      <w:proofErr w:type="gramStart"/>
      <w:r w:rsidRPr="00D30C2F">
        <w:rPr>
          <w:rFonts w:ascii="Times New Roman" w:eastAsia="Calibri" w:hAnsi="Times New Roman" w:cs="Times New Roman"/>
          <w:sz w:val="24"/>
          <w:szCs w:val="24"/>
        </w:rPr>
        <w:t>–э</w:t>
      </w:r>
      <w:proofErr w:type="gramEnd"/>
      <w:r w:rsidRPr="00D30C2F">
        <w:rPr>
          <w:rFonts w:ascii="Times New Roman" w:eastAsia="Calibri" w:hAnsi="Times New Roman" w:cs="Times New Roman"/>
          <w:sz w:val="24"/>
          <w:szCs w:val="24"/>
        </w:rPr>
        <w:t>талонный контроль (приложение №1)</w:t>
      </w:r>
    </w:p>
    <w:p w:rsidR="00D93E0D" w:rsidRPr="00D30C2F" w:rsidRDefault="000E7948" w:rsidP="000E7948">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В конце проводится проверка результатов и разбор ошибок</w:t>
      </w:r>
      <w:proofErr w:type="gramStart"/>
      <w:r w:rsidRPr="00D30C2F">
        <w:rPr>
          <w:rFonts w:ascii="Times New Roman" w:eastAsia="Calibri" w:hAnsi="Times New Roman" w:cs="Times New Roman"/>
          <w:sz w:val="24"/>
          <w:szCs w:val="24"/>
        </w:rPr>
        <w:t xml:space="preserve"> .</w:t>
      </w:r>
      <w:proofErr w:type="gramEnd"/>
    </w:p>
    <w:p w:rsidR="000E7948" w:rsidRDefault="00D93E0D" w:rsidP="00D93E0D">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Проводится итог.</w:t>
      </w:r>
    </w:p>
    <w:p w:rsidR="009D3F39" w:rsidRPr="00D30C2F" w:rsidRDefault="009D3F39" w:rsidP="009D3F39">
      <w:pPr>
        <w:spacing w:after="200" w:line="240" w:lineRule="auto"/>
        <w:rPr>
          <w:rFonts w:ascii="Times New Roman" w:eastAsia="Calibri" w:hAnsi="Times New Roman" w:cs="Times New Roman"/>
          <w:sz w:val="24"/>
          <w:szCs w:val="24"/>
        </w:rPr>
      </w:pPr>
    </w:p>
    <w:p w:rsidR="00486139" w:rsidRPr="00D30C2F" w:rsidRDefault="00697503" w:rsidP="0042002C">
      <w:pPr>
        <w:spacing w:after="200" w:line="240" w:lineRule="auto"/>
        <w:jc w:val="center"/>
        <w:rPr>
          <w:rFonts w:ascii="Times New Roman" w:eastAsia="Calibri" w:hAnsi="Times New Roman" w:cs="Times New Roman"/>
          <w:b/>
          <w:sz w:val="24"/>
          <w:szCs w:val="24"/>
        </w:rPr>
      </w:pPr>
      <w:r w:rsidRPr="00D30C2F">
        <w:rPr>
          <w:rFonts w:ascii="Times New Roman" w:eastAsia="Calibri" w:hAnsi="Times New Roman" w:cs="Times New Roman"/>
          <w:b/>
          <w:sz w:val="24"/>
          <w:szCs w:val="24"/>
        </w:rPr>
        <w:t>6.</w:t>
      </w:r>
      <w:r w:rsidR="00486139" w:rsidRPr="00D30C2F">
        <w:rPr>
          <w:rFonts w:ascii="Times New Roman" w:eastAsia="Calibri" w:hAnsi="Times New Roman" w:cs="Times New Roman"/>
          <w:b/>
          <w:sz w:val="24"/>
          <w:szCs w:val="24"/>
        </w:rPr>
        <w:t>Основная часть занятия:</w:t>
      </w:r>
    </w:p>
    <w:p w:rsidR="00486139" w:rsidRPr="00D30C2F" w:rsidRDefault="00486139" w:rsidP="00D93E0D">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Вводный инструктаж</w:t>
      </w:r>
      <w:r w:rsidR="00D93E0D" w:rsidRPr="00D30C2F">
        <w:rPr>
          <w:rFonts w:ascii="Times New Roman" w:eastAsia="Calibri" w:hAnsi="Times New Roman" w:cs="Times New Roman"/>
          <w:sz w:val="24"/>
          <w:szCs w:val="24"/>
        </w:rPr>
        <w:t>.</w:t>
      </w:r>
    </w:p>
    <w:p w:rsidR="00D93E0D" w:rsidRPr="00D30C2F" w:rsidRDefault="00D93E0D" w:rsidP="00D93E0D">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Преподаватель показывает студентам выполнение манипуляций</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указывает на возможные ошибки .</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Манипуляция № 1</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приложение № 2 )</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«Подсчет числа дыхательных движений  »</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Манипуляция № 2 </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приложение № 3)</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«Перкуссия грудной клетки»</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Манипуляция №3(приложение №4)</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«Аускультация легких» </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Манипуляция №4(приложение № 5)</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«Определение голосового дрожания»</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Зачетная манипуляция №1</w:t>
      </w:r>
    </w:p>
    <w:p w:rsidR="00486139" w:rsidRPr="00D30C2F" w:rsidRDefault="00D93E0D" w:rsidP="00D93E0D">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С</w:t>
      </w:r>
      <w:r w:rsidR="00486139" w:rsidRPr="00D30C2F">
        <w:rPr>
          <w:rFonts w:ascii="Times New Roman" w:eastAsia="Calibri" w:hAnsi="Times New Roman" w:cs="Times New Roman"/>
          <w:sz w:val="24"/>
          <w:szCs w:val="24"/>
        </w:rPr>
        <w:t>амостоятельная работа студентов</w:t>
      </w:r>
      <w:r w:rsidRPr="00D30C2F">
        <w:rPr>
          <w:rFonts w:ascii="Times New Roman" w:eastAsia="Calibri" w:hAnsi="Times New Roman" w:cs="Times New Roman"/>
          <w:sz w:val="24"/>
          <w:szCs w:val="24"/>
        </w:rPr>
        <w:t>.</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Группа студентов из 10 человек делится по 5 подгрупп и приступает к выполнению манипуляций</w:t>
      </w:r>
      <w:proofErr w:type="gramStart"/>
      <w:r w:rsidRPr="00D30C2F">
        <w:rPr>
          <w:rFonts w:ascii="Times New Roman" w:eastAsia="Calibri" w:hAnsi="Times New Roman" w:cs="Times New Roman"/>
          <w:sz w:val="24"/>
          <w:szCs w:val="24"/>
        </w:rPr>
        <w:t xml:space="preserve"> .</w:t>
      </w:r>
      <w:proofErr w:type="gramEnd"/>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Порядок выполнения манипуляций подгруппами</w:t>
      </w:r>
      <w:proofErr w:type="gramStart"/>
      <w:r w:rsidRPr="00D30C2F">
        <w:rPr>
          <w:rFonts w:ascii="Times New Roman" w:eastAsia="Calibri" w:hAnsi="Times New Roman" w:cs="Times New Roman"/>
          <w:sz w:val="24"/>
          <w:szCs w:val="24"/>
        </w:rPr>
        <w:t xml:space="preserve"> :</w:t>
      </w:r>
      <w:proofErr w:type="gramEnd"/>
    </w:p>
    <w:tbl>
      <w:tblPr>
        <w:tblStyle w:val="a9"/>
        <w:tblW w:w="0" w:type="auto"/>
        <w:tblLook w:val="04A0" w:firstRow="1" w:lastRow="0" w:firstColumn="1" w:lastColumn="0" w:noHBand="0" w:noVBand="1"/>
      </w:tblPr>
      <w:tblGrid>
        <w:gridCol w:w="1595"/>
        <w:gridCol w:w="1595"/>
        <w:gridCol w:w="1595"/>
        <w:gridCol w:w="1595"/>
        <w:gridCol w:w="1595"/>
        <w:gridCol w:w="1596"/>
      </w:tblGrid>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Подгруппы</w:t>
            </w:r>
          </w:p>
        </w:tc>
        <w:tc>
          <w:tcPr>
            <w:tcW w:w="7976" w:type="dxa"/>
            <w:gridSpan w:val="5"/>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Манипуляции</w:t>
            </w:r>
          </w:p>
        </w:tc>
      </w:tr>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96"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r>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96"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r>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96"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r>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96"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r>
      <w:tr w:rsidR="00D93E0D" w:rsidRPr="00D30C2F" w:rsidTr="00D93E0D">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95"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c>
          <w:tcPr>
            <w:tcW w:w="1596"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r>
    </w:tbl>
    <w:p w:rsidR="00D93E0D" w:rsidRPr="00D30C2F" w:rsidRDefault="00D93E0D" w:rsidP="00D93E0D">
      <w:pPr>
        <w:spacing w:after="200" w:line="240" w:lineRule="auto"/>
        <w:rPr>
          <w:rFonts w:ascii="Times New Roman" w:eastAsia="Calibri" w:hAnsi="Times New Roman" w:cs="Times New Roman"/>
          <w:sz w:val="24"/>
          <w:szCs w:val="24"/>
        </w:rPr>
      </w:pP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Порядок сдачи зачетной манипуляции:</w:t>
      </w:r>
    </w:p>
    <w:tbl>
      <w:tblPr>
        <w:tblStyle w:val="a9"/>
        <w:tblpPr w:leftFromText="180" w:rightFromText="180" w:vertAnchor="text" w:tblpY="1"/>
        <w:tblOverlap w:val="never"/>
        <w:tblW w:w="0" w:type="auto"/>
        <w:tblLook w:val="04A0" w:firstRow="1" w:lastRow="0" w:firstColumn="1" w:lastColumn="0" w:noHBand="0" w:noVBand="1"/>
      </w:tblPr>
      <w:tblGrid>
        <w:gridCol w:w="1700"/>
        <w:gridCol w:w="1560"/>
      </w:tblGrid>
      <w:tr w:rsidR="00D93E0D" w:rsidRPr="00D30C2F" w:rsidTr="00D93E0D">
        <w:tc>
          <w:tcPr>
            <w:tcW w:w="170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lastRenderedPageBreak/>
              <w:t>1</w:t>
            </w:r>
          </w:p>
        </w:tc>
        <w:tc>
          <w:tcPr>
            <w:tcW w:w="156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r>
      <w:tr w:rsidR="00D93E0D" w:rsidRPr="00D30C2F" w:rsidTr="00D93E0D">
        <w:tc>
          <w:tcPr>
            <w:tcW w:w="170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c>
          <w:tcPr>
            <w:tcW w:w="156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p>
        </w:tc>
      </w:tr>
      <w:tr w:rsidR="00D93E0D" w:rsidRPr="00D30C2F" w:rsidTr="00D93E0D">
        <w:tc>
          <w:tcPr>
            <w:tcW w:w="170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3</w:t>
            </w:r>
          </w:p>
        </w:tc>
        <w:tc>
          <w:tcPr>
            <w:tcW w:w="156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p>
        </w:tc>
      </w:tr>
      <w:tr w:rsidR="00D93E0D" w:rsidRPr="00D30C2F" w:rsidTr="00D93E0D">
        <w:tc>
          <w:tcPr>
            <w:tcW w:w="170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c>
          <w:tcPr>
            <w:tcW w:w="156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4</w:t>
            </w:r>
          </w:p>
        </w:tc>
      </w:tr>
      <w:tr w:rsidR="00D93E0D" w:rsidRPr="00D30C2F" w:rsidTr="00D93E0D">
        <w:tc>
          <w:tcPr>
            <w:tcW w:w="170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c>
          <w:tcPr>
            <w:tcW w:w="1560" w:type="dxa"/>
          </w:tcPr>
          <w:p w:rsidR="00D93E0D" w:rsidRPr="00D30C2F" w:rsidRDefault="00D93E0D" w:rsidP="00D93E0D">
            <w:pPr>
              <w:spacing w:after="200"/>
              <w:rPr>
                <w:rFonts w:ascii="Times New Roman" w:eastAsia="Calibri" w:hAnsi="Times New Roman" w:cs="Times New Roman"/>
                <w:sz w:val="24"/>
                <w:szCs w:val="24"/>
              </w:rPr>
            </w:pPr>
            <w:r w:rsidRPr="00D30C2F">
              <w:rPr>
                <w:rFonts w:ascii="Times New Roman" w:eastAsia="Calibri" w:hAnsi="Times New Roman" w:cs="Times New Roman"/>
                <w:sz w:val="24"/>
                <w:szCs w:val="24"/>
              </w:rPr>
              <w:t>5</w:t>
            </w:r>
          </w:p>
        </w:tc>
      </w:tr>
    </w:tbl>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br/>
        <w:t>В процессе самостоятельной работы преподаватель проводит текущий инструктаж</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указывает на ошибки и устраняет их .</w:t>
      </w:r>
    </w:p>
    <w:p w:rsidR="0042002C" w:rsidRPr="00D30C2F" w:rsidRDefault="0042002C" w:rsidP="00486139">
      <w:pPr>
        <w:spacing w:after="200" w:line="240" w:lineRule="auto"/>
        <w:rPr>
          <w:rFonts w:ascii="Times New Roman" w:eastAsia="Calibri" w:hAnsi="Times New Roman" w:cs="Times New Roman"/>
          <w:sz w:val="24"/>
          <w:szCs w:val="24"/>
        </w:rPr>
      </w:pPr>
    </w:p>
    <w:p w:rsidR="0042002C" w:rsidRPr="00D30C2F" w:rsidRDefault="0042002C" w:rsidP="00486139">
      <w:pPr>
        <w:spacing w:after="200" w:line="240" w:lineRule="auto"/>
        <w:rPr>
          <w:rFonts w:ascii="Times New Roman" w:eastAsia="Calibri" w:hAnsi="Times New Roman" w:cs="Times New Roman"/>
          <w:sz w:val="24"/>
          <w:szCs w:val="24"/>
        </w:rPr>
      </w:pPr>
    </w:p>
    <w:p w:rsidR="0042002C" w:rsidRPr="00D30C2F" w:rsidRDefault="0042002C" w:rsidP="00486139">
      <w:pPr>
        <w:spacing w:after="200" w:line="240" w:lineRule="auto"/>
        <w:rPr>
          <w:rFonts w:ascii="Times New Roman" w:eastAsia="Calibri" w:hAnsi="Times New Roman" w:cs="Times New Roman"/>
          <w:b/>
          <w:sz w:val="24"/>
          <w:szCs w:val="24"/>
        </w:rPr>
      </w:pPr>
    </w:p>
    <w:p w:rsidR="00D93E0D" w:rsidRPr="00D30C2F" w:rsidRDefault="00D93E0D" w:rsidP="00D93E0D">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Заполнение рабочих тетрадей.</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1.</w:t>
      </w:r>
      <w:r w:rsidRPr="00D30C2F">
        <w:rPr>
          <w:rFonts w:ascii="Times New Roman" w:eastAsia="Calibri" w:hAnsi="Times New Roman" w:cs="Times New Roman"/>
          <w:sz w:val="24"/>
          <w:szCs w:val="24"/>
        </w:rPr>
        <w:tab/>
        <w:t>Студенты кратко описывают алгоритм действий при выполнении манипуляций .</w:t>
      </w:r>
    </w:p>
    <w:p w:rsidR="0042002C" w:rsidRPr="00D30C2F" w:rsidRDefault="00D93E0D"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2.</w:t>
      </w:r>
      <w:r w:rsidRPr="00D30C2F">
        <w:rPr>
          <w:rFonts w:ascii="Times New Roman" w:eastAsia="Calibri" w:hAnsi="Times New Roman" w:cs="Times New Roman"/>
          <w:sz w:val="24"/>
          <w:szCs w:val="24"/>
        </w:rPr>
        <w:tab/>
        <w:t>Подробно описывают зачетную манипуляцию</w:t>
      </w:r>
      <w:proofErr w:type="gramStart"/>
      <w:r w:rsidRPr="00D30C2F">
        <w:rPr>
          <w:rFonts w:ascii="Times New Roman" w:eastAsia="Calibri" w:hAnsi="Times New Roman" w:cs="Times New Roman"/>
          <w:sz w:val="24"/>
          <w:szCs w:val="24"/>
        </w:rPr>
        <w:t xml:space="preserve"> .</w:t>
      </w:r>
      <w:proofErr w:type="gramEnd"/>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3.       Записывает </w:t>
      </w:r>
      <w:proofErr w:type="gramStart"/>
      <w:r w:rsidRPr="00D30C2F">
        <w:rPr>
          <w:rFonts w:ascii="Times New Roman" w:eastAsia="Calibri" w:hAnsi="Times New Roman" w:cs="Times New Roman"/>
          <w:sz w:val="24"/>
          <w:szCs w:val="24"/>
        </w:rPr>
        <w:t>информацию</w:t>
      </w:r>
      <w:proofErr w:type="gramEnd"/>
      <w:r w:rsidRPr="00D30C2F">
        <w:rPr>
          <w:rFonts w:ascii="Times New Roman" w:eastAsia="Calibri" w:hAnsi="Times New Roman" w:cs="Times New Roman"/>
          <w:sz w:val="24"/>
          <w:szCs w:val="24"/>
        </w:rPr>
        <w:t xml:space="preserve"> полученную при осмотре больного .</w:t>
      </w:r>
    </w:p>
    <w:p w:rsidR="00BF4C6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4.       Записывает проблемы больного</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ставит цель и планирует решение этих проблем</w:t>
      </w:r>
    </w:p>
    <w:p w:rsidR="008A0205" w:rsidRPr="00D30C2F" w:rsidRDefault="008A0205" w:rsidP="00BF4C6F">
      <w:pPr>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Проведение игры « Черный ящик»</w:t>
      </w: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42002C">
      <w:pPr>
        <w:spacing w:after="200" w:line="240" w:lineRule="auto"/>
        <w:jc w:val="center"/>
        <w:rPr>
          <w:rFonts w:ascii="Times New Roman" w:eastAsia="Calibri" w:hAnsi="Times New Roman" w:cs="Times New Roman"/>
          <w:b/>
          <w:sz w:val="24"/>
          <w:szCs w:val="24"/>
        </w:rPr>
      </w:pPr>
    </w:p>
    <w:p w:rsidR="009D3F39" w:rsidRDefault="009D3F39" w:rsidP="008A0205">
      <w:pPr>
        <w:spacing w:after="200" w:line="240" w:lineRule="auto"/>
        <w:rPr>
          <w:rFonts w:ascii="Times New Roman" w:eastAsia="Calibri" w:hAnsi="Times New Roman" w:cs="Times New Roman"/>
          <w:b/>
          <w:sz w:val="24"/>
          <w:szCs w:val="24"/>
        </w:rPr>
      </w:pPr>
    </w:p>
    <w:p w:rsidR="00486139" w:rsidRPr="00D30C2F" w:rsidRDefault="00697503" w:rsidP="0042002C">
      <w:pPr>
        <w:spacing w:after="200" w:line="240" w:lineRule="auto"/>
        <w:jc w:val="center"/>
        <w:rPr>
          <w:rFonts w:ascii="Times New Roman" w:eastAsia="Calibri" w:hAnsi="Times New Roman" w:cs="Times New Roman"/>
          <w:b/>
          <w:sz w:val="24"/>
          <w:szCs w:val="24"/>
        </w:rPr>
      </w:pPr>
      <w:r w:rsidRPr="00D30C2F">
        <w:rPr>
          <w:rFonts w:ascii="Times New Roman" w:eastAsia="Calibri" w:hAnsi="Times New Roman" w:cs="Times New Roman"/>
          <w:b/>
          <w:sz w:val="24"/>
          <w:szCs w:val="24"/>
        </w:rPr>
        <w:lastRenderedPageBreak/>
        <w:t>7.</w:t>
      </w:r>
      <w:r w:rsidR="008A0205">
        <w:rPr>
          <w:rFonts w:ascii="Times New Roman" w:eastAsia="Calibri" w:hAnsi="Times New Roman" w:cs="Times New Roman"/>
          <w:b/>
          <w:sz w:val="24"/>
          <w:szCs w:val="24"/>
        </w:rPr>
        <w:t xml:space="preserve"> </w:t>
      </w:r>
      <w:r w:rsidR="00486139" w:rsidRPr="00D30C2F">
        <w:rPr>
          <w:rFonts w:ascii="Times New Roman" w:eastAsia="Calibri" w:hAnsi="Times New Roman" w:cs="Times New Roman"/>
          <w:b/>
          <w:sz w:val="24"/>
          <w:szCs w:val="24"/>
        </w:rPr>
        <w:t>Итоговый контроль</w:t>
      </w:r>
    </w:p>
    <w:p w:rsidR="00D93E0D" w:rsidRPr="00D30C2F" w:rsidRDefault="00D93E0D" w:rsidP="00D93E0D">
      <w:pPr>
        <w:numPr>
          <w:ilvl w:val="0"/>
          <w:numId w:val="9"/>
        </w:numPr>
        <w:spacing w:after="200" w:line="240" w:lineRule="auto"/>
        <w:ind w:hanging="578"/>
        <w:rPr>
          <w:rFonts w:ascii="Times New Roman" w:eastAsia="Calibri" w:hAnsi="Times New Roman" w:cs="Times New Roman"/>
          <w:sz w:val="24"/>
          <w:szCs w:val="24"/>
        </w:rPr>
      </w:pPr>
      <w:r w:rsidRPr="00D30C2F">
        <w:rPr>
          <w:rFonts w:ascii="Times New Roman" w:eastAsia="Calibri" w:hAnsi="Times New Roman" w:cs="Times New Roman"/>
          <w:sz w:val="24"/>
          <w:szCs w:val="24"/>
        </w:rPr>
        <w:t>Фронтальный письменный опрос по вариантам.</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Вариант №1 </w:t>
      </w:r>
    </w:p>
    <w:p w:rsidR="00D93E0D" w:rsidRPr="00D30C2F" w:rsidRDefault="00D93E0D" w:rsidP="00D93E0D">
      <w:pPr>
        <w:numPr>
          <w:ilvl w:val="0"/>
          <w:numId w:val="10"/>
        </w:numPr>
        <w:spacing w:after="200" w:line="240" w:lineRule="auto"/>
        <w:ind w:hanging="654"/>
        <w:rPr>
          <w:rFonts w:ascii="Times New Roman" w:eastAsia="Calibri" w:hAnsi="Times New Roman" w:cs="Times New Roman"/>
          <w:sz w:val="24"/>
          <w:szCs w:val="24"/>
        </w:rPr>
      </w:pPr>
      <w:r w:rsidRPr="00D30C2F">
        <w:rPr>
          <w:rFonts w:ascii="Times New Roman" w:eastAsia="Calibri" w:hAnsi="Times New Roman" w:cs="Times New Roman"/>
          <w:sz w:val="24"/>
          <w:szCs w:val="24"/>
        </w:rPr>
        <w:t>Объективные методы исследования</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Пальпация .</w:t>
      </w:r>
    </w:p>
    <w:p w:rsidR="00D93E0D" w:rsidRPr="00D30C2F" w:rsidRDefault="00D93E0D" w:rsidP="00D93E0D">
      <w:pPr>
        <w:numPr>
          <w:ilvl w:val="0"/>
          <w:numId w:val="10"/>
        </w:numPr>
        <w:spacing w:after="200" w:line="240" w:lineRule="auto"/>
        <w:ind w:hanging="654"/>
        <w:rPr>
          <w:rFonts w:ascii="Times New Roman" w:eastAsia="Calibri" w:hAnsi="Times New Roman" w:cs="Times New Roman"/>
          <w:sz w:val="24"/>
          <w:szCs w:val="24"/>
        </w:rPr>
      </w:pPr>
      <w:r w:rsidRPr="00D30C2F">
        <w:rPr>
          <w:rFonts w:ascii="Times New Roman" w:eastAsia="Calibri" w:hAnsi="Times New Roman" w:cs="Times New Roman"/>
          <w:sz w:val="24"/>
          <w:szCs w:val="24"/>
        </w:rPr>
        <w:t>Дополнительные методы исследования</w:t>
      </w:r>
      <w:proofErr w:type="gramStart"/>
      <w:r w:rsidRPr="00D30C2F">
        <w:rPr>
          <w:rFonts w:ascii="Times New Roman" w:eastAsia="Calibri" w:hAnsi="Times New Roman" w:cs="Times New Roman"/>
          <w:sz w:val="24"/>
          <w:szCs w:val="24"/>
        </w:rPr>
        <w:t xml:space="preserve"> .</w:t>
      </w:r>
      <w:proofErr w:type="gramEnd"/>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Вариант №2</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1.Субъективные методы исследования.</w:t>
      </w:r>
    </w:p>
    <w:p w:rsidR="00D93E0D" w:rsidRPr="00D30C2F" w:rsidRDefault="00D93E0D" w:rsidP="00D93E0D">
      <w:pPr>
        <w:spacing w:after="200" w:line="240" w:lineRule="auto"/>
        <w:ind w:firstLine="426"/>
        <w:rPr>
          <w:rFonts w:ascii="Times New Roman" w:eastAsia="Calibri" w:hAnsi="Times New Roman" w:cs="Times New Roman"/>
          <w:sz w:val="24"/>
          <w:szCs w:val="24"/>
        </w:rPr>
      </w:pPr>
      <w:r w:rsidRPr="00D30C2F">
        <w:rPr>
          <w:rFonts w:ascii="Times New Roman" w:eastAsia="Calibri" w:hAnsi="Times New Roman" w:cs="Times New Roman"/>
          <w:sz w:val="24"/>
          <w:szCs w:val="24"/>
        </w:rPr>
        <w:t>2. Общий осмотр .</w:t>
      </w:r>
      <w:r w:rsidRPr="00D30C2F">
        <w:rPr>
          <w:rFonts w:ascii="Times New Roman" w:eastAsia="Calibri" w:hAnsi="Times New Roman" w:cs="Times New Roman"/>
          <w:sz w:val="24"/>
          <w:szCs w:val="24"/>
        </w:rPr>
        <w:tab/>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2. Фронтальный устный опрос</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Вопросы для опроса.</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1. Основные жалобы и симптомы у больных с легочной патологией.</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2. Механизм возникновения жалоб с легочной патологией</w:t>
      </w:r>
      <w:proofErr w:type="gramStart"/>
      <w:r w:rsidRPr="00D30C2F">
        <w:rPr>
          <w:rFonts w:ascii="Times New Roman" w:eastAsia="Calibri" w:hAnsi="Times New Roman" w:cs="Times New Roman"/>
          <w:sz w:val="24"/>
          <w:szCs w:val="24"/>
        </w:rPr>
        <w:t xml:space="preserve"> .</w:t>
      </w:r>
      <w:proofErr w:type="gramEnd"/>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3. Субъективные методы обследования .</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4. Объективные методы обследования. Общий осмотр</w:t>
      </w:r>
      <w:proofErr w:type="gramStart"/>
      <w:r w:rsidRPr="00D30C2F">
        <w:rPr>
          <w:rFonts w:ascii="Times New Roman" w:eastAsia="Calibri" w:hAnsi="Times New Roman" w:cs="Times New Roman"/>
          <w:sz w:val="24"/>
          <w:szCs w:val="24"/>
        </w:rPr>
        <w:t xml:space="preserve"> .</w:t>
      </w:r>
      <w:proofErr w:type="gramEnd"/>
      <w:r w:rsidRPr="00D30C2F">
        <w:rPr>
          <w:rFonts w:ascii="Times New Roman" w:eastAsia="Calibri" w:hAnsi="Times New Roman" w:cs="Times New Roman"/>
          <w:sz w:val="24"/>
          <w:szCs w:val="24"/>
        </w:rPr>
        <w:t xml:space="preserve"> Осмотр по органам и системам</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5. Методы пальпации.</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6. Методы перкуссии.</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7. Методы аускультации.</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8.Дополнительные методы обследования.</w:t>
      </w:r>
    </w:p>
    <w:p w:rsidR="00D93E0D" w:rsidRPr="00D30C2F" w:rsidRDefault="00D93E0D" w:rsidP="00D93E0D">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9. Оценка результатов анализов.</w:t>
      </w:r>
    </w:p>
    <w:p w:rsidR="00D93E0D" w:rsidRPr="00D30C2F" w:rsidRDefault="00D93E0D" w:rsidP="00486139">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10. Особенности ухода за больными с бронхи</w:t>
      </w:r>
    </w:p>
    <w:p w:rsidR="00BF4C6F" w:rsidRDefault="00BF4C6F" w:rsidP="00BF4C6F">
      <w:pPr>
        <w:spacing w:after="200" w:line="240" w:lineRule="auto"/>
        <w:ind w:firstLine="709"/>
        <w:rPr>
          <w:rFonts w:ascii="Times New Roman" w:eastAsia="Calibri" w:hAnsi="Times New Roman" w:cs="Times New Roman"/>
          <w:sz w:val="24"/>
          <w:szCs w:val="24"/>
        </w:rPr>
      </w:pPr>
      <w:r w:rsidRPr="00D30C2F">
        <w:rPr>
          <w:rFonts w:ascii="Times New Roman" w:eastAsia="Calibri" w:hAnsi="Times New Roman" w:cs="Times New Roman"/>
          <w:sz w:val="24"/>
          <w:szCs w:val="24"/>
        </w:rPr>
        <w:t>Каждому студенту индивидуально вы</w:t>
      </w:r>
      <w:r w:rsidR="009D3F39">
        <w:rPr>
          <w:rFonts w:ascii="Times New Roman" w:eastAsia="Calibri" w:hAnsi="Times New Roman" w:cs="Times New Roman"/>
          <w:sz w:val="24"/>
          <w:szCs w:val="24"/>
        </w:rPr>
        <w:t>ставляется оценка в рабочую</w:t>
      </w:r>
      <w:r w:rsidRPr="00D30C2F">
        <w:rPr>
          <w:rFonts w:ascii="Times New Roman" w:eastAsia="Calibri" w:hAnsi="Times New Roman" w:cs="Times New Roman"/>
          <w:sz w:val="24"/>
          <w:szCs w:val="24"/>
        </w:rPr>
        <w:t xml:space="preserve"> тетрадь и комментируется вслух</w:t>
      </w:r>
      <w:proofErr w:type="gramStart"/>
      <w:r w:rsidRPr="00D30C2F">
        <w:rPr>
          <w:rFonts w:ascii="Times New Roman" w:eastAsia="Calibri" w:hAnsi="Times New Roman" w:cs="Times New Roman"/>
          <w:sz w:val="24"/>
          <w:szCs w:val="24"/>
        </w:rPr>
        <w:t xml:space="preserve"> .</w:t>
      </w:r>
      <w:proofErr w:type="gramEnd"/>
    </w:p>
    <w:p w:rsidR="009D3F39" w:rsidRPr="009D3F39" w:rsidRDefault="009D3F39" w:rsidP="009D3F39">
      <w:pPr>
        <w:spacing w:after="200" w:line="240" w:lineRule="auto"/>
        <w:ind w:firstLine="709"/>
        <w:rPr>
          <w:rFonts w:ascii="Times New Roman" w:eastAsia="Calibri" w:hAnsi="Times New Roman" w:cs="Times New Roman"/>
          <w:sz w:val="24"/>
          <w:szCs w:val="24"/>
        </w:rPr>
      </w:pPr>
      <w:r w:rsidRPr="009D3F39">
        <w:rPr>
          <w:rFonts w:ascii="Times New Roman" w:eastAsia="Calibri" w:hAnsi="Times New Roman" w:cs="Times New Roman"/>
          <w:b/>
          <w:bCs/>
          <w:i/>
          <w:iCs/>
          <w:sz w:val="24"/>
          <w:szCs w:val="24"/>
        </w:rPr>
        <w:t>Оценка «5»</w:t>
      </w:r>
      <w:r w:rsidRPr="009D3F39">
        <w:rPr>
          <w:rFonts w:ascii="Times New Roman" w:eastAsia="Calibri" w:hAnsi="Times New Roman" w:cs="Times New Roman"/>
          <w:sz w:val="24"/>
          <w:szCs w:val="24"/>
        </w:rPr>
        <w:t> (отлично) ставится на практическом занятии в случае, когда студент показал высокую степень самостоятельности при выполнении манипуляций, а ответ его представлял собой последовательное, логическое, грамотное изложение материала</w:t>
      </w:r>
    </w:p>
    <w:p w:rsidR="009D3F39" w:rsidRPr="009D3F39" w:rsidRDefault="009D3F39" w:rsidP="009D3F39">
      <w:pPr>
        <w:spacing w:after="200" w:line="240" w:lineRule="auto"/>
        <w:ind w:firstLine="709"/>
        <w:rPr>
          <w:rFonts w:ascii="Times New Roman" w:eastAsia="Calibri" w:hAnsi="Times New Roman" w:cs="Times New Roman"/>
          <w:sz w:val="24"/>
          <w:szCs w:val="24"/>
        </w:rPr>
      </w:pPr>
      <w:r w:rsidRPr="009D3F39">
        <w:rPr>
          <w:rFonts w:ascii="Times New Roman" w:eastAsia="Calibri" w:hAnsi="Times New Roman" w:cs="Times New Roman"/>
          <w:b/>
          <w:bCs/>
          <w:i/>
          <w:iCs/>
          <w:sz w:val="24"/>
          <w:szCs w:val="24"/>
        </w:rPr>
        <w:t>Оценка «4»</w:t>
      </w:r>
      <w:r w:rsidRPr="009D3F39">
        <w:rPr>
          <w:rFonts w:ascii="Times New Roman" w:eastAsia="Calibri" w:hAnsi="Times New Roman" w:cs="Times New Roman"/>
          <w:b/>
          <w:bCs/>
          <w:sz w:val="24"/>
          <w:szCs w:val="24"/>
        </w:rPr>
        <w:t> </w:t>
      </w:r>
      <w:r w:rsidRPr="009D3F39">
        <w:rPr>
          <w:rFonts w:ascii="Times New Roman" w:eastAsia="Calibri" w:hAnsi="Times New Roman" w:cs="Times New Roman"/>
          <w:sz w:val="24"/>
          <w:szCs w:val="24"/>
        </w:rPr>
        <w:t>(хорошо) ставится студенту при допущении им незначительных неточностей при выполнении манипуляций, хотя изложение того или иного вопроса может  быть приемлемым для оценки «5»</w:t>
      </w:r>
    </w:p>
    <w:p w:rsidR="009D3F39" w:rsidRPr="009D3F39" w:rsidRDefault="009D3F39" w:rsidP="009D3F39">
      <w:pPr>
        <w:spacing w:after="200" w:line="240" w:lineRule="auto"/>
        <w:ind w:firstLine="709"/>
        <w:rPr>
          <w:rFonts w:ascii="Times New Roman" w:eastAsia="Calibri" w:hAnsi="Times New Roman" w:cs="Times New Roman"/>
          <w:sz w:val="24"/>
          <w:szCs w:val="24"/>
        </w:rPr>
      </w:pPr>
      <w:r w:rsidRPr="009D3F39">
        <w:rPr>
          <w:rFonts w:ascii="Times New Roman" w:eastAsia="Calibri" w:hAnsi="Times New Roman" w:cs="Times New Roman"/>
          <w:b/>
          <w:bCs/>
          <w:i/>
          <w:iCs/>
          <w:sz w:val="24"/>
          <w:szCs w:val="24"/>
        </w:rPr>
        <w:t>Оценка «3»</w:t>
      </w:r>
      <w:r w:rsidRPr="009D3F39">
        <w:rPr>
          <w:rFonts w:ascii="Times New Roman" w:eastAsia="Calibri" w:hAnsi="Times New Roman" w:cs="Times New Roman"/>
          <w:sz w:val="24"/>
          <w:szCs w:val="24"/>
        </w:rPr>
        <w:t> (удовлетворительно) ставится в том случае, когда студент выполняет ту или иную манипуляцию, однако проявляет при этом усвоение только главных элементов навыка, само выполнение манипуляции носит черты неудовлетворительности. Изложение того или иного вопроса может быть приемлемым для оценки «4»</w:t>
      </w:r>
    </w:p>
    <w:p w:rsidR="009D3F39" w:rsidRPr="009D3F39" w:rsidRDefault="009D3F39" w:rsidP="009D3F39">
      <w:pPr>
        <w:spacing w:after="200" w:line="240" w:lineRule="auto"/>
        <w:ind w:firstLine="709"/>
        <w:rPr>
          <w:rFonts w:ascii="Times New Roman" w:eastAsia="Calibri" w:hAnsi="Times New Roman" w:cs="Times New Roman"/>
          <w:sz w:val="24"/>
          <w:szCs w:val="24"/>
        </w:rPr>
      </w:pPr>
      <w:r w:rsidRPr="009D3F39">
        <w:rPr>
          <w:rFonts w:ascii="Times New Roman" w:eastAsia="Calibri" w:hAnsi="Times New Roman" w:cs="Times New Roman"/>
          <w:b/>
          <w:bCs/>
          <w:i/>
          <w:iCs/>
          <w:sz w:val="24"/>
          <w:szCs w:val="24"/>
        </w:rPr>
        <w:t>Оценка «2»</w:t>
      </w:r>
      <w:r w:rsidRPr="009D3F39">
        <w:rPr>
          <w:rFonts w:ascii="Times New Roman" w:eastAsia="Calibri" w:hAnsi="Times New Roman" w:cs="Times New Roman"/>
          <w:sz w:val="24"/>
          <w:szCs w:val="24"/>
        </w:rPr>
        <w:t> (неудовлетворительно) ставится студенту в случае, если он выполняет ту или иную манипуляцию, допускает грубые искажения элементов навыка, само выполнение беспорядочно, при этом положительный ответ изменить оценки не может.</w:t>
      </w:r>
    </w:p>
    <w:p w:rsidR="009D3F39" w:rsidRPr="009D3F39" w:rsidRDefault="009D3F39" w:rsidP="009D3F39">
      <w:pPr>
        <w:spacing w:after="200" w:line="240" w:lineRule="auto"/>
        <w:ind w:firstLine="709"/>
        <w:rPr>
          <w:rFonts w:ascii="Times New Roman" w:eastAsia="Calibri" w:hAnsi="Times New Roman" w:cs="Times New Roman"/>
          <w:sz w:val="24"/>
          <w:szCs w:val="24"/>
        </w:rPr>
      </w:pPr>
      <w:r w:rsidRPr="009D3F39">
        <w:rPr>
          <w:rFonts w:ascii="Times New Roman" w:eastAsia="Calibri" w:hAnsi="Times New Roman" w:cs="Times New Roman"/>
          <w:b/>
          <w:bCs/>
          <w:i/>
          <w:iCs/>
          <w:sz w:val="24"/>
          <w:szCs w:val="24"/>
        </w:rPr>
        <w:t>При оценке знаний и умений практических навыков</w:t>
      </w:r>
      <w:r>
        <w:rPr>
          <w:rFonts w:ascii="Times New Roman" w:eastAsia="Calibri" w:hAnsi="Times New Roman" w:cs="Times New Roman"/>
          <w:sz w:val="24"/>
          <w:szCs w:val="24"/>
        </w:rPr>
        <w:t xml:space="preserve"> </w:t>
      </w:r>
      <w:r w:rsidRPr="009D3F39">
        <w:rPr>
          <w:rFonts w:ascii="Times New Roman" w:eastAsia="Calibri" w:hAnsi="Times New Roman" w:cs="Times New Roman"/>
          <w:b/>
          <w:bCs/>
          <w:i/>
          <w:iCs/>
          <w:sz w:val="24"/>
          <w:szCs w:val="24"/>
        </w:rPr>
        <w:t>будет учитываться</w:t>
      </w:r>
      <w:r w:rsidRPr="009D3F39">
        <w:rPr>
          <w:rFonts w:ascii="Times New Roman" w:eastAsia="Calibri" w:hAnsi="Times New Roman" w:cs="Times New Roman"/>
          <w:sz w:val="24"/>
          <w:szCs w:val="24"/>
        </w:rPr>
        <w:t>:</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lastRenderedPageBreak/>
        <w:t>- контроль исходного уровня знаний;</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контроль конечного уровня знаний;</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xml:space="preserve">- активность на занятии; </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ведение рабочей тетради;</w:t>
      </w:r>
    </w:p>
    <w:p w:rsidR="00BF4C6F" w:rsidRPr="00D30C2F" w:rsidRDefault="00BF4C6F" w:rsidP="00BF4C6F">
      <w:pPr>
        <w:spacing w:after="200" w:line="240" w:lineRule="auto"/>
        <w:rPr>
          <w:rFonts w:ascii="Times New Roman" w:eastAsia="Calibri" w:hAnsi="Times New Roman" w:cs="Times New Roman"/>
          <w:sz w:val="24"/>
          <w:szCs w:val="24"/>
        </w:rPr>
      </w:pPr>
      <w:r w:rsidRPr="00D30C2F">
        <w:rPr>
          <w:rFonts w:ascii="Times New Roman" w:eastAsia="Calibri" w:hAnsi="Times New Roman" w:cs="Times New Roman"/>
          <w:sz w:val="24"/>
          <w:szCs w:val="24"/>
        </w:rPr>
        <w:t>- дисциплина;</w:t>
      </w:r>
    </w:p>
    <w:p w:rsidR="0042002C" w:rsidRPr="00D30C2F" w:rsidRDefault="00BF4C6F" w:rsidP="00BF4C6F">
      <w:pPr>
        <w:spacing w:after="200" w:line="240" w:lineRule="auto"/>
        <w:rPr>
          <w:rFonts w:ascii="Times New Roman" w:eastAsia="Calibri" w:hAnsi="Times New Roman" w:cs="Times New Roman"/>
          <w:b/>
          <w:sz w:val="24"/>
          <w:szCs w:val="24"/>
        </w:rPr>
      </w:pPr>
      <w:r w:rsidRPr="00D30C2F">
        <w:rPr>
          <w:rFonts w:ascii="Times New Roman" w:eastAsia="Calibri" w:hAnsi="Times New Roman" w:cs="Times New Roman"/>
          <w:sz w:val="24"/>
          <w:szCs w:val="24"/>
        </w:rPr>
        <w:t>- внешний вид;</w:t>
      </w:r>
    </w:p>
    <w:p w:rsidR="0042002C" w:rsidRPr="00D30C2F" w:rsidRDefault="0042002C" w:rsidP="0042002C">
      <w:pPr>
        <w:spacing w:after="200" w:line="240" w:lineRule="auto"/>
        <w:jc w:val="center"/>
        <w:rPr>
          <w:rFonts w:ascii="Times New Roman" w:eastAsia="Calibri" w:hAnsi="Times New Roman" w:cs="Times New Roman"/>
          <w:b/>
          <w:sz w:val="24"/>
          <w:szCs w:val="24"/>
        </w:rPr>
      </w:pPr>
    </w:p>
    <w:p w:rsidR="00BF4C6F" w:rsidRPr="00D30C2F" w:rsidRDefault="00BF4C6F" w:rsidP="0042002C">
      <w:pPr>
        <w:spacing w:after="200" w:line="240" w:lineRule="auto"/>
        <w:jc w:val="center"/>
        <w:rPr>
          <w:rFonts w:ascii="Times New Roman" w:eastAsia="Calibri" w:hAnsi="Times New Roman" w:cs="Times New Roman"/>
          <w:b/>
          <w:sz w:val="24"/>
          <w:szCs w:val="24"/>
        </w:rPr>
      </w:pPr>
    </w:p>
    <w:p w:rsidR="00BF4C6F" w:rsidRPr="00D30C2F" w:rsidRDefault="00BF4C6F" w:rsidP="0042002C">
      <w:pPr>
        <w:spacing w:after="200" w:line="240" w:lineRule="auto"/>
        <w:jc w:val="center"/>
        <w:rPr>
          <w:rFonts w:ascii="Times New Roman" w:eastAsia="Calibri" w:hAnsi="Times New Roman" w:cs="Times New Roman"/>
          <w:b/>
          <w:sz w:val="24"/>
          <w:szCs w:val="24"/>
        </w:rPr>
      </w:pPr>
    </w:p>
    <w:p w:rsidR="00BF4C6F" w:rsidRDefault="00BF4C6F"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9D3F39" w:rsidRDefault="009D3F39" w:rsidP="009D3F39">
      <w:pPr>
        <w:spacing w:after="200" w:line="240" w:lineRule="auto"/>
        <w:rPr>
          <w:rFonts w:ascii="Times New Roman" w:eastAsia="Calibri" w:hAnsi="Times New Roman" w:cs="Times New Roman"/>
          <w:b/>
          <w:sz w:val="24"/>
          <w:szCs w:val="24"/>
        </w:rPr>
      </w:pPr>
    </w:p>
    <w:p w:rsidR="008A0205" w:rsidRPr="00D30C2F" w:rsidRDefault="008A0205" w:rsidP="009D3F39">
      <w:pPr>
        <w:spacing w:after="200" w:line="240" w:lineRule="auto"/>
        <w:rPr>
          <w:rFonts w:ascii="Times New Roman" w:eastAsia="Calibri" w:hAnsi="Times New Roman" w:cs="Times New Roman"/>
          <w:b/>
          <w:sz w:val="24"/>
          <w:szCs w:val="24"/>
        </w:rPr>
      </w:pPr>
    </w:p>
    <w:p w:rsidR="00D93E0D" w:rsidRDefault="009D3F39" w:rsidP="006C70D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486139" w:rsidRPr="00D30C2F">
        <w:rPr>
          <w:rFonts w:ascii="Times New Roman" w:eastAsia="Calibri" w:hAnsi="Times New Roman" w:cs="Times New Roman"/>
          <w:b/>
          <w:sz w:val="24"/>
          <w:szCs w:val="24"/>
        </w:rPr>
        <w:t>Приложения</w:t>
      </w:r>
    </w:p>
    <w:p w:rsidR="006C70D2" w:rsidRPr="006C70D2" w:rsidRDefault="006C70D2" w:rsidP="006C70D2">
      <w:pPr>
        <w:spacing w:after="20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1</w:t>
      </w:r>
    </w:p>
    <w:p w:rsidR="009D3F39" w:rsidRPr="009D3F39" w:rsidRDefault="009D3F39" w:rsidP="009D3F39">
      <w:pPr>
        <w:spacing w:after="0" w:line="0" w:lineRule="atLeast"/>
        <w:jc w:val="center"/>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Методические указания для студентов к практическому занятию №1.</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proofErr w:type="gramStart"/>
      <w:r w:rsidRPr="009D3F39">
        <w:rPr>
          <w:rFonts w:ascii="Times New Roman" w:eastAsia="Times New Roman" w:hAnsi="Times New Roman" w:cs="Times New Roman"/>
          <w:b/>
          <w:sz w:val="24"/>
          <w:szCs w:val="28"/>
          <w:lang w:eastAsia="ru-RU"/>
        </w:rPr>
        <w:t xml:space="preserve">Дисциплина </w:t>
      </w:r>
      <w:r w:rsidRPr="009D3F39">
        <w:rPr>
          <w:rFonts w:ascii="Times New Roman" w:eastAsia="Times New Roman" w:hAnsi="Times New Roman" w:cs="Times New Roman"/>
          <w:sz w:val="24"/>
          <w:szCs w:val="28"/>
          <w:lang w:eastAsia="ru-RU"/>
        </w:rPr>
        <w:t>ПМ.02 «Участие в лечебно-диагностическом и реабилитационном процессах» Раздел 1.Сестринский уход в терапии.</w:t>
      </w:r>
      <w:proofErr w:type="gramEnd"/>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b/>
          <w:sz w:val="24"/>
          <w:szCs w:val="28"/>
          <w:lang w:eastAsia="ru-RU"/>
        </w:rPr>
        <w:t xml:space="preserve">Специальность </w:t>
      </w:r>
      <w:r w:rsidRPr="009D3F39">
        <w:rPr>
          <w:rFonts w:ascii="Times New Roman" w:eastAsia="Times New Roman" w:hAnsi="Times New Roman" w:cs="Times New Roman"/>
          <w:sz w:val="24"/>
          <w:szCs w:val="28"/>
          <w:lang w:eastAsia="ru-RU"/>
        </w:rPr>
        <w:t>Сестринское дело. ОФО.</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b/>
          <w:sz w:val="24"/>
          <w:szCs w:val="28"/>
          <w:lang w:eastAsia="ru-RU"/>
        </w:rPr>
        <w:t xml:space="preserve">Курс </w:t>
      </w:r>
      <w:r w:rsidRPr="009D3F39">
        <w:rPr>
          <w:rFonts w:ascii="Times New Roman" w:eastAsia="Times New Roman" w:hAnsi="Times New Roman" w:cs="Times New Roman"/>
          <w:sz w:val="24"/>
          <w:szCs w:val="28"/>
          <w:lang w:eastAsia="ru-RU"/>
        </w:rPr>
        <w:t xml:space="preserve">2 </w:t>
      </w:r>
      <w:r w:rsidRPr="009D3F39">
        <w:rPr>
          <w:rFonts w:ascii="Times New Roman" w:eastAsia="Times New Roman" w:hAnsi="Times New Roman" w:cs="Times New Roman"/>
          <w:b/>
          <w:sz w:val="24"/>
          <w:szCs w:val="28"/>
          <w:lang w:eastAsia="ru-RU"/>
        </w:rPr>
        <w:t>Семестр</w:t>
      </w:r>
      <w:r w:rsidRPr="009D3F39">
        <w:rPr>
          <w:rFonts w:ascii="Times New Roman" w:eastAsia="Times New Roman" w:hAnsi="Times New Roman" w:cs="Times New Roman"/>
          <w:sz w:val="24"/>
          <w:szCs w:val="28"/>
          <w:lang w:eastAsia="ru-RU"/>
        </w:rPr>
        <w:t xml:space="preserve"> 3</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b/>
          <w:sz w:val="24"/>
          <w:szCs w:val="28"/>
          <w:lang w:eastAsia="ru-RU"/>
        </w:rPr>
        <w:t>Тема</w:t>
      </w:r>
      <w:r w:rsidRPr="009D3F39">
        <w:rPr>
          <w:rFonts w:ascii="Times New Roman" w:eastAsia="Times New Roman" w:hAnsi="Times New Roman" w:cs="Times New Roman"/>
          <w:sz w:val="24"/>
          <w:szCs w:val="28"/>
          <w:lang w:eastAsia="ru-RU"/>
        </w:rPr>
        <w:t xml:space="preserve"> «Современные аспекты сестринского ухода в терапии. Сестринский уход при бронхите (остром и </w:t>
      </w:r>
      <w:proofErr w:type="gramStart"/>
      <w:r w:rsidRPr="009D3F39">
        <w:rPr>
          <w:rFonts w:ascii="Times New Roman" w:eastAsia="Times New Roman" w:hAnsi="Times New Roman" w:cs="Times New Roman"/>
          <w:sz w:val="24"/>
          <w:szCs w:val="28"/>
          <w:lang w:eastAsia="ru-RU"/>
        </w:rPr>
        <w:t>хроническим</w:t>
      </w:r>
      <w:proofErr w:type="gramEnd"/>
      <w:r w:rsidRPr="009D3F39">
        <w:rPr>
          <w:rFonts w:ascii="Times New Roman" w:eastAsia="Times New Roman" w:hAnsi="Times New Roman" w:cs="Times New Roman"/>
          <w:sz w:val="24"/>
          <w:szCs w:val="28"/>
          <w:lang w:eastAsia="ru-RU"/>
        </w:rPr>
        <w:t>)».</w:t>
      </w:r>
    </w:p>
    <w:p w:rsidR="009D3F39" w:rsidRPr="009D3F39" w:rsidRDefault="009D3F39" w:rsidP="009D3F39">
      <w:pPr>
        <w:spacing w:after="0" w:line="0" w:lineRule="atLeast"/>
        <w:jc w:val="both"/>
        <w:outlineLvl w:val="0"/>
        <w:rPr>
          <w:rFonts w:ascii="Times New Roman" w:eastAsia="Times New Roman" w:hAnsi="Times New Roman" w:cs="Times New Roman"/>
          <w:b/>
          <w:sz w:val="24"/>
          <w:szCs w:val="28"/>
          <w:lang w:eastAsia="ru-RU"/>
        </w:rPr>
      </w:pPr>
      <w:r w:rsidRPr="009D3F39">
        <w:rPr>
          <w:rFonts w:ascii="Times New Roman" w:eastAsia="Times New Roman" w:hAnsi="Times New Roman" w:cs="Times New Roman"/>
          <w:b/>
          <w:sz w:val="24"/>
          <w:szCs w:val="28"/>
          <w:lang w:eastAsia="ru-RU"/>
        </w:rPr>
        <w:t>Цели учебного занятия:</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sz w:val="24"/>
          <w:szCs w:val="28"/>
          <w:lang w:eastAsia="ru-RU"/>
        </w:rPr>
        <w:t>Образовательная:</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sz w:val="24"/>
          <w:szCs w:val="28"/>
          <w:lang w:eastAsia="ru-RU"/>
        </w:rPr>
        <w:t>-</w:t>
      </w:r>
      <w:r w:rsidRPr="009D3F39">
        <w:rPr>
          <w:rFonts w:ascii="Times New Roman" w:eastAsia="Times New Roman" w:hAnsi="Times New Roman" w:cs="Times New Roman"/>
          <w:sz w:val="24"/>
          <w:szCs w:val="28"/>
          <w:lang w:eastAsia="ru-RU"/>
        </w:rPr>
        <w:tab/>
        <w:t xml:space="preserve">выявить и систематизировать знания по теме занятия. </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sz w:val="24"/>
          <w:szCs w:val="28"/>
          <w:lang w:eastAsia="ru-RU"/>
        </w:rPr>
        <w:t>-</w:t>
      </w:r>
      <w:r w:rsidRPr="009D3F39">
        <w:rPr>
          <w:rFonts w:ascii="Times New Roman" w:eastAsia="Times New Roman" w:hAnsi="Times New Roman" w:cs="Times New Roman"/>
          <w:sz w:val="24"/>
          <w:szCs w:val="28"/>
          <w:lang w:eastAsia="ru-RU"/>
        </w:rPr>
        <w:tab/>
        <w:t xml:space="preserve">продолжить формирование умений по осуществлению обследования пациентов с заболеваниями внутренних органов </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sz w:val="24"/>
          <w:szCs w:val="28"/>
          <w:lang w:eastAsia="ru-RU"/>
        </w:rPr>
        <w:t>Развивающая: Стимулировать способность развивать логическое мышление, умение применять теоретические знания в практической деятельности. Системное формирование ПК и ОК.</w:t>
      </w:r>
    </w:p>
    <w:p w:rsidR="009D3F39" w:rsidRPr="009D3F39" w:rsidRDefault="009D3F39" w:rsidP="009D3F39">
      <w:pPr>
        <w:spacing w:after="0" w:line="0" w:lineRule="atLeast"/>
        <w:jc w:val="both"/>
        <w:rPr>
          <w:rFonts w:ascii="Times New Roman" w:eastAsia="Times New Roman" w:hAnsi="Times New Roman" w:cs="Times New Roman"/>
          <w:sz w:val="24"/>
          <w:szCs w:val="28"/>
          <w:lang w:eastAsia="ru-RU"/>
        </w:rPr>
      </w:pPr>
      <w:r w:rsidRPr="009D3F39">
        <w:rPr>
          <w:rFonts w:ascii="Times New Roman" w:eastAsia="Times New Roman" w:hAnsi="Times New Roman" w:cs="Times New Roman"/>
          <w:sz w:val="24"/>
          <w:szCs w:val="28"/>
          <w:lang w:eastAsia="ru-RU"/>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Задачи.</w:t>
      </w:r>
    </w:p>
    <w:p w:rsidR="009D3F39" w:rsidRPr="009D3F39" w:rsidRDefault="009D3F39" w:rsidP="009D3F39">
      <w:pPr>
        <w:spacing w:after="0" w:line="0" w:lineRule="atLeast"/>
        <w:ind w:firstLine="709"/>
        <w:outlineLvl w:val="0"/>
        <w:rPr>
          <w:rFonts w:ascii="Times New Roman" w:eastAsia="Calibri" w:hAnsi="Times New Roman" w:cs="Times New Roman"/>
          <w:sz w:val="24"/>
          <w:szCs w:val="28"/>
          <w:u w:val="single"/>
          <w:lang w:eastAsia="ru-RU"/>
        </w:rPr>
      </w:pPr>
      <w:r w:rsidRPr="009D3F39">
        <w:rPr>
          <w:rFonts w:ascii="Times New Roman" w:eastAsia="Calibri" w:hAnsi="Times New Roman" w:cs="Times New Roman"/>
          <w:sz w:val="24"/>
          <w:szCs w:val="28"/>
          <w:u w:val="single"/>
          <w:lang w:eastAsia="ru-RU"/>
        </w:rPr>
        <w:t>Медицинская сестра должна обладать общими компетенциями:</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1. Понимать сущность и социальную значимость своей будущей профессии, проявлять к ней устойчивый интерес.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2. Организовывать собственную деятельность, выбирать методы и способы выполнения профессиональных задач, оценивать их выполнение и качество.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3. Принимать решения в стандартных и нестандартных ситуациях и нести за них ответственность.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5. Использовать информационно – коммуникационные технологии в профессиональной деятельности.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6. Работать в коллективе и в команде, эффективно общаться с коллегами, руководством, пациентами.</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roofErr w:type="gramStart"/>
      <w:r w:rsidRPr="009D3F39">
        <w:rPr>
          <w:rFonts w:ascii="Times New Roman" w:eastAsia="Calibri" w:hAnsi="Times New Roman" w:cs="Times New Roman"/>
          <w:sz w:val="24"/>
          <w:szCs w:val="28"/>
          <w:lang w:eastAsia="ru-RU"/>
        </w:rPr>
        <w:t>ОК</w:t>
      </w:r>
      <w:proofErr w:type="gramEnd"/>
      <w:r w:rsidRPr="009D3F39">
        <w:rPr>
          <w:rFonts w:ascii="Times New Roman" w:eastAsia="Calibri" w:hAnsi="Times New Roman" w:cs="Times New Roman"/>
          <w:sz w:val="24"/>
          <w:szCs w:val="28"/>
          <w:lang w:eastAsia="ru-RU"/>
        </w:rPr>
        <w:t xml:space="preserve"> 9. Ориентироваться в условиях смены технологий в профессиональной деятельности.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
    <w:p w:rsidR="009D3F39" w:rsidRPr="009D3F39" w:rsidRDefault="009D3F39" w:rsidP="009D3F39">
      <w:pPr>
        <w:spacing w:after="0" w:line="0" w:lineRule="atLeast"/>
        <w:ind w:firstLine="709"/>
        <w:outlineLvl w:val="0"/>
        <w:rPr>
          <w:rFonts w:ascii="Times New Roman" w:eastAsia="Calibri" w:hAnsi="Times New Roman" w:cs="Times New Roman"/>
          <w:sz w:val="24"/>
          <w:szCs w:val="28"/>
          <w:u w:val="single"/>
          <w:lang w:eastAsia="ru-RU"/>
        </w:rPr>
      </w:pPr>
      <w:r w:rsidRPr="009D3F39">
        <w:rPr>
          <w:rFonts w:ascii="Times New Roman" w:eastAsia="Calibri" w:hAnsi="Times New Roman" w:cs="Times New Roman"/>
          <w:sz w:val="24"/>
          <w:szCs w:val="28"/>
          <w:u w:val="single"/>
          <w:lang w:eastAsia="ru-RU"/>
        </w:rPr>
        <w:t xml:space="preserve">Медицинская сестра должна обладать профессиональными компонентами: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r w:rsidRPr="009D3F39">
        <w:rPr>
          <w:rFonts w:ascii="Times New Roman" w:eastAsia="Calibri" w:hAnsi="Times New Roman" w:cs="Times New Roman"/>
          <w:sz w:val="24"/>
          <w:szCs w:val="28"/>
          <w:lang w:eastAsia="ru-RU"/>
        </w:rPr>
        <w:t>ПК</w:t>
      </w:r>
      <w:proofErr w:type="gramStart"/>
      <w:r w:rsidRPr="009D3F39">
        <w:rPr>
          <w:rFonts w:ascii="Times New Roman" w:eastAsia="Calibri" w:hAnsi="Times New Roman" w:cs="Times New Roman"/>
          <w:sz w:val="24"/>
          <w:szCs w:val="28"/>
          <w:lang w:eastAsia="ru-RU"/>
        </w:rPr>
        <w:t>2</w:t>
      </w:r>
      <w:proofErr w:type="gramEnd"/>
      <w:r w:rsidRPr="009D3F39">
        <w:rPr>
          <w:rFonts w:ascii="Times New Roman" w:eastAsia="Calibri" w:hAnsi="Times New Roman" w:cs="Times New Roman"/>
          <w:sz w:val="24"/>
          <w:szCs w:val="28"/>
          <w:lang w:eastAsia="ru-RU"/>
        </w:rPr>
        <w:t xml:space="preserve">.1.Представлять информацию в понятном для пациента виде, объяснять ему суть вмешательства.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r w:rsidRPr="009D3F39">
        <w:rPr>
          <w:rFonts w:ascii="Times New Roman" w:eastAsia="Calibri" w:hAnsi="Times New Roman" w:cs="Times New Roman"/>
          <w:sz w:val="24"/>
          <w:szCs w:val="28"/>
          <w:lang w:eastAsia="ru-RU"/>
        </w:rPr>
        <w:t>ПК 2.2.Осуществлять лечебн</w:t>
      </w:r>
      <w:proofErr w:type="gramStart"/>
      <w:r w:rsidRPr="009D3F39">
        <w:rPr>
          <w:rFonts w:ascii="Times New Roman" w:eastAsia="Calibri" w:hAnsi="Times New Roman" w:cs="Times New Roman"/>
          <w:sz w:val="24"/>
          <w:szCs w:val="28"/>
          <w:lang w:eastAsia="ru-RU"/>
        </w:rPr>
        <w:t>о-</w:t>
      </w:r>
      <w:proofErr w:type="gramEnd"/>
      <w:r w:rsidRPr="009D3F39">
        <w:rPr>
          <w:rFonts w:ascii="Times New Roman" w:eastAsia="Calibri" w:hAnsi="Times New Roman" w:cs="Times New Roman"/>
          <w:sz w:val="24"/>
          <w:szCs w:val="28"/>
          <w:lang w:eastAsia="ru-RU"/>
        </w:rPr>
        <w:t xml:space="preserve"> диагностические вмешательства, взаимодействуя с участниками лечебного процесса. </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r w:rsidRPr="009D3F39">
        <w:rPr>
          <w:rFonts w:ascii="Times New Roman" w:eastAsia="Calibri" w:hAnsi="Times New Roman" w:cs="Times New Roman"/>
          <w:sz w:val="24"/>
          <w:szCs w:val="28"/>
          <w:lang w:eastAsia="ru-RU"/>
        </w:rPr>
        <w:t>ПК2.4</w:t>
      </w:r>
      <w:proofErr w:type="gramStart"/>
      <w:r w:rsidRPr="009D3F39">
        <w:rPr>
          <w:rFonts w:ascii="Times New Roman" w:eastAsia="Calibri" w:hAnsi="Times New Roman" w:cs="Times New Roman"/>
          <w:sz w:val="24"/>
          <w:szCs w:val="28"/>
          <w:lang w:eastAsia="ru-RU"/>
        </w:rPr>
        <w:t xml:space="preserve"> П</w:t>
      </w:r>
      <w:proofErr w:type="gramEnd"/>
      <w:r w:rsidRPr="009D3F39">
        <w:rPr>
          <w:rFonts w:ascii="Times New Roman" w:eastAsia="Calibri" w:hAnsi="Times New Roman" w:cs="Times New Roman"/>
          <w:sz w:val="24"/>
          <w:szCs w:val="28"/>
          <w:lang w:eastAsia="ru-RU"/>
        </w:rPr>
        <w:t>рименять медикаментозные средства в соответствии с правилами их использования.</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r w:rsidRPr="009D3F39">
        <w:rPr>
          <w:rFonts w:ascii="Times New Roman" w:eastAsia="Calibri" w:hAnsi="Times New Roman" w:cs="Times New Roman"/>
          <w:sz w:val="24"/>
          <w:szCs w:val="28"/>
          <w:lang w:eastAsia="ru-RU"/>
        </w:rPr>
        <w:t>ПК2.5Соблюдать правила использования аппаратуры, оборудования и изделий медицинского назначения в ходе лечебн</w:t>
      </w:r>
      <w:proofErr w:type="gramStart"/>
      <w:r w:rsidRPr="009D3F39">
        <w:rPr>
          <w:rFonts w:ascii="Times New Roman" w:eastAsia="Calibri" w:hAnsi="Times New Roman" w:cs="Times New Roman"/>
          <w:sz w:val="24"/>
          <w:szCs w:val="28"/>
          <w:lang w:eastAsia="ru-RU"/>
        </w:rPr>
        <w:t>о-</w:t>
      </w:r>
      <w:proofErr w:type="gramEnd"/>
      <w:r w:rsidRPr="009D3F39">
        <w:rPr>
          <w:rFonts w:ascii="Times New Roman" w:eastAsia="Calibri" w:hAnsi="Times New Roman" w:cs="Times New Roman"/>
          <w:sz w:val="24"/>
          <w:szCs w:val="28"/>
          <w:lang w:eastAsia="ru-RU"/>
        </w:rPr>
        <w:t xml:space="preserve"> диагностического процесса.</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r w:rsidRPr="009D3F39">
        <w:rPr>
          <w:rFonts w:ascii="Times New Roman" w:eastAsia="Calibri" w:hAnsi="Times New Roman" w:cs="Times New Roman"/>
          <w:sz w:val="24"/>
          <w:szCs w:val="28"/>
          <w:lang w:eastAsia="ru-RU"/>
        </w:rPr>
        <w:t>ПК</w:t>
      </w:r>
      <w:proofErr w:type="gramStart"/>
      <w:r w:rsidRPr="009D3F39">
        <w:rPr>
          <w:rFonts w:ascii="Times New Roman" w:eastAsia="Calibri" w:hAnsi="Times New Roman" w:cs="Times New Roman"/>
          <w:sz w:val="24"/>
          <w:szCs w:val="28"/>
          <w:lang w:eastAsia="ru-RU"/>
        </w:rPr>
        <w:t>2</w:t>
      </w:r>
      <w:proofErr w:type="gramEnd"/>
      <w:r w:rsidRPr="009D3F39">
        <w:rPr>
          <w:rFonts w:ascii="Times New Roman" w:eastAsia="Calibri" w:hAnsi="Times New Roman" w:cs="Times New Roman"/>
          <w:sz w:val="24"/>
          <w:szCs w:val="28"/>
          <w:lang w:eastAsia="ru-RU"/>
        </w:rPr>
        <w:t>.6. Вести утвержденную медицинскую документацию.</w:t>
      </w:r>
    </w:p>
    <w:p w:rsidR="009D3F39" w:rsidRPr="009D3F39" w:rsidRDefault="009D3F39" w:rsidP="009D3F39">
      <w:pPr>
        <w:spacing w:after="0" w:line="0" w:lineRule="atLeast"/>
        <w:ind w:firstLine="709"/>
        <w:rPr>
          <w:rFonts w:ascii="Times New Roman" w:eastAsia="Calibri" w:hAnsi="Times New Roman" w:cs="Times New Roman"/>
          <w:sz w:val="24"/>
          <w:szCs w:val="28"/>
          <w:lang w:eastAsia="ru-RU"/>
        </w:rPr>
      </w:pP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b/>
          <w:sz w:val="24"/>
          <w:szCs w:val="24"/>
          <w:lang w:eastAsia="ru-RU"/>
        </w:rPr>
        <w:t>По итогам занятия студент должен</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xml:space="preserve">Знать: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Характеристику методов обследования пациентов с заболеваниями внутренних органов.</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Особенности подготовки к лабораторным методам исследования.</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Технику безопасности.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Проблемы пациента на различных этапах исследования.</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Нормальные показатели анализов крови, кала, мочи и мокроты.</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Основные жалобы и симптомы у больных с легочной патологией и механизм возникновения</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Внешние признаки дыхательной патологии.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Этиологию, патогенез и симптомы бронхитов.</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Проблемы пациентов.</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lastRenderedPageBreak/>
        <w:t>Решение этих проблем, принципы диагностики и лечения.</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Уметь:</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Собрать необходимую информацию о пациенте</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Заполнить соответствующую документацию</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Подготовить пациента к лабораторным и инструментальным методам обследования.</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Сформулировать проблему при бронхите, поставить цель и спланировать решение.</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Осуществить сестринский уход и оценить полученные результаты.</w:t>
      </w:r>
    </w:p>
    <w:p w:rsidR="009D3F39" w:rsidRPr="002047E4" w:rsidRDefault="002047E4" w:rsidP="002047E4">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F39" w:rsidRPr="002047E4">
        <w:rPr>
          <w:rFonts w:ascii="Times New Roman" w:eastAsia="Times New Roman" w:hAnsi="Times New Roman" w:cs="Times New Roman"/>
          <w:sz w:val="24"/>
          <w:szCs w:val="24"/>
        </w:rPr>
        <w:t>Обучить больного самоуходу.</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xml:space="preserve">Иметь практический опыт: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в сборе информации.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xml:space="preserve">- </w:t>
      </w:r>
      <w:proofErr w:type="gramStart"/>
      <w:r w:rsidRPr="009D3F39">
        <w:rPr>
          <w:rFonts w:ascii="Times New Roman" w:eastAsia="Times New Roman" w:hAnsi="Times New Roman" w:cs="Times New Roman"/>
          <w:sz w:val="24"/>
          <w:szCs w:val="24"/>
          <w:lang w:eastAsia="ru-RU"/>
        </w:rPr>
        <w:t>общении</w:t>
      </w:r>
      <w:proofErr w:type="gramEnd"/>
      <w:r w:rsidRPr="009D3F39">
        <w:rPr>
          <w:rFonts w:ascii="Times New Roman" w:eastAsia="Times New Roman" w:hAnsi="Times New Roman" w:cs="Times New Roman"/>
          <w:sz w:val="24"/>
          <w:szCs w:val="24"/>
          <w:lang w:eastAsia="ru-RU"/>
        </w:rPr>
        <w:t xml:space="preserve"> с пациентом.</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проведение общего осмотра, техника поверхностной пальпац</w:t>
      </w:r>
      <w:proofErr w:type="gramStart"/>
      <w:r w:rsidRPr="009D3F39">
        <w:rPr>
          <w:rFonts w:ascii="Times New Roman" w:eastAsia="Times New Roman" w:hAnsi="Times New Roman" w:cs="Times New Roman"/>
          <w:sz w:val="24"/>
          <w:szCs w:val="24"/>
          <w:lang w:eastAsia="ru-RU"/>
        </w:rPr>
        <w:t>ии и ау</w:t>
      </w:r>
      <w:proofErr w:type="gramEnd"/>
      <w:r w:rsidRPr="009D3F39">
        <w:rPr>
          <w:rFonts w:ascii="Times New Roman" w:eastAsia="Times New Roman" w:hAnsi="Times New Roman" w:cs="Times New Roman"/>
          <w:sz w:val="24"/>
          <w:szCs w:val="24"/>
          <w:lang w:eastAsia="ru-RU"/>
        </w:rPr>
        <w:t>скультации.</w:t>
      </w: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sz w:val="24"/>
          <w:szCs w:val="24"/>
          <w:lang w:eastAsia="ru-RU"/>
        </w:rPr>
        <w:t>- в выявлении проблем пациента.</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b/>
          <w:sz w:val="24"/>
          <w:szCs w:val="24"/>
          <w:lang w:eastAsia="ru-RU"/>
        </w:rPr>
        <w:t xml:space="preserve">Оснащение: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i/>
          <w:sz w:val="24"/>
          <w:szCs w:val="24"/>
          <w:lang w:eastAsia="ru-RU"/>
        </w:rPr>
        <w:t>Учебно-наглядные и натуральные пособия, раздаточный материал:</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xml:space="preserve">- методическая разработка для </w:t>
      </w:r>
      <w:r w:rsidR="007927C2" w:rsidRPr="009D3F39">
        <w:rPr>
          <w:rFonts w:ascii="Times New Roman" w:eastAsia="Times New Roman" w:hAnsi="Times New Roman" w:cs="Times New Roman"/>
          <w:sz w:val="24"/>
          <w:szCs w:val="24"/>
          <w:lang w:eastAsia="ru-RU"/>
        </w:rPr>
        <w:t>студента</w:t>
      </w:r>
      <w:r w:rsidRPr="009D3F39">
        <w:rPr>
          <w:rFonts w:ascii="Times New Roman" w:eastAsia="Times New Roman" w:hAnsi="Times New Roman" w:cs="Times New Roman"/>
          <w:sz w:val="24"/>
          <w:szCs w:val="24"/>
          <w:lang w:eastAsia="ru-RU"/>
        </w:rPr>
        <w:t>,</w:t>
      </w: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sz w:val="24"/>
          <w:szCs w:val="24"/>
          <w:lang w:eastAsia="ru-RU"/>
        </w:rPr>
        <w:t>- мед</w:t>
      </w:r>
      <w:proofErr w:type="gramStart"/>
      <w:r w:rsidRPr="009D3F39">
        <w:rPr>
          <w:rFonts w:ascii="Times New Roman" w:eastAsia="Times New Roman" w:hAnsi="Times New Roman" w:cs="Times New Roman"/>
          <w:sz w:val="24"/>
          <w:szCs w:val="24"/>
          <w:lang w:eastAsia="ru-RU"/>
        </w:rPr>
        <w:t>.</w:t>
      </w:r>
      <w:proofErr w:type="gramEnd"/>
      <w:r w:rsidRPr="009D3F39">
        <w:rPr>
          <w:rFonts w:ascii="Times New Roman" w:eastAsia="Times New Roman" w:hAnsi="Times New Roman" w:cs="Times New Roman"/>
          <w:sz w:val="24"/>
          <w:szCs w:val="24"/>
          <w:lang w:eastAsia="ru-RU"/>
        </w:rPr>
        <w:t xml:space="preserve"> </w:t>
      </w:r>
      <w:proofErr w:type="gramStart"/>
      <w:r w:rsidRPr="009D3F39">
        <w:rPr>
          <w:rFonts w:ascii="Times New Roman" w:eastAsia="Times New Roman" w:hAnsi="Times New Roman" w:cs="Times New Roman"/>
          <w:sz w:val="24"/>
          <w:szCs w:val="24"/>
          <w:lang w:eastAsia="ru-RU"/>
        </w:rPr>
        <w:t>о</w:t>
      </w:r>
      <w:proofErr w:type="gramEnd"/>
      <w:r w:rsidRPr="009D3F39">
        <w:rPr>
          <w:rFonts w:ascii="Times New Roman" w:eastAsia="Times New Roman" w:hAnsi="Times New Roman" w:cs="Times New Roman"/>
          <w:sz w:val="24"/>
          <w:szCs w:val="24"/>
          <w:lang w:eastAsia="ru-RU"/>
        </w:rPr>
        <w:t>снащение кабинета, фантомы, муляжи.</w:t>
      </w:r>
    </w:p>
    <w:p w:rsidR="009D3F39" w:rsidRPr="009D3F39" w:rsidRDefault="009D3F39" w:rsidP="009D3F39">
      <w:pPr>
        <w:spacing w:after="0" w:line="0" w:lineRule="atLeast"/>
        <w:jc w:val="both"/>
        <w:rPr>
          <w:rFonts w:ascii="Times New Roman" w:eastAsia="Times New Roman" w:hAnsi="Times New Roman" w:cs="Times New Roman"/>
          <w:i/>
          <w:sz w:val="24"/>
          <w:szCs w:val="24"/>
          <w:lang w:eastAsia="ru-RU"/>
        </w:rPr>
      </w:pPr>
      <w:r w:rsidRPr="009D3F39">
        <w:rPr>
          <w:rFonts w:ascii="Times New Roman" w:eastAsia="Times New Roman" w:hAnsi="Times New Roman" w:cs="Times New Roman"/>
          <w:i/>
          <w:sz w:val="24"/>
          <w:szCs w:val="24"/>
          <w:lang w:eastAsia="ru-RU"/>
        </w:rPr>
        <w:t>Электронные ресурсы:</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Электронный учебник,</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Использование Интернет – ресурсов</w:t>
      </w: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Литература.</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 xml:space="preserve">Основные учебные издания: </w:t>
      </w:r>
    </w:p>
    <w:p w:rsidR="009D3F39" w:rsidRPr="009D3F39" w:rsidRDefault="009D3F39" w:rsidP="009D3F39">
      <w:pPr>
        <w:widowControl w:val="0"/>
        <w:autoSpaceDE w:val="0"/>
        <w:autoSpaceDN w:val="0"/>
        <w:adjustRightInd w:val="0"/>
        <w:spacing w:after="0" w:line="0" w:lineRule="atLeast"/>
        <w:outlineLvl w:val="0"/>
        <w:rPr>
          <w:rFonts w:ascii="Times New Roman" w:eastAsia="Calibri" w:hAnsi="Times New Roman" w:cs="Times New Roman"/>
          <w:sz w:val="24"/>
          <w:szCs w:val="24"/>
        </w:rPr>
      </w:pPr>
      <w:r w:rsidRPr="009D3F39">
        <w:rPr>
          <w:rFonts w:ascii="Times New Roman" w:eastAsia="Calibri" w:hAnsi="Times New Roman" w:cs="Times New Roman"/>
          <w:b/>
          <w:bCs/>
          <w:sz w:val="24"/>
          <w:szCs w:val="24"/>
        </w:rPr>
        <w:t>Основная литература:</w:t>
      </w:r>
    </w:p>
    <w:p w:rsidR="009D3F39" w:rsidRPr="009D3F39" w:rsidRDefault="009D3F39" w:rsidP="009D3F39">
      <w:pPr>
        <w:widowControl w:val="0"/>
        <w:overflowPunct w:val="0"/>
        <w:autoSpaceDE w:val="0"/>
        <w:autoSpaceDN w:val="0"/>
        <w:adjustRightInd w:val="0"/>
        <w:spacing w:after="0" w:line="0" w:lineRule="atLeast"/>
        <w:ind w:right="580"/>
        <w:rPr>
          <w:rFonts w:ascii="Times New Roman" w:eastAsia="Calibri" w:hAnsi="Times New Roman" w:cs="Times New Roman"/>
          <w:sz w:val="24"/>
          <w:szCs w:val="24"/>
        </w:rPr>
      </w:pPr>
      <w:proofErr w:type="spellStart"/>
      <w:r w:rsidRPr="009D3F39">
        <w:rPr>
          <w:rFonts w:ascii="Times New Roman" w:eastAsia="Calibri" w:hAnsi="Times New Roman" w:cs="Times New Roman"/>
          <w:sz w:val="24"/>
          <w:szCs w:val="24"/>
        </w:rPr>
        <w:t>Смолева</w:t>
      </w:r>
      <w:proofErr w:type="spellEnd"/>
      <w:r w:rsidRPr="009D3F39">
        <w:rPr>
          <w:rFonts w:ascii="Times New Roman" w:eastAsia="Calibri" w:hAnsi="Times New Roman" w:cs="Times New Roman"/>
          <w:sz w:val="24"/>
          <w:szCs w:val="24"/>
        </w:rPr>
        <w:t xml:space="preserve"> Э.В. Сестринское дело в терапии с курсом первичной медико-санитарной помощи / Э.В. </w:t>
      </w:r>
      <w:proofErr w:type="spellStart"/>
      <w:r w:rsidRPr="009D3F39">
        <w:rPr>
          <w:rFonts w:ascii="Times New Roman" w:eastAsia="Calibri" w:hAnsi="Times New Roman" w:cs="Times New Roman"/>
          <w:sz w:val="24"/>
          <w:szCs w:val="24"/>
        </w:rPr>
        <w:t>Смолева</w:t>
      </w:r>
      <w:proofErr w:type="spellEnd"/>
      <w:r w:rsidRPr="009D3F39">
        <w:rPr>
          <w:rFonts w:ascii="Times New Roman" w:eastAsia="Calibri" w:hAnsi="Times New Roman" w:cs="Times New Roman"/>
          <w:sz w:val="24"/>
          <w:szCs w:val="24"/>
        </w:rPr>
        <w:t xml:space="preserve">; под ред. к.м.н. Б.В. </w:t>
      </w:r>
      <w:proofErr w:type="spellStart"/>
      <w:r w:rsidRPr="009D3F39">
        <w:rPr>
          <w:rFonts w:ascii="Times New Roman" w:eastAsia="Calibri" w:hAnsi="Times New Roman" w:cs="Times New Roman"/>
          <w:sz w:val="24"/>
          <w:szCs w:val="24"/>
        </w:rPr>
        <w:t>Кабарухина</w:t>
      </w:r>
      <w:proofErr w:type="spellEnd"/>
      <w:r w:rsidRPr="009D3F39">
        <w:rPr>
          <w:rFonts w:ascii="Times New Roman" w:eastAsia="Calibri" w:hAnsi="Times New Roman" w:cs="Times New Roman"/>
          <w:sz w:val="24"/>
          <w:szCs w:val="24"/>
        </w:rPr>
        <w:t>. – изд. 13-е – Ростов н/Д: Феникс,2012.</w:t>
      </w:r>
    </w:p>
    <w:p w:rsidR="009D3F39" w:rsidRPr="009D3F39" w:rsidRDefault="009D3F39" w:rsidP="009D3F39">
      <w:pPr>
        <w:widowControl w:val="0"/>
        <w:autoSpaceDE w:val="0"/>
        <w:autoSpaceDN w:val="0"/>
        <w:adjustRightInd w:val="0"/>
        <w:spacing w:after="0" w:line="0" w:lineRule="atLeast"/>
        <w:outlineLvl w:val="0"/>
        <w:rPr>
          <w:rFonts w:ascii="Times New Roman" w:eastAsia="Calibri" w:hAnsi="Times New Roman" w:cs="Times New Roman"/>
          <w:sz w:val="24"/>
          <w:szCs w:val="24"/>
        </w:rPr>
      </w:pPr>
      <w:r w:rsidRPr="009D3F39">
        <w:rPr>
          <w:rFonts w:ascii="Times New Roman" w:eastAsia="Calibri" w:hAnsi="Times New Roman" w:cs="Times New Roman"/>
          <w:b/>
          <w:bCs/>
          <w:sz w:val="24"/>
          <w:szCs w:val="24"/>
        </w:rPr>
        <w:t>Дополнительная литература</w:t>
      </w:r>
      <w:r w:rsidRPr="009D3F39">
        <w:rPr>
          <w:rFonts w:ascii="Times New Roman" w:eastAsia="Calibri" w:hAnsi="Times New Roman" w:cs="Times New Roman"/>
          <w:sz w:val="24"/>
          <w:szCs w:val="24"/>
        </w:rPr>
        <w:t>:</w:t>
      </w:r>
    </w:p>
    <w:p w:rsidR="009D3F39" w:rsidRPr="009D3F39" w:rsidRDefault="009D3F39" w:rsidP="009D3F39">
      <w:pPr>
        <w:widowControl w:val="0"/>
        <w:overflowPunct w:val="0"/>
        <w:autoSpaceDE w:val="0"/>
        <w:autoSpaceDN w:val="0"/>
        <w:adjustRightInd w:val="0"/>
        <w:spacing w:after="0" w:line="0" w:lineRule="atLeast"/>
        <w:ind w:right="580"/>
        <w:rPr>
          <w:rFonts w:ascii="Times New Roman" w:eastAsia="Calibri" w:hAnsi="Times New Roman" w:cs="Times New Roman"/>
          <w:sz w:val="24"/>
          <w:szCs w:val="24"/>
        </w:rPr>
      </w:pPr>
      <w:r w:rsidRPr="009D3F39">
        <w:rPr>
          <w:rFonts w:ascii="Times New Roman" w:eastAsia="Calibri" w:hAnsi="Times New Roman" w:cs="Times New Roman"/>
          <w:sz w:val="24"/>
          <w:szCs w:val="24"/>
        </w:rPr>
        <w:t xml:space="preserve">Терапия с курсом первичной медико-санитарной помощи: учеб. Пособие/ Э.В. </w:t>
      </w:r>
      <w:proofErr w:type="spellStart"/>
      <w:r w:rsidRPr="009D3F39">
        <w:rPr>
          <w:rFonts w:ascii="Times New Roman" w:eastAsia="Calibri" w:hAnsi="Times New Roman" w:cs="Times New Roman"/>
          <w:sz w:val="24"/>
          <w:szCs w:val="24"/>
        </w:rPr>
        <w:t>Смолева</w:t>
      </w:r>
      <w:proofErr w:type="spellEnd"/>
      <w:r w:rsidRPr="009D3F39">
        <w:rPr>
          <w:rFonts w:ascii="Times New Roman" w:eastAsia="Calibri" w:hAnsi="Times New Roman" w:cs="Times New Roman"/>
          <w:sz w:val="24"/>
          <w:szCs w:val="24"/>
        </w:rPr>
        <w:t xml:space="preserve">, Е. Л. </w:t>
      </w:r>
      <w:proofErr w:type="spellStart"/>
      <w:r w:rsidRPr="009D3F39">
        <w:rPr>
          <w:rFonts w:ascii="Times New Roman" w:eastAsia="Calibri" w:hAnsi="Times New Roman" w:cs="Times New Roman"/>
          <w:sz w:val="24"/>
          <w:szCs w:val="24"/>
        </w:rPr>
        <w:t>Аподиакос</w:t>
      </w:r>
      <w:proofErr w:type="spellEnd"/>
      <w:r w:rsidRPr="009D3F39">
        <w:rPr>
          <w:rFonts w:ascii="Times New Roman" w:eastAsia="Calibri" w:hAnsi="Times New Roman" w:cs="Times New Roman"/>
          <w:sz w:val="24"/>
          <w:szCs w:val="24"/>
        </w:rPr>
        <w:t>. - Ростов-на-Дону: Феникс, 2012.</w:t>
      </w:r>
    </w:p>
    <w:p w:rsidR="009D3F39" w:rsidRPr="009D3F39" w:rsidRDefault="009D3F39" w:rsidP="009D3F39">
      <w:pPr>
        <w:widowControl w:val="0"/>
        <w:autoSpaceDE w:val="0"/>
        <w:autoSpaceDN w:val="0"/>
        <w:adjustRightInd w:val="0"/>
        <w:spacing w:after="0" w:line="0" w:lineRule="atLeast"/>
        <w:outlineLvl w:val="0"/>
        <w:rPr>
          <w:rFonts w:ascii="Times New Roman" w:eastAsia="Calibri" w:hAnsi="Times New Roman" w:cs="Times New Roman"/>
          <w:sz w:val="24"/>
          <w:szCs w:val="24"/>
        </w:rPr>
      </w:pPr>
      <w:r w:rsidRPr="009D3F39">
        <w:rPr>
          <w:rFonts w:ascii="Times New Roman" w:eastAsia="Calibri" w:hAnsi="Times New Roman" w:cs="Times New Roman"/>
          <w:b/>
          <w:bCs/>
          <w:sz w:val="24"/>
          <w:szCs w:val="24"/>
        </w:rPr>
        <w:t>Электронные образовательные ресурсы;</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Электронная библиотека </w:t>
      </w:r>
      <w:proofErr w:type="spellStart"/>
      <w:r w:rsidRPr="002047E4">
        <w:rPr>
          <w:rFonts w:ascii="Times New Roman" w:eastAsia="Calibri" w:hAnsi="Times New Roman" w:cs="Times New Roman"/>
          <w:sz w:val="24"/>
          <w:szCs w:val="24"/>
        </w:rPr>
        <w:t>ОмГМА</w:t>
      </w:r>
      <w:proofErr w:type="spellEnd"/>
      <w:r w:rsidRPr="002047E4">
        <w:rPr>
          <w:rFonts w:ascii="Times New Roman" w:eastAsia="Calibri" w:hAnsi="Times New Roman" w:cs="Times New Roman"/>
          <w:sz w:val="24"/>
          <w:szCs w:val="24"/>
        </w:rPr>
        <w:t xml:space="preserve">: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Электронно-библиотечная система «Книга Фонд»: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ind w:right="600"/>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«Электронно-библиотечная система «Консультант студента. Электронная библиотека медицинского колледжа»: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ind w:right="600"/>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«Электронно-библиотечная система «Консультант студента. Электронная библиотека медицинского вуза»: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Научная электронная библиотека: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СПС «Гарант»: локальная компьютерная сеть;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СПС «Консультант Плюс»: локальная компьютерная сеть; </w:t>
      </w:r>
    </w:p>
    <w:p w:rsidR="009D3F39" w:rsidRPr="002047E4" w:rsidRDefault="009D3F39" w:rsidP="002047E4">
      <w:pPr>
        <w:pStyle w:val="a7"/>
        <w:widowControl w:val="0"/>
        <w:numPr>
          <w:ilvl w:val="0"/>
          <w:numId w:val="11"/>
        </w:numPr>
        <w:overflowPunct w:val="0"/>
        <w:autoSpaceDE w:val="0"/>
        <w:autoSpaceDN w:val="0"/>
        <w:adjustRightInd w:val="0"/>
        <w:spacing w:after="0" w:line="0" w:lineRule="atLeast"/>
        <w:jc w:val="both"/>
        <w:rPr>
          <w:rFonts w:ascii="Times New Roman" w:eastAsia="Calibri" w:hAnsi="Times New Roman" w:cs="Times New Roman"/>
          <w:sz w:val="24"/>
          <w:szCs w:val="24"/>
        </w:rPr>
      </w:pPr>
      <w:r w:rsidRPr="002047E4">
        <w:rPr>
          <w:rFonts w:ascii="Times New Roman" w:eastAsia="Calibri" w:hAnsi="Times New Roman" w:cs="Times New Roman"/>
          <w:sz w:val="24"/>
          <w:szCs w:val="24"/>
        </w:rPr>
        <w:t xml:space="preserve">База данных </w:t>
      </w:r>
      <w:proofErr w:type="spellStart"/>
      <w:r w:rsidRPr="002047E4">
        <w:rPr>
          <w:rFonts w:ascii="Times New Roman" w:eastAsia="Calibri" w:hAnsi="Times New Roman" w:cs="Times New Roman"/>
          <w:sz w:val="24"/>
          <w:szCs w:val="24"/>
        </w:rPr>
        <w:t>Scopus</w:t>
      </w:r>
      <w:proofErr w:type="spellEnd"/>
      <w:r w:rsidRPr="002047E4">
        <w:rPr>
          <w:rFonts w:ascii="Times New Roman" w:eastAsia="Calibri" w:hAnsi="Times New Roman" w:cs="Times New Roman"/>
          <w:sz w:val="24"/>
          <w:szCs w:val="24"/>
        </w:rPr>
        <w:t xml:space="preserve">: </w:t>
      </w:r>
      <w:bookmarkStart w:id="0" w:name="_GoBack"/>
      <w:bookmarkEnd w:id="0"/>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Вопросы для определения исходного уровня знаний.</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1. Основные жалобы и симптомы у больных с легочной патологией.</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2. Механизм возникновения жалоб с легочной патологией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3. Субъективные методы обследования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4. Объективные методы обследования. Общий осмотр</w:t>
      </w:r>
      <w:proofErr w:type="gramStart"/>
      <w:r w:rsidRPr="009D3F39">
        <w:rPr>
          <w:rFonts w:ascii="Times New Roman" w:eastAsia="Calibri" w:hAnsi="Times New Roman" w:cs="Times New Roman"/>
          <w:sz w:val="24"/>
          <w:szCs w:val="24"/>
          <w:lang w:eastAsia="ru-RU"/>
        </w:rPr>
        <w:t xml:space="preserve"> .</w:t>
      </w:r>
      <w:proofErr w:type="gramEnd"/>
      <w:r w:rsidRPr="009D3F39">
        <w:rPr>
          <w:rFonts w:ascii="Times New Roman" w:eastAsia="Calibri" w:hAnsi="Times New Roman" w:cs="Times New Roman"/>
          <w:sz w:val="24"/>
          <w:szCs w:val="24"/>
          <w:lang w:eastAsia="ru-RU"/>
        </w:rPr>
        <w:t xml:space="preserve"> Осмотр по органам и системам</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5. Методы пальпации.</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6. Методы перкуссии.</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7. Методы аускультации.</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8.Дополнительные методы обследования.</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9. Оценка результатов анализов.</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10. Особенности ухода за больными с бронхитом.</w:t>
      </w: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Самостоятельная работа на занятии: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1.</w:t>
      </w:r>
      <w:r w:rsidRPr="009D3F39">
        <w:rPr>
          <w:rFonts w:ascii="Times New Roman" w:eastAsia="Times New Roman" w:hAnsi="Times New Roman" w:cs="Times New Roman"/>
          <w:sz w:val="24"/>
          <w:szCs w:val="24"/>
          <w:lang w:eastAsia="ru-RU"/>
        </w:rPr>
        <w:tab/>
      </w:r>
      <w:proofErr w:type="gramStart"/>
      <w:r w:rsidRPr="009D3F39">
        <w:rPr>
          <w:rFonts w:ascii="Times New Roman" w:eastAsia="Times New Roman" w:hAnsi="Times New Roman" w:cs="Times New Roman"/>
          <w:sz w:val="24"/>
          <w:szCs w:val="24"/>
          <w:lang w:eastAsia="ru-RU"/>
        </w:rPr>
        <w:t>Самостоятельная</w:t>
      </w:r>
      <w:proofErr w:type="gramEnd"/>
      <w:r w:rsidRPr="009D3F39">
        <w:rPr>
          <w:rFonts w:ascii="Times New Roman" w:eastAsia="Times New Roman" w:hAnsi="Times New Roman" w:cs="Times New Roman"/>
          <w:sz w:val="24"/>
          <w:szCs w:val="24"/>
          <w:lang w:eastAsia="ru-RU"/>
        </w:rPr>
        <w:t xml:space="preserve"> </w:t>
      </w:r>
      <w:proofErr w:type="spellStart"/>
      <w:r w:rsidRPr="009D3F39">
        <w:rPr>
          <w:rFonts w:ascii="Times New Roman" w:eastAsia="Times New Roman" w:hAnsi="Times New Roman" w:cs="Times New Roman"/>
          <w:sz w:val="24"/>
          <w:szCs w:val="24"/>
          <w:lang w:eastAsia="ru-RU"/>
        </w:rPr>
        <w:t>курация</w:t>
      </w:r>
      <w:proofErr w:type="spellEnd"/>
      <w:r w:rsidRPr="009D3F39">
        <w:rPr>
          <w:rFonts w:ascii="Times New Roman" w:eastAsia="Times New Roman" w:hAnsi="Times New Roman" w:cs="Times New Roman"/>
          <w:sz w:val="24"/>
          <w:szCs w:val="24"/>
          <w:lang w:eastAsia="ru-RU"/>
        </w:rPr>
        <w:t xml:space="preserve"> пациентов.</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2.</w:t>
      </w:r>
      <w:r w:rsidRPr="009D3F39">
        <w:rPr>
          <w:rFonts w:ascii="Times New Roman" w:eastAsia="Times New Roman" w:hAnsi="Times New Roman" w:cs="Times New Roman"/>
          <w:sz w:val="24"/>
          <w:szCs w:val="24"/>
          <w:lang w:eastAsia="ru-RU"/>
        </w:rPr>
        <w:tab/>
        <w:t>Разбор истории болезни.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3.</w:t>
      </w:r>
      <w:r w:rsidRPr="009D3F39">
        <w:rPr>
          <w:rFonts w:ascii="Times New Roman" w:eastAsia="Times New Roman" w:hAnsi="Times New Roman" w:cs="Times New Roman"/>
          <w:sz w:val="24"/>
          <w:szCs w:val="24"/>
          <w:lang w:eastAsia="ru-RU"/>
        </w:rPr>
        <w:tab/>
        <w:t xml:space="preserve">Интерпретация имеющихся данных лабораторных и инструментальных исследований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lastRenderedPageBreak/>
        <w:t>4.</w:t>
      </w:r>
      <w:r w:rsidRPr="009D3F39">
        <w:rPr>
          <w:rFonts w:ascii="Times New Roman" w:eastAsia="Times New Roman" w:hAnsi="Times New Roman" w:cs="Times New Roman"/>
          <w:sz w:val="24"/>
          <w:szCs w:val="24"/>
          <w:lang w:eastAsia="ru-RU"/>
        </w:rPr>
        <w:tab/>
        <w:t>Составление плана наблюдения и ухода за пациентом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5.</w:t>
      </w:r>
      <w:r w:rsidRPr="009D3F39">
        <w:rPr>
          <w:rFonts w:ascii="Times New Roman" w:eastAsia="Times New Roman" w:hAnsi="Times New Roman" w:cs="Times New Roman"/>
          <w:sz w:val="24"/>
          <w:szCs w:val="24"/>
          <w:lang w:eastAsia="ru-RU"/>
        </w:rPr>
        <w:tab/>
        <w:t>Осуществление плана наблюдения и ухода за конкретным пациентом.</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6.</w:t>
      </w:r>
      <w:r w:rsidRPr="009D3F39">
        <w:rPr>
          <w:rFonts w:ascii="Times New Roman" w:eastAsia="Times New Roman" w:hAnsi="Times New Roman" w:cs="Times New Roman"/>
          <w:sz w:val="24"/>
          <w:szCs w:val="24"/>
          <w:lang w:eastAsia="ru-RU"/>
        </w:rPr>
        <w:tab/>
        <w:t>Заполнение рабочей тетради,  мед</w:t>
      </w:r>
      <w:proofErr w:type="gramStart"/>
      <w:r w:rsidRPr="009D3F39">
        <w:rPr>
          <w:rFonts w:ascii="Times New Roman" w:eastAsia="Times New Roman" w:hAnsi="Times New Roman" w:cs="Times New Roman"/>
          <w:sz w:val="24"/>
          <w:szCs w:val="24"/>
          <w:lang w:eastAsia="ru-RU"/>
        </w:rPr>
        <w:t xml:space="preserve"> .</w:t>
      </w:r>
      <w:proofErr w:type="gramEnd"/>
      <w:r w:rsidRPr="009D3F39">
        <w:rPr>
          <w:rFonts w:ascii="Times New Roman" w:eastAsia="Times New Roman" w:hAnsi="Times New Roman" w:cs="Times New Roman"/>
          <w:sz w:val="24"/>
          <w:szCs w:val="24"/>
          <w:lang w:eastAsia="ru-RU"/>
        </w:rPr>
        <w:t xml:space="preserve"> документацию</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7.</w:t>
      </w:r>
      <w:r w:rsidRPr="009D3F39">
        <w:rPr>
          <w:rFonts w:ascii="Times New Roman" w:eastAsia="Times New Roman" w:hAnsi="Times New Roman" w:cs="Times New Roman"/>
          <w:sz w:val="24"/>
          <w:szCs w:val="24"/>
          <w:lang w:eastAsia="ru-RU"/>
        </w:rPr>
        <w:tab/>
        <w:t>Выполнение зачетной документации.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8.</w:t>
      </w:r>
      <w:r w:rsidRPr="009D3F39">
        <w:rPr>
          <w:rFonts w:ascii="Times New Roman" w:eastAsia="Times New Roman" w:hAnsi="Times New Roman" w:cs="Times New Roman"/>
          <w:sz w:val="24"/>
          <w:szCs w:val="24"/>
          <w:lang w:eastAsia="ru-RU"/>
        </w:rPr>
        <w:tab/>
        <w:t>Выполнение опорного конспекта.</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9.</w:t>
      </w:r>
      <w:r w:rsidRPr="009D3F39">
        <w:rPr>
          <w:rFonts w:ascii="Times New Roman" w:eastAsia="Times New Roman" w:hAnsi="Times New Roman" w:cs="Times New Roman"/>
          <w:sz w:val="24"/>
          <w:szCs w:val="24"/>
          <w:lang w:eastAsia="ru-RU"/>
        </w:rPr>
        <w:tab/>
        <w:t>Решение клинических и ситуационных задач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10.</w:t>
      </w:r>
      <w:r w:rsidRPr="009D3F39">
        <w:rPr>
          <w:rFonts w:ascii="Times New Roman" w:eastAsia="Times New Roman" w:hAnsi="Times New Roman" w:cs="Times New Roman"/>
          <w:sz w:val="24"/>
          <w:szCs w:val="24"/>
          <w:lang w:eastAsia="ru-RU"/>
        </w:rPr>
        <w:tab/>
        <w:t>Контроль итогового уровня знаний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r w:rsidRPr="009D3F39">
        <w:rPr>
          <w:rFonts w:ascii="Times New Roman" w:eastAsia="Times New Roman" w:hAnsi="Times New Roman" w:cs="Times New Roman"/>
          <w:sz w:val="24"/>
          <w:szCs w:val="24"/>
          <w:lang w:eastAsia="ru-RU"/>
        </w:rPr>
        <w:t>11.</w:t>
      </w:r>
      <w:r w:rsidRPr="009D3F39">
        <w:rPr>
          <w:rFonts w:ascii="Times New Roman" w:eastAsia="Times New Roman" w:hAnsi="Times New Roman" w:cs="Times New Roman"/>
          <w:sz w:val="24"/>
          <w:szCs w:val="24"/>
          <w:lang w:eastAsia="ru-RU"/>
        </w:rPr>
        <w:tab/>
      </w:r>
      <w:proofErr w:type="spellStart"/>
      <w:r w:rsidRPr="009D3F39">
        <w:rPr>
          <w:rFonts w:ascii="Times New Roman" w:eastAsia="Times New Roman" w:hAnsi="Times New Roman" w:cs="Times New Roman"/>
          <w:sz w:val="24"/>
          <w:szCs w:val="24"/>
          <w:lang w:eastAsia="ru-RU"/>
        </w:rPr>
        <w:t>Взаиморецензирование</w:t>
      </w:r>
      <w:proofErr w:type="spellEnd"/>
      <w:proofErr w:type="gramStart"/>
      <w:r w:rsidRPr="009D3F39">
        <w:rPr>
          <w:rFonts w:ascii="Times New Roman" w:eastAsia="Times New Roman" w:hAnsi="Times New Roman" w:cs="Times New Roman"/>
          <w:sz w:val="24"/>
          <w:szCs w:val="24"/>
          <w:lang w:eastAsia="ru-RU"/>
        </w:rPr>
        <w:t xml:space="preserve"> ,</w:t>
      </w:r>
      <w:proofErr w:type="gramEnd"/>
      <w:r w:rsidRPr="009D3F39">
        <w:rPr>
          <w:rFonts w:ascii="Times New Roman" w:eastAsia="Times New Roman" w:hAnsi="Times New Roman" w:cs="Times New Roman"/>
          <w:sz w:val="24"/>
          <w:szCs w:val="24"/>
          <w:lang w:eastAsia="ru-RU"/>
        </w:rPr>
        <w:t xml:space="preserve"> взаимоконтроль .</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Зачетная манипуляция:</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Манипуляция № 1«Подсчет числа дыхательных движений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Манипуляция № 2 «Перкуссия грудной клетки»</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 xml:space="preserve">Манипуляция №3 «Аускультация легких»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Манипуляция №«Определение голосового дрожания»</w:t>
      </w:r>
    </w:p>
    <w:p w:rsidR="009D3F39" w:rsidRPr="009D3F39" w:rsidRDefault="009D3F39" w:rsidP="009D3F39">
      <w:pPr>
        <w:spacing w:after="0" w:line="0" w:lineRule="atLeast"/>
        <w:rPr>
          <w:rFonts w:ascii="Times New Roman" w:eastAsia="Calibri" w:hAnsi="Times New Roman" w:cs="Times New Roman"/>
          <w:sz w:val="24"/>
          <w:szCs w:val="24"/>
          <w:lang w:eastAsia="ru-RU"/>
        </w:rPr>
      </w:pP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Заполнение рабочих тетрадей:</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1.</w:t>
      </w:r>
      <w:r w:rsidRPr="009D3F39">
        <w:rPr>
          <w:rFonts w:ascii="Times New Roman" w:eastAsia="Calibri" w:hAnsi="Times New Roman" w:cs="Times New Roman"/>
          <w:sz w:val="24"/>
          <w:szCs w:val="24"/>
          <w:lang w:eastAsia="ru-RU"/>
        </w:rPr>
        <w:tab/>
        <w:t>Кратко описать алгоритм действий при выполнении манипуляций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2.</w:t>
      </w:r>
      <w:r w:rsidRPr="009D3F39">
        <w:rPr>
          <w:rFonts w:ascii="Times New Roman" w:eastAsia="Calibri" w:hAnsi="Times New Roman" w:cs="Times New Roman"/>
          <w:sz w:val="24"/>
          <w:szCs w:val="24"/>
          <w:lang w:eastAsia="ru-RU"/>
        </w:rPr>
        <w:tab/>
        <w:t>Подробно описать зачетную манипуляцию .</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 xml:space="preserve">3.       Записать </w:t>
      </w:r>
      <w:r w:rsidR="007927C2" w:rsidRPr="009D3F39">
        <w:rPr>
          <w:rFonts w:ascii="Times New Roman" w:eastAsia="Calibri" w:hAnsi="Times New Roman" w:cs="Times New Roman"/>
          <w:sz w:val="24"/>
          <w:szCs w:val="24"/>
          <w:lang w:eastAsia="ru-RU"/>
        </w:rPr>
        <w:t>информацию, полученную</w:t>
      </w:r>
      <w:r w:rsidRPr="009D3F39">
        <w:rPr>
          <w:rFonts w:ascii="Times New Roman" w:eastAsia="Calibri" w:hAnsi="Times New Roman" w:cs="Times New Roman"/>
          <w:sz w:val="24"/>
          <w:szCs w:val="24"/>
          <w:lang w:eastAsia="ru-RU"/>
        </w:rPr>
        <w:t xml:space="preserve"> при осмотре </w:t>
      </w:r>
      <w:r w:rsidR="007927C2" w:rsidRPr="009D3F39">
        <w:rPr>
          <w:rFonts w:ascii="Times New Roman" w:eastAsia="Calibri" w:hAnsi="Times New Roman" w:cs="Times New Roman"/>
          <w:sz w:val="24"/>
          <w:szCs w:val="24"/>
          <w:lang w:eastAsia="ru-RU"/>
        </w:rPr>
        <w:t>больного.</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4.       Записать проблемы больного</w:t>
      </w:r>
      <w:proofErr w:type="gramStart"/>
      <w:r w:rsidRPr="009D3F39">
        <w:rPr>
          <w:rFonts w:ascii="Times New Roman" w:eastAsia="Calibri" w:hAnsi="Times New Roman" w:cs="Times New Roman"/>
          <w:sz w:val="24"/>
          <w:szCs w:val="24"/>
          <w:lang w:eastAsia="ru-RU"/>
        </w:rPr>
        <w:t xml:space="preserve"> ,</w:t>
      </w:r>
      <w:proofErr w:type="gramEnd"/>
      <w:r w:rsidRPr="009D3F39">
        <w:rPr>
          <w:rFonts w:ascii="Times New Roman" w:eastAsia="Calibri" w:hAnsi="Times New Roman" w:cs="Times New Roman"/>
          <w:sz w:val="24"/>
          <w:szCs w:val="24"/>
          <w:lang w:eastAsia="ru-RU"/>
        </w:rPr>
        <w:t xml:space="preserve"> поставит цель и запланировать решение этих проблем.</w:t>
      </w:r>
    </w:p>
    <w:p w:rsidR="009D3F39" w:rsidRPr="009D3F39" w:rsidRDefault="009D3F39" w:rsidP="009D3F39">
      <w:pPr>
        <w:spacing w:after="0" w:line="0" w:lineRule="atLeast"/>
        <w:rPr>
          <w:rFonts w:ascii="Times New Roman" w:eastAsia="Calibri" w:hAnsi="Times New Roman" w:cs="Times New Roman"/>
          <w:sz w:val="24"/>
          <w:szCs w:val="24"/>
          <w:lang w:eastAsia="ru-RU"/>
        </w:rPr>
      </w:pPr>
      <w:r w:rsidRPr="009D3F39">
        <w:rPr>
          <w:rFonts w:ascii="Times New Roman" w:eastAsia="Calibri" w:hAnsi="Times New Roman" w:cs="Times New Roman"/>
          <w:sz w:val="24"/>
          <w:szCs w:val="24"/>
          <w:lang w:eastAsia="ru-RU"/>
        </w:rPr>
        <w:t>5.       Решение ситуационной задачи.</w:t>
      </w:r>
    </w:p>
    <w:p w:rsidR="009D3F39" w:rsidRPr="009D3F39" w:rsidRDefault="009D3F39" w:rsidP="009D3F39">
      <w:pPr>
        <w:spacing w:after="0" w:line="0" w:lineRule="atLeast"/>
        <w:jc w:val="both"/>
        <w:rPr>
          <w:rFonts w:ascii="Times New Roman" w:eastAsia="Times New Roman" w:hAnsi="Times New Roman" w:cs="Times New Roman"/>
          <w:sz w:val="24"/>
          <w:szCs w:val="24"/>
          <w:lang w:eastAsia="ru-RU"/>
        </w:rPr>
      </w:pPr>
    </w:p>
    <w:p w:rsidR="009D3F39" w:rsidRPr="009D3F39" w:rsidRDefault="009D3F39" w:rsidP="009D3F39">
      <w:pPr>
        <w:spacing w:after="0" w:line="0" w:lineRule="atLeast"/>
        <w:jc w:val="both"/>
        <w:rPr>
          <w:rFonts w:ascii="Times New Roman" w:eastAsia="Times New Roman" w:hAnsi="Times New Roman" w:cs="Times New Roman"/>
          <w:b/>
          <w:sz w:val="24"/>
          <w:szCs w:val="24"/>
          <w:lang w:eastAsia="ru-RU"/>
        </w:rPr>
      </w:pPr>
      <w:r w:rsidRPr="009D3F39">
        <w:rPr>
          <w:rFonts w:ascii="Times New Roman" w:eastAsia="Times New Roman" w:hAnsi="Times New Roman" w:cs="Times New Roman"/>
          <w:b/>
          <w:sz w:val="24"/>
          <w:szCs w:val="24"/>
          <w:lang w:eastAsia="ru-RU"/>
        </w:rPr>
        <w:t>Домашнее задание:</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 xml:space="preserve">Определение пневмонии. Понятие о первичных и вторичных пневмониях.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lang w:val="en-US"/>
        </w:rPr>
      </w:pPr>
      <w:proofErr w:type="spellStart"/>
      <w:r w:rsidRPr="002047E4">
        <w:rPr>
          <w:rFonts w:ascii="Times New Roman" w:eastAsia="Times New Roman" w:hAnsi="Times New Roman" w:cs="Times New Roman"/>
          <w:sz w:val="26"/>
          <w:szCs w:val="26"/>
          <w:lang w:val="en-US"/>
        </w:rPr>
        <w:t>Этиология</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патогенез</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пневмонии</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Клиническая си</w:t>
      </w:r>
      <w:proofErr w:type="spellStart"/>
      <w:r w:rsidRPr="002047E4">
        <w:rPr>
          <w:rFonts w:ascii="Times New Roman" w:eastAsia="Times New Roman" w:hAnsi="Times New Roman" w:cs="Times New Roman"/>
          <w:sz w:val="26"/>
          <w:szCs w:val="26"/>
          <w:lang w:val="en-US"/>
        </w:rPr>
        <w:t>мптоматика</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крупозной</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пневмонии</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lang w:val="en-US"/>
        </w:rPr>
      </w:pPr>
      <w:proofErr w:type="spellStart"/>
      <w:r w:rsidRPr="002047E4">
        <w:rPr>
          <w:rFonts w:ascii="Times New Roman" w:eastAsia="Times New Roman" w:hAnsi="Times New Roman" w:cs="Times New Roman"/>
          <w:sz w:val="26"/>
          <w:szCs w:val="26"/>
          <w:lang w:val="en-US"/>
        </w:rPr>
        <w:t>Особенности</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развития</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очаговых</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пневмоний</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lang w:val="en-US"/>
        </w:rPr>
      </w:pPr>
      <w:proofErr w:type="spellStart"/>
      <w:r w:rsidRPr="002047E4">
        <w:rPr>
          <w:rFonts w:ascii="Times New Roman" w:eastAsia="Times New Roman" w:hAnsi="Times New Roman" w:cs="Times New Roman"/>
          <w:sz w:val="26"/>
          <w:szCs w:val="26"/>
          <w:lang w:val="en-US"/>
        </w:rPr>
        <w:t>Клиническая</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симптоматика</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очаговых</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пневмоний</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lang w:val="en-US"/>
        </w:rPr>
      </w:pPr>
      <w:proofErr w:type="spellStart"/>
      <w:r w:rsidRPr="002047E4">
        <w:rPr>
          <w:rFonts w:ascii="Times New Roman" w:eastAsia="Times New Roman" w:hAnsi="Times New Roman" w:cs="Times New Roman"/>
          <w:sz w:val="26"/>
          <w:szCs w:val="26"/>
          <w:lang w:val="en-US"/>
        </w:rPr>
        <w:t>Осложнения</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пневмоний</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lang w:val="en-US"/>
        </w:rPr>
      </w:pPr>
      <w:proofErr w:type="spellStart"/>
      <w:r w:rsidRPr="002047E4">
        <w:rPr>
          <w:rFonts w:ascii="Times New Roman" w:eastAsia="Times New Roman" w:hAnsi="Times New Roman" w:cs="Times New Roman"/>
          <w:sz w:val="26"/>
          <w:szCs w:val="26"/>
          <w:lang w:val="en-US"/>
        </w:rPr>
        <w:t>Принципы</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лечения</w:t>
      </w:r>
      <w:proofErr w:type="spellEnd"/>
      <w:r w:rsidRPr="002047E4">
        <w:rPr>
          <w:rFonts w:ascii="Times New Roman" w:eastAsia="Times New Roman" w:hAnsi="Times New Roman" w:cs="Times New Roman"/>
          <w:sz w:val="26"/>
          <w:szCs w:val="26"/>
          <w:lang w:val="en-US"/>
        </w:rPr>
        <w:t xml:space="preserve"> </w:t>
      </w:r>
      <w:proofErr w:type="spellStart"/>
      <w:r w:rsidRPr="002047E4">
        <w:rPr>
          <w:rFonts w:ascii="Times New Roman" w:eastAsia="Times New Roman" w:hAnsi="Times New Roman" w:cs="Times New Roman"/>
          <w:sz w:val="26"/>
          <w:szCs w:val="26"/>
          <w:lang w:val="en-US"/>
        </w:rPr>
        <w:t>пневмоний</w:t>
      </w:r>
      <w:proofErr w:type="spellEnd"/>
      <w:r w:rsidRPr="002047E4">
        <w:rPr>
          <w:rFonts w:ascii="Times New Roman" w:eastAsia="Times New Roman" w:hAnsi="Times New Roman" w:cs="Times New Roman"/>
          <w:sz w:val="26"/>
          <w:szCs w:val="26"/>
          <w:lang w:val="en-US"/>
        </w:rPr>
        <w:t xml:space="preserve">.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 xml:space="preserve">Особенности сестринского процесса при пневмониях.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 xml:space="preserve">Определение плевритов, этиология, особенности сестринского процесса при плевритах.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 xml:space="preserve">Клиническая симптоматика сухого плеврита. </w:t>
      </w:r>
    </w:p>
    <w:p w:rsidR="009D3F39" w:rsidRPr="002047E4" w:rsidRDefault="009D3F39" w:rsidP="002047E4">
      <w:pPr>
        <w:pStyle w:val="a7"/>
        <w:widowControl w:val="0"/>
        <w:numPr>
          <w:ilvl w:val="0"/>
          <w:numId w:val="12"/>
        </w:numPr>
        <w:overflowPunct w:val="0"/>
        <w:autoSpaceDE w:val="0"/>
        <w:autoSpaceDN w:val="0"/>
        <w:adjustRightInd w:val="0"/>
        <w:spacing w:after="0" w:line="0" w:lineRule="atLeast"/>
        <w:jc w:val="both"/>
        <w:rPr>
          <w:rFonts w:ascii="Times New Roman" w:eastAsia="Times New Roman" w:hAnsi="Times New Roman" w:cs="Times New Roman"/>
          <w:sz w:val="26"/>
          <w:szCs w:val="26"/>
        </w:rPr>
      </w:pPr>
      <w:r w:rsidRPr="002047E4">
        <w:rPr>
          <w:rFonts w:ascii="Times New Roman" w:eastAsia="Times New Roman" w:hAnsi="Times New Roman" w:cs="Times New Roman"/>
          <w:sz w:val="26"/>
          <w:szCs w:val="26"/>
        </w:rPr>
        <w:t xml:space="preserve">Клиническая симптоматика экссудативного плеврита. </w:t>
      </w:r>
    </w:p>
    <w:p w:rsidR="009D3F39" w:rsidRPr="009D3F39" w:rsidRDefault="009D3F39" w:rsidP="009D3F39">
      <w:pPr>
        <w:spacing w:after="0" w:line="0" w:lineRule="atLeast"/>
        <w:jc w:val="both"/>
        <w:rPr>
          <w:rFonts w:ascii="Calibri" w:eastAsia="Times New Roman" w:hAnsi="Calibri" w:cs="Times New Roman"/>
          <w:lang w:eastAsia="ru-RU"/>
        </w:rPr>
      </w:pPr>
    </w:p>
    <w:p w:rsidR="00777CDF" w:rsidRPr="00D30C2F" w:rsidRDefault="00777CDF">
      <w:pPr>
        <w:rPr>
          <w:rFonts w:ascii="Times New Roman" w:hAnsi="Times New Roman" w:cs="Times New Roman"/>
          <w:sz w:val="24"/>
          <w:szCs w:val="24"/>
        </w:rPr>
      </w:pPr>
    </w:p>
    <w:p w:rsidR="00CC65BE" w:rsidRDefault="00CC65BE">
      <w:pPr>
        <w:rPr>
          <w:rFonts w:ascii="Times New Roman" w:hAnsi="Times New Roman" w:cs="Times New Roman"/>
          <w:sz w:val="24"/>
          <w:szCs w:val="24"/>
        </w:rPr>
      </w:pPr>
    </w:p>
    <w:p w:rsidR="001A777E" w:rsidRDefault="001A777E"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6C70D2" w:rsidRDefault="006C70D2" w:rsidP="001A777E">
      <w:pPr>
        <w:rPr>
          <w:rFonts w:ascii="Times New Roman" w:hAnsi="Times New Roman" w:cs="Times New Roman"/>
          <w:sz w:val="24"/>
          <w:szCs w:val="24"/>
        </w:rPr>
      </w:pPr>
    </w:p>
    <w:p w:rsidR="001A777E" w:rsidRDefault="001A777E" w:rsidP="001A777E">
      <w:pPr>
        <w:rPr>
          <w:rFonts w:ascii="Times New Roman" w:hAnsi="Times New Roman" w:cs="Times New Roman"/>
          <w:sz w:val="24"/>
          <w:szCs w:val="24"/>
        </w:rPr>
      </w:pPr>
    </w:p>
    <w:p w:rsidR="001A777E" w:rsidRDefault="001A777E" w:rsidP="001A777E">
      <w:pPr>
        <w:rPr>
          <w:rFonts w:ascii="Times New Roman" w:hAnsi="Times New Roman" w:cs="Times New Roman"/>
          <w:sz w:val="24"/>
          <w:szCs w:val="24"/>
        </w:rPr>
      </w:pPr>
    </w:p>
    <w:p w:rsidR="001A777E" w:rsidRPr="006C70D2" w:rsidRDefault="001A777E" w:rsidP="001A777E">
      <w:pPr>
        <w:jc w:val="right"/>
        <w:rPr>
          <w:rFonts w:ascii="Times New Roman" w:hAnsi="Times New Roman" w:cs="Times New Roman"/>
          <w:b/>
          <w:sz w:val="24"/>
          <w:szCs w:val="24"/>
        </w:rPr>
      </w:pPr>
      <w:r w:rsidRPr="006C70D2">
        <w:rPr>
          <w:rFonts w:ascii="Times New Roman" w:hAnsi="Times New Roman" w:cs="Times New Roman"/>
          <w:b/>
          <w:sz w:val="24"/>
          <w:szCs w:val="24"/>
        </w:rPr>
        <w:lastRenderedPageBreak/>
        <w:t>Приложение 2.</w:t>
      </w:r>
    </w:p>
    <w:p w:rsidR="00777CDF" w:rsidRPr="00D30C2F" w:rsidRDefault="00777CDF">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Тема: Терапия Пульмонология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[1]. Основная причина развития  бронхитов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алкоголизм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курение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бактериальная и вирусная инфекция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переохлаждение</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[2]. Основной симптом бронхита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головная боль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слабость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лёгочное </w:t>
      </w:r>
      <w:r w:rsidR="007927C2" w:rsidRPr="001A777E">
        <w:rPr>
          <w:rFonts w:ascii="Times New Roman" w:hAnsi="Times New Roman" w:cs="Times New Roman"/>
          <w:sz w:val="24"/>
          <w:szCs w:val="24"/>
        </w:rPr>
        <w:t>кровотечение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кашель с мокротой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r w:rsidR="001A777E" w:rsidRPr="001A777E">
        <w:rPr>
          <w:rFonts w:ascii="Times New Roman" w:hAnsi="Times New Roman" w:cs="Times New Roman"/>
          <w:sz w:val="24"/>
          <w:szCs w:val="24"/>
        </w:rPr>
        <w:t>[3]. Основной фактор риска хронического бронхита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курение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бактериальная и вирусная инфекция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переохлаждение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гиповитаминоз</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[4]. Основной симптом </w:t>
      </w:r>
      <w:proofErr w:type="spellStart"/>
      <w:r w:rsidRPr="001A777E">
        <w:rPr>
          <w:rFonts w:ascii="Times New Roman" w:hAnsi="Times New Roman" w:cs="Times New Roman"/>
          <w:sz w:val="24"/>
          <w:szCs w:val="24"/>
        </w:rPr>
        <w:t>обструктивного</w:t>
      </w:r>
      <w:proofErr w:type="spellEnd"/>
      <w:r w:rsidRPr="001A777E">
        <w:rPr>
          <w:rFonts w:ascii="Times New Roman" w:hAnsi="Times New Roman" w:cs="Times New Roman"/>
          <w:sz w:val="24"/>
          <w:szCs w:val="24"/>
        </w:rPr>
        <w:t xml:space="preserve"> бронхита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головная боль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недомогание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повышение температуры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одышка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[5]. Характер мокроты при остром бронхите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слизистая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стекловидная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"ржавая"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розовая пенистая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[6]. Осложнение хронического бронхита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лёгочное кровотечение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острая сосудистая недостаточность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острая сердечная недостаточность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хроническая дыхательная недостаточность</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[7]. При кашле с отделением гнойной мокроты </w:t>
      </w:r>
      <w:proofErr w:type="gramStart"/>
      <w:r w:rsidRPr="001A777E">
        <w:rPr>
          <w:rFonts w:ascii="Times New Roman" w:hAnsi="Times New Roman" w:cs="Times New Roman"/>
          <w:sz w:val="24"/>
          <w:szCs w:val="24"/>
        </w:rPr>
        <w:t>противопоказан</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бромгексин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либексин</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w:t>
      </w:r>
      <w:proofErr w:type="spellStart"/>
      <w:r w:rsidRPr="001A777E">
        <w:rPr>
          <w:rFonts w:ascii="Times New Roman" w:hAnsi="Times New Roman" w:cs="Times New Roman"/>
          <w:sz w:val="24"/>
          <w:szCs w:val="24"/>
        </w:rPr>
        <w:t>мукалтин</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грудной сбор</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[8]. Для разжижения густой вязкой мокроты используется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йодид калия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кодеин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сальбутамол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теофиллин</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[9]. Регулярные занятия физическими упражнениями оказывают на дыхательную систему следующее действие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улучшают периферическое кровообращение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нормализуют процессы торможения и возбуждения в коре головного мозга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укрепляют мышцы грудной клетки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нормализуют АД</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[10]. При лечении гнойного бронхита используются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амоксициллин, бромгексин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бекотид</w:t>
      </w:r>
      <w:proofErr w:type="spellEnd"/>
      <w:r w:rsidRPr="001A777E">
        <w:rPr>
          <w:rFonts w:ascii="Times New Roman" w:hAnsi="Times New Roman" w:cs="Times New Roman"/>
          <w:sz w:val="24"/>
          <w:szCs w:val="24"/>
        </w:rPr>
        <w:t xml:space="preserve">, </w:t>
      </w:r>
      <w:proofErr w:type="spellStart"/>
      <w:r w:rsidRPr="001A777E">
        <w:rPr>
          <w:rFonts w:ascii="Times New Roman" w:hAnsi="Times New Roman" w:cs="Times New Roman"/>
          <w:sz w:val="24"/>
          <w:szCs w:val="24"/>
        </w:rPr>
        <w:t>интал</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кодеин, </w:t>
      </w:r>
      <w:proofErr w:type="spellStart"/>
      <w:r w:rsidRPr="001A777E">
        <w:rPr>
          <w:rFonts w:ascii="Times New Roman" w:hAnsi="Times New Roman" w:cs="Times New Roman"/>
          <w:sz w:val="24"/>
          <w:szCs w:val="24"/>
        </w:rPr>
        <w:t>либексин</w:t>
      </w:r>
      <w:proofErr w:type="spellEnd"/>
    </w:p>
    <w:p w:rsidR="00777CDF" w:rsidRPr="00D30C2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кофеин, кордиамин</w:t>
      </w:r>
    </w:p>
    <w:p w:rsidR="00777CDF" w:rsidRDefault="00777CDF">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w:t>
      </w:r>
      <w:r w:rsidRPr="001A777E">
        <w:rPr>
          <w:rFonts w:ascii="Times New Roman" w:hAnsi="Times New Roman" w:cs="Times New Roman"/>
          <w:sz w:val="24"/>
          <w:szCs w:val="24"/>
        </w:rPr>
        <w:t>]. Ежедневная влажная уборка в палатах проводится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4 раза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 раза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 раза</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г) 1 раз</w:t>
      </w:r>
    </w:p>
    <w:p w:rsidR="001A777E" w:rsidRPr="00D30C2F"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w:t>
      </w:r>
      <w:r>
        <w:rPr>
          <w:rFonts w:ascii="Times New Roman" w:hAnsi="Times New Roman" w:cs="Times New Roman"/>
          <w:sz w:val="24"/>
          <w:szCs w:val="24"/>
        </w:rPr>
        <w:t>1</w:t>
      </w:r>
      <w:r w:rsidRPr="001A777E">
        <w:rPr>
          <w:rFonts w:ascii="Times New Roman" w:hAnsi="Times New Roman" w:cs="Times New Roman"/>
          <w:sz w:val="24"/>
          <w:szCs w:val="24"/>
        </w:rPr>
        <w:t>2]. Физиологическая проблема пациента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одиночество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риск суицидальной попытки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беспокойство по поводу потери работы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нарушение сна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w:t>
      </w:r>
      <w:r>
        <w:rPr>
          <w:rFonts w:ascii="Times New Roman" w:hAnsi="Times New Roman" w:cs="Times New Roman"/>
          <w:sz w:val="24"/>
          <w:szCs w:val="24"/>
        </w:rPr>
        <w:t>1</w:t>
      </w:r>
      <w:r w:rsidRPr="001A777E">
        <w:rPr>
          <w:rFonts w:ascii="Times New Roman" w:hAnsi="Times New Roman" w:cs="Times New Roman"/>
          <w:sz w:val="24"/>
          <w:szCs w:val="24"/>
        </w:rPr>
        <w:t>3]. Цель сестринского процесса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диагностика и лечение заболевания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обеспечение приемлемого качества жизни в период болезни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решение вопроса об очередности мероприятий ухода</w:t>
      </w:r>
    </w:p>
    <w:p w:rsidR="00777CDF" w:rsidRPr="00D30C2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активное сотрудничество с пациентом</w:t>
      </w:r>
    </w:p>
    <w:p w:rsidR="00777CDF" w:rsidRPr="00D30C2F" w:rsidRDefault="00777CDF">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[1</w:t>
      </w:r>
      <w:r>
        <w:rPr>
          <w:rFonts w:ascii="Times New Roman" w:hAnsi="Times New Roman" w:cs="Times New Roman"/>
          <w:sz w:val="24"/>
          <w:szCs w:val="24"/>
        </w:rPr>
        <w:t>4</w:t>
      </w:r>
      <w:r w:rsidRPr="001A777E">
        <w:rPr>
          <w:rFonts w:ascii="Times New Roman" w:hAnsi="Times New Roman" w:cs="Times New Roman"/>
          <w:sz w:val="24"/>
          <w:szCs w:val="24"/>
        </w:rPr>
        <w:t>]. Цели сестринского ухода бывают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краткосрочными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общими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личными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не конкретными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[15</w:t>
      </w:r>
      <w:r w:rsidRPr="001A777E">
        <w:rPr>
          <w:rFonts w:ascii="Times New Roman" w:hAnsi="Times New Roman" w:cs="Times New Roman"/>
          <w:sz w:val="24"/>
          <w:szCs w:val="24"/>
        </w:rPr>
        <w:t>]. Количество этапов сестринского процесса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два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три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семь</w:t>
      </w:r>
    </w:p>
    <w:p w:rsidR="00777CD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пять</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[16</w:t>
      </w:r>
      <w:r w:rsidRPr="001A777E">
        <w:rPr>
          <w:rFonts w:ascii="Times New Roman" w:hAnsi="Times New Roman" w:cs="Times New Roman"/>
          <w:sz w:val="24"/>
          <w:szCs w:val="24"/>
        </w:rPr>
        <w:t>]. Слово "</w:t>
      </w:r>
      <w:proofErr w:type="spellStart"/>
      <w:r w:rsidRPr="001A777E">
        <w:rPr>
          <w:rFonts w:ascii="Times New Roman" w:hAnsi="Times New Roman" w:cs="Times New Roman"/>
          <w:sz w:val="24"/>
          <w:szCs w:val="24"/>
        </w:rPr>
        <w:t>диагнозиз</w:t>
      </w:r>
      <w:proofErr w:type="spellEnd"/>
      <w:r w:rsidRPr="001A777E">
        <w:rPr>
          <w:rFonts w:ascii="Times New Roman" w:hAnsi="Times New Roman" w:cs="Times New Roman"/>
          <w:sz w:val="24"/>
          <w:szCs w:val="24"/>
        </w:rPr>
        <w:t>" в переводе с греческого языка означает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болезнь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признак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состояние</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распознавание</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[17</w:t>
      </w:r>
      <w:r w:rsidRPr="001A777E">
        <w:rPr>
          <w:rFonts w:ascii="Times New Roman" w:hAnsi="Times New Roman" w:cs="Times New Roman"/>
          <w:sz w:val="24"/>
          <w:szCs w:val="24"/>
        </w:rPr>
        <w:t>]. Пример независимого сестринского вмешательства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использование газоотводной трубки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+б) организация взаимопомощи в семье пациента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назначение горчичников</w:t>
      </w:r>
    </w:p>
    <w:p w:rsidR="00777CDF" w:rsidRPr="00D30C2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назначение лечебного стола и режима двигательной активности</w:t>
      </w:r>
    </w:p>
    <w:p w:rsidR="00777CDF" w:rsidRPr="00D30C2F" w:rsidRDefault="00777CDF">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[18</w:t>
      </w:r>
      <w:r w:rsidRPr="001A777E">
        <w:rPr>
          <w:rFonts w:ascii="Times New Roman" w:hAnsi="Times New Roman" w:cs="Times New Roman"/>
          <w:sz w:val="24"/>
          <w:szCs w:val="24"/>
        </w:rPr>
        <w:t>]. Определение сестринского диагноза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выявление клинического синдрома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выявление конкретного заболевания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выявление причины заболевания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описание проблем пациента, связанных с реакциями на заболевание</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[19</w:t>
      </w:r>
      <w:r w:rsidRPr="001A777E">
        <w:rPr>
          <w:rFonts w:ascii="Times New Roman" w:hAnsi="Times New Roman" w:cs="Times New Roman"/>
          <w:sz w:val="24"/>
          <w:szCs w:val="24"/>
        </w:rPr>
        <w:t>]. К субъективному методу сестринского обследования относится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определение отеков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расспрос пациента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измерение артериального давления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знакомство с данными медицинской карты</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[20</w:t>
      </w:r>
      <w:r w:rsidRPr="001A777E">
        <w:rPr>
          <w:rFonts w:ascii="Times New Roman" w:hAnsi="Times New Roman" w:cs="Times New Roman"/>
          <w:sz w:val="24"/>
          <w:szCs w:val="24"/>
        </w:rPr>
        <w:t>]. Сестринский диагноз</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может изменяться в течение суток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не отличается от врачебного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определяет болезнь</w:t>
      </w:r>
    </w:p>
    <w:p w:rsidR="00777CD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имеет цель вылечить</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[21</w:t>
      </w:r>
      <w:r w:rsidRPr="001A777E">
        <w:rPr>
          <w:rFonts w:ascii="Times New Roman" w:hAnsi="Times New Roman" w:cs="Times New Roman"/>
          <w:sz w:val="24"/>
          <w:szCs w:val="24"/>
        </w:rPr>
        <w:t>]. Количество сердечных сокращений в одну минуту у взрослого в норме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100-120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90-100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60-80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40-60</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[22</w:t>
      </w:r>
      <w:r w:rsidRPr="001A777E">
        <w:rPr>
          <w:rFonts w:ascii="Times New Roman" w:hAnsi="Times New Roman" w:cs="Times New Roman"/>
          <w:sz w:val="24"/>
          <w:szCs w:val="24"/>
        </w:rPr>
        <w:t>]. К свойствам дыхания относится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тип</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тонус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наполнение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напряжение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A777E">
        <w:rPr>
          <w:rFonts w:ascii="Times New Roman" w:hAnsi="Times New Roman" w:cs="Times New Roman"/>
          <w:sz w:val="24"/>
          <w:szCs w:val="24"/>
        </w:rPr>
        <w:t>[23</w:t>
      </w:r>
      <w:r w:rsidR="001A777E" w:rsidRPr="001A777E">
        <w:rPr>
          <w:rFonts w:ascii="Times New Roman" w:hAnsi="Times New Roman" w:cs="Times New Roman"/>
          <w:sz w:val="24"/>
          <w:szCs w:val="24"/>
        </w:rPr>
        <w:t>]. Количество дыханий в одну минуту у взрослого в норме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30-36</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22-28</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16-20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10-12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[24</w:t>
      </w:r>
      <w:r w:rsidR="001A777E" w:rsidRPr="001A777E">
        <w:rPr>
          <w:rFonts w:ascii="Times New Roman" w:hAnsi="Times New Roman" w:cs="Times New Roman"/>
          <w:sz w:val="24"/>
          <w:szCs w:val="24"/>
        </w:rPr>
        <w:t>]. Одно из свойств пульса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напряжение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гипотония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w:t>
      </w:r>
      <w:proofErr w:type="spellStart"/>
      <w:r w:rsidRPr="001A777E">
        <w:rPr>
          <w:rFonts w:ascii="Times New Roman" w:hAnsi="Times New Roman" w:cs="Times New Roman"/>
          <w:sz w:val="24"/>
          <w:szCs w:val="24"/>
        </w:rPr>
        <w:t>тахипноэ</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атония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[25</w:t>
      </w:r>
      <w:r w:rsidR="001A777E" w:rsidRPr="001A777E">
        <w:rPr>
          <w:rFonts w:ascii="Times New Roman" w:hAnsi="Times New Roman" w:cs="Times New Roman"/>
          <w:sz w:val="24"/>
          <w:szCs w:val="24"/>
        </w:rPr>
        <w:t>]. Выберите из предложенного перечня сестринский диагноз</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нарушено удовлетворение потребности в безопасности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персонал избегает контактов с пациентом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сердечная недостаточность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дефицит знаний по уходу за </w:t>
      </w:r>
      <w:proofErr w:type="spellStart"/>
      <w:r w:rsidRPr="001A777E">
        <w:rPr>
          <w:rFonts w:ascii="Times New Roman" w:hAnsi="Times New Roman" w:cs="Times New Roman"/>
          <w:sz w:val="24"/>
          <w:szCs w:val="24"/>
        </w:rPr>
        <w:t>стомой</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[2</w:t>
      </w:r>
      <w:r w:rsidRPr="001A777E">
        <w:rPr>
          <w:rFonts w:ascii="Times New Roman" w:hAnsi="Times New Roman" w:cs="Times New Roman"/>
          <w:sz w:val="24"/>
          <w:szCs w:val="24"/>
        </w:rPr>
        <w:t>6]. По наполнению пульс различают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ритмичный, аритмичный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скорый, медленный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полный, пустой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твердый, мягкий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[2</w:t>
      </w:r>
      <w:r w:rsidR="001A777E" w:rsidRPr="001A777E">
        <w:rPr>
          <w:rFonts w:ascii="Times New Roman" w:hAnsi="Times New Roman" w:cs="Times New Roman"/>
          <w:sz w:val="24"/>
          <w:szCs w:val="24"/>
        </w:rPr>
        <w:t>7]. Наиболее взаимосвязаны свойства пульса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напряжение и наполнение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напряжение и ритм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частота и ритм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скорость и частота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[2</w:t>
      </w:r>
      <w:r w:rsidR="001A777E" w:rsidRPr="001A777E">
        <w:rPr>
          <w:rFonts w:ascii="Times New Roman" w:hAnsi="Times New Roman" w:cs="Times New Roman"/>
          <w:sz w:val="24"/>
          <w:szCs w:val="24"/>
        </w:rPr>
        <w:t>8]. Измерение артериального давления относится к вмешательству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зависимому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независимому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взаимозависимому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+г) в зависимости от ситуации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[2</w:t>
      </w:r>
      <w:r w:rsidRPr="001A777E">
        <w:rPr>
          <w:rFonts w:ascii="Times New Roman" w:hAnsi="Times New Roman" w:cs="Times New Roman"/>
          <w:sz w:val="24"/>
          <w:szCs w:val="24"/>
        </w:rPr>
        <w:t>9]. Разность между систолическим и диастолическим артериальным давлением называется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максимальным артериальным давлением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минимальным артериальным давлением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пульсовым давлением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дефицитом пульса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0]. Максимальное давление – это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диастолическое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систолическое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аритмическое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пульсовое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[3</w:t>
      </w:r>
      <w:r w:rsidR="001A777E" w:rsidRPr="001A777E">
        <w:rPr>
          <w:rFonts w:ascii="Times New Roman" w:hAnsi="Times New Roman" w:cs="Times New Roman"/>
          <w:sz w:val="24"/>
          <w:szCs w:val="24"/>
        </w:rPr>
        <w:t>1]. Антропометрия включает измерение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роста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пульса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температуры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артериального давления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2]. К инвазивным манипуляциям относится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смена постельного белья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осмотр кожных покровов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постановка горчичников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промывание желудка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[3</w:t>
      </w:r>
      <w:r w:rsidR="001A777E" w:rsidRPr="001A777E">
        <w:rPr>
          <w:rFonts w:ascii="Times New Roman" w:hAnsi="Times New Roman" w:cs="Times New Roman"/>
          <w:sz w:val="24"/>
          <w:szCs w:val="24"/>
        </w:rPr>
        <w:t>3]. Кратковременная потеря сознания – это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кома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коллапс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обморок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сопор</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4]. Пульс взрослого в покое 98 ударов в мин.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норма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+б) тахикардия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брадикардия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аритмия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[3</w:t>
      </w:r>
      <w:r w:rsidR="001A777E" w:rsidRPr="001A777E">
        <w:rPr>
          <w:rFonts w:ascii="Times New Roman" w:hAnsi="Times New Roman" w:cs="Times New Roman"/>
          <w:sz w:val="24"/>
          <w:szCs w:val="24"/>
        </w:rPr>
        <w:t>5]. К свойствам пульса относится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глубина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тонус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частота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тип</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[3</w:t>
      </w:r>
      <w:r w:rsidR="001A777E" w:rsidRPr="001A777E">
        <w:rPr>
          <w:rFonts w:ascii="Times New Roman" w:hAnsi="Times New Roman" w:cs="Times New Roman"/>
          <w:sz w:val="24"/>
          <w:szCs w:val="24"/>
        </w:rPr>
        <w:t>6]. По напряжению различают пульс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ритмичный, аритмичный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скорый, медленный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полный, пустой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твердый, мягкий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7]. Время подсчета пульса при аритмии (в сек.)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60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45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15</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 xml:space="preserve">8]. Пульс не определяют </w:t>
      </w:r>
      <w:proofErr w:type="gramStart"/>
      <w:r w:rsidRPr="001A777E">
        <w:rPr>
          <w:rFonts w:ascii="Times New Roman" w:hAnsi="Times New Roman" w:cs="Times New Roman"/>
          <w:sz w:val="24"/>
          <w:szCs w:val="24"/>
        </w:rPr>
        <w:t>на</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сонной артерии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височной артерии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лучевой артерии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брюшной артерии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[3</w:t>
      </w:r>
      <w:r w:rsidRPr="001A777E">
        <w:rPr>
          <w:rFonts w:ascii="Times New Roman" w:hAnsi="Times New Roman" w:cs="Times New Roman"/>
          <w:sz w:val="24"/>
          <w:szCs w:val="24"/>
        </w:rPr>
        <w:t>9]. Правильно сформулированная цель сестринского вмешательства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у пациента не будет одышки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пациент получит достаточно жидкости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пациент бросит курить после беседы с сестрой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пациент будет уметь одеваться самостоятельно к концу недели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A777E">
        <w:rPr>
          <w:rFonts w:ascii="Times New Roman" w:hAnsi="Times New Roman" w:cs="Times New Roman"/>
          <w:sz w:val="24"/>
          <w:szCs w:val="24"/>
        </w:rPr>
        <w:t>[4</w:t>
      </w:r>
      <w:r w:rsidR="001A777E" w:rsidRPr="001A777E">
        <w:rPr>
          <w:rFonts w:ascii="Times New Roman" w:hAnsi="Times New Roman" w:cs="Times New Roman"/>
          <w:sz w:val="24"/>
          <w:szCs w:val="24"/>
        </w:rPr>
        <w:t>0]. Нормальные цифры диастолического артериального давления у взрослого (</w:t>
      </w:r>
      <w:proofErr w:type="gramStart"/>
      <w:r w:rsidR="001A777E" w:rsidRPr="001A777E">
        <w:rPr>
          <w:rFonts w:ascii="Times New Roman" w:hAnsi="Times New Roman" w:cs="Times New Roman"/>
          <w:sz w:val="24"/>
          <w:szCs w:val="24"/>
        </w:rPr>
        <w:t>мм</w:t>
      </w:r>
      <w:proofErr w:type="gramEnd"/>
      <w:r w:rsidR="001A777E" w:rsidRPr="001A777E">
        <w:rPr>
          <w:rFonts w:ascii="Times New Roman" w:hAnsi="Times New Roman" w:cs="Times New Roman"/>
          <w:sz w:val="24"/>
          <w:szCs w:val="24"/>
        </w:rPr>
        <w:t xml:space="preserve"> рт. ст.)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120-130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100-110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60-90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40-50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[4</w:t>
      </w:r>
      <w:r w:rsidRPr="001A777E">
        <w:rPr>
          <w:rFonts w:ascii="Times New Roman" w:hAnsi="Times New Roman" w:cs="Times New Roman"/>
          <w:sz w:val="24"/>
          <w:szCs w:val="24"/>
        </w:rPr>
        <w:t>1]. По частоте пульс различают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нормальный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твердый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полный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аритмичный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w:t>
      </w:r>
      <w:r w:rsidR="001A777E" w:rsidRPr="001A777E">
        <w:rPr>
          <w:rFonts w:ascii="Times New Roman" w:hAnsi="Times New Roman" w:cs="Times New Roman"/>
          <w:sz w:val="24"/>
          <w:szCs w:val="24"/>
        </w:rPr>
        <w:t xml:space="preserve">2]. Величина пульса зависит </w:t>
      </w:r>
      <w:proofErr w:type="gramStart"/>
      <w:r w:rsidR="001A777E" w:rsidRPr="001A777E">
        <w:rPr>
          <w:rFonts w:ascii="Times New Roman" w:hAnsi="Times New Roman" w:cs="Times New Roman"/>
          <w:sz w:val="24"/>
          <w:szCs w:val="24"/>
        </w:rPr>
        <w:t>от</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напряжения и наполнения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напряжения и частоты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наполнения и частоты</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частоты и ритма</w:t>
      </w:r>
    </w:p>
    <w:p w:rsidR="001A777E" w:rsidRDefault="001A777E" w:rsidP="001A777E">
      <w:pPr>
        <w:rPr>
          <w:rFonts w:ascii="Times New Roman" w:hAnsi="Times New Roman" w:cs="Times New Roman"/>
          <w:sz w:val="24"/>
          <w:szCs w:val="24"/>
        </w:rPr>
      </w:pP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[43</w:t>
      </w:r>
      <w:r w:rsidR="001A777E" w:rsidRPr="001A777E">
        <w:rPr>
          <w:rFonts w:ascii="Times New Roman" w:hAnsi="Times New Roman" w:cs="Times New Roman"/>
          <w:sz w:val="24"/>
          <w:szCs w:val="24"/>
        </w:rPr>
        <w:t>]. Классификация сестринских диагнозов (проблем пациента)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краткосрочные и долгосрочные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настоящие и потенциальные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партнерские, авторитарные и контрактные</w:t>
      </w:r>
    </w:p>
    <w:p w:rsidR="001A777E" w:rsidRPr="00D30C2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технические, духовные, социальные</w:t>
      </w:r>
    </w:p>
    <w:p w:rsidR="00777CDF" w:rsidRPr="00D30C2F" w:rsidRDefault="00777CDF">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[44</w:t>
      </w:r>
      <w:r w:rsidRPr="001A777E">
        <w:rPr>
          <w:rFonts w:ascii="Times New Roman" w:hAnsi="Times New Roman" w:cs="Times New Roman"/>
          <w:sz w:val="24"/>
          <w:szCs w:val="24"/>
        </w:rPr>
        <w:t>]. Привлекая пациента и его семью к обучению приемам ухода, медицинская сестра должна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определить, что пациент и его семья должны знать и уметь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получить разрешение у врача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предупредить старшую медицинскую сестру</w:t>
      </w:r>
    </w:p>
    <w:p w:rsidR="00777CD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получить разрешение у старшей медсестры</w:t>
      </w:r>
    </w:p>
    <w:p w:rsidR="001A777E" w:rsidRDefault="001A777E" w:rsidP="001A777E">
      <w:pPr>
        <w:rPr>
          <w:rFonts w:ascii="Times New Roman" w:hAnsi="Times New Roman" w:cs="Times New Roman"/>
          <w:sz w:val="24"/>
          <w:szCs w:val="24"/>
        </w:rPr>
      </w:pP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[45</w:t>
      </w:r>
      <w:r w:rsidR="001A777E" w:rsidRPr="001A777E">
        <w:rPr>
          <w:rFonts w:ascii="Times New Roman" w:hAnsi="Times New Roman" w:cs="Times New Roman"/>
          <w:sz w:val="24"/>
          <w:szCs w:val="24"/>
        </w:rPr>
        <w:t xml:space="preserve">]. Положение </w:t>
      </w:r>
      <w:proofErr w:type="spellStart"/>
      <w:r w:rsidR="001A777E" w:rsidRPr="001A777E">
        <w:rPr>
          <w:rFonts w:ascii="Times New Roman" w:hAnsi="Times New Roman" w:cs="Times New Roman"/>
          <w:sz w:val="24"/>
          <w:szCs w:val="24"/>
        </w:rPr>
        <w:t>Симса</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gramStart"/>
      <w:r w:rsidRPr="001A777E">
        <w:rPr>
          <w:rFonts w:ascii="Times New Roman" w:hAnsi="Times New Roman" w:cs="Times New Roman"/>
          <w:sz w:val="24"/>
          <w:szCs w:val="24"/>
        </w:rPr>
        <w:t>промежуточное</w:t>
      </w:r>
      <w:proofErr w:type="gramEnd"/>
      <w:r w:rsidRPr="001A777E">
        <w:rPr>
          <w:rFonts w:ascii="Times New Roman" w:hAnsi="Times New Roman" w:cs="Times New Roman"/>
          <w:sz w:val="24"/>
          <w:szCs w:val="24"/>
        </w:rPr>
        <w:t xml:space="preserve"> между положением лежа на боку и лежа на животе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лежа на спине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в) лежа на животе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полулежа и полусидя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[46</w:t>
      </w:r>
      <w:r w:rsidR="001A777E" w:rsidRPr="001A777E">
        <w:rPr>
          <w:rFonts w:ascii="Times New Roman" w:hAnsi="Times New Roman" w:cs="Times New Roman"/>
          <w:sz w:val="24"/>
          <w:szCs w:val="24"/>
        </w:rPr>
        <w:t xml:space="preserve">]. Положение </w:t>
      </w:r>
      <w:proofErr w:type="spellStart"/>
      <w:r w:rsidR="001A777E" w:rsidRPr="001A777E">
        <w:rPr>
          <w:rFonts w:ascii="Times New Roman" w:hAnsi="Times New Roman" w:cs="Times New Roman"/>
          <w:sz w:val="24"/>
          <w:szCs w:val="24"/>
        </w:rPr>
        <w:t>Фаулера</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полулежа, полусидя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на боку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 животе</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 спине</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[47</w:t>
      </w:r>
      <w:r w:rsidRPr="001A777E">
        <w:rPr>
          <w:rFonts w:ascii="Times New Roman" w:hAnsi="Times New Roman" w:cs="Times New Roman"/>
          <w:sz w:val="24"/>
          <w:szCs w:val="24"/>
        </w:rPr>
        <w:t>]. Кожу тяжелобольного пациента необходимо ежедневно протирать раствором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 нашатырного спирта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 камфорного спирта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10% калия перманганата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0,02% фурацилина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[48</w:t>
      </w:r>
      <w:r w:rsidR="001A777E" w:rsidRPr="001A777E">
        <w:rPr>
          <w:rFonts w:ascii="Times New Roman" w:hAnsi="Times New Roman" w:cs="Times New Roman"/>
          <w:sz w:val="24"/>
          <w:szCs w:val="24"/>
        </w:rPr>
        <w:t>]. Постельное белье тяжелобольному пациенту меняют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 раз в 2 недели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 раз в неделю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 раз в 3 дня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 мере загрязнения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[49</w:t>
      </w:r>
      <w:r w:rsidR="001A777E" w:rsidRPr="001A777E">
        <w:rPr>
          <w:rFonts w:ascii="Times New Roman" w:hAnsi="Times New Roman" w:cs="Times New Roman"/>
          <w:sz w:val="24"/>
          <w:szCs w:val="24"/>
        </w:rPr>
        <w:t>]. Для профилактики пролежней необходимо менять положение пациента каждые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6</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2</w:t>
      </w:r>
    </w:p>
    <w:p w:rsidR="00152DBD" w:rsidRPr="001A777E" w:rsidRDefault="00152DBD"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[50</w:t>
      </w:r>
      <w:r w:rsidRPr="001A777E">
        <w:rPr>
          <w:rFonts w:ascii="Times New Roman" w:hAnsi="Times New Roman" w:cs="Times New Roman"/>
          <w:sz w:val="24"/>
          <w:szCs w:val="24"/>
        </w:rPr>
        <w:t>]. Для протирания ресниц и век можно использовать раствор</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5% калия перманганата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 перекиси водорода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 салицилового спирта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0,02% фурацилина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[51</w:t>
      </w:r>
      <w:r w:rsidRPr="001A777E">
        <w:rPr>
          <w:rFonts w:ascii="Times New Roman" w:hAnsi="Times New Roman" w:cs="Times New Roman"/>
          <w:sz w:val="24"/>
          <w:szCs w:val="24"/>
        </w:rPr>
        <w:t>]. Протирание ресниц и век необходимо делать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круговыми движениями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от внутреннего угла глаза к наружному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снизу вверх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от наружного угла глаза к </w:t>
      </w:r>
      <w:proofErr w:type="gramStart"/>
      <w:r w:rsidRPr="001A777E">
        <w:rPr>
          <w:rFonts w:ascii="Times New Roman" w:hAnsi="Times New Roman" w:cs="Times New Roman"/>
          <w:sz w:val="24"/>
          <w:szCs w:val="24"/>
        </w:rPr>
        <w:t>внутреннему</w:t>
      </w:r>
      <w:proofErr w:type="gram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[52</w:t>
      </w:r>
      <w:r w:rsidRPr="001A777E">
        <w:rPr>
          <w:rFonts w:ascii="Times New Roman" w:hAnsi="Times New Roman" w:cs="Times New Roman"/>
          <w:sz w:val="24"/>
          <w:szCs w:val="24"/>
        </w:rPr>
        <w:t>]. С целью удаления корочек из носовой полости используется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70°  этиловый спирт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вазелиновое масло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10% раствор камфорного спирта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 раствор перекиси водорода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[53</w:t>
      </w:r>
      <w:r w:rsidRPr="001A777E">
        <w:rPr>
          <w:rFonts w:ascii="Times New Roman" w:hAnsi="Times New Roman" w:cs="Times New Roman"/>
          <w:sz w:val="24"/>
          <w:szCs w:val="24"/>
        </w:rPr>
        <w:t xml:space="preserve">]. Постельное белье пациенту меняют 1 раз </w:t>
      </w:r>
      <w:proofErr w:type="gramStart"/>
      <w:r w:rsidRPr="001A777E">
        <w:rPr>
          <w:rFonts w:ascii="Times New Roman" w:hAnsi="Times New Roman" w:cs="Times New Roman"/>
          <w:sz w:val="24"/>
          <w:szCs w:val="24"/>
        </w:rPr>
        <w:t>в</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14 дней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 дней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7 дней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 день</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[54</w:t>
      </w:r>
      <w:r w:rsidRPr="001A777E">
        <w:rPr>
          <w:rFonts w:ascii="Times New Roman" w:hAnsi="Times New Roman" w:cs="Times New Roman"/>
          <w:sz w:val="24"/>
          <w:szCs w:val="24"/>
        </w:rPr>
        <w:t>]. При появлении у пациента трещин на губах медицинская сестра может их обработать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вазелином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5% раствором перманганата калия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 раствором перекиси водорода</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70°  этиловым спиртом</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[55</w:t>
      </w:r>
      <w:r w:rsidRPr="001A777E">
        <w:rPr>
          <w:rFonts w:ascii="Times New Roman" w:hAnsi="Times New Roman" w:cs="Times New Roman"/>
          <w:sz w:val="24"/>
          <w:szCs w:val="24"/>
        </w:rPr>
        <w:t>]. Температура воды, используемая для смачивания горчичников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60-70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40-45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36-37</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20-30</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[56</w:t>
      </w:r>
      <w:r w:rsidRPr="001A777E">
        <w:rPr>
          <w:rFonts w:ascii="Times New Roman" w:hAnsi="Times New Roman" w:cs="Times New Roman"/>
          <w:sz w:val="24"/>
          <w:szCs w:val="24"/>
        </w:rPr>
        <w:t>]. Показанием к применению кислорода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гипоксия тканей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боли в области сердца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отеки</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нарушение зрения</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[57</w:t>
      </w:r>
      <w:r w:rsidRPr="001A777E">
        <w:rPr>
          <w:rFonts w:ascii="Times New Roman" w:hAnsi="Times New Roman" w:cs="Times New Roman"/>
          <w:sz w:val="24"/>
          <w:szCs w:val="24"/>
        </w:rPr>
        <w:t>]. Температура воды для постановки горчичников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50-55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60-70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40-45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20-30</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[58</w:t>
      </w:r>
      <w:r w:rsidRPr="001A777E">
        <w:rPr>
          <w:rFonts w:ascii="Times New Roman" w:hAnsi="Times New Roman" w:cs="Times New Roman"/>
          <w:sz w:val="24"/>
          <w:szCs w:val="24"/>
        </w:rPr>
        <w:t>]. Длительность постановки горчичников (в мин.)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30-40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20-30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7-10</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2-3</w:t>
      </w:r>
    </w:p>
    <w:p w:rsidR="001A777E" w:rsidRDefault="001A777E" w:rsidP="001A777E">
      <w:pPr>
        <w:rPr>
          <w:rFonts w:ascii="Times New Roman" w:hAnsi="Times New Roman" w:cs="Times New Roman"/>
          <w:sz w:val="24"/>
          <w:szCs w:val="24"/>
        </w:rPr>
      </w:pP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[59</w:t>
      </w:r>
      <w:r w:rsidR="001A777E" w:rsidRPr="001A777E">
        <w:rPr>
          <w:rFonts w:ascii="Times New Roman" w:hAnsi="Times New Roman" w:cs="Times New Roman"/>
          <w:sz w:val="24"/>
          <w:szCs w:val="24"/>
        </w:rPr>
        <w:t>]. При проведении оксигенотерапии кислород увлажняют с целью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предотвращения сухости слизистых оболочек дыхательных путей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пеногашения</w:t>
      </w:r>
      <w:proofErr w:type="spellEnd"/>
      <w:r w:rsidRPr="001A777E">
        <w:rPr>
          <w:rFonts w:ascii="Times New Roman" w:hAnsi="Times New Roman" w:cs="Times New Roman"/>
          <w:sz w:val="24"/>
          <w:szCs w:val="24"/>
        </w:rPr>
        <w:t xml:space="preserve"> слизистой мокроты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предотвращения переувлажнения слизистых оболочек дыхательных путей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понижения давления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[60</w:t>
      </w:r>
      <w:r w:rsidR="001A777E" w:rsidRPr="001A777E">
        <w:rPr>
          <w:rFonts w:ascii="Times New Roman" w:hAnsi="Times New Roman" w:cs="Times New Roman"/>
          <w:sz w:val="24"/>
          <w:szCs w:val="24"/>
        </w:rPr>
        <w:t xml:space="preserve">]. Подача кислорода не осуществляется </w:t>
      </w:r>
      <w:proofErr w:type="gramStart"/>
      <w:r w:rsidR="001A777E" w:rsidRPr="001A777E">
        <w:rPr>
          <w:rFonts w:ascii="Times New Roman" w:hAnsi="Times New Roman" w:cs="Times New Roman"/>
          <w:sz w:val="24"/>
          <w:szCs w:val="24"/>
        </w:rPr>
        <w:t>через</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носовой катетер</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воронку кислородной подушки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носовую канюлю</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дуоденальный зонд</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[61</w:t>
      </w:r>
      <w:r w:rsidRPr="001A777E">
        <w:rPr>
          <w:rFonts w:ascii="Times New Roman" w:hAnsi="Times New Roman" w:cs="Times New Roman"/>
          <w:sz w:val="24"/>
          <w:szCs w:val="24"/>
        </w:rPr>
        <w:t>]. Места постановки банок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нижние углы лопаток, область почек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молочные железы, область сердца, грудина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грудная клетка, минуя область сердца</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передняя брюшная стенка</w:t>
      </w:r>
    </w:p>
    <w:p w:rsidR="001A777E" w:rsidRDefault="001A777E" w:rsidP="001A777E">
      <w:pPr>
        <w:rPr>
          <w:rFonts w:ascii="Times New Roman" w:hAnsi="Times New Roman" w:cs="Times New Roman"/>
          <w:sz w:val="24"/>
          <w:szCs w:val="24"/>
        </w:rPr>
      </w:pPr>
    </w:p>
    <w:p w:rsidR="001A777E" w:rsidRPr="001A777E" w:rsidRDefault="00152DBD"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[62</w:t>
      </w:r>
      <w:r w:rsidR="001A777E" w:rsidRPr="001A777E">
        <w:rPr>
          <w:rFonts w:ascii="Times New Roman" w:hAnsi="Times New Roman" w:cs="Times New Roman"/>
          <w:sz w:val="24"/>
          <w:szCs w:val="24"/>
        </w:rPr>
        <w:t>]. Температура тела в норме, измеряемая на слизистых оболочках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39,0-41,0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38,0-39,0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+в) 37,0- 38,0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36,0-37,0</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[63</w:t>
      </w:r>
      <w:r w:rsidRPr="001A777E">
        <w:rPr>
          <w:rFonts w:ascii="Times New Roman" w:hAnsi="Times New Roman" w:cs="Times New Roman"/>
          <w:sz w:val="24"/>
          <w:szCs w:val="24"/>
        </w:rPr>
        <w:t>]. Температура тела в течение дня колеблется в пределах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1,0-1,5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0,8-1</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0,3-0,8</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0,1-0,3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[64</w:t>
      </w:r>
      <w:r w:rsidRPr="001A777E">
        <w:rPr>
          <w:rFonts w:ascii="Times New Roman" w:hAnsi="Times New Roman" w:cs="Times New Roman"/>
          <w:sz w:val="24"/>
          <w:szCs w:val="24"/>
        </w:rPr>
        <w:t>]. Кратность измерений температуры тела пациента в течение дня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w:t>
      </w:r>
    </w:p>
    <w:p w:rsidR="00777CDF"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[65</w:t>
      </w:r>
      <w:r w:rsidRPr="001A777E">
        <w:rPr>
          <w:rFonts w:ascii="Times New Roman" w:hAnsi="Times New Roman" w:cs="Times New Roman"/>
          <w:sz w:val="24"/>
          <w:szCs w:val="24"/>
        </w:rPr>
        <w:t>]. Показания к применению горчичников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лихорадка, II период</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острые воспалительные заболевания органов дыхания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кровотечения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поражения кожи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[66</w:t>
      </w:r>
      <w:r w:rsidRPr="001A777E">
        <w:rPr>
          <w:rFonts w:ascii="Times New Roman" w:hAnsi="Times New Roman" w:cs="Times New Roman"/>
          <w:sz w:val="24"/>
          <w:szCs w:val="24"/>
        </w:rPr>
        <w:t>]. Продолжительность измерения температуры тела на слизистых (в мин.)</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5-7</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2-3</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8-10</w:t>
      </w:r>
    </w:p>
    <w:p w:rsidR="001A777E" w:rsidRDefault="001A777E" w:rsidP="001A777E">
      <w:pPr>
        <w:rPr>
          <w:rFonts w:ascii="Times New Roman" w:hAnsi="Times New Roman" w:cs="Times New Roman"/>
          <w:sz w:val="24"/>
          <w:szCs w:val="24"/>
        </w:rPr>
      </w:pP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 xml:space="preserve"> </w:t>
      </w:r>
      <w:r w:rsidR="001A777E">
        <w:rPr>
          <w:rFonts w:ascii="Times New Roman" w:hAnsi="Times New Roman" w:cs="Times New Roman"/>
          <w:sz w:val="24"/>
          <w:szCs w:val="24"/>
        </w:rPr>
        <w:t>[67</w:t>
      </w:r>
      <w:r w:rsidR="001A777E" w:rsidRPr="001A777E">
        <w:rPr>
          <w:rFonts w:ascii="Times New Roman" w:hAnsi="Times New Roman" w:cs="Times New Roman"/>
          <w:sz w:val="24"/>
          <w:szCs w:val="24"/>
        </w:rPr>
        <w:t>]. Субфебрильная температура тела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39,0-39,5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38,3-38,7</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38,1-38,2</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37,1-38,0</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[68</w:t>
      </w:r>
      <w:r w:rsidRPr="001A777E">
        <w:rPr>
          <w:rFonts w:ascii="Times New Roman" w:hAnsi="Times New Roman" w:cs="Times New Roman"/>
          <w:sz w:val="24"/>
          <w:szCs w:val="24"/>
        </w:rPr>
        <w:t>]. Фебрильная температура тела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39,0-40,0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38,1-39,0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37,1-38,0</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36,0-37,0</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[69</w:t>
      </w:r>
      <w:r w:rsidRPr="001A777E">
        <w:rPr>
          <w:rFonts w:ascii="Times New Roman" w:hAnsi="Times New Roman" w:cs="Times New Roman"/>
          <w:sz w:val="24"/>
          <w:szCs w:val="24"/>
        </w:rPr>
        <w:t>]. Правило хранения термометров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после дезинфекции в сухом виде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 3% растворе перекиси водорода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 3% растворе хлорамина</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в дистиллированной воде</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[70</w:t>
      </w:r>
      <w:r w:rsidRPr="001A777E">
        <w:rPr>
          <w:rFonts w:ascii="Times New Roman" w:hAnsi="Times New Roman" w:cs="Times New Roman"/>
          <w:sz w:val="24"/>
          <w:szCs w:val="24"/>
        </w:rPr>
        <w:t xml:space="preserve">]. </w:t>
      </w:r>
      <w:proofErr w:type="spellStart"/>
      <w:r w:rsidRPr="001A777E">
        <w:rPr>
          <w:rFonts w:ascii="Times New Roman" w:hAnsi="Times New Roman" w:cs="Times New Roman"/>
          <w:sz w:val="24"/>
          <w:szCs w:val="24"/>
        </w:rPr>
        <w:t>Сублингвальный</w:t>
      </w:r>
      <w:proofErr w:type="spellEnd"/>
      <w:r w:rsidRPr="001A777E">
        <w:rPr>
          <w:rFonts w:ascii="Times New Roman" w:hAnsi="Times New Roman" w:cs="Times New Roman"/>
          <w:sz w:val="24"/>
          <w:szCs w:val="24"/>
        </w:rPr>
        <w:t xml:space="preserve"> путь введения лекарственных веществ — это введение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в прямую кишку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 дыхательные пути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под язык</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на кожу</w:t>
      </w:r>
    </w:p>
    <w:p w:rsidR="006C70D2" w:rsidRDefault="006C70D2"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[71</w:t>
      </w:r>
      <w:r w:rsidRPr="001A777E">
        <w:rPr>
          <w:rFonts w:ascii="Times New Roman" w:hAnsi="Times New Roman" w:cs="Times New Roman"/>
          <w:sz w:val="24"/>
          <w:szCs w:val="24"/>
        </w:rPr>
        <w:t>]. Угол наклона иглы при внутрикожной инъекции (в град.)</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90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45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5</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не имеет значения</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w:t>
      </w:r>
      <w:r w:rsidRPr="001A777E">
        <w:rPr>
          <w:rFonts w:ascii="Times New Roman" w:hAnsi="Times New Roman" w:cs="Times New Roman"/>
          <w:sz w:val="24"/>
          <w:szCs w:val="24"/>
        </w:rPr>
        <w:t>2]. Глубина введения иглы при проведении внутрикожной инъекции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только срез иглы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две трети иглы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 зависимости от расположения сосуда</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на всю длину иглы</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w:t>
      </w:r>
      <w:r w:rsidRPr="001A777E">
        <w:rPr>
          <w:rFonts w:ascii="Times New Roman" w:hAnsi="Times New Roman" w:cs="Times New Roman"/>
          <w:sz w:val="24"/>
          <w:szCs w:val="24"/>
        </w:rPr>
        <w:t>3]. Место введения внутрикожной инъекции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бедро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передняя брюшная стенка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наружная поверхность плеча</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внутренняя поверхность предплечья</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lastRenderedPageBreak/>
        <w:t>[74</w:t>
      </w:r>
      <w:r w:rsidRPr="001A777E">
        <w:rPr>
          <w:rFonts w:ascii="Times New Roman" w:hAnsi="Times New Roman" w:cs="Times New Roman"/>
          <w:sz w:val="24"/>
          <w:szCs w:val="24"/>
        </w:rPr>
        <w:t>]. Антибиотики чаще всего вводятся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подкожно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внутримышечно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внутривенно</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внутрикожно</w:t>
      </w:r>
      <w:proofErr w:type="spellEnd"/>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[75</w:t>
      </w:r>
      <w:r w:rsidRPr="001A777E">
        <w:rPr>
          <w:rFonts w:ascii="Times New Roman" w:hAnsi="Times New Roman" w:cs="Times New Roman"/>
          <w:sz w:val="24"/>
          <w:szCs w:val="24"/>
        </w:rPr>
        <w:t>]. Положение больного во время внутримышечной инъекции в ягодицу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лежа на животе, на боку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сидя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стоя</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лежа на спине</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[76</w:t>
      </w:r>
      <w:r w:rsidRPr="001A777E">
        <w:rPr>
          <w:rFonts w:ascii="Times New Roman" w:hAnsi="Times New Roman" w:cs="Times New Roman"/>
          <w:sz w:val="24"/>
          <w:szCs w:val="24"/>
        </w:rPr>
        <w:t>]. Местом внутримышечного введения лекарственных препаратов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подлопаточная область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внутренняя поверхность предплечья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передняя брюшная стенка</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дельтовидная мышца</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[77</w:t>
      </w:r>
      <w:r w:rsidRPr="001A777E">
        <w:rPr>
          <w:rFonts w:ascii="Times New Roman" w:hAnsi="Times New Roman" w:cs="Times New Roman"/>
          <w:sz w:val="24"/>
          <w:szCs w:val="24"/>
        </w:rPr>
        <w:t>]. Игла при внутримышечной инъекции вводится под углом (в град.)</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90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60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45</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5</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[78</w:t>
      </w:r>
      <w:r w:rsidRPr="001A777E">
        <w:rPr>
          <w:rFonts w:ascii="Times New Roman" w:hAnsi="Times New Roman" w:cs="Times New Roman"/>
          <w:sz w:val="24"/>
          <w:szCs w:val="24"/>
        </w:rPr>
        <w:t>]. Возможное осложнение при внутримышечной инъекции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инфильтрат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воздушная эмболия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тромбофлебит</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кровотечение</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[79</w:t>
      </w:r>
      <w:r w:rsidRPr="001A777E">
        <w:rPr>
          <w:rFonts w:ascii="Times New Roman" w:hAnsi="Times New Roman" w:cs="Times New Roman"/>
          <w:sz w:val="24"/>
          <w:szCs w:val="24"/>
        </w:rPr>
        <w:t>]. Для разведения антибиотиков используют раствор</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натрия хлорида 0,9%</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новокаина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натрия хлорида 10%</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г) новокаина 1%</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[80</w:t>
      </w:r>
      <w:r w:rsidRPr="001A777E">
        <w:rPr>
          <w:rFonts w:ascii="Times New Roman" w:hAnsi="Times New Roman" w:cs="Times New Roman"/>
          <w:sz w:val="24"/>
          <w:szCs w:val="24"/>
        </w:rPr>
        <w:t>]. Кровь на биохимические анализы берется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утром натощак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после завтрака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 любое время суток</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перед обедом</w:t>
      </w:r>
    </w:p>
    <w:p w:rsid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[81</w:t>
      </w:r>
      <w:r w:rsidRPr="001A777E">
        <w:rPr>
          <w:rFonts w:ascii="Times New Roman" w:hAnsi="Times New Roman" w:cs="Times New Roman"/>
          <w:sz w:val="24"/>
          <w:szCs w:val="24"/>
        </w:rPr>
        <w:t>]. Максимальное время хранения пробирок в холодильнике, с момента взятия мазков из носа и зева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6</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2</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[82</w:t>
      </w:r>
      <w:r w:rsidRPr="001A777E">
        <w:rPr>
          <w:rFonts w:ascii="Times New Roman" w:hAnsi="Times New Roman" w:cs="Times New Roman"/>
          <w:sz w:val="24"/>
          <w:szCs w:val="24"/>
        </w:rPr>
        <w:t>]. Соотношение количества выпитой и выделенной жидкости называется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суточным диурезом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водным балансом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w:t>
      </w:r>
      <w:proofErr w:type="spellStart"/>
      <w:r w:rsidRPr="001A777E">
        <w:rPr>
          <w:rFonts w:ascii="Times New Roman" w:hAnsi="Times New Roman" w:cs="Times New Roman"/>
          <w:sz w:val="24"/>
          <w:szCs w:val="24"/>
        </w:rPr>
        <w:t>анурезом</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дневным диурезом</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[83</w:t>
      </w:r>
      <w:r w:rsidRPr="001A777E">
        <w:rPr>
          <w:rFonts w:ascii="Times New Roman" w:hAnsi="Times New Roman" w:cs="Times New Roman"/>
          <w:sz w:val="24"/>
          <w:szCs w:val="24"/>
        </w:rPr>
        <w:t>]. Для исследования мочи на сахар ее собирают в течение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8</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11983" w:rsidRPr="001A777E" w:rsidRDefault="00111983"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[84</w:t>
      </w:r>
      <w:r w:rsidRPr="001A777E">
        <w:rPr>
          <w:rFonts w:ascii="Times New Roman" w:hAnsi="Times New Roman" w:cs="Times New Roman"/>
          <w:sz w:val="24"/>
          <w:szCs w:val="24"/>
        </w:rPr>
        <w:t xml:space="preserve">]. Время сбора мочи для исследования по методу </w:t>
      </w:r>
      <w:proofErr w:type="spellStart"/>
      <w:r w:rsidRPr="001A777E">
        <w:rPr>
          <w:rFonts w:ascii="Times New Roman" w:hAnsi="Times New Roman" w:cs="Times New Roman"/>
          <w:sz w:val="24"/>
          <w:szCs w:val="24"/>
        </w:rPr>
        <w:t>Амбюрже</w:t>
      </w:r>
      <w:proofErr w:type="spellEnd"/>
      <w:r w:rsidRPr="001A777E">
        <w:rPr>
          <w:rFonts w:ascii="Times New Roman" w:hAnsi="Times New Roman" w:cs="Times New Roman"/>
          <w:sz w:val="24"/>
          <w:szCs w:val="24"/>
        </w:rPr>
        <w:t xml:space="preserve">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8</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[85</w:t>
      </w:r>
      <w:r w:rsidRPr="001A777E">
        <w:rPr>
          <w:rFonts w:ascii="Times New Roman" w:hAnsi="Times New Roman" w:cs="Times New Roman"/>
          <w:sz w:val="24"/>
          <w:szCs w:val="24"/>
        </w:rPr>
        <w:t xml:space="preserve">]. Пробой </w:t>
      </w:r>
      <w:proofErr w:type="spellStart"/>
      <w:r w:rsidRPr="001A777E">
        <w:rPr>
          <w:rFonts w:ascii="Times New Roman" w:hAnsi="Times New Roman" w:cs="Times New Roman"/>
          <w:sz w:val="24"/>
          <w:szCs w:val="24"/>
        </w:rPr>
        <w:t>Зимницкого</w:t>
      </w:r>
      <w:proofErr w:type="spellEnd"/>
      <w:r w:rsidRPr="001A777E">
        <w:rPr>
          <w:rFonts w:ascii="Times New Roman" w:hAnsi="Times New Roman" w:cs="Times New Roman"/>
          <w:sz w:val="24"/>
          <w:szCs w:val="24"/>
        </w:rPr>
        <w:t xml:space="preserve"> определяется в моче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количество сахара, ацетона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количество форменных элементов, бактерий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наличие уробилина, желчных пигментов</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плотность и диурез</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[86</w:t>
      </w:r>
      <w:r w:rsidRPr="001A777E">
        <w:rPr>
          <w:rFonts w:ascii="Times New Roman" w:hAnsi="Times New Roman" w:cs="Times New Roman"/>
          <w:sz w:val="24"/>
          <w:szCs w:val="24"/>
        </w:rPr>
        <w:t>]. Кал на скрытую кровь следует отнести в лабораторию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бактериологическую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цитологическую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биохимическую</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клиническую</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[87</w:t>
      </w:r>
      <w:r w:rsidRPr="001A777E">
        <w:rPr>
          <w:rFonts w:ascii="Times New Roman" w:hAnsi="Times New Roman" w:cs="Times New Roman"/>
          <w:sz w:val="24"/>
          <w:szCs w:val="24"/>
        </w:rPr>
        <w:t>]. В норме плотность мочи в среднем равна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1030-1040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1012-1025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100 -1010</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100 -1004</w:t>
      </w:r>
      <w:r w:rsidR="001A777E"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[88</w:t>
      </w:r>
      <w:r w:rsidRPr="001A777E">
        <w:rPr>
          <w:rFonts w:ascii="Times New Roman" w:hAnsi="Times New Roman" w:cs="Times New Roman"/>
          <w:sz w:val="24"/>
          <w:szCs w:val="24"/>
        </w:rPr>
        <w:t>]. Кал для исследования на простейшие доставляется в лабораторию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в течение дня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через 3 часа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через 1 час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немедленно, теплым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[89</w:t>
      </w:r>
      <w:r w:rsidRPr="001A777E">
        <w:rPr>
          <w:rFonts w:ascii="Times New Roman" w:hAnsi="Times New Roman" w:cs="Times New Roman"/>
          <w:sz w:val="24"/>
          <w:szCs w:val="24"/>
        </w:rPr>
        <w:t xml:space="preserve">]. Подготовка больного к </w:t>
      </w:r>
      <w:proofErr w:type="spellStart"/>
      <w:r w:rsidRPr="001A777E">
        <w:rPr>
          <w:rFonts w:ascii="Times New Roman" w:hAnsi="Times New Roman" w:cs="Times New Roman"/>
          <w:sz w:val="24"/>
          <w:szCs w:val="24"/>
        </w:rPr>
        <w:t>ректороманоскопии</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spellStart"/>
      <w:r w:rsidRPr="001A777E">
        <w:rPr>
          <w:rFonts w:ascii="Times New Roman" w:hAnsi="Times New Roman" w:cs="Times New Roman"/>
          <w:sz w:val="24"/>
          <w:szCs w:val="24"/>
        </w:rPr>
        <w:t>премедикация</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измерение температуры в прямой кишке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прием перорально контрастного вещества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очист</w:t>
      </w:r>
      <w:r w:rsidR="00111983">
        <w:rPr>
          <w:rFonts w:ascii="Times New Roman" w:hAnsi="Times New Roman" w:cs="Times New Roman"/>
          <w:sz w:val="24"/>
          <w:szCs w:val="24"/>
        </w:rPr>
        <w:t>ительная клизма утром и вечером</w:t>
      </w: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[90</w:t>
      </w:r>
      <w:r w:rsidRPr="001A777E">
        <w:rPr>
          <w:rFonts w:ascii="Times New Roman" w:hAnsi="Times New Roman" w:cs="Times New Roman"/>
          <w:sz w:val="24"/>
          <w:szCs w:val="24"/>
        </w:rPr>
        <w:t>]. Для исследования мочи по методу Нечипоренко ее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собирают за 24 часа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собирают за 10 часов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собирают за 3 часа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берут среднюю порцию мочи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lastRenderedPageBreak/>
        <w:t>[91</w:t>
      </w:r>
      <w:r w:rsidRPr="001A777E">
        <w:rPr>
          <w:rFonts w:ascii="Times New Roman" w:hAnsi="Times New Roman" w:cs="Times New Roman"/>
          <w:sz w:val="24"/>
          <w:szCs w:val="24"/>
        </w:rPr>
        <w:t>]. Перед УЗИ брюшной полости необходимо исключить продукты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гречневую кашу, помидоры, гранаты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молоко, овощи, фрукты, черный хлеб</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яйца, белый хлеб, сладости</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t>г) мясо, рыбу, консервы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[92</w:t>
      </w:r>
      <w:r w:rsidRPr="001A777E">
        <w:rPr>
          <w:rFonts w:ascii="Times New Roman" w:hAnsi="Times New Roman" w:cs="Times New Roman"/>
          <w:sz w:val="24"/>
          <w:szCs w:val="24"/>
        </w:rPr>
        <w:t>]. Собранную мокроту на бактерии Коха следует отнести в лабораторию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биохимическую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цитологическую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клиническую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бактериологическую</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[93</w:t>
      </w:r>
      <w:r w:rsidRPr="001A777E">
        <w:rPr>
          <w:rFonts w:ascii="Times New Roman" w:hAnsi="Times New Roman" w:cs="Times New Roman"/>
          <w:sz w:val="24"/>
          <w:szCs w:val="24"/>
        </w:rPr>
        <w:t xml:space="preserve">]. Мочу, собранную для исследования по методу </w:t>
      </w:r>
      <w:proofErr w:type="spellStart"/>
      <w:r w:rsidRPr="001A777E">
        <w:rPr>
          <w:rFonts w:ascii="Times New Roman" w:hAnsi="Times New Roman" w:cs="Times New Roman"/>
          <w:sz w:val="24"/>
          <w:szCs w:val="24"/>
        </w:rPr>
        <w:t>Амбюрже</w:t>
      </w:r>
      <w:proofErr w:type="spellEnd"/>
      <w:r w:rsidRPr="001A777E">
        <w:rPr>
          <w:rFonts w:ascii="Times New Roman" w:hAnsi="Times New Roman" w:cs="Times New Roman"/>
          <w:sz w:val="24"/>
          <w:szCs w:val="24"/>
        </w:rPr>
        <w:t>, следует отнести в лабораторию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бактериологическую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клиническую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биохимическую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цитологическую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[94</w:t>
      </w:r>
      <w:r w:rsidRPr="001A777E">
        <w:rPr>
          <w:rFonts w:ascii="Times New Roman" w:hAnsi="Times New Roman" w:cs="Times New Roman"/>
          <w:sz w:val="24"/>
          <w:szCs w:val="24"/>
        </w:rPr>
        <w:t xml:space="preserve">]. Подготовка пациента к </w:t>
      </w:r>
      <w:proofErr w:type="spellStart"/>
      <w:r w:rsidRPr="001A777E">
        <w:rPr>
          <w:rFonts w:ascii="Times New Roman" w:hAnsi="Times New Roman" w:cs="Times New Roman"/>
          <w:sz w:val="24"/>
          <w:szCs w:val="24"/>
        </w:rPr>
        <w:t>фиброгастроскопии</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очистительная клизма утром и вечером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применение газоотводной трубки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промывание желудка перед исследованием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исследование натощак</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[94</w:t>
      </w:r>
      <w:r w:rsidRPr="001A777E">
        <w:rPr>
          <w:rFonts w:ascii="Times New Roman" w:hAnsi="Times New Roman" w:cs="Times New Roman"/>
          <w:sz w:val="24"/>
          <w:szCs w:val="24"/>
        </w:rPr>
        <w:t>]. Анализ крови на содержание сахара производится в лаборатории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клинической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цитологической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биохимической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бактериологической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[95</w:t>
      </w:r>
      <w:r w:rsidRPr="001A777E">
        <w:rPr>
          <w:rFonts w:ascii="Times New Roman" w:hAnsi="Times New Roman" w:cs="Times New Roman"/>
          <w:sz w:val="24"/>
          <w:szCs w:val="24"/>
        </w:rPr>
        <w:t>]. Лабораторная посуда для сбора мокроты на общий анализ</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пробирка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чистый широкогорлый флакон емкостью 100-150 мл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стерильная чашка Петри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г) лоток</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[96</w:t>
      </w:r>
      <w:r w:rsidRPr="001A777E">
        <w:rPr>
          <w:rFonts w:ascii="Times New Roman" w:hAnsi="Times New Roman" w:cs="Times New Roman"/>
          <w:sz w:val="24"/>
          <w:szCs w:val="24"/>
        </w:rPr>
        <w:t xml:space="preserve">]. Моча </w:t>
      </w:r>
      <w:proofErr w:type="gramStart"/>
      <w:r w:rsidRPr="001A777E">
        <w:rPr>
          <w:rFonts w:ascii="Times New Roman" w:hAnsi="Times New Roman" w:cs="Times New Roman"/>
          <w:sz w:val="24"/>
          <w:szCs w:val="24"/>
        </w:rPr>
        <w:t>на</w:t>
      </w:r>
      <w:proofErr w:type="gramEnd"/>
      <w:r w:rsidRPr="001A777E">
        <w:rPr>
          <w:rFonts w:ascii="Times New Roman" w:hAnsi="Times New Roman" w:cs="Times New Roman"/>
          <w:sz w:val="24"/>
          <w:szCs w:val="24"/>
        </w:rPr>
        <w:t xml:space="preserve"> диастазу должна быть доставлена в лабораторию через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немедленно</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[97</w:t>
      </w:r>
      <w:r w:rsidRPr="001A777E">
        <w:rPr>
          <w:rFonts w:ascii="Times New Roman" w:hAnsi="Times New Roman" w:cs="Times New Roman"/>
          <w:sz w:val="24"/>
          <w:szCs w:val="24"/>
        </w:rPr>
        <w:t>]. Мочу, собранную для анализа по методу Нечипоренко, следует отнести в лабораторию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биохимическую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клиническую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цитологическую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бактериологическую</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 </w:t>
      </w: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[98</w:t>
      </w:r>
      <w:r w:rsidRPr="001A777E">
        <w:rPr>
          <w:rFonts w:ascii="Times New Roman" w:hAnsi="Times New Roman" w:cs="Times New Roman"/>
          <w:sz w:val="24"/>
          <w:szCs w:val="24"/>
        </w:rPr>
        <w:t>]. Эндоскопическое исследование, не требующее обязательного применения очистительной клизмы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spellStart"/>
      <w:r w:rsidRPr="001A777E">
        <w:rPr>
          <w:rFonts w:ascii="Times New Roman" w:hAnsi="Times New Roman" w:cs="Times New Roman"/>
          <w:sz w:val="24"/>
          <w:szCs w:val="24"/>
        </w:rPr>
        <w:t>колоноскопия</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ирригоскопия</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цистоскопия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w:t>
      </w:r>
      <w:proofErr w:type="spellStart"/>
      <w:r w:rsidRPr="001A777E">
        <w:rPr>
          <w:rFonts w:ascii="Times New Roman" w:hAnsi="Times New Roman" w:cs="Times New Roman"/>
          <w:sz w:val="24"/>
          <w:szCs w:val="24"/>
        </w:rPr>
        <w:t>ректороманоскопия</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[99</w:t>
      </w:r>
      <w:r w:rsidRPr="001A777E">
        <w:rPr>
          <w:rFonts w:ascii="Times New Roman" w:hAnsi="Times New Roman" w:cs="Times New Roman"/>
          <w:sz w:val="24"/>
          <w:szCs w:val="24"/>
        </w:rPr>
        <w:t>]. Лаборатория, осуществляющая исследование крови на содержание антител к ВИЧ</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бактериологическая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клиническая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биохимическая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иммунологическая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[100</w:t>
      </w:r>
      <w:r w:rsidRPr="001A777E">
        <w:rPr>
          <w:rFonts w:ascii="Times New Roman" w:hAnsi="Times New Roman" w:cs="Times New Roman"/>
          <w:sz w:val="24"/>
          <w:szCs w:val="24"/>
        </w:rPr>
        <w:t>]. У здорового пациента мокрота (в мл)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выделяется до 100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выделяется до 50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выделяется в количестве 15</w:t>
      </w:r>
    </w:p>
    <w:p w:rsidR="001A777E" w:rsidRDefault="00111983" w:rsidP="001A777E">
      <w:pPr>
        <w:rPr>
          <w:rFonts w:ascii="Times New Roman" w:hAnsi="Times New Roman" w:cs="Times New Roman"/>
          <w:sz w:val="24"/>
          <w:szCs w:val="24"/>
        </w:rPr>
      </w:pPr>
      <w:r>
        <w:rPr>
          <w:rFonts w:ascii="Times New Roman" w:hAnsi="Times New Roman" w:cs="Times New Roman"/>
          <w:sz w:val="24"/>
          <w:szCs w:val="24"/>
        </w:rPr>
        <w:t>+г) отсутствует</w:t>
      </w:r>
    </w:p>
    <w:p w:rsidR="00111983" w:rsidRPr="001A777E" w:rsidRDefault="00111983"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lastRenderedPageBreak/>
        <w:t>[101</w:t>
      </w:r>
      <w:r w:rsidRPr="001A777E">
        <w:rPr>
          <w:rFonts w:ascii="Times New Roman" w:hAnsi="Times New Roman" w:cs="Times New Roman"/>
          <w:sz w:val="24"/>
          <w:szCs w:val="24"/>
        </w:rPr>
        <w:t>]. Моча для общего клинического анализа должна быть доставлена в лабораторию в течение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не более чем через час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в любое время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[102</w:t>
      </w:r>
      <w:r w:rsidRPr="001A777E">
        <w:rPr>
          <w:rFonts w:ascii="Times New Roman" w:hAnsi="Times New Roman" w:cs="Times New Roman"/>
          <w:sz w:val="24"/>
          <w:szCs w:val="24"/>
        </w:rPr>
        <w:t>]. Уменьшение суточного диуреза до 350 мл называется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spellStart"/>
      <w:r w:rsidRPr="001A777E">
        <w:rPr>
          <w:rFonts w:ascii="Times New Roman" w:hAnsi="Times New Roman" w:cs="Times New Roman"/>
          <w:sz w:val="24"/>
          <w:szCs w:val="24"/>
        </w:rPr>
        <w:t>олигурией</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никтурией</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анурией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полиурией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[103</w:t>
      </w:r>
      <w:r w:rsidRPr="001A777E">
        <w:rPr>
          <w:rFonts w:ascii="Times New Roman" w:hAnsi="Times New Roman" w:cs="Times New Roman"/>
          <w:sz w:val="24"/>
          <w:szCs w:val="24"/>
        </w:rPr>
        <w:t xml:space="preserve">]. Преобладание ночного диуреза </w:t>
      </w:r>
      <w:proofErr w:type="gramStart"/>
      <w:r w:rsidRPr="001A777E">
        <w:rPr>
          <w:rFonts w:ascii="Times New Roman" w:hAnsi="Times New Roman" w:cs="Times New Roman"/>
          <w:sz w:val="24"/>
          <w:szCs w:val="24"/>
        </w:rPr>
        <w:t>над</w:t>
      </w:r>
      <w:proofErr w:type="gramEnd"/>
      <w:r w:rsidRPr="001A777E">
        <w:rPr>
          <w:rFonts w:ascii="Times New Roman" w:hAnsi="Times New Roman" w:cs="Times New Roman"/>
          <w:sz w:val="24"/>
          <w:szCs w:val="24"/>
        </w:rPr>
        <w:t xml:space="preserve"> дневным называется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полиурией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никтурией</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анурией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w:t>
      </w:r>
      <w:proofErr w:type="spellStart"/>
      <w:r w:rsidRPr="001A777E">
        <w:rPr>
          <w:rFonts w:ascii="Times New Roman" w:hAnsi="Times New Roman" w:cs="Times New Roman"/>
          <w:sz w:val="24"/>
          <w:szCs w:val="24"/>
        </w:rPr>
        <w:t>олигурией</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[104</w:t>
      </w:r>
      <w:r w:rsidRPr="001A777E">
        <w:rPr>
          <w:rFonts w:ascii="Times New Roman" w:hAnsi="Times New Roman" w:cs="Times New Roman"/>
          <w:sz w:val="24"/>
          <w:szCs w:val="24"/>
        </w:rPr>
        <w:t>]. Увеличение суточного диуреза свыше 3000 мл называется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spellStart"/>
      <w:r w:rsidRPr="001A777E">
        <w:rPr>
          <w:rFonts w:ascii="Times New Roman" w:hAnsi="Times New Roman" w:cs="Times New Roman"/>
          <w:sz w:val="24"/>
          <w:szCs w:val="24"/>
        </w:rPr>
        <w:t>олигурией</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spellStart"/>
      <w:r w:rsidRPr="001A777E">
        <w:rPr>
          <w:rFonts w:ascii="Times New Roman" w:hAnsi="Times New Roman" w:cs="Times New Roman"/>
          <w:sz w:val="24"/>
          <w:szCs w:val="24"/>
        </w:rPr>
        <w:t>никтурией</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анурией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полиурией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[105</w:t>
      </w:r>
      <w:r w:rsidRPr="001A777E">
        <w:rPr>
          <w:rFonts w:ascii="Times New Roman" w:hAnsi="Times New Roman" w:cs="Times New Roman"/>
          <w:sz w:val="24"/>
          <w:szCs w:val="24"/>
        </w:rPr>
        <w:t xml:space="preserve">]. К </w:t>
      </w:r>
      <w:proofErr w:type="spellStart"/>
      <w:r w:rsidRPr="001A777E">
        <w:rPr>
          <w:rFonts w:ascii="Times New Roman" w:hAnsi="Times New Roman" w:cs="Times New Roman"/>
          <w:sz w:val="24"/>
          <w:szCs w:val="24"/>
        </w:rPr>
        <w:t>дизурическим</w:t>
      </w:r>
      <w:proofErr w:type="spellEnd"/>
      <w:r w:rsidRPr="001A777E">
        <w:rPr>
          <w:rFonts w:ascii="Times New Roman" w:hAnsi="Times New Roman" w:cs="Times New Roman"/>
          <w:sz w:val="24"/>
          <w:szCs w:val="24"/>
        </w:rPr>
        <w:t xml:space="preserve"> расстройствам относится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анурия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полиурия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поллакиурия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w:t>
      </w:r>
      <w:proofErr w:type="spellStart"/>
      <w:r w:rsidRPr="001A777E">
        <w:rPr>
          <w:rFonts w:ascii="Times New Roman" w:hAnsi="Times New Roman" w:cs="Times New Roman"/>
          <w:sz w:val="24"/>
          <w:szCs w:val="24"/>
        </w:rPr>
        <w:t>глюкозурия</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[106</w:t>
      </w:r>
      <w:r w:rsidRPr="001A777E">
        <w:rPr>
          <w:rFonts w:ascii="Times New Roman" w:hAnsi="Times New Roman" w:cs="Times New Roman"/>
          <w:sz w:val="24"/>
          <w:szCs w:val="24"/>
        </w:rPr>
        <w:t>]. Подготовка пациента для исследования кала на скрытую кровь проводится в течение (в днях)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в) 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[107</w:t>
      </w:r>
      <w:r w:rsidRPr="001A777E">
        <w:rPr>
          <w:rFonts w:ascii="Times New Roman" w:hAnsi="Times New Roman" w:cs="Times New Roman"/>
          <w:sz w:val="24"/>
          <w:szCs w:val="24"/>
        </w:rPr>
        <w:t>]. Подготовка пациента к сбору мокроты на исследование предусматривает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полоскание рта спиртом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полоскание рта кипяченой водой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полоскание рта раствором фурацилина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полоскание рта раствором гидрокарбоната натрия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[108</w:t>
      </w:r>
      <w:r w:rsidRPr="001A777E">
        <w:rPr>
          <w:rFonts w:ascii="Times New Roman" w:hAnsi="Times New Roman" w:cs="Times New Roman"/>
          <w:sz w:val="24"/>
          <w:szCs w:val="24"/>
        </w:rPr>
        <w:t xml:space="preserve">]. Элементом ухода за </w:t>
      </w:r>
      <w:proofErr w:type="spellStart"/>
      <w:r w:rsidRPr="001A777E">
        <w:rPr>
          <w:rFonts w:ascii="Times New Roman" w:hAnsi="Times New Roman" w:cs="Times New Roman"/>
          <w:sz w:val="24"/>
          <w:szCs w:val="24"/>
        </w:rPr>
        <w:t>трахеостомической</w:t>
      </w:r>
      <w:proofErr w:type="spellEnd"/>
      <w:r w:rsidRPr="001A777E">
        <w:rPr>
          <w:rFonts w:ascii="Times New Roman" w:hAnsi="Times New Roman" w:cs="Times New Roman"/>
          <w:sz w:val="24"/>
          <w:szCs w:val="24"/>
        </w:rPr>
        <w:t xml:space="preserve"> трубкой не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смена наружной трубки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санация внутренней трубки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уход за кожей вокруг трубки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закапывание стерильного щелочного раствора внутрь трубки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[109</w:t>
      </w:r>
      <w:r w:rsidRPr="001A777E">
        <w:rPr>
          <w:rFonts w:ascii="Times New Roman" w:hAnsi="Times New Roman" w:cs="Times New Roman"/>
          <w:sz w:val="24"/>
          <w:szCs w:val="24"/>
        </w:rPr>
        <w:t xml:space="preserve">]. Продолжительность сбора анализа мочи по </w:t>
      </w:r>
      <w:proofErr w:type="spellStart"/>
      <w:r w:rsidRPr="001A777E">
        <w:rPr>
          <w:rFonts w:ascii="Times New Roman" w:hAnsi="Times New Roman" w:cs="Times New Roman"/>
          <w:sz w:val="24"/>
          <w:szCs w:val="24"/>
        </w:rPr>
        <w:t>Зимницкому</w:t>
      </w:r>
      <w:proofErr w:type="spellEnd"/>
      <w:r w:rsidRPr="001A777E">
        <w:rPr>
          <w:rFonts w:ascii="Times New Roman" w:hAnsi="Times New Roman" w:cs="Times New Roman"/>
          <w:sz w:val="24"/>
          <w:szCs w:val="24"/>
        </w:rPr>
        <w:t xml:space="preserve"> (в часах)</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24</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8</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[110</w:t>
      </w:r>
      <w:r w:rsidRPr="001A777E">
        <w:rPr>
          <w:rFonts w:ascii="Times New Roman" w:hAnsi="Times New Roman" w:cs="Times New Roman"/>
          <w:sz w:val="24"/>
          <w:szCs w:val="24"/>
        </w:rPr>
        <w:t>]. Количество пробирок при фракционном исследовании желудочного сока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8-10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6</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[111</w:t>
      </w:r>
      <w:r w:rsidRPr="001A777E">
        <w:rPr>
          <w:rFonts w:ascii="Times New Roman" w:hAnsi="Times New Roman" w:cs="Times New Roman"/>
          <w:sz w:val="24"/>
          <w:szCs w:val="24"/>
        </w:rPr>
        <w:t>]. Объем воронки, используемой для промывания желудка (в мл)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50</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[112</w:t>
      </w:r>
      <w:r w:rsidRPr="001A777E">
        <w:rPr>
          <w:rFonts w:ascii="Times New Roman" w:hAnsi="Times New Roman" w:cs="Times New Roman"/>
          <w:sz w:val="24"/>
          <w:szCs w:val="24"/>
        </w:rPr>
        <w:t>]. Показания к промыванию желудка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острое пищевое отравление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острый аппендицит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острое респираторное заболевание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острый живот</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[113</w:t>
      </w:r>
      <w:r w:rsidRPr="001A777E">
        <w:rPr>
          <w:rFonts w:ascii="Times New Roman" w:hAnsi="Times New Roman" w:cs="Times New Roman"/>
          <w:sz w:val="24"/>
          <w:szCs w:val="24"/>
        </w:rPr>
        <w:t xml:space="preserve">]. В качестве </w:t>
      </w:r>
      <w:proofErr w:type="spellStart"/>
      <w:r w:rsidRPr="001A777E">
        <w:rPr>
          <w:rFonts w:ascii="Times New Roman" w:hAnsi="Times New Roman" w:cs="Times New Roman"/>
          <w:sz w:val="24"/>
          <w:szCs w:val="24"/>
        </w:rPr>
        <w:t>энтерального</w:t>
      </w:r>
      <w:proofErr w:type="spellEnd"/>
      <w:r w:rsidRPr="001A777E">
        <w:rPr>
          <w:rFonts w:ascii="Times New Roman" w:hAnsi="Times New Roman" w:cs="Times New Roman"/>
          <w:sz w:val="24"/>
          <w:szCs w:val="24"/>
        </w:rPr>
        <w:t xml:space="preserve"> раздражителя секреции по методу Лепорского при желудочном зондировании используются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0,1% раствор гистамина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0,1 раствор атропина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200 мл капустного сока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33% раствор магния сульфата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[114</w:t>
      </w:r>
      <w:r w:rsidRPr="001A777E">
        <w:rPr>
          <w:rFonts w:ascii="Times New Roman" w:hAnsi="Times New Roman" w:cs="Times New Roman"/>
          <w:sz w:val="24"/>
          <w:szCs w:val="24"/>
        </w:rPr>
        <w:t>]. Противопоказание для промывания желудка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отравление грибами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желудочное кровотечение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отравление алкоголем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эндогенная интоксикация азотистыми шлаками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[115</w:t>
      </w:r>
      <w:r w:rsidRPr="001A777E">
        <w:rPr>
          <w:rFonts w:ascii="Times New Roman" w:hAnsi="Times New Roman" w:cs="Times New Roman"/>
          <w:sz w:val="24"/>
          <w:szCs w:val="24"/>
        </w:rPr>
        <w:t>]. При подготовке пациента к исследованию кала на скрытую кровь необходимо исключить продукты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а) </w:t>
      </w:r>
      <w:proofErr w:type="gramStart"/>
      <w:r w:rsidRPr="001A777E">
        <w:rPr>
          <w:rFonts w:ascii="Times New Roman" w:hAnsi="Times New Roman" w:cs="Times New Roman"/>
          <w:sz w:val="24"/>
          <w:szCs w:val="24"/>
        </w:rPr>
        <w:t>содержащие</w:t>
      </w:r>
      <w:proofErr w:type="gramEnd"/>
      <w:r w:rsidRPr="001A777E">
        <w:rPr>
          <w:rFonts w:ascii="Times New Roman" w:hAnsi="Times New Roman" w:cs="Times New Roman"/>
          <w:sz w:val="24"/>
          <w:szCs w:val="24"/>
        </w:rPr>
        <w:t xml:space="preserve"> клетчатку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w:t>
      </w:r>
      <w:proofErr w:type="gramStart"/>
      <w:r w:rsidRPr="001A777E">
        <w:rPr>
          <w:rFonts w:ascii="Times New Roman" w:hAnsi="Times New Roman" w:cs="Times New Roman"/>
          <w:sz w:val="24"/>
          <w:szCs w:val="24"/>
        </w:rPr>
        <w:t>содержащие</w:t>
      </w:r>
      <w:proofErr w:type="gramEnd"/>
      <w:r w:rsidRPr="001A777E">
        <w:rPr>
          <w:rFonts w:ascii="Times New Roman" w:hAnsi="Times New Roman" w:cs="Times New Roman"/>
          <w:sz w:val="24"/>
          <w:szCs w:val="24"/>
        </w:rPr>
        <w:t xml:space="preserve"> железо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содержащие белки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содержащие углеводы</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[116</w:t>
      </w:r>
      <w:r w:rsidRPr="001A777E">
        <w:rPr>
          <w:rFonts w:ascii="Times New Roman" w:hAnsi="Times New Roman" w:cs="Times New Roman"/>
          <w:sz w:val="24"/>
          <w:szCs w:val="24"/>
        </w:rPr>
        <w:t xml:space="preserve">]. </w:t>
      </w:r>
      <w:proofErr w:type="gramStart"/>
      <w:r w:rsidRPr="001A777E">
        <w:rPr>
          <w:rFonts w:ascii="Times New Roman" w:hAnsi="Times New Roman" w:cs="Times New Roman"/>
          <w:sz w:val="24"/>
          <w:szCs w:val="24"/>
        </w:rPr>
        <w:t>Только для желудочного кровотечения характерны</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слабость, головокружение, обморок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нитевидный пульс, слабость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понижение давления, головокружение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рвота «кофейной гущей», дегтеобразный стул</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[117</w:t>
      </w:r>
      <w:r w:rsidRPr="001A777E">
        <w:rPr>
          <w:rFonts w:ascii="Times New Roman" w:hAnsi="Times New Roman" w:cs="Times New Roman"/>
          <w:sz w:val="24"/>
          <w:szCs w:val="24"/>
        </w:rPr>
        <w:t>]. До прихода врача пациенту с желудочно-кишечным кровотечением медсестра может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поставить очистительную клизму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положить на живот горячую грелку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+в) положить на живот пузырь со льдом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дать выпить 50 мл раствора хлорида натрия</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[118</w:t>
      </w:r>
      <w:r w:rsidRPr="001A777E">
        <w:rPr>
          <w:rFonts w:ascii="Times New Roman" w:hAnsi="Times New Roman" w:cs="Times New Roman"/>
          <w:sz w:val="24"/>
          <w:szCs w:val="24"/>
        </w:rPr>
        <w:t xml:space="preserve">]. Формула определения глубины введения желудочного зонда при промывании желудка (в </w:t>
      </w:r>
      <w:proofErr w:type="gramStart"/>
      <w:r w:rsidRPr="001A777E">
        <w:rPr>
          <w:rFonts w:ascii="Times New Roman" w:hAnsi="Times New Roman" w:cs="Times New Roman"/>
          <w:sz w:val="24"/>
          <w:szCs w:val="24"/>
        </w:rPr>
        <w:t>см</w:t>
      </w:r>
      <w:proofErr w:type="gramEnd"/>
      <w:r w:rsidRPr="001A777E">
        <w:rPr>
          <w:rFonts w:ascii="Times New Roman" w:hAnsi="Times New Roman" w:cs="Times New Roman"/>
          <w:sz w:val="24"/>
          <w:szCs w:val="24"/>
        </w:rPr>
        <w:t>)</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рост — 100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рост — 80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рост — 50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рост — 1/2 роста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[119</w:t>
      </w:r>
      <w:r w:rsidRPr="001A777E">
        <w:rPr>
          <w:rFonts w:ascii="Times New Roman" w:hAnsi="Times New Roman" w:cs="Times New Roman"/>
          <w:sz w:val="24"/>
          <w:szCs w:val="24"/>
        </w:rPr>
        <w:t>]. Количество порций желчи, получаемых при дуоденальном зондировании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[120</w:t>
      </w:r>
      <w:r w:rsidRPr="001A777E">
        <w:rPr>
          <w:rFonts w:ascii="Times New Roman" w:hAnsi="Times New Roman" w:cs="Times New Roman"/>
          <w:sz w:val="24"/>
          <w:szCs w:val="24"/>
        </w:rPr>
        <w:t xml:space="preserve">]. Кожу вокруг </w:t>
      </w:r>
      <w:proofErr w:type="spellStart"/>
      <w:r w:rsidRPr="001A777E">
        <w:rPr>
          <w:rFonts w:ascii="Times New Roman" w:hAnsi="Times New Roman" w:cs="Times New Roman"/>
          <w:sz w:val="24"/>
          <w:szCs w:val="24"/>
        </w:rPr>
        <w:t>гастростомы</w:t>
      </w:r>
      <w:proofErr w:type="spellEnd"/>
      <w:r w:rsidRPr="001A777E">
        <w:rPr>
          <w:rFonts w:ascii="Times New Roman" w:hAnsi="Times New Roman" w:cs="Times New Roman"/>
          <w:sz w:val="24"/>
          <w:szCs w:val="24"/>
        </w:rPr>
        <w:t xml:space="preserve"> обрабатывают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камфорным спиртом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раствором бриллиантовой зелени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йодом</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пастой </w:t>
      </w:r>
      <w:proofErr w:type="spellStart"/>
      <w:r w:rsidRPr="001A777E">
        <w:rPr>
          <w:rFonts w:ascii="Times New Roman" w:hAnsi="Times New Roman" w:cs="Times New Roman"/>
          <w:sz w:val="24"/>
          <w:szCs w:val="24"/>
        </w:rPr>
        <w:t>Лассара</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[121</w:t>
      </w:r>
      <w:r w:rsidRPr="001A777E">
        <w:rPr>
          <w:rFonts w:ascii="Times New Roman" w:hAnsi="Times New Roman" w:cs="Times New Roman"/>
          <w:sz w:val="24"/>
          <w:szCs w:val="24"/>
        </w:rPr>
        <w:t>]. Для получения порции "В" при дуоденальном зондировании через зонд вводится 30-50 мл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мясного бульона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капустного отвара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33% раствора магния сульфата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хлебного отвара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[122</w:t>
      </w:r>
      <w:r w:rsidRPr="001A777E">
        <w:rPr>
          <w:rFonts w:ascii="Times New Roman" w:hAnsi="Times New Roman" w:cs="Times New Roman"/>
          <w:sz w:val="24"/>
          <w:szCs w:val="24"/>
        </w:rPr>
        <w:t>]. При дуоденальном зондировании предельным пунктом продвижения оливы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двенадцатиперстная кишка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желудок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печеночный проток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желчный пузырь</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[123</w:t>
      </w:r>
      <w:r w:rsidRPr="001A777E">
        <w:rPr>
          <w:rFonts w:ascii="Times New Roman" w:hAnsi="Times New Roman" w:cs="Times New Roman"/>
          <w:sz w:val="24"/>
          <w:szCs w:val="24"/>
        </w:rPr>
        <w:t>]. Для промывания желудка взрослому следует приготовить чистую воду в количестве (в 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+а)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0,5</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[124</w:t>
      </w:r>
      <w:r w:rsidRPr="001A777E">
        <w:rPr>
          <w:rFonts w:ascii="Times New Roman" w:hAnsi="Times New Roman" w:cs="Times New Roman"/>
          <w:sz w:val="24"/>
          <w:szCs w:val="24"/>
        </w:rPr>
        <w:t>]. Для промывания желудка взрослому следует приготовить чистую воду температуры (в °С)</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40-45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37-38</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20-22</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4-6</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[125</w:t>
      </w:r>
      <w:r w:rsidRPr="001A777E">
        <w:rPr>
          <w:rFonts w:ascii="Times New Roman" w:hAnsi="Times New Roman" w:cs="Times New Roman"/>
          <w:sz w:val="24"/>
          <w:szCs w:val="24"/>
        </w:rPr>
        <w:t>]. Элемент сестринского ухода при рвоте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промывание желудка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обильное щелочное питье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применение пузыря со льдом на </w:t>
      </w:r>
      <w:proofErr w:type="spellStart"/>
      <w:r w:rsidRPr="001A777E">
        <w:rPr>
          <w:rFonts w:ascii="Times New Roman" w:hAnsi="Times New Roman" w:cs="Times New Roman"/>
          <w:sz w:val="24"/>
          <w:szCs w:val="24"/>
        </w:rPr>
        <w:t>эпигастральную</w:t>
      </w:r>
      <w:proofErr w:type="spellEnd"/>
      <w:r w:rsidRPr="001A777E">
        <w:rPr>
          <w:rFonts w:ascii="Times New Roman" w:hAnsi="Times New Roman" w:cs="Times New Roman"/>
          <w:sz w:val="24"/>
          <w:szCs w:val="24"/>
        </w:rPr>
        <w:t xml:space="preserve"> область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обработка полости рта</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[126</w:t>
      </w:r>
      <w:r w:rsidRPr="001A777E">
        <w:rPr>
          <w:rFonts w:ascii="Times New Roman" w:hAnsi="Times New Roman" w:cs="Times New Roman"/>
          <w:sz w:val="24"/>
          <w:szCs w:val="24"/>
        </w:rPr>
        <w:t>]. При дуоденальном зондировании исследуется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сок поджелудочной железы</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сок желудочный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желчь</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сок двенадцатиперстной кишки</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[127</w:t>
      </w:r>
      <w:r w:rsidRPr="001A777E">
        <w:rPr>
          <w:rFonts w:ascii="Times New Roman" w:hAnsi="Times New Roman" w:cs="Times New Roman"/>
          <w:sz w:val="24"/>
          <w:szCs w:val="24"/>
        </w:rPr>
        <w:t>]. При дуоденальном зондировании нужно вводить раствор сернокислой магнезии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40%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33%</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[128</w:t>
      </w:r>
      <w:r w:rsidRPr="001A777E">
        <w:rPr>
          <w:rFonts w:ascii="Times New Roman" w:hAnsi="Times New Roman" w:cs="Times New Roman"/>
          <w:sz w:val="24"/>
          <w:szCs w:val="24"/>
        </w:rPr>
        <w:t xml:space="preserve">]. Перед желудочным зондированием последний прием </w:t>
      </w:r>
      <w:proofErr w:type="spellStart"/>
      <w:r w:rsidRPr="001A777E">
        <w:rPr>
          <w:rFonts w:ascii="Times New Roman" w:hAnsi="Times New Roman" w:cs="Times New Roman"/>
          <w:sz w:val="24"/>
          <w:szCs w:val="24"/>
        </w:rPr>
        <w:t>легкоусваиваимой</w:t>
      </w:r>
      <w:proofErr w:type="spellEnd"/>
      <w:r w:rsidRPr="001A777E">
        <w:rPr>
          <w:rFonts w:ascii="Times New Roman" w:hAnsi="Times New Roman" w:cs="Times New Roman"/>
          <w:sz w:val="24"/>
          <w:szCs w:val="24"/>
        </w:rPr>
        <w:t xml:space="preserve"> пищи проводится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утром в день исследования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в обед накануне исследования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вечером накануне исследования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в полдник</w:t>
      </w:r>
    </w:p>
    <w:p w:rsidR="001A777E" w:rsidRPr="001A777E" w:rsidRDefault="00111983" w:rsidP="001A777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A777E">
        <w:rPr>
          <w:rFonts w:ascii="Times New Roman" w:hAnsi="Times New Roman" w:cs="Times New Roman"/>
          <w:sz w:val="24"/>
          <w:szCs w:val="24"/>
        </w:rPr>
        <w:t>[129</w:t>
      </w:r>
      <w:r w:rsidR="001A777E" w:rsidRPr="001A777E">
        <w:rPr>
          <w:rFonts w:ascii="Times New Roman" w:hAnsi="Times New Roman" w:cs="Times New Roman"/>
          <w:sz w:val="24"/>
          <w:szCs w:val="24"/>
        </w:rPr>
        <w:t>]. Для промывания желудка при пищевом отравлении применяется зонд</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тонкий резиновый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толстый резиновый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дуоденальный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эндоскопический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[130</w:t>
      </w:r>
      <w:r w:rsidRPr="001A777E">
        <w:rPr>
          <w:rFonts w:ascii="Times New Roman" w:hAnsi="Times New Roman" w:cs="Times New Roman"/>
          <w:sz w:val="24"/>
          <w:szCs w:val="24"/>
        </w:rPr>
        <w:t>]. Для желудочного зондирования применяется зонд</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толстый желудочный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дуоденальный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тонкий желудочный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эндоскопический</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[131</w:t>
      </w:r>
      <w:r w:rsidRPr="001A777E">
        <w:rPr>
          <w:rFonts w:ascii="Times New Roman" w:hAnsi="Times New Roman" w:cs="Times New Roman"/>
          <w:sz w:val="24"/>
          <w:szCs w:val="24"/>
        </w:rPr>
        <w:t>]. Эндоскопический осмотр слизистой толстого кишечника — это</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эзофагоскопия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гастроскопия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+в) </w:t>
      </w:r>
      <w:proofErr w:type="spellStart"/>
      <w:r w:rsidRPr="001A777E">
        <w:rPr>
          <w:rFonts w:ascii="Times New Roman" w:hAnsi="Times New Roman" w:cs="Times New Roman"/>
          <w:sz w:val="24"/>
          <w:szCs w:val="24"/>
        </w:rPr>
        <w:t>колоноскопия</w:t>
      </w:r>
      <w:proofErr w:type="spell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w:t>
      </w:r>
      <w:proofErr w:type="spellStart"/>
      <w:r w:rsidRPr="001A777E">
        <w:rPr>
          <w:rFonts w:ascii="Times New Roman" w:hAnsi="Times New Roman" w:cs="Times New Roman"/>
          <w:sz w:val="24"/>
          <w:szCs w:val="24"/>
        </w:rPr>
        <w:t>дуоденоскопия</w:t>
      </w:r>
      <w:proofErr w:type="spell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[132</w:t>
      </w:r>
      <w:r w:rsidRPr="001A777E">
        <w:rPr>
          <w:rFonts w:ascii="Times New Roman" w:hAnsi="Times New Roman" w:cs="Times New Roman"/>
          <w:sz w:val="24"/>
          <w:szCs w:val="24"/>
        </w:rPr>
        <w:t>]. Положение больного при эндоскопическом осмотре слизистой прямой кишки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сидя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стоя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лежа на спине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+г) </w:t>
      </w:r>
      <w:proofErr w:type="gramStart"/>
      <w:r w:rsidRPr="001A777E">
        <w:rPr>
          <w:rFonts w:ascii="Times New Roman" w:hAnsi="Times New Roman" w:cs="Times New Roman"/>
          <w:sz w:val="24"/>
          <w:szCs w:val="24"/>
        </w:rPr>
        <w:t>колено-локтевое</w:t>
      </w:r>
      <w:proofErr w:type="gramEnd"/>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[133</w:t>
      </w:r>
      <w:r w:rsidRPr="001A777E">
        <w:rPr>
          <w:rFonts w:ascii="Times New Roman" w:hAnsi="Times New Roman" w:cs="Times New Roman"/>
          <w:sz w:val="24"/>
          <w:szCs w:val="24"/>
        </w:rPr>
        <w:t xml:space="preserve">]. При дуоденальном зондировании пациента укладывают </w:t>
      </w:r>
      <w:proofErr w:type="gramStart"/>
      <w:r w:rsidRPr="001A777E">
        <w:rPr>
          <w:rFonts w:ascii="Times New Roman" w:hAnsi="Times New Roman" w:cs="Times New Roman"/>
          <w:sz w:val="24"/>
          <w:szCs w:val="24"/>
        </w:rPr>
        <w:t>на</w:t>
      </w:r>
      <w:proofErr w:type="gramEnd"/>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правый бок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живот</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левый бок</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спину</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[134</w:t>
      </w:r>
      <w:r w:rsidRPr="001A777E">
        <w:rPr>
          <w:rFonts w:ascii="Times New Roman" w:hAnsi="Times New Roman" w:cs="Times New Roman"/>
          <w:sz w:val="24"/>
          <w:szCs w:val="24"/>
        </w:rPr>
        <w:t>]. При проведении сердечно-легочной реанимации двумя спасателями соотношение вдуваний и компрессий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15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lastRenderedPageBreak/>
        <w:t>+в) 1</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2</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[135</w:t>
      </w:r>
      <w:r w:rsidRPr="001A777E">
        <w:rPr>
          <w:rFonts w:ascii="Times New Roman" w:hAnsi="Times New Roman" w:cs="Times New Roman"/>
          <w:sz w:val="24"/>
          <w:szCs w:val="24"/>
        </w:rPr>
        <w:t>]. При проведении сердечно-легочной реанимации одним спасателем соотношение вдуваний в дыхательные пути пациента и компрессий на грудину</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2</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15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2</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10</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2</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5</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1</w:t>
      </w:r>
      <w:proofErr w:type="gramStart"/>
      <w:r w:rsidRPr="001A777E">
        <w:rPr>
          <w:rFonts w:ascii="Times New Roman" w:hAnsi="Times New Roman" w:cs="Times New Roman"/>
          <w:sz w:val="24"/>
          <w:szCs w:val="24"/>
        </w:rPr>
        <w:t xml:space="preserve"> :</w:t>
      </w:r>
      <w:proofErr w:type="gramEnd"/>
      <w:r w:rsidRPr="001A777E">
        <w:rPr>
          <w:rFonts w:ascii="Times New Roman" w:hAnsi="Times New Roman" w:cs="Times New Roman"/>
          <w:sz w:val="24"/>
          <w:szCs w:val="24"/>
        </w:rPr>
        <w:t xml:space="preserve"> 5</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[136</w:t>
      </w:r>
      <w:r w:rsidRPr="001A777E">
        <w:rPr>
          <w:rFonts w:ascii="Times New Roman" w:hAnsi="Times New Roman" w:cs="Times New Roman"/>
          <w:sz w:val="24"/>
          <w:szCs w:val="24"/>
        </w:rPr>
        <w:t>]. Главным условием эффективности проведения ИВЛ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свободная проходимость дыхательных путей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проведение ИВЛ с помощью технических средств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вдувание в легкие пациента около 0,5 л воздуха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число вдуваний в дыхательные пути пациента должно равняться 5-6 в мин.</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[137</w:t>
      </w:r>
      <w:r w:rsidRPr="001A777E">
        <w:rPr>
          <w:rFonts w:ascii="Times New Roman" w:hAnsi="Times New Roman" w:cs="Times New Roman"/>
          <w:sz w:val="24"/>
          <w:szCs w:val="24"/>
        </w:rPr>
        <w:t xml:space="preserve">]. Обязательным условием эффективности </w:t>
      </w:r>
      <w:proofErr w:type="gramStart"/>
      <w:r w:rsidRPr="001A777E">
        <w:rPr>
          <w:rFonts w:ascii="Times New Roman" w:hAnsi="Times New Roman" w:cs="Times New Roman"/>
          <w:sz w:val="24"/>
          <w:szCs w:val="24"/>
        </w:rPr>
        <w:t>сердечно-сосудистой</w:t>
      </w:r>
      <w:proofErr w:type="gramEnd"/>
      <w:r w:rsidRPr="001A777E">
        <w:rPr>
          <w:rFonts w:ascii="Times New Roman" w:hAnsi="Times New Roman" w:cs="Times New Roman"/>
          <w:sz w:val="24"/>
          <w:szCs w:val="24"/>
        </w:rPr>
        <w:t xml:space="preserve"> реанимации является проведение</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непрямого массажа совместно с ИВЛ</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реанимационных мероприятий</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реанимационных мероприятий в условиях стационара</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сердечно-легочной реанимации в течение двух часов</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[138</w:t>
      </w:r>
      <w:r w:rsidRPr="001A777E">
        <w:rPr>
          <w:rFonts w:ascii="Times New Roman" w:hAnsi="Times New Roman" w:cs="Times New Roman"/>
          <w:sz w:val="24"/>
          <w:szCs w:val="24"/>
        </w:rPr>
        <w:t>]. Критерием эффективности проводимой искусственной вентиляции легких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появление пульса на сонной артерии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 xml:space="preserve">б) вздутие </w:t>
      </w:r>
      <w:proofErr w:type="spellStart"/>
      <w:r w:rsidRPr="001A777E">
        <w:rPr>
          <w:rFonts w:ascii="Times New Roman" w:hAnsi="Times New Roman" w:cs="Times New Roman"/>
          <w:sz w:val="24"/>
          <w:szCs w:val="24"/>
        </w:rPr>
        <w:t>эпигастральной</w:t>
      </w:r>
      <w:proofErr w:type="spellEnd"/>
      <w:r w:rsidRPr="001A777E">
        <w:rPr>
          <w:rFonts w:ascii="Times New Roman" w:hAnsi="Times New Roman" w:cs="Times New Roman"/>
          <w:sz w:val="24"/>
          <w:szCs w:val="24"/>
        </w:rPr>
        <w:t xml:space="preserve"> области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экскурсия грудной клетки</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бледность кожных покровов</w:t>
      </w:r>
    </w:p>
    <w:p w:rsidR="001A777E" w:rsidRPr="001A777E" w:rsidRDefault="001A777E" w:rsidP="001A777E">
      <w:pPr>
        <w:rPr>
          <w:rFonts w:ascii="Times New Roman" w:hAnsi="Times New Roman" w:cs="Times New Roman"/>
          <w:sz w:val="24"/>
          <w:szCs w:val="24"/>
        </w:rPr>
      </w:pPr>
    </w:p>
    <w:p w:rsidR="001A777E" w:rsidRPr="001A777E" w:rsidRDefault="001A777E" w:rsidP="001A777E">
      <w:pPr>
        <w:rPr>
          <w:rFonts w:ascii="Times New Roman" w:hAnsi="Times New Roman" w:cs="Times New Roman"/>
          <w:sz w:val="24"/>
          <w:szCs w:val="24"/>
        </w:rPr>
      </w:pPr>
      <w:r>
        <w:rPr>
          <w:rFonts w:ascii="Times New Roman" w:hAnsi="Times New Roman" w:cs="Times New Roman"/>
          <w:sz w:val="24"/>
          <w:szCs w:val="24"/>
        </w:rPr>
        <w:t>[139</w:t>
      </w:r>
      <w:r w:rsidRPr="001A777E">
        <w:rPr>
          <w:rFonts w:ascii="Times New Roman" w:hAnsi="Times New Roman" w:cs="Times New Roman"/>
          <w:sz w:val="24"/>
          <w:szCs w:val="24"/>
        </w:rPr>
        <w:t>]. Достоверным признаком клинической смерти является</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+а) отсутствие пульса на сонной артерии</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б) сужение зрачков</w:t>
      </w:r>
    </w:p>
    <w:p w:rsidR="001A777E" w:rsidRP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в) бледность кожных покровов</w:t>
      </w:r>
    </w:p>
    <w:p w:rsidR="001A777E" w:rsidRDefault="001A777E" w:rsidP="001A777E">
      <w:pPr>
        <w:rPr>
          <w:rFonts w:ascii="Times New Roman" w:hAnsi="Times New Roman" w:cs="Times New Roman"/>
          <w:sz w:val="24"/>
          <w:szCs w:val="24"/>
        </w:rPr>
      </w:pPr>
      <w:r w:rsidRPr="001A777E">
        <w:rPr>
          <w:rFonts w:ascii="Times New Roman" w:hAnsi="Times New Roman" w:cs="Times New Roman"/>
          <w:sz w:val="24"/>
          <w:szCs w:val="24"/>
        </w:rPr>
        <w:t>г) появление трупных пятен</w:t>
      </w:r>
    </w:p>
    <w:p w:rsidR="0098650D" w:rsidRPr="006C70D2" w:rsidRDefault="0098650D" w:rsidP="0098650D">
      <w:pPr>
        <w:jc w:val="right"/>
        <w:rPr>
          <w:rFonts w:ascii="Times New Roman" w:hAnsi="Times New Roman" w:cs="Times New Roman"/>
          <w:b/>
          <w:sz w:val="24"/>
          <w:szCs w:val="24"/>
        </w:rPr>
      </w:pPr>
      <w:r w:rsidRPr="006C70D2">
        <w:rPr>
          <w:rFonts w:ascii="Times New Roman" w:hAnsi="Times New Roman" w:cs="Times New Roman"/>
          <w:b/>
          <w:sz w:val="24"/>
          <w:szCs w:val="24"/>
        </w:rPr>
        <w:lastRenderedPageBreak/>
        <w:t>Приложение 3.</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 xml:space="preserve">Задача № </w:t>
      </w:r>
      <w:r>
        <w:rPr>
          <w:rFonts w:ascii="Times New Roman" w:hAnsi="Times New Roman" w:cs="Times New Roman"/>
          <w:sz w:val="24"/>
          <w:szCs w:val="24"/>
        </w:rPr>
        <w:t xml:space="preserve">1                            </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 xml:space="preserve">В поликлинику на прием обратился пациент 60 лет по поводу обострения хронического бронхита. Предъявляет жалобы на кашель с отделением вязкой </w:t>
      </w:r>
      <w:proofErr w:type="spellStart"/>
      <w:r w:rsidRPr="0098650D">
        <w:rPr>
          <w:rFonts w:ascii="Times New Roman" w:hAnsi="Times New Roman" w:cs="Times New Roman"/>
          <w:sz w:val="24"/>
          <w:szCs w:val="24"/>
        </w:rPr>
        <w:t>слизисто</w:t>
      </w:r>
      <w:proofErr w:type="spellEnd"/>
      <w:r w:rsidRPr="0098650D">
        <w:rPr>
          <w:rFonts w:ascii="Times New Roman" w:hAnsi="Times New Roman" w:cs="Times New Roman"/>
          <w:sz w:val="24"/>
          <w:szCs w:val="24"/>
        </w:rPr>
        <w:t>-гнойной мокроты. Пользуется карманной плевательницей. Пациента беспокоит неприятный запах мокроты, от которого он безуспешно старается избавиться с помощью ароматизированной жевательной резинки. Из-за кашля, усиливающегося в ночные и особенно предутренние часы, плохо спит, поэтому на ночь самостоятельно решил принимать препараты, подавляющие кашель (</w:t>
      </w:r>
      <w:proofErr w:type="spellStart"/>
      <w:r w:rsidRPr="0098650D">
        <w:rPr>
          <w:rFonts w:ascii="Times New Roman" w:hAnsi="Times New Roman" w:cs="Times New Roman"/>
          <w:sz w:val="24"/>
          <w:szCs w:val="24"/>
        </w:rPr>
        <w:t>либексин</w:t>
      </w:r>
      <w:proofErr w:type="spellEnd"/>
      <w:r w:rsidRPr="0098650D">
        <w:rPr>
          <w:rFonts w:ascii="Times New Roman" w:hAnsi="Times New Roman" w:cs="Times New Roman"/>
          <w:sz w:val="24"/>
          <w:szCs w:val="24"/>
        </w:rPr>
        <w:t>). С техникой эффективного откашливания не знаком. Для улучшения отхождения мокроты выкуривает натоща</w:t>
      </w:r>
      <w:r>
        <w:rPr>
          <w:rFonts w:ascii="Times New Roman" w:hAnsi="Times New Roman" w:cs="Times New Roman"/>
          <w:sz w:val="24"/>
          <w:szCs w:val="24"/>
        </w:rPr>
        <w:t>к сигарету.</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Частота дыхания 24 в минуту, пульс 84 в минуту удовлетворительного наполнения, АД 130/80 мм рт. ст.</w:t>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Задания</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1. Определите проблемы пациента; сформулируйте цели и составьте план сестринского ухода по приоритетной проблеме с мотивацией каждого сестринского вмешательства.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 xml:space="preserve">2. Обучите пациента </w:t>
      </w:r>
      <w:r>
        <w:rPr>
          <w:rFonts w:ascii="Times New Roman" w:hAnsi="Times New Roman" w:cs="Times New Roman"/>
          <w:sz w:val="24"/>
          <w:szCs w:val="24"/>
        </w:rPr>
        <w:t>методике постурального дренажа.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3. Продемонстрируйте на муляже технику постановки горчичников.</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Эталон ответа</w:t>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Проблемы пациента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Настоящие:</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 пациент не понимает необходимости и не умеет правильно откашливать мокроту.</w:t>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 плохо спит.</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Приоритетная проблема: пациент не умеет правильно откашливать мокроту и не понимает, что это необходимо.</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Цель: пациент будет правильно и регулярно откашливать мокроту в течение всего времени заболевания.</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План</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Мотивация</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1. М/</w:t>
      </w:r>
      <w:proofErr w:type="gramStart"/>
      <w:r w:rsidRPr="0098650D">
        <w:rPr>
          <w:rFonts w:ascii="Times New Roman" w:hAnsi="Times New Roman" w:cs="Times New Roman"/>
          <w:sz w:val="24"/>
          <w:szCs w:val="24"/>
        </w:rPr>
        <w:t>с рекомендует</w:t>
      </w:r>
      <w:proofErr w:type="gramEnd"/>
      <w:r w:rsidRPr="0098650D">
        <w:rPr>
          <w:rFonts w:ascii="Times New Roman" w:hAnsi="Times New Roman" w:cs="Times New Roman"/>
          <w:sz w:val="24"/>
          <w:szCs w:val="24"/>
        </w:rPr>
        <w:t xml:space="preserve"> прием обильного щелочного питья.</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Для разжижения мокроты</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2. М/</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побеседует </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родственниками об обеспечении усиленного питания пациента</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Для компенсации поте</w:t>
      </w:r>
      <w:r>
        <w:rPr>
          <w:rFonts w:ascii="Times New Roman" w:hAnsi="Times New Roman" w:cs="Times New Roman"/>
          <w:sz w:val="24"/>
          <w:szCs w:val="24"/>
        </w:rPr>
        <w:t>рь белка и укрепления организма.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3. М/</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обеспечит </w:t>
      </w:r>
      <w:proofErr w:type="gramStart"/>
      <w:r w:rsidRPr="0098650D">
        <w:rPr>
          <w:rFonts w:ascii="Times New Roman" w:hAnsi="Times New Roman" w:cs="Times New Roman"/>
          <w:sz w:val="24"/>
          <w:szCs w:val="24"/>
        </w:rPr>
        <w:t>пациенту</w:t>
      </w:r>
      <w:proofErr w:type="gramEnd"/>
      <w:r w:rsidRPr="0098650D">
        <w:rPr>
          <w:rFonts w:ascii="Times New Roman" w:hAnsi="Times New Roman" w:cs="Times New Roman"/>
          <w:sz w:val="24"/>
          <w:szCs w:val="24"/>
        </w:rPr>
        <w:t xml:space="preserve"> позиционный дренаж по 20 мин. в день</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Для лучшего отхождения мокроты</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4. М/</w:t>
      </w:r>
      <w:proofErr w:type="gramStart"/>
      <w:r w:rsidRPr="0098650D">
        <w:rPr>
          <w:rFonts w:ascii="Times New Roman" w:hAnsi="Times New Roman" w:cs="Times New Roman"/>
          <w:sz w:val="24"/>
          <w:szCs w:val="24"/>
        </w:rPr>
        <w:t>с обучит</w:t>
      </w:r>
      <w:proofErr w:type="gramEnd"/>
      <w:r w:rsidRPr="0098650D">
        <w:rPr>
          <w:rFonts w:ascii="Times New Roman" w:hAnsi="Times New Roman" w:cs="Times New Roman"/>
          <w:sz w:val="24"/>
          <w:szCs w:val="24"/>
        </w:rPr>
        <w:t xml:space="preserve"> пациента технике эффективного кашля и  будет контролировать в дальнейшем ее применение</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Для стимуляции ка</w:t>
      </w:r>
      <w:r>
        <w:rPr>
          <w:rFonts w:ascii="Times New Roman" w:hAnsi="Times New Roman" w:cs="Times New Roman"/>
          <w:sz w:val="24"/>
          <w:szCs w:val="24"/>
        </w:rPr>
        <w:t>шля и улучшения дренажа бронхов</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5. М/</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w:t>
      </w:r>
      <w:proofErr w:type="gramStart"/>
      <w:r w:rsidRPr="0098650D">
        <w:rPr>
          <w:rFonts w:ascii="Times New Roman" w:hAnsi="Times New Roman" w:cs="Times New Roman"/>
          <w:sz w:val="24"/>
          <w:szCs w:val="24"/>
        </w:rPr>
        <w:t>будет</w:t>
      </w:r>
      <w:proofErr w:type="gramEnd"/>
      <w:r w:rsidRPr="0098650D">
        <w:rPr>
          <w:rFonts w:ascii="Times New Roman" w:hAnsi="Times New Roman" w:cs="Times New Roman"/>
          <w:sz w:val="24"/>
          <w:szCs w:val="24"/>
        </w:rPr>
        <w:t xml:space="preserve"> проводить массаж грудной клетки ежедневно по 10 минут в течение недели</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lastRenderedPageBreak/>
        <w:t>Для улучшения кровообращения в лег</w:t>
      </w:r>
      <w:r>
        <w:rPr>
          <w:rFonts w:ascii="Times New Roman" w:hAnsi="Times New Roman" w:cs="Times New Roman"/>
          <w:sz w:val="24"/>
          <w:szCs w:val="24"/>
        </w:rPr>
        <w:t>ких и стимуляции оттока мокроты</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6 М/</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w:t>
      </w:r>
      <w:proofErr w:type="gramStart"/>
      <w:r w:rsidRPr="0098650D">
        <w:rPr>
          <w:rFonts w:ascii="Times New Roman" w:hAnsi="Times New Roman" w:cs="Times New Roman"/>
          <w:sz w:val="24"/>
          <w:szCs w:val="24"/>
        </w:rPr>
        <w:t>будет</w:t>
      </w:r>
      <w:proofErr w:type="gramEnd"/>
      <w:r w:rsidRPr="0098650D">
        <w:rPr>
          <w:rFonts w:ascii="Times New Roman" w:hAnsi="Times New Roman" w:cs="Times New Roman"/>
          <w:sz w:val="24"/>
          <w:szCs w:val="24"/>
        </w:rPr>
        <w:t xml:space="preserve"> осуществлять контроль за цветом и количеством мокроты</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Pr>
          <w:rFonts w:ascii="Times New Roman" w:hAnsi="Times New Roman" w:cs="Times New Roman"/>
          <w:sz w:val="24"/>
          <w:szCs w:val="24"/>
        </w:rPr>
        <w:t>Для контроля за динамикой кашля</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7. М/</w:t>
      </w:r>
      <w:proofErr w:type="gramStart"/>
      <w:r w:rsidRPr="0098650D">
        <w:rPr>
          <w:rFonts w:ascii="Times New Roman" w:hAnsi="Times New Roman" w:cs="Times New Roman"/>
          <w:sz w:val="24"/>
          <w:szCs w:val="24"/>
        </w:rPr>
        <w:t>с</w:t>
      </w:r>
      <w:proofErr w:type="gramEnd"/>
      <w:r w:rsidRPr="0098650D">
        <w:rPr>
          <w:rFonts w:ascii="Times New Roman" w:hAnsi="Times New Roman" w:cs="Times New Roman"/>
          <w:sz w:val="24"/>
          <w:szCs w:val="24"/>
        </w:rPr>
        <w:t xml:space="preserve"> </w:t>
      </w:r>
      <w:proofErr w:type="gramStart"/>
      <w:r w:rsidRPr="0098650D">
        <w:rPr>
          <w:rFonts w:ascii="Times New Roman" w:hAnsi="Times New Roman" w:cs="Times New Roman"/>
          <w:sz w:val="24"/>
          <w:szCs w:val="24"/>
        </w:rPr>
        <w:t>будет</w:t>
      </w:r>
      <w:proofErr w:type="gramEnd"/>
      <w:r w:rsidRPr="0098650D">
        <w:rPr>
          <w:rFonts w:ascii="Times New Roman" w:hAnsi="Times New Roman" w:cs="Times New Roman"/>
          <w:sz w:val="24"/>
          <w:szCs w:val="24"/>
        </w:rPr>
        <w:t xml:space="preserve"> проводить беседы с пациентом о способах профилактики застоя мокроты, а также о вреде курения и самолечения на фоне продуктивного кашля</w:t>
      </w:r>
      <w:r w:rsidRPr="0098650D">
        <w:rPr>
          <w:rFonts w:ascii="Times New Roman" w:hAnsi="Times New Roman" w:cs="Times New Roman"/>
          <w:sz w:val="24"/>
          <w:szCs w:val="24"/>
        </w:rPr>
        <w:tab/>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Для обеспечения информированного согласия пациента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Оценка эффективности: пациент отметил улучшение отхождения мокроты к концу недели и демонстрирует знания о методах профилактики з</w:t>
      </w:r>
      <w:r>
        <w:rPr>
          <w:rFonts w:ascii="Times New Roman" w:hAnsi="Times New Roman" w:cs="Times New Roman"/>
          <w:sz w:val="24"/>
          <w:szCs w:val="24"/>
        </w:rPr>
        <w:t>астоя мокроты. Цель достигнута.</w:t>
      </w:r>
    </w:p>
    <w:p w:rsidR="0098650D" w:rsidRPr="0098650D"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Студент обучает пациента метод</w:t>
      </w:r>
      <w:r>
        <w:rPr>
          <w:rFonts w:ascii="Times New Roman" w:hAnsi="Times New Roman" w:cs="Times New Roman"/>
          <w:sz w:val="24"/>
          <w:szCs w:val="24"/>
        </w:rPr>
        <w:t>ам профилактики застоя мокроты.</w:t>
      </w:r>
    </w:p>
    <w:p w:rsidR="001A777E" w:rsidRDefault="0098650D" w:rsidP="0098650D">
      <w:pPr>
        <w:rPr>
          <w:rFonts w:ascii="Times New Roman" w:hAnsi="Times New Roman" w:cs="Times New Roman"/>
          <w:sz w:val="24"/>
          <w:szCs w:val="24"/>
        </w:rPr>
      </w:pPr>
      <w:r w:rsidRPr="0098650D">
        <w:rPr>
          <w:rFonts w:ascii="Times New Roman" w:hAnsi="Times New Roman" w:cs="Times New Roman"/>
          <w:sz w:val="24"/>
          <w:szCs w:val="24"/>
        </w:rPr>
        <w:t>Студент демонстрирует постановку горчичников в соответствии с алгоритмом манипуляции.</w:t>
      </w:r>
    </w:p>
    <w:p w:rsidR="0098650D" w:rsidRDefault="0098650D" w:rsidP="0098650D">
      <w:pPr>
        <w:rPr>
          <w:rFonts w:ascii="Times New Roman" w:hAnsi="Times New Roman" w:cs="Times New Roman"/>
          <w:sz w:val="24"/>
          <w:szCs w:val="24"/>
        </w:rPr>
      </w:pPr>
    </w:p>
    <w:p w:rsidR="0098650D" w:rsidRPr="0098650D" w:rsidRDefault="0098650D" w:rsidP="0098650D">
      <w:pPr>
        <w:rPr>
          <w:rFonts w:ascii="Times New Roman" w:hAnsi="Times New Roman" w:cs="Times New Roman"/>
          <w:sz w:val="24"/>
          <w:szCs w:val="24"/>
        </w:rPr>
      </w:pPr>
    </w:p>
    <w:sectPr w:rsidR="0098650D" w:rsidRPr="0098650D" w:rsidSect="00453A8A">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AD" w:rsidRDefault="002E06AD" w:rsidP="003F7488">
      <w:pPr>
        <w:spacing w:after="0" w:line="240" w:lineRule="auto"/>
      </w:pPr>
      <w:r>
        <w:separator/>
      </w:r>
    </w:p>
  </w:endnote>
  <w:endnote w:type="continuationSeparator" w:id="0">
    <w:p w:rsidR="002E06AD" w:rsidRDefault="002E06AD" w:rsidP="003F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AD" w:rsidRDefault="002E06AD" w:rsidP="003F7488">
      <w:pPr>
        <w:spacing w:after="0" w:line="240" w:lineRule="auto"/>
      </w:pPr>
      <w:r>
        <w:separator/>
      </w:r>
    </w:p>
  </w:footnote>
  <w:footnote w:type="continuationSeparator" w:id="0">
    <w:p w:rsidR="002E06AD" w:rsidRDefault="002E06AD" w:rsidP="003F7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C83CC8"/>
    <w:multiLevelType w:val="hybridMultilevel"/>
    <w:tmpl w:val="EE888A00"/>
    <w:lvl w:ilvl="0" w:tplc="94342B3E">
      <w:start w:val="1"/>
      <w:numFmt w:val="bullet"/>
      <w:lvlText w:val="­"/>
      <w:lvlJc w:val="left"/>
      <w:pPr>
        <w:tabs>
          <w:tab w:val="num" w:pos="360"/>
        </w:tabs>
        <w:ind w:left="360" w:hanging="360"/>
      </w:pPr>
      <w:rPr>
        <w:rFonts w:ascii="Courier New" w:hAnsi="Courier New" w:hint="default"/>
      </w:rPr>
    </w:lvl>
    <w:lvl w:ilvl="1" w:tplc="A6489F32">
      <w:start w:val="1"/>
      <w:numFmt w:val="bullet"/>
      <w:lvlText w:val="­"/>
      <w:lvlJc w:val="left"/>
      <w:pPr>
        <w:tabs>
          <w:tab w:val="num" w:pos="1440"/>
        </w:tabs>
        <w:ind w:left="1440" w:hanging="360"/>
      </w:pPr>
      <w:rPr>
        <w:rFonts w:ascii="Courier New" w:hAnsi="Courier New" w:hint="default"/>
        <w:b w:val="0"/>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C00560"/>
    <w:multiLevelType w:val="hybridMultilevel"/>
    <w:tmpl w:val="56AA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C47F2B"/>
    <w:multiLevelType w:val="hybridMultilevel"/>
    <w:tmpl w:val="61FC894A"/>
    <w:lvl w:ilvl="0" w:tplc="C7BCF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00C7DC1"/>
    <w:multiLevelType w:val="hybridMultilevel"/>
    <w:tmpl w:val="8930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3E1952"/>
    <w:multiLevelType w:val="hybridMultilevel"/>
    <w:tmpl w:val="31AAD16E"/>
    <w:lvl w:ilvl="0" w:tplc="94342B3E">
      <w:start w:val="1"/>
      <w:numFmt w:val="bullet"/>
      <w:lvlText w:val="­"/>
      <w:lvlJc w:val="left"/>
      <w:pPr>
        <w:ind w:left="1082" w:hanging="360"/>
      </w:pPr>
      <w:rPr>
        <w:rFonts w:ascii="Courier New" w:hAnsi="Courier New" w:hint="default"/>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6">
    <w:nsid w:val="37184592"/>
    <w:multiLevelType w:val="hybridMultilevel"/>
    <w:tmpl w:val="C1462BD8"/>
    <w:lvl w:ilvl="0" w:tplc="829C02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F21996"/>
    <w:multiLevelType w:val="hybridMultilevel"/>
    <w:tmpl w:val="8930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AE3858"/>
    <w:multiLevelType w:val="hybridMultilevel"/>
    <w:tmpl w:val="6AAA5224"/>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F5B26EE"/>
    <w:multiLevelType w:val="hybridMultilevel"/>
    <w:tmpl w:val="E8FCBB9E"/>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9F3B05"/>
    <w:multiLevelType w:val="hybridMultilevel"/>
    <w:tmpl w:val="F5624DCC"/>
    <w:lvl w:ilvl="0" w:tplc="75DCE348">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F5C5AAF"/>
    <w:multiLevelType w:val="hybridMultilevel"/>
    <w:tmpl w:val="B5E46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
  </w:num>
  <w:num w:numId="5">
    <w:abstractNumId w:val="9"/>
  </w:num>
  <w:num w:numId="6">
    <w:abstractNumId w:val="8"/>
  </w:num>
  <w:num w:numId="7">
    <w:abstractNumId w:val="2"/>
  </w:num>
  <w:num w:numId="8">
    <w:abstractNumId w:val="6"/>
  </w:num>
  <w:num w:numId="9">
    <w:abstractNumId w:val="4"/>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486139"/>
    <w:rsid w:val="00001F35"/>
    <w:rsid w:val="000164BC"/>
    <w:rsid w:val="00024E4E"/>
    <w:rsid w:val="000968B7"/>
    <w:rsid w:val="000A2279"/>
    <w:rsid w:val="000E770A"/>
    <w:rsid w:val="000E7948"/>
    <w:rsid w:val="00111983"/>
    <w:rsid w:val="00134BDB"/>
    <w:rsid w:val="00152DBD"/>
    <w:rsid w:val="00173268"/>
    <w:rsid w:val="00193411"/>
    <w:rsid w:val="001A777E"/>
    <w:rsid w:val="002047E4"/>
    <w:rsid w:val="0024473A"/>
    <w:rsid w:val="00274FDF"/>
    <w:rsid w:val="002A64AB"/>
    <w:rsid w:val="002C55F8"/>
    <w:rsid w:val="002E06AD"/>
    <w:rsid w:val="00376AE3"/>
    <w:rsid w:val="003B16B3"/>
    <w:rsid w:val="003F7488"/>
    <w:rsid w:val="0042002C"/>
    <w:rsid w:val="00453A8A"/>
    <w:rsid w:val="00486139"/>
    <w:rsid w:val="00532326"/>
    <w:rsid w:val="0064182D"/>
    <w:rsid w:val="00650C82"/>
    <w:rsid w:val="00697503"/>
    <w:rsid w:val="006C70D2"/>
    <w:rsid w:val="00710B4E"/>
    <w:rsid w:val="00777CDF"/>
    <w:rsid w:val="00780C62"/>
    <w:rsid w:val="007927C2"/>
    <w:rsid w:val="007A546F"/>
    <w:rsid w:val="00846641"/>
    <w:rsid w:val="00847D58"/>
    <w:rsid w:val="008704A3"/>
    <w:rsid w:val="00880B58"/>
    <w:rsid w:val="008929C7"/>
    <w:rsid w:val="008A0205"/>
    <w:rsid w:val="008A191D"/>
    <w:rsid w:val="008C1F09"/>
    <w:rsid w:val="008D6869"/>
    <w:rsid w:val="0098650D"/>
    <w:rsid w:val="009D3F39"/>
    <w:rsid w:val="009D683A"/>
    <w:rsid w:val="009F66B4"/>
    <w:rsid w:val="00A11DF2"/>
    <w:rsid w:val="00A234D3"/>
    <w:rsid w:val="00AF05F6"/>
    <w:rsid w:val="00B12240"/>
    <w:rsid w:val="00B246EF"/>
    <w:rsid w:val="00B97492"/>
    <w:rsid w:val="00BF4C6F"/>
    <w:rsid w:val="00CB54A0"/>
    <w:rsid w:val="00CC58EE"/>
    <w:rsid w:val="00CC65BE"/>
    <w:rsid w:val="00D24C04"/>
    <w:rsid w:val="00D30C2F"/>
    <w:rsid w:val="00D77813"/>
    <w:rsid w:val="00D905CA"/>
    <w:rsid w:val="00D93E0D"/>
    <w:rsid w:val="00E3519E"/>
    <w:rsid w:val="00E90A69"/>
    <w:rsid w:val="00EA04DC"/>
    <w:rsid w:val="00F340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4D3"/>
  </w:style>
  <w:style w:type="paragraph" w:styleId="1">
    <w:name w:val="heading 1"/>
    <w:basedOn w:val="a"/>
    <w:next w:val="a"/>
    <w:link w:val="10"/>
    <w:uiPriority w:val="9"/>
    <w:qFormat/>
    <w:rsid w:val="004200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4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488"/>
  </w:style>
  <w:style w:type="paragraph" w:styleId="a5">
    <w:name w:val="footer"/>
    <w:basedOn w:val="a"/>
    <w:link w:val="a6"/>
    <w:uiPriority w:val="99"/>
    <w:unhideWhenUsed/>
    <w:rsid w:val="003F74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488"/>
  </w:style>
  <w:style w:type="paragraph" w:styleId="a7">
    <w:name w:val="List Paragraph"/>
    <w:basedOn w:val="a"/>
    <w:uiPriority w:val="34"/>
    <w:qFormat/>
    <w:rsid w:val="0024473A"/>
    <w:pPr>
      <w:spacing w:after="200" w:line="276" w:lineRule="auto"/>
      <w:ind w:left="720"/>
      <w:contextualSpacing/>
    </w:pPr>
    <w:rPr>
      <w:rFonts w:eastAsiaTheme="minorEastAsia"/>
      <w:lang w:eastAsia="ru-RU"/>
    </w:rPr>
  </w:style>
  <w:style w:type="character" w:styleId="a8">
    <w:name w:val="Hyperlink"/>
    <w:basedOn w:val="a0"/>
    <w:uiPriority w:val="99"/>
    <w:unhideWhenUsed/>
    <w:rsid w:val="0024473A"/>
    <w:rPr>
      <w:color w:val="0563C1" w:themeColor="hyperlink"/>
      <w:u w:val="single"/>
    </w:rPr>
  </w:style>
  <w:style w:type="table" w:customStyle="1" w:styleId="11">
    <w:name w:val="Сетка таблицы1"/>
    <w:basedOn w:val="a1"/>
    <w:next w:val="a9"/>
    <w:uiPriority w:val="59"/>
    <w:rsid w:val="0024473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24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2002C"/>
    <w:rPr>
      <w:rFonts w:asciiTheme="majorHAnsi" w:eastAsiaTheme="majorEastAsia" w:hAnsiTheme="majorHAnsi" w:cstheme="majorBidi"/>
      <w:b/>
      <w:bCs/>
      <w:color w:val="2E74B5" w:themeColor="accent1" w:themeShade="BF"/>
      <w:sz w:val="28"/>
      <w:szCs w:val="28"/>
    </w:rPr>
  </w:style>
  <w:style w:type="paragraph" w:styleId="aa">
    <w:name w:val="TOC Heading"/>
    <w:basedOn w:val="1"/>
    <w:next w:val="a"/>
    <w:uiPriority w:val="39"/>
    <w:semiHidden/>
    <w:unhideWhenUsed/>
    <w:qFormat/>
    <w:rsid w:val="0042002C"/>
    <w:pPr>
      <w:spacing w:line="276" w:lineRule="auto"/>
      <w:outlineLvl w:val="9"/>
    </w:pPr>
  </w:style>
  <w:style w:type="paragraph" w:styleId="ab">
    <w:name w:val="Balloon Text"/>
    <w:basedOn w:val="a"/>
    <w:link w:val="ac"/>
    <w:uiPriority w:val="99"/>
    <w:semiHidden/>
    <w:unhideWhenUsed/>
    <w:rsid w:val="004200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002C"/>
    <w:rPr>
      <w:rFonts w:ascii="Tahoma" w:hAnsi="Tahoma" w:cs="Tahoma"/>
      <w:sz w:val="16"/>
      <w:szCs w:val="16"/>
    </w:rPr>
  </w:style>
  <w:style w:type="paragraph" w:styleId="ad">
    <w:name w:val="Document Map"/>
    <w:basedOn w:val="a"/>
    <w:link w:val="ae"/>
    <w:uiPriority w:val="99"/>
    <w:semiHidden/>
    <w:unhideWhenUsed/>
    <w:rsid w:val="0042002C"/>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420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7850">
      <w:bodyDiv w:val="1"/>
      <w:marLeft w:val="0"/>
      <w:marRight w:val="0"/>
      <w:marTop w:val="0"/>
      <w:marBottom w:val="0"/>
      <w:divBdr>
        <w:top w:val="none" w:sz="0" w:space="0" w:color="auto"/>
        <w:left w:val="none" w:sz="0" w:space="0" w:color="auto"/>
        <w:bottom w:val="none" w:sz="0" w:space="0" w:color="auto"/>
        <w:right w:val="none" w:sz="0" w:space="0" w:color="auto"/>
      </w:divBdr>
    </w:div>
    <w:div w:id="960721867">
      <w:bodyDiv w:val="1"/>
      <w:marLeft w:val="0"/>
      <w:marRight w:val="0"/>
      <w:marTop w:val="0"/>
      <w:marBottom w:val="0"/>
      <w:divBdr>
        <w:top w:val="none" w:sz="0" w:space="0" w:color="auto"/>
        <w:left w:val="none" w:sz="0" w:space="0" w:color="auto"/>
        <w:bottom w:val="none" w:sz="0" w:space="0" w:color="auto"/>
        <w:right w:val="none" w:sz="0" w:space="0" w:color="auto"/>
      </w:divBdr>
    </w:div>
    <w:div w:id="11317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DCF6-C806-43A6-AEDB-5ADDE2DC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47</Pages>
  <Words>8034</Words>
  <Characters>45798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Такмазян</dc:creator>
  <cp:keywords/>
  <dc:description/>
  <cp:lastModifiedBy>Алёна</cp:lastModifiedBy>
  <cp:revision>14</cp:revision>
  <cp:lastPrinted>2015-10-23T16:41:00Z</cp:lastPrinted>
  <dcterms:created xsi:type="dcterms:W3CDTF">2015-10-08T18:12:00Z</dcterms:created>
  <dcterms:modified xsi:type="dcterms:W3CDTF">2018-03-30T09:30:00Z</dcterms:modified>
</cp:coreProperties>
</file>