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C7" w:rsidRPr="00C12BC7" w:rsidRDefault="00C12BC7" w:rsidP="00877128">
      <w:pPr>
        <w:spacing w:after="0" w:line="276" w:lineRule="auto"/>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Государственное бюджетное образовательное учреждение</w:t>
      </w:r>
    </w:p>
    <w:p w:rsidR="00C12BC7" w:rsidRPr="00C12BC7" w:rsidRDefault="00C12BC7" w:rsidP="00877128">
      <w:pPr>
        <w:spacing w:after="0" w:line="276" w:lineRule="auto"/>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среднего профессионального образования</w:t>
      </w:r>
    </w:p>
    <w:p w:rsidR="00C12BC7" w:rsidRPr="00C12BC7" w:rsidRDefault="00C12BC7" w:rsidP="00877128">
      <w:pPr>
        <w:spacing w:after="0" w:line="276" w:lineRule="auto"/>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«Сочинский медицинский колледж»</w:t>
      </w:r>
    </w:p>
    <w:p w:rsidR="00C12BC7" w:rsidRPr="00C12BC7" w:rsidRDefault="00C12BC7" w:rsidP="00877128">
      <w:pPr>
        <w:spacing w:after="0" w:line="276" w:lineRule="auto"/>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Министерства здравоохранения краснодарского края</w:t>
      </w:r>
    </w:p>
    <w:tbl>
      <w:tblPr>
        <w:tblpPr w:leftFromText="180" w:rightFromText="180" w:vertAnchor="text" w:horzAnchor="margin" w:tblpXSpec="right" w:tblpY="46"/>
        <w:tblW w:w="0" w:type="auto"/>
        <w:tblLook w:val="00A0" w:firstRow="1" w:lastRow="0" w:firstColumn="1" w:lastColumn="0" w:noHBand="0" w:noVBand="0"/>
      </w:tblPr>
      <w:tblGrid>
        <w:gridCol w:w="4850"/>
      </w:tblGrid>
      <w:tr w:rsidR="00C12BC7" w:rsidRPr="00C12BC7" w:rsidTr="00C12BC7">
        <w:trPr>
          <w:trHeight w:val="1832"/>
        </w:trPr>
        <w:tc>
          <w:tcPr>
            <w:tcW w:w="4850" w:type="dxa"/>
            <w:vAlign w:val="center"/>
          </w:tcPr>
          <w:p w:rsidR="00C12BC7" w:rsidRDefault="00C12BC7" w:rsidP="00877128">
            <w:pPr>
              <w:suppressAutoHyphens/>
              <w:spacing w:after="0" w:line="276" w:lineRule="auto"/>
              <w:ind w:firstLine="709"/>
              <w:jc w:val="right"/>
              <w:rPr>
                <w:rFonts w:ascii="Times New Roman" w:eastAsia="Times New Roman" w:hAnsi="Times New Roman" w:cs="Times New Roman"/>
                <w:sz w:val="24"/>
                <w:szCs w:val="24"/>
                <w:lang w:eastAsia="ar-SA"/>
              </w:rPr>
            </w:pPr>
            <w:r w:rsidRPr="00C12BC7">
              <w:rPr>
                <w:rFonts w:ascii="Times New Roman" w:eastAsia="Times New Roman" w:hAnsi="Times New Roman" w:cs="Times New Roman"/>
                <w:sz w:val="24"/>
                <w:szCs w:val="24"/>
                <w:lang w:eastAsia="ar-SA"/>
              </w:rPr>
              <w:t xml:space="preserve">Утверждено                                                                                                                                   </w:t>
            </w:r>
            <w:r>
              <w:rPr>
                <w:rFonts w:ascii="Times New Roman" w:eastAsia="Times New Roman" w:hAnsi="Times New Roman" w:cs="Times New Roman"/>
                <w:sz w:val="24"/>
                <w:szCs w:val="24"/>
                <w:lang w:eastAsia="ar-SA"/>
              </w:rPr>
              <w:t xml:space="preserve"> Зам.директора по учебной работе</w:t>
            </w:r>
          </w:p>
          <w:p w:rsidR="00C12BC7" w:rsidRPr="00C12BC7" w:rsidRDefault="00C12BC7" w:rsidP="00877128">
            <w:pPr>
              <w:suppressAutoHyphens/>
              <w:spacing w:after="0" w:line="276" w:lineRule="auto"/>
              <w:ind w:firstLine="709"/>
              <w:jc w:val="right"/>
              <w:rPr>
                <w:rFonts w:ascii="Times New Roman" w:eastAsia="Times New Roman" w:hAnsi="Times New Roman" w:cs="Times New Roman"/>
                <w:sz w:val="24"/>
                <w:szCs w:val="24"/>
                <w:lang w:eastAsia="ar-SA"/>
              </w:rPr>
            </w:pPr>
            <w:r w:rsidRPr="00C12BC7">
              <w:rPr>
                <w:rFonts w:ascii="Times New Roman" w:eastAsia="Times New Roman" w:hAnsi="Times New Roman" w:cs="Times New Roman"/>
                <w:sz w:val="24"/>
                <w:szCs w:val="24"/>
                <w:lang w:eastAsia="ar-SA"/>
              </w:rPr>
              <w:t>______</w:t>
            </w:r>
            <w:r>
              <w:rPr>
                <w:rFonts w:ascii="Times New Roman" w:eastAsia="Times New Roman" w:hAnsi="Times New Roman" w:cs="Times New Roman"/>
                <w:sz w:val="24"/>
                <w:szCs w:val="24"/>
                <w:lang w:eastAsia="ar-SA"/>
              </w:rPr>
              <w:t>_______ И.Н. Самойленко</w:t>
            </w:r>
            <w:r w:rsidRPr="00C12BC7">
              <w:rPr>
                <w:rFonts w:ascii="Times New Roman" w:eastAsia="Times New Roman" w:hAnsi="Times New Roman" w:cs="Times New Roman"/>
                <w:sz w:val="24"/>
                <w:szCs w:val="24"/>
                <w:lang w:eastAsia="ar-SA"/>
              </w:rPr>
              <w:t xml:space="preserve">                                               </w:t>
            </w:r>
          </w:p>
          <w:p w:rsidR="00C12BC7" w:rsidRPr="00C12BC7" w:rsidRDefault="00C12BC7" w:rsidP="00877128">
            <w:pPr>
              <w:suppressAutoHyphens/>
              <w:spacing w:after="0" w:line="276" w:lineRule="auto"/>
              <w:ind w:firstLine="709"/>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«___</w:t>
            </w:r>
            <w:r w:rsidR="00CD4C0A">
              <w:rPr>
                <w:rFonts w:ascii="Times New Roman" w:eastAsia="Times New Roman" w:hAnsi="Times New Roman" w:cs="Times New Roman"/>
                <w:sz w:val="24"/>
                <w:szCs w:val="24"/>
                <w:lang w:eastAsia="ar-SA"/>
              </w:rPr>
              <w:t>» ______________ 2017</w:t>
            </w:r>
            <w:r w:rsidRPr="00C12BC7">
              <w:rPr>
                <w:rFonts w:ascii="Times New Roman" w:eastAsia="Times New Roman" w:hAnsi="Times New Roman" w:cs="Times New Roman"/>
                <w:sz w:val="24"/>
                <w:szCs w:val="24"/>
                <w:lang w:eastAsia="ar-SA"/>
              </w:rPr>
              <w:t>г.</w:t>
            </w:r>
          </w:p>
        </w:tc>
      </w:tr>
    </w:tbl>
    <w:p w:rsidR="00C12BC7" w:rsidRPr="00C12BC7" w:rsidRDefault="00C12BC7" w:rsidP="00877128">
      <w:pPr>
        <w:spacing w:after="200" w:line="276" w:lineRule="auto"/>
        <w:ind w:firstLine="709"/>
        <w:rPr>
          <w:rFonts w:ascii="Times New Roman" w:eastAsia="Calibri" w:hAnsi="Times New Roman" w:cs="Times New Roman"/>
          <w:sz w:val="24"/>
          <w:szCs w:val="24"/>
        </w:rPr>
      </w:pPr>
    </w:p>
    <w:p w:rsidR="00C12BC7" w:rsidRDefault="00C12BC7" w:rsidP="00877128">
      <w:pPr>
        <w:spacing w:after="200" w:line="276" w:lineRule="auto"/>
        <w:ind w:firstLine="709"/>
        <w:jc w:val="center"/>
        <w:rPr>
          <w:rFonts w:ascii="Times New Roman" w:eastAsia="Calibri" w:hAnsi="Times New Roman" w:cs="Times New Roman"/>
          <w:sz w:val="24"/>
          <w:szCs w:val="24"/>
        </w:rPr>
      </w:pPr>
    </w:p>
    <w:p w:rsidR="00C12BC7" w:rsidRDefault="00C12BC7" w:rsidP="00877128">
      <w:pPr>
        <w:spacing w:after="200" w:line="276" w:lineRule="auto"/>
        <w:ind w:firstLine="709"/>
        <w:jc w:val="center"/>
        <w:rPr>
          <w:rFonts w:ascii="Times New Roman" w:eastAsia="Calibri" w:hAnsi="Times New Roman" w:cs="Times New Roman"/>
          <w:sz w:val="24"/>
          <w:szCs w:val="24"/>
        </w:rPr>
      </w:pPr>
    </w:p>
    <w:p w:rsidR="00C12BC7" w:rsidRDefault="00C12BC7" w:rsidP="00877128">
      <w:pPr>
        <w:spacing w:after="200" w:line="276" w:lineRule="auto"/>
        <w:ind w:firstLine="709"/>
        <w:jc w:val="center"/>
        <w:rPr>
          <w:rFonts w:ascii="Times New Roman" w:eastAsia="Calibri" w:hAnsi="Times New Roman" w:cs="Times New Roman"/>
          <w:sz w:val="24"/>
          <w:szCs w:val="24"/>
        </w:rPr>
      </w:pPr>
    </w:p>
    <w:p w:rsidR="00BE37F9" w:rsidRPr="002D30A9" w:rsidRDefault="00BE37F9" w:rsidP="00877128">
      <w:pPr>
        <w:tabs>
          <w:tab w:val="left" w:pos="3255"/>
        </w:tabs>
        <w:spacing w:line="276" w:lineRule="auto"/>
        <w:ind w:firstLine="709"/>
        <w:jc w:val="center"/>
        <w:rPr>
          <w:sz w:val="32"/>
          <w:szCs w:val="32"/>
        </w:rPr>
      </w:pPr>
      <w:r>
        <w:fldChar w:fldCharType="begin"/>
      </w:r>
      <w:r>
        <w:instrText xml:space="preserve"> INCLUDEPICTURE "http://im6-tub-ru.yandex.net/i?id=252444359-18-72&amp;n=21" \* MERGEFORMATINET </w:instrText>
      </w:r>
      <w:r>
        <w:fldChar w:fldCharType="separate"/>
      </w:r>
      <w:r w:rsidR="00CD4C0A">
        <w:fldChar w:fldCharType="begin"/>
      </w:r>
      <w:r w:rsidR="00CD4C0A">
        <w:instrText xml:space="preserve"> </w:instrText>
      </w:r>
      <w:r w:rsidR="00CD4C0A">
        <w:instrText>INCLUDEPICTURE  "http://im6-tub-ru.yandex.net/i?id=252444359-18-72&amp;n=21" \* MERGEFORMATINET</w:instrText>
      </w:r>
      <w:r w:rsidR="00CD4C0A">
        <w:instrText xml:space="preserve"> </w:instrText>
      </w:r>
      <w:r w:rsidR="00CD4C0A">
        <w:fldChar w:fldCharType="separate"/>
      </w:r>
      <w:r w:rsidR="00CD4C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97pt">
            <v:imagedata r:id="rId9" r:href="rId10"/>
          </v:shape>
        </w:pict>
      </w:r>
      <w:r w:rsidR="00CD4C0A">
        <w:fldChar w:fldCharType="end"/>
      </w:r>
      <w:r>
        <w:fldChar w:fldCharType="end"/>
      </w:r>
    </w:p>
    <w:p w:rsidR="00C12BC7" w:rsidRPr="00C12BC7" w:rsidRDefault="00C12BC7" w:rsidP="00877128">
      <w:pPr>
        <w:spacing w:after="200" w:line="276" w:lineRule="auto"/>
        <w:ind w:firstLine="709"/>
        <w:jc w:val="center"/>
        <w:rPr>
          <w:rFonts w:ascii="Times New Roman" w:eastAsia="Calibri" w:hAnsi="Times New Roman" w:cs="Times New Roman"/>
          <w:sz w:val="24"/>
          <w:szCs w:val="24"/>
        </w:rPr>
      </w:pPr>
    </w:p>
    <w:p w:rsidR="00C12BC7" w:rsidRPr="00C12BC7" w:rsidRDefault="00C12BC7" w:rsidP="00877128">
      <w:pPr>
        <w:jc w:val="center"/>
        <w:rPr>
          <w:rFonts w:ascii="Times New Roman" w:eastAsia="Calibri" w:hAnsi="Times New Roman" w:cs="Times New Roman"/>
          <w:sz w:val="28"/>
          <w:szCs w:val="28"/>
        </w:rPr>
      </w:pPr>
      <w:r w:rsidRPr="00C12BC7">
        <w:rPr>
          <w:rFonts w:ascii="Times New Roman" w:eastAsia="Calibri" w:hAnsi="Times New Roman" w:cs="Times New Roman"/>
          <w:sz w:val="28"/>
          <w:szCs w:val="28"/>
        </w:rPr>
        <w:t>Методическая разработка практического занятия</w:t>
      </w:r>
    </w:p>
    <w:p w:rsidR="006D01E0" w:rsidRPr="006D01E0" w:rsidRDefault="00C12BC7" w:rsidP="00877128">
      <w:pPr>
        <w:spacing w:line="276" w:lineRule="auto"/>
        <w:ind w:firstLine="709"/>
        <w:jc w:val="center"/>
        <w:rPr>
          <w:rFonts w:ascii="Times New Roman" w:eastAsia="Calibri" w:hAnsi="Times New Roman" w:cs="Times New Roman"/>
          <w:b/>
          <w:sz w:val="28"/>
          <w:szCs w:val="28"/>
        </w:rPr>
      </w:pPr>
      <w:r w:rsidRPr="00C12BC7">
        <w:rPr>
          <w:rFonts w:ascii="Times New Roman" w:eastAsia="Calibri" w:hAnsi="Times New Roman" w:cs="Times New Roman"/>
          <w:b/>
          <w:sz w:val="28"/>
          <w:szCs w:val="28"/>
        </w:rPr>
        <w:t>Тема: «</w:t>
      </w:r>
      <w:r w:rsidR="006D01E0" w:rsidRPr="006D01E0">
        <w:rPr>
          <w:rFonts w:ascii="Times New Roman" w:eastAsia="Calibri" w:hAnsi="Times New Roman" w:cs="Times New Roman"/>
          <w:b/>
          <w:sz w:val="28"/>
          <w:szCs w:val="28"/>
        </w:rPr>
        <w:t>Нарушение сердечного ритма и проводимости. Гипертонический криз</w:t>
      </w:r>
      <w:r w:rsidRPr="00C12BC7">
        <w:rPr>
          <w:rFonts w:ascii="Times New Roman" w:eastAsia="Calibri" w:hAnsi="Times New Roman" w:cs="Times New Roman"/>
          <w:b/>
          <w:sz w:val="28"/>
          <w:szCs w:val="28"/>
        </w:rPr>
        <w:t>».</w:t>
      </w:r>
    </w:p>
    <w:p w:rsidR="006D01E0" w:rsidRPr="006D01E0"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Дисциплина </w:t>
      </w:r>
      <w:r w:rsidR="006D01E0" w:rsidRPr="006D01E0">
        <w:rPr>
          <w:rFonts w:ascii="Times New Roman" w:eastAsia="Calibri" w:hAnsi="Times New Roman" w:cs="Times New Roman"/>
          <w:sz w:val="24"/>
          <w:szCs w:val="24"/>
        </w:rPr>
        <w:t>ПМ.03 «Неотложная медицинская помощь на догоспитальном этапе»</w:t>
      </w:r>
    </w:p>
    <w:p w:rsidR="00C12BC7" w:rsidRPr="006D01E0" w:rsidRDefault="006D01E0" w:rsidP="00877128">
      <w:pPr>
        <w:spacing w:after="0" w:line="276" w:lineRule="auto"/>
        <w:ind w:firstLine="709"/>
        <w:jc w:val="center"/>
        <w:rPr>
          <w:rFonts w:ascii="Times New Roman" w:eastAsia="Calibri" w:hAnsi="Times New Roman" w:cs="Times New Roman"/>
          <w:sz w:val="24"/>
          <w:szCs w:val="24"/>
        </w:rPr>
      </w:pPr>
      <w:r w:rsidRPr="006D01E0">
        <w:rPr>
          <w:rFonts w:ascii="Times New Roman" w:eastAsia="Calibri" w:hAnsi="Times New Roman" w:cs="Times New Roman"/>
          <w:sz w:val="24"/>
          <w:szCs w:val="24"/>
        </w:rPr>
        <w:t>МДК.03.01 «Дифференциальная диагностика и оказание неотложной медицинской помощи на догоспитальном этапе»</w:t>
      </w:r>
    </w:p>
    <w:p w:rsidR="00BE37F9" w:rsidRPr="006D01E0" w:rsidRDefault="006D01E0" w:rsidP="00877128">
      <w:pPr>
        <w:spacing w:after="0" w:line="276" w:lineRule="auto"/>
        <w:ind w:firstLine="709"/>
        <w:jc w:val="center"/>
        <w:rPr>
          <w:rFonts w:ascii="Times New Roman" w:eastAsia="Calibri" w:hAnsi="Times New Roman" w:cs="Times New Roman"/>
          <w:sz w:val="24"/>
          <w:szCs w:val="24"/>
        </w:rPr>
      </w:pPr>
      <w:r w:rsidRPr="006D01E0">
        <w:rPr>
          <w:rFonts w:ascii="Times New Roman" w:eastAsia="Calibri" w:hAnsi="Times New Roman" w:cs="Times New Roman"/>
          <w:sz w:val="24"/>
          <w:szCs w:val="24"/>
        </w:rPr>
        <w:t>Раздел 2. Неотложные состояния при внутренних болезнях (терапия)</w:t>
      </w:r>
    </w:p>
    <w:p w:rsidR="00C12BC7" w:rsidRPr="00C12BC7" w:rsidRDefault="00C12BC7" w:rsidP="00877128">
      <w:pPr>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Специальность </w:t>
      </w:r>
      <w:r w:rsidRPr="006D01E0">
        <w:rPr>
          <w:rFonts w:ascii="Times New Roman" w:eastAsia="Calibri" w:hAnsi="Times New Roman" w:cs="Times New Roman"/>
          <w:sz w:val="24"/>
          <w:szCs w:val="24"/>
        </w:rPr>
        <w:t>31.02.01 Лечебное дело</w:t>
      </w:r>
    </w:p>
    <w:p w:rsidR="00C12BC7" w:rsidRPr="006D01E0" w:rsidRDefault="00C12BC7" w:rsidP="00877128">
      <w:pPr>
        <w:spacing w:after="200" w:line="276" w:lineRule="auto"/>
        <w:ind w:firstLine="709"/>
        <w:rPr>
          <w:rFonts w:ascii="Times New Roman" w:eastAsia="Calibri" w:hAnsi="Times New Roman" w:cs="Times New Roman"/>
          <w:sz w:val="24"/>
          <w:szCs w:val="24"/>
        </w:rPr>
      </w:pPr>
    </w:p>
    <w:p w:rsidR="00BE37F9" w:rsidRDefault="006D01E0" w:rsidP="00877128">
      <w:pPr>
        <w:spacing w:after="200" w:line="276" w:lineRule="auto"/>
        <w:ind w:firstLine="709"/>
        <w:jc w:val="center"/>
        <w:rPr>
          <w:rFonts w:ascii="Times New Roman" w:eastAsia="Calibri" w:hAnsi="Times New Roman" w:cs="Times New Roman"/>
          <w:sz w:val="24"/>
          <w:szCs w:val="24"/>
        </w:rPr>
      </w:pPr>
      <w:r>
        <w:rPr>
          <w:noProof/>
          <w:lang w:eastAsia="ru-RU"/>
        </w:rPr>
        <w:drawing>
          <wp:inline distT="0" distB="0" distL="0" distR="0" wp14:anchorId="7171EEFB" wp14:editId="3AE9F80A">
            <wp:extent cx="3947160" cy="2224341"/>
            <wp:effectExtent l="0" t="0" r="0" b="5080"/>
            <wp:docPr id="5" name="Рисунок 5" descr="http://infarkty.net/pictures/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arkty.net/pictures/s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6202" cy="2229436"/>
                    </a:xfrm>
                    <a:prstGeom prst="rect">
                      <a:avLst/>
                    </a:prstGeom>
                    <a:noFill/>
                    <a:ln>
                      <a:noFill/>
                    </a:ln>
                  </pic:spPr>
                </pic:pic>
              </a:graphicData>
            </a:graphic>
          </wp:inline>
        </w:drawing>
      </w:r>
    </w:p>
    <w:p w:rsidR="006D01E0" w:rsidRDefault="00C12BC7" w:rsidP="00877128">
      <w:pPr>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                                                                     Составитель А.С.Такмазян</w:t>
      </w:r>
    </w:p>
    <w:p w:rsidR="006D01E0" w:rsidRPr="00C12BC7" w:rsidRDefault="006D01E0" w:rsidP="00877128">
      <w:pPr>
        <w:spacing w:line="276" w:lineRule="auto"/>
        <w:ind w:firstLine="709"/>
        <w:rPr>
          <w:rFonts w:ascii="Times New Roman" w:eastAsia="Calibri" w:hAnsi="Times New Roman" w:cs="Times New Roman"/>
          <w:sz w:val="24"/>
          <w:szCs w:val="24"/>
        </w:rPr>
      </w:pPr>
    </w:p>
    <w:p w:rsidR="00BE37F9" w:rsidRDefault="00CD4C0A" w:rsidP="00877128">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Сочи 2017</w:t>
      </w:r>
      <w:r w:rsidR="00BE37F9">
        <w:rPr>
          <w:rFonts w:ascii="Times New Roman" w:eastAsia="Calibri" w:hAnsi="Times New Roman" w:cs="Times New Roman"/>
          <w:sz w:val="24"/>
          <w:szCs w:val="24"/>
        </w:rPr>
        <w:br w:type="page"/>
      </w:r>
    </w:p>
    <w:p w:rsidR="00C12BC7" w:rsidRDefault="00C12BC7" w:rsidP="00877128">
      <w:pPr>
        <w:spacing w:after="200" w:line="276" w:lineRule="auto"/>
        <w:ind w:firstLine="709"/>
        <w:jc w:val="center"/>
        <w:rPr>
          <w:rFonts w:ascii="Times New Roman" w:eastAsia="Calibri" w:hAnsi="Times New Roman" w:cs="Times New Roman"/>
          <w:sz w:val="24"/>
          <w:szCs w:val="24"/>
        </w:rPr>
      </w:pPr>
    </w:p>
    <w:p w:rsidR="00BE37F9" w:rsidRDefault="00BE37F9" w:rsidP="00877128">
      <w:pPr>
        <w:spacing w:after="200" w:line="276" w:lineRule="auto"/>
        <w:ind w:firstLine="709"/>
        <w:jc w:val="center"/>
        <w:rPr>
          <w:rFonts w:ascii="Times New Roman" w:eastAsia="Calibri" w:hAnsi="Times New Roman" w:cs="Times New Roman"/>
          <w:sz w:val="24"/>
          <w:szCs w:val="24"/>
        </w:rPr>
      </w:pPr>
    </w:p>
    <w:p w:rsidR="00BE37F9" w:rsidRDefault="00BE37F9" w:rsidP="00877128">
      <w:pPr>
        <w:spacing w:after="200" w:line="276" w:lineRule="auto"/>
        <w:ind w:firstLine="709"/>
        <w:jc w:val="center"/>
        <w:rPr>
          <w:rFonts w:ascii="Times New Roman" w:eastAsia="Calibri" w:hAnsi="Times New Roman" w:cs="Times New Roman"/>
          <w:sz w:val="24"/>
          <w:szCs w:val="24"/>
        </w:rPr>
      </w:pPr>
    </w:p>
    <w:p w:rsidR="00BE37F9" w:rsidRPr="00C12BC7" w:rsidRDefault="00BE37F9" w:rsidP="00877128">
      <w:pPr>
        <w:spacing w:after="200" w:line="276" w:lineRule="auto"/>
        <w:ind w:firstLine="709"/>
        <w:jc w:val="center"/>
        <w:rPr>
          <w:rFonts w:ascii="Times New Roman" w:eastAsia="Calibri" w:hAnsi="Times New Roman" w:cs="Times New Roman"/>
          <w:sz w:val="24"/>
          <w:szCs w:val="24"/>
        </w:rPr>
      </w:pPr>
    </w:p>
    <w:p w:rsidR="00C12BC7" w:rsidRPr="00C12BC7" w:rsidRDefault="00C12BC7" w:rsidP="00877128">
      <w:pPr>
        <w:spacing w:after="200" w:line="276" w:lineRule="auto"/>
        <w:ind w:firstLine="709"/>
        <w:rPr>
          <w:rFonts w:ascii="Times New Roman" w:eastAsia="Calibri" w:hAnsi="Times New Roman" w:cs="Times New Roman"/>
          <w:sz w:val="24"/>
          <w:szCs w:val="24"/>
        </w:rPr>
      </w:pPr>
    </w:p>
    <w:sdt>
      <w:sdtPr>
        <w:rPr>
          <w:rFonts w:asciiTheme="minorHAnsi" w:eastAsiaTheme="minorHAnsi" w:hAnsiTheme="minorHAnsi" w:cstheme="minorBidi"/>
          <w:color w:val="auto"/>
          <w:sz w:val="28"/>
          <w:szCs w:val="28"/>
          <w:lang w:eastAsia="en-US"/>
        </w:rPr>
        <w:id w:val="-624156663"/>
        <w:docPartObj>
          <w:docPartGallery w:val="Table of Contents"/>
          <w:docPartUnique/>
        </w:docPartObj>
      </w:sdtPr>
      <w:sdtEndPr>
        <w:rPr>
          <w:b/>
          <w:bCs/>
          <w:sz w:val="22"/>
          <w:szCs w:val="22"/>
        </w:rPr>
      </w:sdtEndPr>
      <w:sdtContent>
        <w:p w:rsidR="00877128" w:rsidRPr="001649D2" w:rsidRDefault="001649D2" w:rsidP="001649D2">
          <w:pPr>
            <w:pStyle w:val="ae"/>
            <w:spacing w:line="360" w:lineRule="auto"/>
            <w:jc w:val="center"/>
            <w:rPr>
              <w:rFonts w:ascii="Times New Roman" w:hAnsi="Times New Roman" w:cs="Times New Roman"/>
              <w:b/>
              <w:color w:val="auto"/>
              <w:sz w:val="28"/>
              <w:szCs w:val="28"/>
            </w:rPr>
          </w:pPr>
          <w:r w:rsidRPr="001649D2">
            <w:rPr>
              <w:rFonts w:ascii="Times New Roman" w:hAnsi="Times New Roman" w:cs="Times New Roman"/>
              <w:b/>
              <w:color w:val="auto"/>
              <w:sz w:val="28"/>
              <w:szCs w:val="28"/>
            </w:rPr>
            <w:t>СОДЕРЖАНИЕ</w:t>
          </w:r>
        </w:p>
        <w:p w:rsidR="001649D2" w:rsidRPr="001649D2" w:rsidRDefault="00877128" w:rsidP="001649D2">
          <w:pPr>
            <w:pStyle w:val="1f"/>
            <w:rPr>
              <w:rFonts w:ascii="Times New Roman" w:eastAsiaTheme="minorEastAsia" w:hAnsi="Times New Roman" w:cs="Times New Roman"/>
              <w:noProof/>
              <w:sz w:val="28"/>
              <w:szCs w:val="28"/>
              <w:lang w:eastAsia="ru-RU"/>
            </w:rPr>
          </w:pPr>
          <w:r w:rsidRPr="001649D2">
            <w:rPr>
              <w:rFonts w:ascii="Times New Roman" w:hAnsi="Times New Roman" w:cs="Times New Roman"/>
              <w:sz w:val="28"/>
              <w:szCs w:val="28"/>
            </w:rPr>
            <w:fldChar w:fldCharType="begin"/>
          </w:r>
          <w:r w:rsidRPr="001649D2">
            <w:rPr>
              <w:rFonts w:ascii="Times New Roman" w:hAnsi="Times New Roman" w:cs="Times New Roman"/>
              <w:sz w:val="28"/>
              <w:szCs w:val="28"/>
            </w:rPr>
            <w:instrText xml:space="preserve"> TOC \o "1-3" \h \z \u </w:instrText>
          </w:r>
          <w:r w:rsidRPr="001649D2">
            <w:rPr>
              <w:rFonts w:ascii="Times New Roman" w:hAnsi="Times New Roman" w:cs="Times New Roman"/>
              <w:sz w:val="28"/>
              <w:szCs w:val="28"/>
            </w:rPr>
            <w:fldChar w:fldCharType="separate"/>
          </w:r>
          <w:hyperlink w:anchor="_Toc444450051" w:history="1">
            <w:r w:rsidR="001649D2" w:rsidRPr="001649D2">
              <w:rPr>
                <w:rStyle w:val="ad"/>
                <w:rFonts w:ascii="Times New Roman" w:eastAsia="Calibri" w:hAnsi="Times New Roman" w:cs="Times New Roman"/>
                <w:noProof/>
                <w:sz w:val="28"/>
                <w:szCs w:val="28"/>
                <w:lang w:eastAsia="ru-RU"/>
              </w:rPr>
              <w:t>ПОЯСНИТЕЛЬНАЯ ЗАПИСКА.</w:t>
            </w:r>
            <w:r w:rsidR="001649D2" w:rsidRPr="001649D2">
              <w:rPr>
                <w:rFonts w:ascii="Times New Roman" w:hAnsi="Times New Roman" w:cs="Times New Roman"/>
                <w:noProof/>
                <w:webHidden/>
                <w:sz w:val="28"/>
                <w:szCs w:val="28"/>
              </w:rPr>
              <w:tab/>
            </w:r>
            <w:r w:rsidR="001649D2" w:rsidRPr="001649D2">
              <w:rPr>
                <w:rFonts w:ascii="Times New Roman" w:hAnsi="Times New Roman" w:cs="Times New Roman"/>
                <w:noProof/>
                <w:webHidden/>
                <w:sz w:val="28"/>
                <w:szCs w:val="28"/>
              </w:rPr>
              <w:fldChar w:fldCharType="begin"/>
            </w:r>
            <w:r w:rsidR="001649D2" w:rsidRPr="001649D2">
              <w:rPr>
                <w:rFonts w:ascii="Times New Roman" w:hAnsi="Times New Roman" w:cs="Times New Roman"/>
                <w:noProof/>
                <w:webHidden/>
                <w:sz w:val="28"/>
                <w:szCs w:val="28"/>
              </w:rPr>
              <w:instrText xml:space="preserve"> PAGEREF _Toc444450051 \h </w:instrText>
            </w:r>
            <w:r w:rsidR="001649D2" w:rsidRPr="001649D2">
              <w:rPr>
                <w:rFonts w:ascii="Times New Roman" w:hAnsi="Times New Roman" w:cs="Times New Roman"/>
                <w:noProof/>
                <w:webHidden/>
                <w:sz w:val="28"/>
                <w:szCs w:val="28"/>
              </w:rPr>
            </w:r>
            <w:r w:rsidR="001649D2" w:rsidRPr="001649D2">
              <w:rPr>
                <w:rFonts w:ascii="Times New Roman" w:hAnsi="Times New Roman" w:cs="Times New Roman"/>
                <w:noProof/>
                <w:webHidden/>
                <w:sz w:val="28"/>
                <w:szCs w:val="28"/>
              </w:rPr>
              <w:fldChar w:fldCharType="separate"/>
            </w:r>
            <w:r w:rsidR="00CD4C0A">
              <w:rPr>
                <w:rFonts w:ascii="Times New Roman" w:hAnsi="Times New Roman" w:cs="Times New Roman"/>
                <w:noProof/>
                <w:webHidden/>
                <w:sz w:val="28"/>
                <w:szCs w:val="28"/>
              </w:rPr>
              <w:t>3</w:t>
            </w:r>
            <w:r w:rsidR="001649D2" w:rsidRPr="001649D2">
              <w:rPr>
                <w:rFonts w:ascii="Times New Roman" w:hAnsi="Times New Roman" w:cs="Times New Roman"/>
                <w:noProof/>
                <w:webHidden/>
                <w:sz w:val="28"/>
                <w:szCs w:val="28"/>
              </w:rPr>
              <w:fldChar w:fldCharType="end"/>
            </w:r>
          </w:hyperlink>
        </w:p>
        <w:p w:rsidR="001649D2" w:rsidRPr="001649D2" w:rsidRDefault="00CD4C0A" w:rsidP="001649D2">
          <w:pPr>
            <w:pStyle w:val="1f"/>
            <w:rPr>
              <w:rFonts w:ascii="Times New Roman" w:eastAsiaTheme="minorEastAsia" w:hAnsi="Times New Roman" w:cs="Times New Roman"/>
              <w:noProof/>
              <w:sz w:val="28"/>
              <w:szCs w:val="28"/>
              <w:lang w:eastAsia="ru-RU"/>
            </w:rPr>
          </w:pPr>
          <w:hyperlink w:anchor="_Toc444450052" w:history="1">
            <w:r w:rsidR="001649D2" w:rsidRPr="001649D2">
              <w:rPr>
                <w:rStyle w:val="ad"/>
                <w:rFonts w:ascii="Times New Roman" w:eastAsia="Calibri" w:hAnsi="Times New Roman" w:cs="Times New Roman"/>
                <w:noProof/>
                <w:sz w:val="28"/>
                <w:szCs w:val="28"/>
              </w:rPr>
              <w:t>ВВЕДЕНИЕ</w:t>
            </w:r>
            <w:r w:rsidR="001649D2" w:rsidRPr="001649D2">
              <w:rPr>
                <w:rFonts w:ascii="Times New Roman" w:hAnsi="Times New Roman" w:cs="Times New Roman"/>
                <w:noProof/>
                <w:webHidden/>
                <w:sz w:val="28"/>
                <w:szCs w:val="28"/>
              </w:rPr>
              <w:tab/>
            </w:r>
            <w:r w:rsidR="001649D2" w:rsidRPr="001649D2">
              <w:rPr>
                <w:rFonts w:ascii="Times New Roman" w:hAnsi="Times New Roman" w:cs="Times New Roman"/>
                <w:noProof/>
                <w:webHidden/>
                <w:sz w:val="28"/>
                <w:szCs w:val="28"/>
              </w:rPr>
              <w:fldChar w:fldCharType="begin"/>
            </w:r>
            <w:r w:rsidR="001649D2" w:rsidRPr="001649D2">
              <w:rPr>
                <w:rFonts w:ascii="Times New Roman" w:hAnsi="Times New Roman" w:cs="Times New Roman"/>
                <w:noProof/>
                <w:webHidden/>
                <w:sz w:val="28"/>
                <w:szCs w:val="28"/>
              </w:rPr>
              <w:instrText xml:space="preserve"> PAGEREF _Toc444450052 \h </w:instrText>
            </w:r>
            <w:r w:rsidR="001649D2" w:rsidRPr="001649D2">
              <w:rPr>
                <w:rFonts w:ascii="Times New Roman" w:hAnsi="Times New Roman" w:cs="Times New Roman"/>
                <w:noProof/>
                <w:webHidden/>
                <w:sz w:val="28"/>
                <w:szCs w:val="28"/>
              </w:rPr>
            </w:r>
            <w:r w:rsidR="001649D2" w:rsidRPr="001649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w:t>
            </w:r>
            <w:r w:rsidR="001649D2" w:rsidRPr="001649D2">
              <w:rPr>
                <w:rFonts w:ascii="Times New Roman" w:hAnsi="Times New Roman" w:cs="Times New Roman"/>
                <w:noProof/>
                <w:webHidden/>
                <w:sz w:val="28"/>
                <w:szCs w:val="28"/>
              </w:rPr>
              <w:fldChar w:fldCharType="end"/>
            </w:r>
          </w:hyperlink>
        </w:p>
        <w:p w:rsidR="001649D2" w:rsidRPr="001649D2" w:rsidRDefault="00CD4C0A" w:rsidP="001649D2">
          <w:pPr>
            <w:pStyle w:val="1f"/>
            <w:rPr>
              <w:rFonts w:ascii="Times New Roman" w:eastAsiaTheme="minorEastAsia" w:hAnsi="Times New Roman" w:cs="Times New Roman"/>
              <w:noProof/>
              <w:sz w:val="28"/>
              <w:szCs w:val="28"/>
              <w:lang w:eastAsia="ru-RU"/>
            </w:rPr>
          </w:pPr>
          <w:hyperlink w:anchor="_Toc444450053" w:history="1">
            <w:r w:rsidR="001649D2" w:rsidRPr="001649D2">
              <w:rPr>
                <w:rStyle w:val="ad"/>
                <w:rFonts w:ascii="Times New Roman" w:eastAsia="Calibri" w:hAnsi="Times New Roman" w:cs="Times New Roman"/>
                <w:noProof/>
                <w:sz w:val="28"/>
                <w:szCs w:val="28"/>
              </w:rPr>
              <w:t>ПЕРЕЧЕНЬ ФОРМИРУЕМЫХ КОМПЕТЕНЦИЙ.</w:t>
            </w:r>
            <w:r w:rsidR="001649D2" w:rsidRPr="001649D2">
              <w:rPr>
                <w:rFonts w:ascii="Times New Roman" w:hAnsi="Times New Roman" w:cs="Times New Roman"/>
                <w:noProof/>
                <w:webHidden/>
                <w:sz w:val="28"/>
                <w:szCs w:val="28"/>
              </w:rPr>
              <w:tab/>
            </w:r>
            <w:r w:rsidR="001649D2" w:rsidRPr="001649D2">
              <w:rPr>
                <w:rFonts w:ascii="Times New Roman" w:hAnsi="Times New Roman" w:cs="Times New Roman"/>
                <w:noProof/>
                <w:webHidden/>
                <w:sz w:val="28"/>
                <w:szCs w:val="28"/>
              </w:rPr>
              <w:fldChar w:fldCharType="begin"/>
            </w:r>
            <w:r w:rsidR="001649D2" w:rsidRPr="001649D2">
              <w:rPr>
                <w:rFonts w:ascii="Times New Roman" w:hAnsi="Times New Roman" w:cs="Times New Roman"/>
                <w:noProof/>
                <w:webHidden/>
                <w:sz w:val="28"/>
                <w:szCs w:val="28"/>
              </w:rPr>
              <w:instrText xml:space="preserve"> PAGEREF _Toc444450053 \h </w:instrText>
            </w:r>
            <w:r w:rsidR="001649D2" w:rsidRPr="001649D2">
              <w:rPr>
                <w:rFonts w:ascii="Times New Roman" w:hAnsi="Times New Roman" w:cs="Times New Roman"/>
                <w:noProof/>
                <w:webHidden/>
                <w:sz w:val="28"/>
                <w:szCs w:val="28"/>
              </w:rPr>
            </w:r>
            <w:r w:rsidR="001649D2" w:rsidRPr="001649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001649D2" w:rsidRPr="001649D2">
              <w:rPr>
                <w:rFonts w:ascii="Times New Roman" w:hAnsi="Times New Roman" w:cs="Times New Roman"/>
                <w:noProof/>
                <w:webHidden/>
                <w:sz w:val="28"/>
                <w:szCs w:val="28"/>
              </w:rPr>
              <w:fldChar w:fldCharType="end"/>
            </w:r>
          </w:hyperlink>
        </w:p>
        <w:p w:rsidR="001649D2" w:rsidRPr="001649D2" w:rsidRDefault="00CD4C0A" w:rsidP="001649D2">
          <w:pPr>
            <w:pStyle w:val="1f"/>
            <w:rPr>
              <w:rFonts w:ascii="Times New Roman" w:eastAsiaTheme="minorEastAsia" w:hAnsi="Times New Roman" w:cs="Times New Roman"/>
              <w:noProof/>
              <w:sz w:val="28"/>
              <w:szCs w:val="28"/>
              <w:lang w:eastAsia="ru-RU"/>
            </w:rPr>
          </w:pPr>
          <w:hyperlink w:anchor="_Toc444450054" w:history="1">
            <w:r w:rsidR="001649D2" w:rsidRPr="001649D2">
              <w:rPr>
                <w:rStyle w:val="ad"/>
                <w:rFonts w:ascii="Times New Roman" w:eastAsia="Calibri" w:hAnsi="Times New Roman" w:cs="Times New Roman"/>
                <w:noProof/>
                <w:sz w:val="28"/>
                <w:szCs w:val="28"/>
              </w:rPr>
              <w:t>ТЕХНОЛОГИЧЕСКАЯ КАРТА ПРАКТИЧЕСКОГО ЗАНЯТИЯ</w:t>
            </w:r>
            <w:r w:rsidR="001649D2" w:rsidRPr="001649D2">
              <w:rPr>
                <w:rFonts w:ascii="Times New Roman" w:hAnsi="Times New Roman" w:cs="Times New Roman"/>
                <w:noProof/>
                <w:webHidden/>
                <w:sz w:val="28"/>
                <w:szCs w:val="28"/>
              </w:rPr>
              <w:tab/>
            </w:r>
            <w:r w:rsidR="001649D2" w:rsidRPr="001649D2">
              <w:rPr>
                <w:rFonts w:ascii="Times New Roman" w:hAnsi="Times New Roman" w:cs="Times New Roman"/>
                <w:noProof/>
                <w:webHidden/>
                <w:sz w:val="28"/>
                <w:szCs w:val="28"/>
              </w:rPr>
              <w:fldChar w:fldCharType="begin"/>
            </w:r>
            <w:r w:rsidR="001649D2" w:rsidRPr="001649D2">
              <w:rPr>
                <w:rFonts w:ascii="Times New Roman" w:hAnsi="Times New Roman" w:cs="Times New Roman"/>
                <w:noProof/>
                <w:webHidden/>
                <w:sz w:val="28"/>
                <w:szCs w:val="28"/>
              </w:rPr>
              <w:instrText xml:space="preserve"> PAGEREF _Toc444450054 \h </w:instrText>
            </w:r>
            <w:r w:rsidR="001649D2" w:rsidRPr="001649D2">
              <w:rPr>
                <w:rFonts w:ascii="Times New Roman" w:hAnsi="Times New Roman" w:cs="Times New Roman"/>
                <w:noProof/>
                <w:webHidden/>
                <w:sz w:val="28"/>
                <w:szCs w:val="28"/>
              </w:rPr>
            </w:r>
            <w:r w:rsidR="001649D2" w:rsidRPr="001649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001649D2" w:rsidRPr="001649D2">
              <w:rPr>
                <w:rFonts w:ascii="Times New Roman" w:hAnsi="Times New Roman" w:cs="Times New Roman"/>
                <w:noProof/>
                <w:webHidden/>
                <w:sz w:val="28"/>
                <w:szCs w:val="28"/>
              </w:rPr>
              <w:fldChar w:fldCharType="end"/>
            </w:r>
          </w:hyperlink>
        </w:p>
        <w:p w:rsidR="001649D2" w:rsidRPr="001649D2" w:rsidRDefault="00CD4C0A" w:rsidP="001649D2">
          <w:pPr>
            <w:pStyle w:val="1f"/>
            <w:rPr>
              <w:rFonts w:ascii="Times New Roman" w:eastAsiaTheme="minorEastAsia" w:hAnsi="Times New Roman" w:cs="Times New Roman"/>
              <w:noProof/>
              <w:sz w:val="28"/>
              <w:szCs w:val="28"/>
              <w:lang w:eastAsia="ru-RU"/>
            </w:rPr>
          </w:pPr>
          <w:hyperlink w:anchor="_Toc444450055" w:history="1">
            <w:r w:rsidR="001649D2" w:rsidRPr="001649D2">
              <w:rPr>
                <w:rStyle w:val="ad"/>
                <w:rFonts w:ascii="Times New Roman" w:eastAsia="Calibri" w:hAnsi="Times New Roman" w:cs="Times New Roman"/>
                <w:noProof/>
                <w:sz w:val="28"/>
                <w:szCs w:val="28"/>
              </w:rPr>
              <w:t>КОНТРОЛЬ ИСХОДНОГО УРОВНЯ ЗНАНИЙ</w:t>
            </w:r>
            <w:r w:rsidR="001649D2" w:rsidRPr="001649D2">
              <w:rPr>
                <w:rFonts w:ascii="Times New Roman" w:hAnsi="Times New Roman" w:cs="Times New Roman"/>
                <w:noProof/>
                <w:webHidden/>
                <w:sz w:val="28"/>
                <w:szCs w:val="28"/>
              </w:rPr>
              <w:tab/>
            </w:r>
            <w:r w:rsidR="001649D2" w:rsidRPr="001649D2">
              <w:rPr>
                <w:rFonts w:ascii="Times New Roman" w:hAnsi="Times New Roman" w:cs="Times New Roman"/>
                <w:noProof/>
                <w:webHidden/>
                <w:sz w:val="28"/>
                <w:szCs w:val="28"/>
              </w:rPr>
              <w:fldChar w:fldCharType="begin"/>
            </w:r>
            <w:r w:rsidR="001649D2" w:rsidRPr="001649D2">
              <w:rPr>
                <w:rFonts w:ascii="Times New Roman" w:hAnsi="Times New Roman" w:cs="Times New Roman"/>
                <w:noProof/>
                <w:webHidden/>
                <w:sz w:val="28"/>
                <w:szCs w:val="28"/>
              </w:rPr>
              <w:instrText xml:space="preserve"> PAGEREF _Toc444450055 \h </w:instrText>
            </w:r>
            <w:r w:rsidR="001649D2" w:rsidRPr="001649D2">
              <w:rPr>
                <w:rFonts w:ascii="Times New Roman" w:hAnsi="Times New Roman" w:cs="Times New Roman"/>
                <w:noProof/>
                <w:webHidden/>
                <w:sz w:val="28"/>
                <w:szCs w:val="28"/>
              </w:rPr>
            </w:r>
            <w:r w:rsidR="001649D2" w:rsidRPr="001649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001649D2" w:rsidRPr="001649D2">
              <w:rPr>
                <w:rFonts w:ascii="Times New Roman" w:hAnsi="Times New Roman" w:cs="Times New Roman"/>
                <w:noProof/>
                <w:webHidden/>
                <w:sz w:val="28"/>
                <w:szCs w:val="28"/>
              </w:rPr>
              <w:fldChar w:fldCharType="end"/>
            </w:r>
          </w:hyperlink>
        </w:p>
        <w:p w:rsidR="001649D2" w:rsidRPr="001649D2" w:rsidRDefault="00CD4C0A" w:rsidP="001649D2">
          <w:pPr>
            <w:pStyle w:val="1f"/>
            <w:rPr>
              <w:rFonts w:ascii="Times New Roman" w:eastAsiaTheme="minorEastAsia" w:hAnsi="Times New Roman" w:cs="Times New Roman"/>
              <w:noProof/>
              <w:sz w:val="28"/>
              <w:szCs w:val="28"/>
              <w:lang w:eastAsia="ru-RU"/>
            </w:rPr>
          </w:pPr>
          <w:hyperlink w:anchor="_Toc444450056" w:history="1">
            <w:r w:rsidR="001649D2" w:rsidRPr="001649D2">
              <w:rPr>
                <w:rStyle w:val="ad"/>
                <w:rFonts w:ascii="Times New Roman" w:eastAsia="Calibri" w:hAnsi="Times New Roman" w:cs="Times New Roman"/>
                <w:noProof/>
                <w:sz w:val="28"/>
                <w:szCs w:val="28"/>
              </w:rPr>
              <w:t>ОСНОВНАЯ ЧАСТЬ ЗАНЯТИЯ:</w:t>
            </w:r>
            <w:r w:rsidR="001649D2" w:rsidRPr="001649D2">
              <w:rPr>
                <w:rFonts w:ascii="Times New Roman" w:hAnsi="Times New Roman" w:cs="Times New Roman"/>
                <w:noProof/>
                <w:webHidden/>
                <w:sz w:val="28"/>
                <w:szCs w:val="28"/>
              </w:rPr>
              <w:tab/>
            </w:r>
            <w:r w:rsidR="001649D2" w:rsidRPr="001649D2">
              <w:rPr>
                <w:rFonts w:ascii="Times New Roman" w:hAnsi="Times New Roman" w:cs="Times New Roman"/>
                <w:noProof/>
                <w:webHidden/>
                <w:sz w:val="28"/>
                <w:szCs w:val="28"/>
              </w:rPr>
              <w:fldChar w:fldCharType="begin"/>
            </w:r>
            <w:r w:rsidR="001649D2" w:rsidRPr="001649D2">
              <w:rPr>
                <w:rFonts w:ascii="Times New Roman" w:hAnsi="Times New Roman" w:cs="Times New Roman"/>
                <w:noProof/>
                <w:webHidden/>
                <w:sz w:val="28"/>
                <w:szCs w:val="28"/>
              </w:rPr>
              <w:instrText xml:space="preserve"> PAGEREF _Toc444450056 \h </w:instrText>
            </w:r>
            <w:r w:rsidR="001649D2" w:rsidRPr="001649D2">
              <w:rPr>
                <w:rFonts w:ascii="Times New Roman" w:hAnsi="Times New Roman" w:cs="Times New Roman"/>
                <w:noProof/>
                <w:webHidden/>
                <w:sz w:val="28"/>
                <w:szCs w:val="28"/>
              </w:rPr>
            </w:r>
            <w:r w:rsidR="001649D2" w:rsidRPr="001649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001649D2" w:rsidRPr="001649D2">
              <w:rPr>
                <w:rFonts w:ascii="Times New Roman" w:hAnsi="Times New Roman" w:cs="Times New Roman"/>
                <w:noProof/>
                <w:webHidden/>
                <w:sz w:val="28"/>
                <w:szCs w:val="28"/>
              </w:rPr>
              <w:fldChar w:fldCharType="end"/>
            </w:r>
          </w:hyperlink>
        </w:p>
        <w:p w:rsidR="001649D2" w:rsidRPr="001649D2" w:rsidRDefault="00CD4C0A" w:rsidP="001649D2">
          <w:pPr>
            <w:pStyle w:val="1f"/>
            <w:rPr>
              <w:rFonts w:ascii="Times New Roman" w:eastAsiaTheme="minorEastAsia" w:hAnsi="Times New Roman" w:cs="Times New Roman"/>
              <w:noProof/>
              <w:sz w:val="28"/>
              <w:szCs w:val="28"/>
              <w:lang w:eastAsia="ru-RU"/>
            </w:rPr>
          </w:pPr>
          <w:hyperlink w:anchor="_Toc444450057" w:history="1">
            <w:r w:rsidR="001649D2" w:rsidRPr="001649D2">
              <w:rPr>
                <w:rStyle w:val="ad"/>
                <w:rFonts w:ascii="Times New Roman" w:eastAsia="Calibri" w:hAnsi="Times New Roman" w:cs="Times New Roman"/>
                <w:noProof/>
                <w:sz w:val="28"/>
                <w:szCs w:val="28"/>
              </w:rPr>
              <w:t>ИТОГОВЫЙ КОНТРОЛЬ</w:t>
            </w:r>
            <w:r w:rsidR="001649D2" w:rsidRPr="001649D2">
              <w:rPr>
                <w:rFonts w:ascii="Times New Roman" w:hAnsi="Times New Roman" w:cs="Times New Roman"/>
                <w:noProof/>
                <w:webHidden/>
                <w:sz w:val="28"/>
                <w:szCs w:val="28"/>
              </w:rPr>
              <w:tab/>
            </w:r>
            <w:r w:rsidR="001649D2" w:rsidRPr="001649D2">
              <w:rPr>
                <w:rFonts w:ascii="Times New Roman" w:hAnsi="Times New Roman" w:cs="Times New Roman"/>
                <w:noProof/>
                <w:webHidden/>
                <w:sz w:val="28"/>
                <w:szCs w:val="28"/>
              </w:rPr>
              <w:fldChar w:fldCharType="begin"/>
            </w:r>
            <w:r w:rsidR="001649D2" w:rsidRPr="001649D2">
              <w:rPr>
                <w:rFonts w:ascii="Times New Roman" w:hAnsi="Times New Roman" w:cs="Times New Roman"/>
                <w:noProof/>
                <w:webHidden/>
                <w:sz w:val="28"/>
                <w:szCs w:val="28"/>
              </w:rPr>
              <w:instrText xml:space="preserve"> PAGEREF _Toc444450057 \h </w:instrText>
            </w:r>
            <w:r w:rsidR="001649D2" w:rsidRPr="001649D2">
              <w:rPr>
                <w:rFonts w:ascii="Times New Roman" w:hAnsi="Times New Roman" w:cs="Times New Roman"/>
                <w:noProof/>
                <w:webHidden/>
                <w:sz w:val="28"/>
                <w:szCs w:val="28"/>
              </w:rPr>
            </w:r>
            <w:r w:rsidR="001649D2" w:rsidRPr="001649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001649D2" w:rsidRPr="001649D2">
              <w:rPr>
                <w:rFonts w:ascii="Times New Roman" w:hAnsi="Times New Roman" w:cs="Times New Roman"/>
                <w:noProof/>
                <w:webHidden/>
                <w:sz w:val="28"/>
                <w:szCs w:val="28"/>
              </w:rPr>
              <w:fldChar w:fldCharType="end"/>
            </w:r>
          </w:hyperlink>
        </w:p>
        <w:p w:rsidR="001649D2" w:rsidRPr="001649D2" w:rsidRDefault="00CD4C0A" w:rsidP="001649D2">
          <w:pPr>
            <w:pStyle w:val="1f"/>
            <w:rPr>
              <w:rFonts w:ascii="Times New Roman" w:eastAsiaTheme="minorEastAsia" w:hAnsi="Times New Roman" w:cs="Times New Roman"/>
              <w:noProof/>
              <w:sz w:val="28"/>
              <w:szCs w:val="28"/>
              <w:lang w:eastAsia="ru-RU"/>
            </w:rPr>
          </w:pPr>
          <w:hyperlink w:anchor="_Toc444450058" w:history="1">
            <w:r w:rsidR="001649D2" w:rsidRPr="001649D2">
              <w:rPr>
                <w:rStyle w:val="ad"/>
                <w:rFonts w:ascii="Times New Roman" w:eastAsia="Calibri" w:hAnsi="Times New Roman" w:cs="Times New Roman"/>
                <w:noProof/>
                <w:sz w:val="28"/>
                <w:szCs w:val="28"/>
              </w:rPr>
              <w:t>ПРИЛОЖЕНИЯ</w:t>
            </w:r>
            <w:r w:rsidR="001649D2" w:rsidRPr="001649D2">
              <w:rPr>
                <w:rFonts w:ascii="Times New Roman" w:hAnsi="Times New Roman" w:cs="Times New Roman"/>
                <w:noProof/>
                <w:webHidden/>
                <w:sz w:val="28"/>
                <w:szCs w:val="28"/>
              </w:rPr>
              <w:tab/>
            </w:r>
            <w:r w:rsidR="001649D2" w:rsidRPr="001649D2">
              <w:rPr>
                <w:rFonts w:ascii="Times New Roman" w:hAnsi="Times New Roman" w:cs="Times New Roman"/>
                <w:noProof/>
                <w:webHidden/>
                <w:sz w:val="28"/>
                <w:szCs w:val="28"/>
              </w:rPr>
              <w:fldChar w:fldCharType="begin"/>
            </w:r>
            <w:r w:rsidR="001649D2" w:rsidRPr="001649D2">
              <w:rPr>
                <w:rFonts w:ascii="Times New Roman" w:hAnsi="Times New Roman" w:cs="Times New Roman"/>
                <w:noProof/>
                <w:webHidden/>
                <w:sz w:val="28"/>
                <w:szCs w:val="28"/>
              </w:rPr>
              <w:instrText xml:space="preserve"> PAGEREF _Toc444450058 \h </w:instrText>
            </w:r>
            <w:r w:rsidR="001649D2" w:rsidRPr="001649D2">
              <w:rPr>
                <w:rFonts w:ascii="Times New Roman" w:hAnsi="Times New Roman" w:cs="Times New Roman"/>
                <w:noProof/>
                <w:webHidden/>
                <w:sz w:val="28"/>
                <w:szCs w:val="28"/>
              </w:rPr>
            </w:r>
            <w:r w:rsidR="001649D2" w:rsidRPr="001649D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001649D2" w:rsidRPr="001649D2">
              <w:rPr>
                <w:rFonts w:ascii="Times New Roman" w:hAnsi="Times New Roman" w:cs="Times New Roman"/>
                <w:noProof/>
                <w:webHidden/>
                <w:sz w:val="28"/>
                <w:szCs w:val="28"/>
              </w:rPr>
              <w:fldChar w:fldCharType="end"/>
            </w:r>
          </w:hyperlink>
        </w:p>
        <w:p w:rsidR="00877128" w:rsidRDefault="00877128" w:rsidP="001649D2">
          <w:pPr>
            <w:spacing w:line="360" w:lineRule="auto"/>
          </w:pPr>
          <w:r w:rsidRPr="001649D2">
            <w:rPr>
              <w:rFonts w:ascii="Times New Roman" w:hAnsi="Times New Roman" w:cs="Times New Roman"/>
              <w:b/>
              <w:bCs/>
              <w:sz w:val="28"/>
              <w:szCs w:val="28"/>
            </w:rPr>
            <w:fldChar w:fldCharType="end"/>
          </w:r>
        </w:p>
      </w:sdtContent>
    </w:sdt>
    <w:p w:rsidR="00C12BC7" w:rsidRPr="00C12BC7" w:rsidRDefault="001649D2" w:rsidP="001649D2">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12BC7" w:rsidRPr="00C12BC7" w:rsidRDefault="00DE6066" w:rsidP="00FF44F6">
      <w:pPr>
        <w:pStyle w:val="1"/>
        <w:spacing w:line="360" w:lineRule="auto"/>
        <w:ind w:firstLine="709"/>
        <w:jc w:val="center"/>
        <w:rPr>
          <w:rFonts w:ascii="Times New Roman" w:eastAsia="Calibri" w:hAnsi="Times New Roman"/>
          <w:color w:val="auto"/>
          <w:sz w:val="24"/>
          <w:szCs w:val="24"/>
          <w:lang w:eastAsia="ru-RU"/>
        </w:rPr>
      </w:pPr>
      <w:bookmarkStart w:id="0" w:name="_Toc444450051"/>
      <w:r w:rsidRPr="00C12BC7">
        <w:rPr>
          <w:rFonts w:ascii="Times New Roman" w:eastAsia="Calibri" w:hAnsi="Times New Roman"/>
          <w:color w:val="auto"/>
          <w:sz w:val="24"/>
          <w:szCs w:val="24"/>
          <w:lang w:eastAsia="ru-RU"/>
        </w:rPr>
        <w:lastRenderedPageBreak/>
        <w:t>ПОЯСНИТЕЛЬНАЯ ЗАПИСКА.</w:t>
      </w:r>
      <w:bookmarkEnd w:id="0"/>
    </w:p>
    <w:p w:rsidR="00DE6066" w:rsidRPr="00DE6066" w:rsidRDefault="00DE6066" w:rsidP="00FF44F6">
      <w:pPr>
        <w:spacing w:after="0" w:line="276" w:lineRule="auto"/>
        <w:ind w:firstLine="709"/>
        <w:rPr>
          <w:rFonts w:ascii="Times New Roman" w:eastAsia="Calibri" w:hAnsi="Times New Roman" w:cs="Times New Roman"/>
          <w:sz w:val="24"/>
          <w:szCs w:val="24"/>
        </w:rPr>
      </w:pPr>
      <w:r w:rsidRPr="00DE6066">
        <w:rPr>
          <w:rFonts w:ascii="Times New Roman" w:eastAsia="Calibri" w:hAnsi="Times New Roman" w:cs="Times New Roman"/>
          <w:sz w:val="24"/>
          <w:szCs w:val="24"/>
        </w:rPr>
        <w:t xml:space="preserve">Развитие общества характеризуется постоянным увеличением требований к квалификации специалистов со средним медицинским образованием, так как от этого зависит удовлетворение потребностей населения в качественной медицинской помощи. </w:t>
      </w:r>
    </w:p>
    <w:p w:rsidR="004271F4" w:rsidRPr="00C12BC7" w:rsidRDefault="00DE6066" w:rsidP="00877128">
      <w:pPr>
        <w:spacing w:after="0" w:line="276" w:lineRule="auto"/>
        <w:ind w:firstLine="709"/>
        <w:rPr>
          <w:rFonts w:ascii="Times New Roman" w:eastAsia="Calibri" w:hAnsi="Times New Roman" w:cs="Times New Roman"/>
          <w:sz w:val="24"/>
          <w:szCs w:val="24"/>
        </w:rPr>
      </w:pPr>
      <w:r w:rsidRPr="00DE6066">
        <w:rPr>
          <w:rFonts w:ascii="Times New Roman" w:eastAsia="Calibri" w:hAnsi="Times New Roman" w:cs="Times New Roman"/>
          <w:sz w:val="24"/>
          <w:szCs w:val="24"/>
        </w:rPr>
        <w:t>Проблема диагностики и неотложной терапии на догоспитальном этапе все</w:t>
      </w:r>
      <w:r w:rsidR="004271F4">
        <w:rPr>
          <w:rFonts w:ascii="Times New Roman" w:eastAsia="Calibri" w:hAnsi="Times New Roman" w:cs="Times New Roman"/>
          <w:sz w:val="24"/>
          <w:szCs w:val="24"/>
        </w:rPr>
        <w:t>гда является актуальной. Данная м</w:t>
      </w:r>
      <w:r w:rsidR="004271F4" w:rsidRPr="00C12BC7">
        <w:rPr>
          <w:rFonts w:ascii="Times New Roman" w:eastAsia="Calibri" w:hAnsi="Times New Roman" w:cs="Times New Roman"/>
          <w:sz w:val="24"/>
          <w:szCs w:val="24"/>
        </w:rPr>
        <w:t>етодическая разработка составлена в соответствии с требованиями к ФГОС третьего поколения, для использования на практическом з</w:t>
      </w:r>
      <w:r w:rsidR="004271F4">
        <w:rPr>
          <w:rFonts w:ascii="Times New Roman" w:eastAsia="Calibri" w:hAnsi="Times New Roman" w:cs="Times New Roman"/>
          <w:sz w:val="24"/>
          <w:szCs w:val="24"/>
        </w:rPr>
        <w:t>анятии в рамках специальности 31.02.01 лечебное дело</w:t>
      </w:r>
      <w:r w:rsidR="004271F4" w:rsidRPr="00C12BC7">
        <w:rPr>
          <w:rFonts w:ascii="Times New Roman" w:eastAsia="Calibri" w:hAnsi="Times New Roman" w:cs="Times New Roman"/>
          <w:sz w:val="24"/>
          <w:szCs w:val="24"/>
        </w:rPr>
        <w:t xml:space="preserve"> базовый уровень среднего профессионального образования.</w:t>
      </w:r>
    </w:p>
    <w:p w:rsidR="00DE6066" w:rsidRDefault="00DE6066" w:rsidP="00877128">
      <w:pPr>
        <w:spacing w:after="0" w:line="276" w:lineRule="auto"/>
        <w:ind w:firstLine="709"/>
        <w:rPr>
          <w:rFonts w:ascii="Times New Roman" w:eastAsia="Calibri" w:hAnsi="Times New Roman" w:cs="Times New Roman"/>
          <w:sz w:val="24"/>
          <w:szCs w:val="24"/>
        </w:rPr>
      </w:pPr>
      <w:r w:rsidRPr="00DE6066">
        <w:rPr>
          <w:rFonts w:ascii="Times New Roman" w:eastAsia="Calibri" w:hAnsi="Times New Roman" w:cs="Times New Roman"/>
          <w:sz w:val="24"/>
          <w:szCs w:val="24"/>
        </w:rPr>
        <w:t xml:space="preserve">Цель учебного пособия – систематизация теоретических знаний, совершенствование практических навыков оказания неотложной помощи в терапии, а также осуществление самоконтроля </w:t>
      </w:r>
      <w:r w:rsidR="004271F4" w:rsidRPr="00DE6066">
        <w:rPr>
          <w:rFonts w:ascii="Times New Roman" w:eastAsia="Calibri" w:hAnsi="Times New Roman" w:cs="Times New Roman"/>
          <w:sz w:val="24"/>
          <w:szCs w:val="24"/>
        </w:rPr>
        <w:t>с помощью</w:t>
      </w:r>
      <w:r w:rsidRPr="00DE6066">
        <w:rPr>
          <w:rFonts w:ascii="Times New Roman" w:eastAsia="Calibri" w:hAnsi="Times New Roman" w:cs="Times New Roman"/>
          <w:sz w:val="24"/>
          <w:szCs w:val="24"/>
        </w:rPr>
        <w:t xml:space="preserve"> тестовых заданий и решения ситуационных задач. В пособие включены за</w:t>
      </w:r>
      <w:r>
        <w:rPr>
          <w:rFonts w:ascii="Times New Roman" w:eastAsia="Calibri" w:hAnsi="Times New Roman" w:cs="Times New Roman"/>
          <w:sz w:val="24"/>
          <w:szCs w:val="24"/>
        </w:rPr>
        <w:t>дания разного уровня сложности.</w:t>
      </w:r>
    </w:p>
    <w:p w:rsidR="00501864" w:rsidRPr="00501864" w:rsidRDefault="00501864" w:rsidP="00877128">
      <w:pPr>
        <w:spacing w:after="0" w:line="276" w:lineRule="auto"/>
        <w:ind w:firstLine="709"/>
        <w:rPr>
          <w:rFonts w:ascii="Times New Roman" w:eastAsia="Calibri" w:hAnsi="Times New Roman" w:cs="Times New Roman"/>
          <w:sz w:val="24"/>
          <w:szCs w:val="24"/>
        </w:rPr>
      </w:pPr>
      <w:r w:rsidRPr="00501864">
        <w:rPr>
          <w:rFonts w:ascii="Times New Roman" w:eastAsia="Calibri" w:hAnsi="Times New Roman" w:cs="Times New Roman"/>
          <w:sz w:val="24"/>
          <w:szCs w:val="24"/>
        </w:rPr>
        <w:t>В результате изучения профессионального модуля обучающийся должен:</w:t>
      </w:r>
    </w:p>
    <w:p w:rsidR="00501864" w:rsidRPr="00501864" w:rsidRDefault="00501864" w:rsidP="00877128">
      <w:pPr>
        <w:spacing w:after="0" w:line="276" w:lineRule="auto"/>
        <w:rPr>
          <w:rFonts w:ascii="Times New Roman" w:eastAsia="Calibri" w:hAnsi="Times New Roman" w:cs="Times New Roman"/>
          <w:sz w:val="24"/>
          <w:szCs w:val="24"/>
        </w:rPr>
      </w:pPr>
      <w:r w:rsidRPr="00501864">
        <w:rPr>
          <w:rFonts w:ascii="Times New Roman" w:eastAsia="Calibri" w:hAnsi="Times New Roman" w:cs="Times New Roman"/>
          <w:sz w:val="24"/>
          <w:szCs w:val="24"/>
        </w:rPr>
        <w:t>иметь практический опыт:</w:t>
      </w:r>
    </w:p>
    <w:p w:rsidR="00501864" w:rsidRDefault="00501864" w:rsidP="00877128">
      <w:pPr>
        <w:pStyle w:val="a7"/>
        <w:numPr>
          <w:ilvl w:val="1"/>
          <w:numId w:val="16"/>
        </w:numPr>
        <w:spacing w:after="0" w:line="276" w:lineRule="auto"/>
        <w:ind w:left="709" w:hanging="425"/>
        <w:rPr>
          <w:rFonts w:ascii="Times New Roman" w:eastAsia="Calibri" w:hAnsi="Times New Roman" w:cs="Times New Roman"/>
          <w:sz w:val="24"/>
          <w:szCs w:val="24"/>
        </w:rPr>
      </w:pPr>
      <w:r w:rsidRPr="00501864">
        <w:rPr>
          <w:rFonts w:ascii="Times New Roman" w:eastAsia="Calibri" w:hAnsi="Times New Roman" w:cs="Times New Roman"/>
          <w:sz w:val="24"/>
          <w:szCs w:val="24"/>
        </w:rPr>
        <w:t>проведения клинического обследования при неотложных состояниях на догоспитальном этапе;</w:t>
      </w:r>
    </w:p>
    <w:p w:rsidR="00501864" w:rsidRDefault="00501864" w:rsidP="00877128">
      <w:pPr>
        <w:pStyle w:val="a7"/>
        <w:numPr>
          <w:ilvl w:val="1"/>
          <w:numId w:val="16"/>
        </w:numPr>
        <w:spacing w:after="0" w:line="276" w:lineRule="auto"/>
        <w:ind w:left="709" w:hanging="425"/>
        <w:rPr>
          <w:rFonts w:ascii="Times New Roman" w:eastAsia="Calibri" w:hAnsi="Times New Roman" w:cs="Times New Roman"/>
          <w:sz w:val="24"/>
          <w:szCs w:val="24"/>
        </w:rPr>
      </w:pPr>
      <w:r w:rsidRPr="00501864">
        <w:rPr>
          <w:rFonts w:ascii="Times New Roman" w:eastAsia="Calibri" w:hAnsi="Times New Roman" w:cs="Times New Roman"/>
          <w:sz w:val="24"/>
          <w:szCs w:val="24"/>
        </w:rPr>
        <w:t>определения тяжести состояния пациента и имеющегося ведущего синдрома;</w:t>
      </w:r>
    </w:p>
    <w:p w:rsidR="00501864" w:rsidRDefault="00501864" w:rsidP="00877128">
      <w:pPr>
        <w:pStyle w:val="a7"/>
        <w:numPr>
          <w:ilvl w:val="1"/>
          <w:numId w:val="16"/>
        </w:numPr>
        <w:spacing w:after="0" w:line="276" w:lineRule="auto"/>
        <w:ind w:left="709" w:hanging="425"/>
        <w:rPr>
          <w:rFonts w:ascii="Times New Roman" w:eastAsia="Calibri" w:hAnsi="Times New Roman" w:cs="Times New Roman"/>
          <w:sz w:val="24"/>
          <w:szCs w:val="24"/>
        </w:rPr>
      </w:pPr>
      <w:r w:rsidRPr="00501864">
        <w:rPr>
          <w:rFonts w:ascii="Times New Roman" w:eastAsia="Calibri" w:hAnsi="Times New Roman" w:cs="Times New Roman"/>
          <w:sz w:val="24"/>
          <w:szCs w:val="24"/>
        </w:rPr>
        <w:t>проведения дифференциальной диагностики заболеваний;</w:t>
      </w:r>
    </w:p>
    <w:p w:rsidR="00501864" w:rsidRDefault="00501864" w:rsidP="00877128">
      <w:pPr>
        <w:pStyle w:val="a7"/>
        <w:numPr>
          <w:ilvl w:val="1"/>
          <w:numId w:val="16"/>
        </w:numPr>
        <w:spacing w:after="0" w:line="276" w:lineRule="auto"/>
        <w:ind w:left="709" w:hanging="425"/>
        <w:rPr>
          <w:rFonts w:ascii="Times New Roman" w:eastAsia="Calibri" w:hAnsi="Times New Roman" w:cs="Times New Roman"/>
          <w:sz w:val="24"/>
          <w:szCs w:val="24"/>
        </w:rPr>
      </w:pPr>
      <w:r w:rsidRPr="00501864">
        <w:rPr>
          <w:rFonts w:ascii="Times New Roman" w:eastAsia="Calibri" w:hAnsi="Times New Roman" w:cs="Times New Roman"/>
          <w:sz w:val="24"/>
          <w:szCs w:val="24"/>
        </w:rPr>
        <w:t>работы с портативной диагностической и реанимационной аппаратурой;</w:t>
      </w:r>
    </w:p>
    <w:p w:rsidR="00501864" w:rsidRDefault="00501864" w:rsidP="00877128">
      <w:pPr>
        <w:pStyle w:val="a7"/>
        <w:numPr>
          <w:ilvl w:val="1"/>
          <w:numId w:val="16"/>
        </w:numPr>
        <w:spacing w:after="0" w:line="276" w:lineRule="auto"/>
        <w:ind w:left="709" w:hanging="425"/>
        <w:rPr>
          <w:rFonts w:ascii="Times New Roman" w:eastAsia="Calibri" w:hAnsi="Times New Roman" w:cs="Times New Roman"/>
          <w:sz w:val="24"/>
          <w:szCs w:val="24"/>
        </w:rPr>
      </w:pPr>
      <w:r w:rsidRPr="00501864">
        <w:rPr>
          <w:rFonts w:ascii="Times New Roman" w:eastAsia="Calibri" w:hAnsi="Times New Roman" w:cs="Times New Roman"/>
          <w:sz w:val="24"/>
          <w:szCs w:val="24"/>
        </w:rPr>
        <w:t>оказания посиндромной неотложной медицинской помощи;</w:t>
      </w:r>
    </w:p>
    <w:p w:rsidR="00501864" w:rsidRDefault="00501864" w:rsidP="00877128">
      <w:pPr>
        <w:pStyle w:val="a7"/>
        <w:numPr>
          <w:ilvl w:val="1"/>
          <w:numId w:val="16"/>
        </w:numPr>
        <w:spacing w:after="0" w:line="276" w:lineRule="auto"/>
        <w:ind w:left="709" w:hanging="425"/>
        <w:rPr>
          <w:rFonts w:ascii="Times New Roman" w:eastAsia="Calibri" w:hAnsi="Times New Roman" w:cs="Times New Roman"/>
          <w:sz w:val="24"/>
          <w:szCs w:val="24"/>
        </w:rPr>
      </w:pPr>
      <w:r w:rsidRPr="00501864">
        <w:rPr>
          <w:rFonts w:ascii="Times New Roman" w:eastAsia="Calibri" w:hAnsi="Times New Roman" w:cs="Times New Roman"/>
          <w:sz w:val="24"/>
          <w:szCs w:val="24"/>
        </w:rPr>
        <w:t>определения показаний к госпитализации и осуществления транспортировки пациента;</w:t>
      </w:r>
    </w:p>
    <w:p w:rsidR="00501864" w:rsidRPr="00501864" w:rsidRDefault="00501864" w:rsidP="00877128">
      <w:pPr>
        <w:pStyle w:val="a7"/>
        <w:numPr>
          <w:ilvl w:val="1"/>
          <w:numId w:val="16"/>
        </w:numPr>
        <w:spacing w:after="0" w:line="276" w:lineRule="auto"/>
        <w:ind w:left="709" w:hanging="425"/>
        <w:rPr>
          <w:rFonts w:ascii="Times New Roman" w:eastAsia="Calibri" w:hAnsi="Times New Roman" w:cs="Times New Roman"/>
          <w:sz w:val="24"/>
          <w:szCs w:val="24"/>
        </w:rPr>
      </w:pPr>
      <w:r w:rsidRPr="00501864">
        <w:rPr>
          <w:rFonts w:ascii="Times New Roman" w:eastAsia="Calibri" w:hAnsi="Times New Roman" w:cs="Times New Roman"/>
          <w:sz w:val="24"/>
          <w:szCs w:val="24"/>
        </w:rPr>
        <w:t>оказания экстренной медицинской помощи при различных видах повреждений;</w:t>
      </w:r>
    </w:p>
    <w:p w:rsidR="00501864" w:rsidRPr="00501864" w:rsidRDefault="00501864" w:rsidP="00877128">
      <w:pPr>
        <w:spacing w:after="0" w:line="276" w:lineRule="auto"/>
        <w:rPr>
          <w:rFonts w:ascii="Times New Roman" w:eastAsia="Calibri" w:hAnsi="Times New Roman" w:cs="Times New Roman"/>
          <w:sz w:val="24"/>
          <w:szCs w:val="24"/>
        </w:rPr>
      </w:pPr>
      <w:r w:rsidRPr="00501864">
        <w:rPr>
          <w:rFonts w:ascii="Times New Roman" w:eastAsia="Calibri" w:hAnsi="Times New Roman" w:cs="Times New Roman"/>
          <w:sz w:val="24"/>
          <w:szCs w:val="24"/>
        </w:rPr>
        <w:t>уметь:</w:t>
      </w:r>
    </w:p>
    <w:p w:rsidR="00501864" w:rsidRPr="004D3544" w:rsidRDefault="00501864" w:rsidP="00877128">
      <w:pPr>
        <w:pStyle w:val="a7"/>
        <w:numPr>
          <w:ilvl w:val="0"/>
          <w:numId w:val="19"/>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проводить обследование пациента при неотложных состояниях на догоспитальном этапе;</w:t>
      </w:r>
    </w:p>
    <w:p w:rsidR="00501864" w:rsidRPr="004D3544" w:rsidRDefault="00501864" w:rsidP="00877128">
      <w:pPr>
        <w:pStyle w:val="a7"/>
        <w:numPr>
          <w:ilvl w:val="0"/>
          <w:numId w:val="19"/>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определять тяжесть состояния пациента;</w:t>
      </w:r>
    </w:p>
    <w:p w:rsidR="00501864" w:rsidRPr="004D3544" w:rsidRDefault="00501864" w:rsidP="00877128">
      <w:pPr>
        <w:pStyle w:val="a7"/>
        <w:numPr>
          <w:ilvl w:val="0"/>
          <w:numId w:val="19"/>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выделять ведущий синдром;</w:t>
      </w:r>
    </w:p>
    <w:p w:rsidR="00501864" w:rsidRPr="004D3544" w:rsidRDefault="00501864" w:rsidP="00877128">
      <w:pPr>
        <w:pStyle w:val="a7"/>
        <w:numPr>
          <w:ilvl w:val="0"/>
          <w:numId w:val="19"/>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проводить дифференциальную диагностику;</w:t>
      </w:r>
    </w:p>
    <w:p w:rsidR="00501864" w:rsidRPr="004D3544" w:rsidRDefault="00501864" w:rsidP="00877128">
      <w:pPr>
        <w:pStyle w:val="a7"/>
        <w:numPr>
          <w:ilvl w:val="0"/>
          <w:numId w:val="19"/>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работать с портативной диагностической и реанимационной аппаратурой;</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 xml:space="preserve">оказывать </w:t>
      </w:r>
      <w:proofErr w:type="spellStart"/>
      <w:r w:rsidRPr="004D3544">
        <w:rPr>
          <w:rFonts w:ascii="Times New Roman" w:eastAsia="Calibri" w:hAnsi="Times New Roman" w:cs="Times New Roman"/>
          <w:sz w:val="24"/>
          <w:szCs w:val="24"/>
        </w:rPr>
        <w:t>посиндромную</w:t>
      </w:r>
      <w:proofErr w:type="spellEnd"/>
      <w:r w:rsidRPr="004D3544">
        <w:rPr>
          <w:rFonts w:ascii="Times New Roman" w:eastAsia="Calibri" w:hAnsi="Times New Roman" w:cs="Times New Roman"/>
          <w:sz w:val="24"/>
          <w:szCs w:val="24"/>
        </w:rPr>
        <w:t xml:space="preserve"> неотложную медицинскую помощь;</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оценивать эффективность оказания неотложной медицинской помощи;</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проводить сердечно-легочную реанимацию;</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контролировать основные параметры жизнедеятельности;</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осуществлять фармакотерапию на догоспитальном этапе;</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определять показания к госпитализации и осуществлять транспортировку пациента;</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осуществлять мониторинг на всех этапах догоспитальной помощи;</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организовывать работу команды по оказанию неотложной медицинской помощи пациентам;</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обучать пациентов само- и взаимопомощи;</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организовывать и проводить медицинскую сортировку, первую медицинскую, доврачебную помощь в чрезвычайных ситуациях;</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пользоваться коллективными и индивидуальными средствами защиты;</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оказывать экстренную медицинскую помощь при различных видах повреждений;</w:t>
      </w:r>
    </w:p>
    <w:p w:rsidR="00501864" w:rsidRPr="004D3544" w:rsidRDefault="00501864" w:rsidP="00877128">
      <w:pPr>
        <w:pStyle w:val="a7"/>
        <w:numPr>
          <w:ilvl w:val="0"/>
          <w:numId w:val="18"/>
        </w:numPr>
        <w:spacing w:after="0" w:line="276" w:lineRule="auto"/>
        <w:rPr>
          <w:rFonts w:ascii="Times New Roman" w:eastAsia="Calibri" w:hAnsi="Times New Roman" w:cs="Times New Roman"/>
          <w:sz w:val="24"/>
          <w:szCs w:val="24"/>
        </w:rPr>
      </w:pPr>
      <w:r w:rsidRPr="004D3544">
        <w:rPr>
          <w:rFonts w:ascii="Times New Roman" w:eastAsia="Calibri" w:hAnsi="Times New Roman" w:cs="Times New Roman"/>
          <w:sz w:val="24"/>
          <w:szCs w:val="24"/>
        </w:rPr>
        <w:t>оказывать экстренную медицинскую помощь при различных видах повреждений в чрезвычайных ситуациях;</w:t>
      </w:r>
    </w:p>
    <w:p w:rsidR="00501864" w:rsidRPr="00501864" w:rsidRDefault="00501864" w:rsidP="00877128">
      <w:pPr>
        <w:spacing w:after="0" w:line="276" w:lineRule="auto"/>
        <w:rPr>
          <w:rFonts w:ascii="Times New Roman" w:eastAsia="Calibri" w:hAnsi="Times New Roman" w:cs="Times New Roman"/>
          <w:sz w:val="24"/>
          <w:szCs w:val="24"/>
        </w:rPr>
      </w:pPr>
      <w:r w:rsidRPr="00501864">
        <w:rPr>
          <w:rFonts w:ascii="Times New Roman" w:eastAsia="Calibri" w:hAnsi="Times New Roman" w:cs="Times New Roman"/>
          <w:sz w:val="24"/>
          <w:szCs w:val="24"/>
        </w:rPr>
        <w:t>знать:</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lastRenderedPageBreak/>
        <w:t>этиологию и патогенез неотложных состояний;</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основные параметры жизнедеятельности;</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особенности диагностики неотложных состояний;</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алгоритм действия фельдшера при возникновении неотложных состояний на догоспитальном этапе в соответствии со стандартами оказания скорой медицинской помощи;</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принципы оказания неотложной медицинской помощи при терминальных состояниях на догоспитальном этапе;</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принципы фармакотерапии при неотложных состояниях на догоспитальном этапе;</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правила, принципы и виды транспортировки пациентов в лечебно-профилактическое учреждение;</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правила заполнения медицинской документации;</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принципы организации, задачи, силы и средства службы медицины катастроф и медицинской службы гражданской обороны;</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классификацию чрезвычайных ситуаций, основные поражающие факторы и медико-тактическую характеристику природных и техногенных катастроф;</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основы лечебно-эвакуационного обеспечения пораженного населения в чрезвычайных ситуациях;</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w:t>
      </w:r>
    </w:p>
    <w:p w:rsidR="00501864" w:rsidRPr="004D3544" w:rsidRDefault="00501864" w:rsidP="00877128">
      <w:pPr>
        <w:pStyle w:val="a7"/>
        <w:numPr>
          <w:ilvl w:val="0"/>
          <w:numId w:val="20"/>
        </w:numPr>
        <w:spacing w:after="0" w:line="276" w:lineRule="auto"/>
        <w:ind w:left="709" w:hanging="425"/>
        <w:rPr>
          <w:rFonts w:ascii="Times New Roman" w:eastAsia="Calibri" w:hAnsi="Times New Roman" w:cs="Times New Roman"/>
          <w:sz w:val="24"/>
          <w:szCs w:val="24"/>
        </w:rPr>
      </w:pPr>
      <w:r w:rsidRPr="004D3544">
        <w:rPr>
          <w:rFonts w:ascii="Times New Roman" w:eastAsia="Calibri" w:hAnsi="Times New Roman" w:cs="Times New Roman"/>
          <w:sz w:val="24"/>
          <w:szCs w:val="24"/>
        </w:rPr>
        <w:t>основные санитарно-гигиенические и противоэпидемические мероприятия, проводимые при оказании неотложной медицинской помощи на догоспитальном этапе и в чрезвычайных ситуациях.</w:t>
      </w:r>
    </w:p>
    <w:p w:rsidR="00C12BC7" w:rsidRPr="00C12BC7" w:rsidRDefault="00C12BC7" w:rsidP="00877128">
      <w:pPr>
        <w:spacing w:after="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В соответствии с ФГОС, после изучения данной темы студент должен</w:t>
      </w:r>
      <w:r w:rsidR="003E0870">
        <w:rPr>
          <w:rFonts w:ascii="Times New Roman" w:eastAsia="Calibri" w:hAnsi="Times New Roman" w:cs="Times New Roman"/>
          <w:sz w:val="24"/>
          <w:szCs w:val="24"/>
        </w:rPr>
        <w:t xml:space="preserve"> обладать следующими компетенциями</w:t>
      </w:r>
    </w:p>
    <w:p w:rsidR="00C12BC7" w:rsidRPr="00C12BC7" w:rsidRDefault="00C12BC7" w:rsidP="00885554">
      <w:pPr>
        <w:rPr>
          <w:rFonts w:ascii="Times New Roman" w:eastAsia="Calibri" w:hAnsi="Times New Roman" w:cs="Times New Roman"/>
          <w:sz w:val="24"/>
          <w:szCs w:val="24"/>
          <w:u w:val="single"/>
        </w:rPr>
      </w:pPr>
      <w:r w:rsidRPr="00C12BC7">
        <w:rPr>
          <w:rFonts w:ascii="Times New Roman" w:eastAsia="Calibri" w:hAnsi="Times New Roman" w:cs="Times New Roman"/>
          <w:sz w:val="24"/>
          <w:szCs w:val="24"/>
          <w:u w:val="single"/>
        </w:rPr>
        <w:t>Общие:</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3. Принимать решения в стандартных и нестандартных ситуациях и нести за них ответственность.</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4. 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5. Использовать информационно-коммуникационные технологии в профессиональной деятельности.</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6. Работать в коллективе и команде, эффективно общаться с коллегами, руководством, потребителями.</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7. Брать ответственность за работу членов команды (подчиненных), за результат выполнения заданий.</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9. Ориентироваться в условиях частой смены технологий в профессиональной деятельности.</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10. Бережно относиться к историческому наследию и культурным традициям народа, уважать социальные, культурные и религиозные различия.</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11. Быть готовым брать на себя нравственные обязательства по отношению к природе, обществу, человеку.</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p w:rsidR="00C12BC7" w:rsidRPr="00C12BC7" w:rsidRDefault="00C12BC7" w:rsidP="00877128">
      <w:pPr>
        <w:spacing w:line="276" w:lineRule="auto"/>
        <w:rPr>
          <w:rFonts w:ascii="Times New Roman" w:eastAsia="Calibri" w:hAnsi="Times New Roman" w:cs="Times New Roman"/>
          <w:sz w:val="24"/>
          <w:szCs w:val="24"/>
          <w:u w:val="single"/>
        </w:rPr>
      </w:pPr>
      <w:r w:rsidRPr="00C12BC7">
        <w:rPr>
          <w:rFonts w:ascii="Times New Roman" w:eastAsia="Calibri" w:hAnsi="Times New Roman" w:cs="Times New Roman"/>
          <w:sz w:val="24"/>
          <w:szCs w:val="24"/>
          <w:u w:val="single"/>
        </w:rPr>
        <w:t xml:space="preserve">Профессиональные: </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ПК 3.1. Проводить диагностику неотложных состояний.</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ПК 3.2. Определять тактику ведения пациента.</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ПК 3.3. Выполнять лечебные вмешательства по оказанию медицинской помощи на догоспитальном этапе.</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ПК 3.4. Проводить контроль эффективности проводимых мероприятий.</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ПК 3.5. Осуществлять контроль состояния пациента.</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ПК 3.6. Определять показания к госпитализации и проводить транспортировку пациента в стационар.</w:t>
      </w:r>
    </w:p>
    <w:p w:rsidR="003E0870" w:rsidRPr="003E0870"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ПК 3.7. Оформлять медицинскую документацию.</w:t>
      </w:r>
    </w:p>
    <w:p w:rsidR="00357301" w:rsidRDefault="003E0870" w:rsidP="00877128">
      <w:pPr>
        <w:spacing w:line="276" w:lineRule="auto"/>
        <w:rPr>
          <w:rFonts w:ascii="Times New Roman" w:eastAsia="Calibri" w:hAnsi="Times New Roman" w:cs="Times New Roman"/>
          <w:sz w:val="24"/>
          <w:szCs w:val="24"/>
        </w:rPr>
      </w:pPr>
      <w:r w:rsidRPr="003E0870">
        <w:rPr>
          <w:rFonts w:ascii="Times New Roman" w:eastAsia="Calibri" w:hAnsi="Times New Roman" w:cs="Times New Roman"/>
          <w:sz w:val="24"/>
          <w:szCs w:val="24"/>
        </w:rPr>
        <w:t>ПК 3.8. Организовывать и оказывать неотложную медицинскую помощь пострадавшим в</w:t>
      </w:r>
      <w:r>
        <w:t xml:space="preserve"> </w:t>
      </w:r>
      <w:r w:rsidRPr="003E0870">
        <w:rPr>
          <w:rFonts w:ascii="Times New Roman" w:eastAsia="Calibri" w:hAnsi="Times New Roman" w:cs="Times New Roman"/>
          <w:sz w:val="24"/>
          <w:szCs w:val="24"/>
        </w:rPr>
        <w:t>чрезвычайных ситуациях</w:t>
      </w:r>
      <w:r>
        <w:rPr>
          <w:rFonts w:ascii="Times New Roman" w:eastAsia="Calibri" w:hAnsi="Times New Roman" w:cs="Times New Roman"/>
          <w:sz w:val="24"/>
          <w:szCs w:val="24"/>
        </w:rPr>
        <w:t>.</w:t>
      </w:r>
      <w:r w:rsidR="00357301">
        <w:rPr>
          <w:rFonts w:ascii="Times New Roman" w:eastAsia="Calibri" w:hAnsi="Times New Roman" w:cs="Times New Roman"/>
          <w:sz w:val="24"/>
          <w:szCs w:val="24"/>
        </w:rPr>
        <w:br w:type="page"/>
      </w:r>
    </w:p>
    <w:p w:rsidR="008C3E6D" w:rsidRPr="009F69EE" w:rsidRDefault="008C3E6D" w:rsidP="008C3E6D">
      <w:pPr>
        <w:pStyle w:val="1"/>
        <w:spacing w:line="360" w:lineRule="auto"/>
        <w:jc w:val="center"/>
        <w:rPr>
          <w:rFonts w:ascii="Times New Roman" w:eastAsia="Calibri" w:hAnsi="Times New Roman"/>
          <w:color w:val="auto"/>
          <w:sz w:val="24"/>
          <w:szCs w:val="24"/>
        </w:rPr>
      </w:pPr>
      <w:bookmarkStart w:id="1" w:name="_Toc444450052"/>
      <w:r w:rsidRPr="009F69EE">
        <w:rPr>
          <w:rFonts w:ascii="Times New Roman" w:eastAsia="Calibri" w:hAnsi="Times New Roman"/>
          <w:color w:val="auto"/>
          <w:sz w:val="24"/>
          <w:szCs w:val="24"/>
        </w:rPr>
        <w:lastRenderedPageBreak/>
        <w:t>Введение</w:t>
      </w:r>
      <w:bookmarkEnd w:id="1"/>
    </w:p>
    <w:p w:rsidR="008C3E6D" w:rsidRPr="00C12BC7" w:rsidRDefault="008C3E6D" w:rsidP="008C3E6D">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В настоящее время в нашей стране постоянно проводится работа по обеспечению высокого качества сестринского ухода.  Изменяются требования и отношение общества к сестринской практике, системе профессионального сестринского образования, совершенствуются современные сестринские технологии. </w:t>
      </w:r>
    </w:p>
    <w:p w:rsidR="008C3E6D" w:rsidRPr="00C12BC7" w:rsidRDefault="008C3E6D" w:rsidP="008C3E6D">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Стержнем российской модели сестринского дела является сестринский процесс, для осуществления которого медицинская сестра должна владеть теоретическими основами терапии, практическими умениями, должна уметь пользоваться медицинской техникой, знать основы клинической фармакологии. </w:t>
      </w:r>
    </w:p>
    <w:p w:rsidR="008C3E6D" w:rsidRPr="00C12BC7" w:rsidRDefault="008C3E6D" w:rsidP="008C3E6D">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Данное методическое пособие по теме «Современные аспекты сестринского ухода в терапии. Сестринский уход при бронхите (остром и хроническим)», дисциплина ПМ.02 «Участие в лечебно-диагностическом и реабилитационном процессах», раздел 1 «Сестринский уход в терапии», специальность «Сестринское дело» ОФО разработано для студентов, с целью оказания помощи при изучении данной темы.</w:t>
      </w:r>
    </w:p>
    <w:p w:rsidR="008C3E6D" w:rsidRPr="00C12BC7" w:rsidRDefault="008C3E6D" w:rsidP="008C3E6D">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Предназначено для активизирования внимания, формирования интереса у студентов.</w:t>
      </w:r>
    </w:p>
    <w:p w:rsidR="008C3E6D" w:rsidRDefault="008C3E6D" w:rsidP="008C3E6D">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Мате</w:t>
      </w:r>
      <w:r>
        <w:rPr>
          <w:rFonts w:ascii="Times New Roman" w:eastAsia="Calibri" w:hAnsi="Times New Roman" w:cs="Times New Roman"/>
          <w:sz w:val="24"/>
          <w:szCs w:val="24"/>
        </w:rPr>
        <w:t xml:space="preserve">риалы </w:t>
      </w:r>
      <w:r>
        <w:rPr>
          <w:rFonts w:ascii="Times New Roman" w:eastAsia="Calibri" w:hAnsi="Times New Roman" w:cs="Times New Roman"/>
          <w:sz w:val="24"/>
          <w:szCs w:val="24"/>
        </w:rPr>
        <w:tab/>
        <w:t>методического</w:t>
      </w:r>
      <w:r>
        <w:rPr>
          <w:rFonts w:ascii="Times New Roman" w:eastAsia="Calibri" w:hAnsi="Times New Roman" w:cs="Times New Roman"/>
          <w:sz w:val="24"/>
          <w:szCs w:val="24"/>
        </w:rPr>
        <w:tab/>
        <w:t xml:space="preserve">пособия способствуют </w:t>
      </w:r>
      <w:r w:rsidRPr="00C12BC7">
        <w:rPr>
          <w:rFonts w:ascii="Times New Roman" w:eastAsia="Calibri" w:hAnsi="Times New Roman" w:cs="Times New Roman"/>
          <w:sz w:val="24"/>
          <w:szCs w:val="24"/>
        </w:rPr>
        <w:t xml:space="preserve">реализации </w:t>
      </w:r>
      <w:r w:rsidRPr="00C12BC7">
        <w:rPr>
          <w:rFonts w:ascii="Times New Roman" w:eastAsia="Calibri" w:hAnsi="Times New Roman" w:cs="Times New Roman"/>
          <w:b/>
          <w:sz w:val="24"/>
          <w:szCs w:val="24"/>
        </w:rPr>
        <w:t>профессиональных компетенций</w:t>
      </w:r>
      <w:r w:rsidRPr="00C12BC7">
        <w:rPr>
          <w:rFonts w:ascii="Times New Roman" w:eastAsia="Calibri" w:hAnsi="Times New Roman" w:cs="Times New Roman"/>
          <w:sz w:val="24"/>
          <w:szCs w:val="24"/>
        </w:rPr>
        <w:t xml:space="preserve"> в соотв</w:t>
      </w:r>
      <w:r>
        <w:rPr>
          <w:rFonts w:ascii="Times New Roman" w:eastAsia="Calibri" w:hAnsi="Times New Roman" w:cs="Times New Roman"/>
          <w:sz w:val="24"/>
          <w:szCs w:val="24"/>
        </w:rPr>
        <w:t xml:space="preserve">етствии с требованиями </w:t>
      </w:r>
      <w:r w:rsidRPr="00C12BC7">
        <w:rPr>
          <w:rFonts w:ascii="Times New Roman" w:eastAsia="Calibri" w:hAnsi="Times New Roman" w:cs="Times New Roman"/>
          <w:sz w:val="24"/>
          <w:szCs w:val="24"/>
        </w:rPr>
        <w:t>к результатам освоения профессиональной программы, соответствующим основному вид</w:t>
      </w:r>
      <w:r>
        <w:rPr>
          <w:rFonts w:ascii="Times New Roman" w:eastAsia="Calibri" w:hAnsi="Times New Roman" w:cs="Times New Roman"/>
          <w:sz w:val="24"/>
          <w:szCs w:val="24"/>
        </w:rPr>
        <w:t>у профессиональной деятельности.</w:t>
      </w:r>
    </w:p>
    <w:p w:rsidR="008C3E6D" w:rsidRPr="00C12BC7" w:rsidRDefault="008C3E6D" w:rsidP="008C3E6D">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Материалы методического пособия могут применяться при подготовке студентов к занятию по данной теме, при выполнении студентами самостоятельной внеаудиторной работы и для подготовки к последующим занятиям, развивающим и закрепляющим знания, полученные на данном занятии.</w:t>
      </w:r>
    </w:p>
    <w:p w:rsidR="008C3E6D" w:rsidRPr="00C12BC7" w:rsidRDefault="008C3E6D" w:rsidP="008C3E6D">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Цели: </w:t>
      </w:r>
    </w:p>
    <w:p w:rsidR="008C3E6D" w:rsidRPr="00C12BC7" w:rsidRDefault="008C3E6D" w:rsidP="008C3E6D">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Образовательная:</w:t>
      </w:r>
    </w:p>
    <w:p w:rsidR="008C3E6D" w:rsidRPr="00C12BC7" w:rsidRDefault="008C3E6D" w:rsidP="008C3E6D">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w:t>
      </w:r>
      <w:r w:rsidRPr="00C12BC7">
        <w:rPr>
          <w:rFonts w:ascii="Times New Roman" w:eastAsia="Calibri" w:hAnsi="Times New Roman" w:cs="Times New Roman"/>
          <w:sz w:val="24"/>
          <w:szCs w:val="24"/>
        </w:rPr>
        <w:tab/>
        <w:t xml:space="preserve">выявить и систематизировать знания по теме занятия. </w:t>
      </w:r>
    </w:p>
    <w:p w:rsidR="008C3E6D" w:rsidRPr="00C12BC7" w:rsidRDefault="008C3E6D" w:rsidP="008C3E6D">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w:t>
      </w:r>
      <w:r w:rsidRPr="00C12BC7">
        <w:rPr>
          <w:rFonts w:ascii="Times New Roman" w:eastAsia="Calibri" w:hAnsi="Times New Roman" w:cs="Times New Roman"/>
          <w:sz w:val="24"/>
          <w:szCs w:val="24"/>
        </w:rPr>
        <w:tab/>
        <w:t xml:space="preserve">продолжить формирование умений по осуществлению обследования пациентов с заболеваниями внутренних органов </w:t>
      </w:r>
    </w:p>
    <w:p w:rsidR="008C3E6D" w:rsidRPr="00C12BC7" w:rsidRDefault="008C3E6D" w:rsidP="008C3E6D">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Развивающая: Стимулировать способность развивать логическое мышление, умение применять теоретические знания в практической деятельности. Продолжить формировать ПК и ОК.</w:t>
      </w:r>
    </w:p>
    <w:p w:rsidR="008C3E6D" w:rsidRPr="00C12BC7" w:rsidRDefault="008C3E6D" w:rsidP="008C3E6D">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Воспитательная: Воспитывать наблюдательность, внимательное и чуткое отношение к больному. Развивать профессионально значимые качества: ответственность, аккуратность, дисциплинированность; развить интерес к выбранной специальности.</w:t>
      </w:r>
    </w:p>
    <w:p w:rsidR="008C3E6D" w:rsidRPr="00C12BC7" w:rsidRDefault="008C3E6D" w:rsidP="008C3E6D">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План занятия:</w:t>
      </w:r>
    </w:p>
    <w:p w:rsidR="008C3E6D" w:rsidRPr="00C12BC7" w:rsidRDefault="008C3E6D" w:rsidP="008C3E6D">
      <w:pPr>
        <w:numPr>
          <w:ilvl w:val="0"/>
          <w:numId w:val="8"/>
        </w:numPr>
        <w:tabs>
          <w:tab w:val="left" w:pos="2119"/>
        </w:tabs>
        <w:spacing w:after="200" w:line="276" w:lineRule="auto"/>
        <w:ind w:firstLine="709"/>
        <w:contextualSpacing/>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Собеседование по основным вопросам темы, для определения исходного уровня знаний.</w:t>
      </w:r>
    </w:p>
    <w:p w:rsidR="008C3E6D" w:rsidRPr="00C12BC7" w:rsidRDefault="008C3E6D" w:rsidP="008C3E6D">
      <w:pPr>
        <w:numPr>
          <w:ilvl w:val="0"/>
          <w:numId w:val="8"/>
        </w:numPr>
        <w:tabs>
          <w:tab w:val="left" w:pos="2119"/>
        </w:tabs>
        <w:spacing w:after="200" w:line="276" w:lineRule="auto"/>
        <w:ind w:firstLine="709"/>
        <w:contextualSpacing/>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Демонстрация манипуляций, методик обследования пациента.</w:t>
      </w:r>
    </w:p>
    <w:p w:rsidR="008C3E6D" w:rsidRPr="00C12BC7" w:rsidRDefault="008C3E6D" w:rsidP="008C3E6D">
      <w:pPr>
        <w:numPr>
          <w:ilvl w:val="0"/>
          <w:numId w:val="8"/>
        </w:numPr>
        <w:tabs>
          <w:tab w:val="left" w:pos="2119"/>
        </w:tabs>
        <w:spacing w:after="200" w:line="276" w:lineRule="auto"/>
        <w:ind w:firstLine="709"/>
        <w:contextualSpacing/>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Самостоятельная работа учащихся по отработке методик обследования пациента с патологией легких.</w:t>
      </w:r>
    </w:p>
    <w:p w:rsidR="008C3E6D" w:rsidRPr="00C12BC7" w:rsidRDefault="008C3E6D" w:rsidP="008C3E6D">
      <w:pPr>
        <w:numPr>
          <w:ilvl w:val="0"/>
          <w:numId w:val="8"/>
        </w:numPr>
        <w:tabs>
          <w:tab w:val="left" w:pos="2119"/>
        </w:tabs>
        <w:spacing w:after="200" w:line="276" w:lineRule="auto"/>
        <w:ind w:firstLine="709"/>
        <w:contextualSpacing/>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Заполнение рабочих тетрадей.</w:t>
      </w:r>
    </w:p>
    <w:p w:rsidR="008C3E6D" w:rsidRPr="00C12BC7" w:rsidRDefault="008C3E6D" w:rsidP="008C3E6D">
      <w:pPr>
        <w:numPr>
          <w:ilvl w:val="0"/>
          <w:numId w:val="8"/>
        </w:numPr>
        <w:tabs>
          <w:tab w:val="left" w:pos="2119"/>
        </w:tabs>
        <w:spacing w:after="200" w:line="276" w:lineRule="auto"/>
        <w:ind w:firstLine="709"/>
        <w:contextualSpacing/>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Определение итогового уровня знаний.</w:t>
      </w:r>
    </w:p>
    <w:p w:rsidR="008C3E6D" w:rsidRPr="00FF44F6" w:rsidRDefault="008C3E6D" w:rsidP="008C3E6D">
      <w:pPr>
        <w:numPr>
          <w:ilvl w:val="0"/>
          <w:numId w:val="8"/>
        </w:numPr>
        <w:tabs>
          <w:tab w:val="left" w:pos="2119"/>
        </w:tabs>
        <w:spacing w:after="200" w:line="276" w:lineRule="auto"/>
        <w:ind w:firstLine="709"/>
        <w:contextualSpacing/>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Демонстрация больных с бронхитами.</w:t>
      </w:r>
      <w:r w:rsidRPr="00FF44F6">
        <w:rPr>
          <w:rFonts w:ascii="Times New Roman" w:eastAsia="Calibri" w:hAnsi="Times New Roman" w:cs="Times New Roman"/>
          <w:sz w:val="24"/>
          <w:szCs w:val="24"/>
        </w:rPr>
        <w:br w:type="page"/>
      </w:r>
    </w:p>
    <w:p w:rsidR="008C3E6D" w:rsidRPr="0094722D" w:rsidRDefault="008C3E6D" w:rsidP="008C3E6D">
      <w:pPr>
        <w:pStyle w:val="1"/>
        <w:spacing w:line="360" w:lineRule="auto"/>
        <w:jc w:val="center"/>
        <w:rPr>
          <w:rFonts w:ascii="Times New Roman" w:eastAsia="Calibri" w:hAnsi="Times New Roman"/>
          <w:color w:val="auto"/>
          <w:sz w:val="24"/>
          <w:szCs w:val="24"/>
        </w:rPr>
      </w:pPr>
      <w:bookmarkStart w:id="2" w:name="_Toc444450053"/>
      <w:r w:rsidRPr="0094722D">
        <w:rPr>
          <w:rFonts w:ascii="Times New Roman" w:eastAsia="Calibri" w:hAnsi="Times New Roman"/>
          <w:color w:val="auto"/>
          <w:sz w:val="24"/>
          <w:szCs w:val="24"/>
        </w:rPr>
        <w:lastRenderedPageBreak/>
        <w:t>Перечень формируемых компетенций.</w:t>
      </w:r>
      <w:bookmarkEnd w:id="2"/>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855"/>
        <w:gridCol w:w="2800"/>
      </w:tblGrid>
      <w:tr w:rsidR="008C3E6D" w:rsidRPr="00C12BC7" w:rsidTr="00CA7F1E">
        <w:tc>
          <w:tcPr>
            <w:tcW w:w="3134" w:type="dxa"/>
            <w:vAlign w:val="center"/>
          </w:tcPr>
          <w:p w:rsidR="008C3E6D" w:rsidRPr="00C12BC7" w:rsidRDefault="008C3E6D" w:rsidP="00CA7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r w:rsidRPr="00C12BC7">
              <w:rPr>
                <w:rFonts w:ascii="Times New Roman" w:eastAsia="Times New Roman" w:hAnsi="Times New Roman" w:cs="Times New Roman"/>
                <w:b/>
                <w:bCs/>
                <w:sz w:val="24"/>
                <w:szCs w:val="24"/>
                <w:lang w:eastAsia="ru-RU"/>
              </w:rPr>
              <w:t>Профессиональные компетенции</w:t>
            </w:r>
          </w:p>
        </w:tc>
        <w:tc>
          <w:tcPr>
            <w:tcW w:w="3855" w:type="dxa"/>
            <w:vAlign w:val="center"/>
          </w:tcPr>
          <w:p w:rsidR="008C3E6D" w:rsidRPr="00C12BC7" w:rsidRDefault="008C3E6D" w:rsidP="00CA7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i/>
                <w:sz w:val="24"/>
                <w:szCs w:val="24"/>
                <w:lang w:eastAsia="ru-RU"/>
              </w:rPr>
            </w:pPr>
            <w:r w:rsidRPr="00C12BC7">
              <w:rPr>
                <w:rFonts w:ascii="Times New Roman" w:eastAsia="Times New Roman" w:hAnsi="Times New Roman" w:cs="Times New Roman"/>
                <w:b/>
                <w:sz w:val="24"/>
                <w:szCs w:val="24"/>
                <w:lang w:eastAsia="ru-RU"/>
              </w:rPr>
              <w:t>Основные показатели оценки результата</w:t>
            </w:r>
          </w:p>
        </w:tc>
        <w:tc>
          <w:tcPr>
            <w:tcW w:w="2800" w:type="dxa"/>
            <w:vAlign w:val="center"/>
          </w:tcPr>
          <w:p w:rsidR="008C3E6D" w:rsidRPr="00C12BC7" w:rsidRDefault="008C3E6D" w:rsidP="00CA7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Cs/>
                <w:i/>
                <w:sz w:val="24"/>
                <w:szCs w:val="24"/>
                <w:lang w:eastAsia="ru-RU"/>
              </w:rPr>
            </w:pPr>
            <w:r w:rsidRPr="00C12BC7">
              <w:rPr>
                <w:rFonts w:ascii="Times New Roman" w:eastAsia="Times New Roman" w:hAnsi="Times New Roman" w:cs="Times New Roman"/>
                <w:b/>
                <w:sz w:val="24"/>
                <w:szCs w:val="24"/>
                <w:lang w:eastAsia="ru-RU"/>
              </w:rPr>
              <w:t>Вид работы</w:t>
            </w:r>
          </w:p>
        </w:tc>
      </w:tr>
      <w:tr w:rsidR="008C3E6D" w:rsidRPr="00C12BC7" w:rsidTr="00CA7F1E">
        <w:tc>
          <w:tcPr>
            <w:tcW w:w="3134"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ОК 1. Понимать сущность и социальную значимость своей будущей профессии, проявлять к ней устойчивый интерес.</w:t>
            </w:r>
          </w:p>
          <w:p w:rsidR="008C3E6D" w:rsidRPr="00C12BC7" w:rsidRDefault="008C3E6D" w:rsidP="00CA7F1E">
            <w:pPr>
              <w:widowControl w:val="0"/>
              <w:suppressAutoHyphens/>
              <w:spacing w:after="0" w:line="276" w:lineRule="auto"/>
              <w:ind w:firstLine="709"/>
              <w:rPr>
                <w:rFonts w:ascii="Times New Roman" w:eastAsia="Times New Roman" w:hAnsi="Times New Roman" w:cs="Times New Roman"/>
                <w:sz w:val="24"/>
                <w:szCs w:val="24"/>
                <w:lang w:eastAsia="ru-RU"/>
              </w:rPr>
            </w:pPr>
          </w:p>
        </w:tc>
        <w:tc>
          <w:tcPr>
            <w:tcW w:w="3855"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правильность понимания социальной значимости профессии медсестры</w:t>
            </w:r>
          </w:p>
        </w:tc>
        <w:tc>
          <w:tcPr>
            <w:tcW w:w="2800" w:type="dxa"/>
          </w:tcPr>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8C3E6D" w:rsidRPr="00C12BC7" w:rsidRDefault="008C3E6D" w:rsidP="00CA7F1E">
            <w:pPr>
              <w:suppressLineNumbers/>
              <w:suppressAutoHyphens/>
              <w:snapToGrid w:val="0"/>
              <w:spacing w:after="0" w:line="276" w:lineRule="auto"/>
              <w:rPr>
                <w:rFonts w:ascii="Times New Roman" w:eastAsia="Times New Roman" w:hAnsi="Times New Roman" w:cs="Times New Roman"/>
                <w:bCs/>
                <w:sz w:val="24"/>
                <w:szCs w:val="24"/>
                <w:lang w:eastAsia="ar-SA"/>
              </w:rPr>
            </w:pPr>
            <w:r w:rsidRPr="00C12BC7">
              <w:rPr>
                <w:rFonts w:ascii="Times New Roman" w:eastAsia="Times New Roman" w:hAnsi="Times New Roman" w:cs="Times New Roman"/>
                <w:bCs/>
                <w:sz w:val="24"/>
                <w:szCs w:val="24"/>
                <w:lang w:eastAsia="ar-SA"/>
              </w:rPr>
              <w:t>- оценка результатов дифференцированного зачета;</w:t>
            </w:r>
          </w:p>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sz w:val="24"/>
                <w:szCs w:val="24"/>
                <w:lang w:eastAsia="ru-RU"/>
              </w:rPr>
              <w:t>- характеристика с производственной практики</w:t>
            </w:r>
          </w:p>
        </w:tc>
      </w:tr>
      <w:tr w:rsidR="008C3E6D" w:rsidRPr="00C12BC7" w:rsidTr="00CA7F1E">
        <w:tc>
          <w:tcPr>
            <w:tcW w:w="3134"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C3E6D" w:rsidRPr="00C12BC7" w:rsidRDefault="008C3E6D" w:rsidP="00CA7F1E">
            <w:pPr>
              <w:widowControl w:val="0"/>
              <w:suppressAutoHyphens/>
              <w:spacing w:after="0" w:line="276" w:lineRule="auto"/>
              <w:ind w:firstLine="709"/>
              <w:rPr>
                <w:rFonts w:ascii="Times New Roman" w:eastAsia="Times New Roman" w:hAnsi="Times New Roman" w:cs="Times New Roman"/>
                <w:sz w:val="24"/>
                <w:szCs w:val="24"/>
                <w:lang w:eastAsia="ru-RU"/>
              </w:rPr>
            </w:pPr>
          </w:p>
        </w:tc>
        <w:tc>
          <w:tcPr>
            <w:tcW w:w="3855"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xml:space="preserve">- обоснованность применения методов и способов решения профессиональных задач, анализ эффективности и качества их выполнения </w:t>
            </w:r>
          </w:p>
        </w:tc>
        <w:tc>
          <w:tcPr>
            <w:tcW w:w="2800" w:type="dxa"/>
          </w:tcPr>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8C3E6D" w:rsidRPr="00C12BC7" w:rsidRDefault="008C3E6D" w:rsidP="00CA7F1E">
            <w:pPr>
              <w:suppressLineNumbers/>
              <w:suppressAutoHyphens/>
              <w:snapToGrid w:val="0"/>
              <w:spacing w:after="0" w:line="276" w:lineRule="auto"/>
              <w:rPr>
                <w:rFonts w:ascii="Times New Roman" w:eastAsia="Times New Roman" w:hAnsi="Times New Roman" w:cs="Times New Roman"/>
                <w:bCs/>
                <w:sz w:val="24"/>
                <w:szCs w:val="24"/>
                <w:lang w:eastAsia="ar-SA"/>
              </w:rPr>
            </w:pPr>
            <w:r w:rsidRPr="00C12BC7">
              <w:rPr>
                <w:rFonts w:ascii="Times New Roman" w:eastAsia="Times New Roman" w:hAnsi="Times New Roman" w:cs="Times New Roman"/>
                <w:bCs/>
                <w:sz w:val="24"/>
                <w:szCs w:val="24"/>
                <w:lang w:eastAsia="ar-SA"/>
              </w:rPr>
              <w:t>- оценка результатов дифференцированного зачета;</w:t>
            </w:r>
          </w:p>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sz w:val="24"/>
                <w:szCs w:val="24"/>
                <w:lang w:eastAsia="ru-RU"/>
              </w:rPr>
              <w:t>- характеристика с производственной практики</w:t>
            </w:r>
          </w:p>
        </w:tc>
      </w:tr>
      <w:tr w:rsidR="008C3E6D" w:rsidRPr="00C12BC7" w:rsidTr="00CA7F1E">
        <w:tc>
          <w:tcPr>
            <w:tcW w:w="3134"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ОК 3. Принимать решения в стандартных и нестандартных ситуациях и нести за них ответственность.</w:t>
            </w:r>
          </w:p>
        </w:tc>
        <w:tc>
          <w:tcPr>
            <w:tcW w:w="3855"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точность и быстрота оценки ситуации и правильность принятия решения в стандартных и нестандартных ситуациях, нести за них ответственность</w:t>
            </w:r>
          </w:p>
          <w:p w:rsidR="008C3E6D" w:rsidRPr="00C12BC7" w:rsidRDefault="008C3E6D" w:rsidP="00CA7F1E">
            <w:pPr>
              <w:widowControl w:val="0"/>
              <w:suppressAutoHyphens/>
              <w:spacing w:after="0" w:line="276" w:lineRule="auto"/>
              <w:ind w:firstLine="709"/>
              <w:rPr>
                <w:rFonts w:ascii="Times New Roman" w:eastAsia="Times New Roman" w:hAnsi="Times New Roman" w:cs="Times New Roman"/>
                <w:sz w:val="24"/>
                <w:szCs w:val="24"/>
                <w:lang w:eastAsia="ru-RU"/>
              </w:rPr>
            </w:pPr>
          </w:p>
        </w:tc>
        <w:tc>
          <w:tcPr>
            <w:tcW w:w="2800" w:type="dxa"/>
          </w:tcPr>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8C3E6D" w:rsidRPr="00C12BC7" w:rsidRDefault="008C3E6D" w:rsidP="00CA7F1E">
            <w:pPr>
              <w:suppressLineNumbers/>
              <w:suppressAutoHyphens/>
              <w:snapToGrid w:val="0"/>
              <w:spacing w:after="0" w:line="276" w:lineRule="auto"/>
              <w:rPr>
                <w:rFonts w:ascii="Times New Roman" w:eastAsia="Times New Roman" w:hAnsi="Times New Roman" w:cs="Times New Roman"/>
                <w:bCs/>
                <w:sz w:val="24"/>
                <w:szCs w:val="24"/>
                <w:lang w:eastAsia="ar-SA"/>
              </w:rPr>
            </w:pPr>
            <w:r w:rsidRPr="00C12BC7">
              <w:rPr>
                <w:rFonts w:ascii="Times New Roman" w:eastAsia="Times New Roman" w:hAnsi="Times New Roman" w:cs="Times New Roman"/>
                <w:bCs/>
                <w:sz w:val="24"/>
                <w:szCs w:val="24"/>
                <w:lang w:eastAsia="ar-SA"/>
              </w:rPr>
              <w:t xml:space="preserve">- оценка результатов дифференцированного </w:t>
            </w:r>
            <w:r w:rsidRPr="00C12BC7">
              <w:rPr>
                <w:rFonts w:ascii="Times New Roman" w:eastAsia="Times New Roman" w:hAnsi="Times New Roman" w:cs="Times New Roman"/>
                <w:bCs/>
                <w:sz w:val="24"/>
                <w:szCs w:val="24"/>
                <w:lang w:eastAsia="ar-SA"/>
              </w:rPr>
              <w:lastRenderedPageBreak/>
              <w:t>зачета;</w:t>
            </w:r>
          </w:p>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sz w:val="24"/>
                <w:szCs w:val="24"/>
                <w:lang w:eastAsia="ru-RU"/>
              </w:rPr>
              <w:t>- характеристика с производственной практики</w:t>
            </w:r>
          </w:p>
        </w:tc>
      </w:tr>
      <w:tr w:rsidR="008C3E6D" w:rsidRPr="00C12BC7" w:rsidTr="00CA7F1E">
        <w:tc>
          <w:tcPr>
            <w:tcW w:w="3134"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lastRenderedPageBreak/>
              <w:t>ОК 5. Использовать информационно-коммуникационные технологии в профессиональной деятельности.</w:t>
            </w:r>
          </w:p>
        </w:tc>
        <w:tc>
          <w:tcPr>
            <w:tcW w:w="3855" w:type="dxa"/>
          </w:tcPr>
          <w:p w:rsidR="008C3E6D" w:rsidRPr="00C12BC7" w:rsidRDefault="008C3E6D" w:rsidP="00CA7F1E">
            <w:pPr>
              <w:widowControl w:val="0"/>
              <w:spacing w:after="200" w:line="276" w:lineRule="auto"/>
              <w:contextualSpacing/>
              <w:rPr>
                <w:rFonts w:ascii="Times New Roman" w:eastAsia="Calibri" w:hAnsi="Times New Roman" w:cs="Times New Roman"/>
                <w:sz w:val="24"/>
                <w:szCs w:val="24"/>
              </w:rPr>
            </w:pPr>
            <w:r w:rsidRPr="00C12BC7">
              <w:rPr>
                <w:rFonts w:ascii="Times New Roman" w:eastAsia="Calibri" w:hAnsi="Times New Roman" w:cs="Times New Roman"/>
                <w:sz w:val="24"/>
                <w:szCs w:val="24"/>
              </w:rPr>
              <w:t>- правильность использования информационно-коммуникационных технологий в профессиональной деятельности медсестры</w:t>
            </w:r>
          </w:p>
        </w:tc>
        <w:tc>
          <w:tcPr>
            <w:tcW w:w="2800" w:type="dxa"/>
          </w:tcPr>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8C3E6D" w:rsidRPr="00C12BC7" w:rsidRDefault="008C3E6D" w:rsidP="00CA7F1E">
            <w:pPr>
              <w:suppressLineNumbers/>
              <w:suppressAutoHyphens/>
              <w:snapToGrid w:val="0"/>
              <w:spacing w:after="0" w:line="276" w:lineRule="auto"/>
              <w:rPr>
                <w:rFonts w:ascii="Times New Roman" w:eastAsia="Times New Roman" w:hAnsi="Times New Roman" w:cs="Times New Roman"/>
                <w:bCs/>
                <w:sz w:val="24"/>
                <w:szCs w:val="24"/>
                <w:lang w:eastAsia="ar-SA"/>
              </w:rPr>
            </w:pPr>
            <w:r w:rsidRPr="00C12BC7">
              <w:rPr>
                <w:rFonts w:ascii="Times New Roman" w:eastAsia="Times New Roman" w:hAnsi="Times New Roman" w:cs="Times New Roman"/>
                <w:bCs/>
                <w:sz w:val="24"/>
                <w:szCs w:val="24"/>
                <w:lang w:eastAsia="ar-SA"/>
              </w:rPr>
              <w:t>- оценка результатов дифференцированного зачета;</w:t>
            </w:r>
          </w:p>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sz w:val="24"/>
                <w:szCs w:val="24"/>
                <w:lang w:eastAsia="ru-RU"/>
              </w:rPr>
              <w:t>- характеристика с производственной практики</w:t>
            </w:r>
          </w:p>
        </w:tc>
      </w:tr>
      <w:tr w:rsidR="008C3E6D" w:rsidRPr="00C12BC7" w:rsidTr="00CA7F1E">
        <w:tc>
          <w:tcPr>
            <w:tcW w:w="3134"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ОК 6. Работать в коллективе и в команде, эффективно общаться с коллегами, руководством, потребителями.</w:t>
            </w:r>
          </w:p>
        </w:tc>
        <w:tc>
          <w:tcPr>
            <w:tcW w:w="3855" w:type="dxa"/>
          </w:tcPr>
          <w:p w:rsidR="008C3E6D" w:rsidRPr="00C12BC7" w:rsidRDefault="008C3E6D" w:rsidP="00CA7F1E">
            <w:pPr>
              <w:widowControl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12BC7">
              <w:rPr>
                <w:rFonts w:ascii="Times New Roman" w:eastAsia="Calibri" w:hAnsi="Times New Roman" w:cs="Times New Roman"/>
                <w:sz w:val="24"/>
                <w:szCs w:val="24"/>
              </w:rPr>
              <w:t>эффективность взаимодействия с обучающимися, коллегами, руководством ЛПУ, пациентами</w:t>
            </w:r>
          </w:p>
          <w:p w:rsidR="008C3E6D" w:rsidRPr="00C12BC7" w:rsidRDefault="008C3E6D" w:rsidP="00CA7F1E">
            <w:pPr>
              <w:widowControl w:val="0"/>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12BC7">
              <w:rPr>
                <w:rFonts w:ascii="Times New Roman" w:eastAsia="Calibri" w:hAnsi="Times New Roman" w:cs="Times New Roman"/>
                <w:sz w:val="24"/>
                <w:szCs w:val="24"/>
              </w:rPr>
              <w:t>аргументиро</w:t>
            </w:r>
            <w:r>
              <w:rPr>
                <w:rFonts w:ascii="Times New Roman" w:eastAsia="Calibri" w:hAnsi="Times New Roman" w:cs="Times New Roman"/>
                <w:sz w:val="24"/>
                <w:szCs w:val="24"/>
              </w:rPr>
              <w:t xml:space="preserve">ванность в </w:t>
            </w:r>
            <w:r w:rsidRPr="00C12BC7">
              <w:rPr>
                <w:rFonts w:ascii="Times New Roman" w:eastAsia="Calibri" w:hAnsi="Times New Roman" w:cs="Times New Roman"/>
                <w:sz w:val="24"/>
                <w:szCs w:val="24"/>
              </w:rPr>
              <w:t>отстаивании своего мнения на основе уважительного отношения к окружающим</w:t>
            </w:r>
          </w:p>
        </w:tc>
        <w:tc>
          <w:tcPr>
            <w:tcW w:w="2800" w:type="dxa"/>
          </w:tcPr>
          <w:p w:rsidR="008C3E6D" w:rsidRPr="00C12BC7" w:rsidRDefault="008C3E6D" w:rsidP="00CA7F1E">
            <w:pPr>
              <w:spacing w:after="0" w:line="276" w:lineRule="auto"/>
              <w:ind w:firstLine="709"/>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8C3E6D" w:rsidRPr="00C12BC7" w:rsidRDefault="008C3E6D" w:rsidP="00CA7F1E">
            <w:pPr>
              <w:suppressLineNumbers/>
              <w:suppressAutoHyphens/>
              <w:snapToGrid w:val="0"/>
              <w:spacing w:after="0" w:line="276" w:lineRule="auto"/>
              <w:ind w:firstLine="709"/>
              <w:rPr>
                <w:rFonts w:ascii="Times New Roman" w:eastAsia="Times New Roman" w:hAnsi="Times New Roman" w:cs="Times New Roman"/>
                <w:bCs/>
                <w:sz w:val="24"/>
                <w:szCs w:val="24"/>
                <w:lang w:eastAsia="ar-SA"/>
              </w:rPr>
            </w:pPr>
            <w:r w:rsidRPr="00C12BC7">
              <w:rPr>
                <w:rFonts w:ascii="Times New Roman" w:eastAsia="Times New Roman" w:hAnsi="Times New Roman" w:cs="Times New Roman"/>
                <w:bCs/>
                <w:sz w:val="24"/>
                <w:szCs w:val="24"/>
                <w:lang w:eastAsia="ar-SA"/>
              </w:rPr>
              <w:t>- оценка результатов дифференцированного зачета;</w:t>
            </w:r>
          </w:p>
          <w:p w:rsidR="008C3E6D" w:rsidRPr="00C12BC7" w:rsidRDefault="008C3E6D" w:rsidP="00CA7F1E">
            <w:pPr>
              <w:spacing w:after="0" w:line="276" w:lineRule="auto"/>
              <w:ind w:firstLine="709"/>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sz w:val="24"/>
                <w:szCs w:val="24"/>
                <w:lang w:eastAsia="ru-RU"/>
              </w:rPr>
              <w:t>- характеристика с производственной практики</w:t>
            </w:r>
          </w:p>
        </w:tc>
      </w:tr>
      <w:tr w:rsidR="008C3E6D" w:rsidRPr="00C12BC7" w:rsidTr="00CA7F1E">
        <w:tc>
          <w:tcPr>
            <w:tcW w:w="3134"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ОК 9. Ориентироваться в условиях частой смены технологий в профессиональной деятельности.</w:t>
            </w:r>
          </w:p>
        </w:tc>
        <w:tc>
          <w:tcPr>
            <w:tcW w:w="3855" w:type="dxa"/>
          </w:tcPr>
          <w:p w:rsidR="008C3E6D" w:rsidRPr="00C12BC7" w:rsidRDefault="008C3E6D" w:rsidP="00CA7F1E">
            <w:pPr>
              <w:shd w:val="clear" w:color="auto" w:fill="FFFFFF"/>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2BC7">
              <w:rPr>
                <w:rFonts w:ascii="Times New Roman" w:eastAsia="Times New Roman" w:hAnsi="Times New Roman" w:cs="Times New Roman"/>
                <w:sz w:val="24"/>
                <w:szCs w:val="24"/>
                <w:lang w:eastAsia="ru-RU"/>
              </w:rPr>
              <w:t>рациональность использования инновационных технологий в профессиональной деятельности</w:t>
            </w:r>
          </w:p>
          <w:p w:rsidR="008C3E6D" w:rsidRPr="00C12BC7" w:rsidRDefault="008C3E6D" w:rsidP="00CA7F1E">
            <w:pPr>
              <w:shd w:val="clear" w:color="auto" w:fill="FFFFFF"/>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12BC7">
              <w:rPr>
                <w:rFonts w:ascii="Times New Roman" w:eastAsia="Times New Roman" w:hAnsi="Times New Roman" w:cs="Times New Roman"/>
                <w:sz w:val="24"/>
                <w:szCs w:val="24"/>
                <w:lang w:eastAsia="ru-RU"/>
              </w:rPr>
              <w:t>компетентность в своей области деятельности</w:t>
            </w:r>
          </w:p>
        </w:tc>
        <w:tc>
          <w:tcPr>
            <w:tcW w:w="2800" w:type="dxa"/>
          </w:tcPr>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bCs/>
                <w:sz w:val="24"/>
                <w:szCs w:val="24"/>
                <w:lang w:eastAsia="ru-RU"/>
              </w:rPr>
              <w:t>-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8C3E6D" w:rsidRPr="00C12BC7" w:rsidRDefault="008C3E6D" w:rsidP="00CA7F1E">
            <w:pPr>
              <w:suppressLineNumbers/>
              <w:suppressAutoHyphens/>
              <w:snapToGrid w:val="0"/>
              <w:spacing w:after="0" w:line="276" w:lineRule="auto"/>
              <w:rPr>
                <w:rFonts w:ascii="Times New Roman" w:eastAsia="Times New Roman" w:hAnsi="Times New Roman" w:cs="Times New Roman"/>
                <w:bCs/>
                <w:sz w:val="24"/>
                <w:szCs w:val="24"/>
                <w:lang w:eastAsia="ar-SA"/>
              </w:rPr>
            </w:pPr>
            <w:r w:rsidRPr="00C12BC7">
              <w:rPr>
                <w:rFonts w:ascii="Times New Roman" w:eastAsia="Times New Roman" w:hAnsi="Times New Roman" w:cs="Times New Roman"/>
                <w:bCs/>
                <w:sz w:val="24"/>
                <w:szCs w:val="24"/>
                <w:lang w:eastAsia="ar-SA"/>
              </w:rPr>
              <w:lastRenderedPageBreak/>
              <w:t>- оценка результатов дифференцированного зачета;</w:t>
            </w:r>
          </w:p>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sz w:val="24"/>
                <w:szCs w:val="24"/>
                <w:lang w:eastAsia="ru-RU"/>
              </w:rPr>
              <w:t>- характеристика с производственной практики</w:t>
            </w:r>
          </w:p>
        </w:tc>
      </w:tr>
      <w:tr w:rsidR="008C3E6D" w:rsidRPr="00C12BC7" w:rsidTr="00CA7F1E">
        <w:tc>
          <w:tcPr>
            <w:tcW w:w="3134" w:type="dxa"/>
          </w:tcPr>
          <w:p w:rsidR="008C3E6D" w:rsidRPr="00C12BC7"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lastRenderedPageBreak/>
              <w:t>ОК.13.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3855" w:type="dxa"/>
          </w:tcPr>
          <w:p w:rsidR="008C3E6D" w:rsidRPr="00C12BC7" w:rsidRDefault="008C3E6D" w:rsidP="00CA7F1E">
            <w:pPr>
              <w:widowControl w:val="0"/>
              <w:spacing w:after="0" w:line="276" w:lineRule="auto"/>
              <w:rPr>
                <w:rFonts w:ascii="Times New Roman" w:eastAsia="Calibri" w:hAnsi="Times New Roman" w:cs="Times New Roman"/>
                <w:sz w:val="24"/>
                <w:szCs w:val="24"/>
              </w:rPr>
            </w:pPr>
            <w:r w:rsidRPr="00C12BC7">
              <w:rPr>
                <w:rFonts w:ascii="Times New Roman" w:eastAsia="Calibri" w:hAnsi="Times New Roman" w:cs="Times New Roman"/>
                <w:sz w:val="24"/>
                <w:szCs w:val="24"/>
              </w:rPr>
              <w:t>систематичность ведения пропаганды и эффективность здорового образа жизни с целью профилактики заболеваний</w:t>
            </w:r>
          </w:p>
        </w:tc>
        <w:tc>
          <w:tcPr>
            <w:tcW w:w="2800" w:type="dxa"/>
          </w:tcPr>
          <w:p w:rsidR="008C3E6D" w:rsidRPr="00C12BC7" w:rsidRDefault="008C3E6D" w:rsidP="00CA7F1E">
            <w:pPr>
              <w:spacing w:after="0" w:line="276" w:lineRule="auto"/>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bCs/>
                <w:sz w:val="24"/>
                <w:szCs w:val="24"/>
                <w:lang w:eastAsia="ru-RU"/>
              </w:rPr>
              <w:t xml:space="preserve">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w:t>
            </w:r>
          </w:p>
          <w:p w:rsidR="008C3E6D" w:rsidRPr="00C12BC7" w:rsidRDefault="008C3E6D" w:rsidP="00CA7F1E">
            <w:pPr>
              <w:suppressLineNumbers/>
              <w:suppressAutoHyphens/>
              <w:snapToGrid w:val="0"/>
              <w:spacing w:after="0" w:line="276" w:lineRule="auto"/>
              <w:ind w:firstLine="709"/>
              <w:rPr>
                <w:rFonts w:ascii="Times New Roman" w:eastAsia="Times New Roman" w:hAnsi="Times New Roman" w:cs="Times New Roman"/>
                <w:bCs/>
                <w:sz w:val="24"/>
                <w:szCs w:val="24"/>
                <w:lang w:eastAsia="ar-SA"/>
              </w:rPr>
            </w:pPr>
            <w:r w:rsidRPr="00C12BC7">
              <w:rPr>
                <w:rFonts w:ascii="Times New Roman" w:eastAsia="Times New Roman" w:hAnsi="Times New Roman" w:cs="Times New Roman"/>
                <w:bCs/>
                <w:sz w:val="24"/>
                <w:szCs w:val="24"/>
                <w:lang w:eastAsia="ar-SA"/>
              </w:rPr>
              <w:t>- оценка результатов дифференцированного зачета;</w:t>
            </w:r>
          </w:p>
          <w:p w:rsidR="008C3E6D" w:rsidRPr="00C12BC7" w:rsidRDefault="008C3E6D" w:rsidP="00CA7F1E">
            <w:pPr>
              <w:spacing w:after="0" w:line="276" w:lineRule="auto"/>
              <w:ind w:firstLine="709"/>
              <w:rPr>
                <w:rFonts w:ascii="Times New Roman" w:eastAsia="Times New Roman" w:hAnsi="Times New Roman" w:cs="Times New Roman"/>
                <w:bCs/>
                <w:sz w:val="24"/>
                <w:szCs w:val="24"/>
                <w:lang w:eastAsia="ru-RU"/>
              </w:rPr>
            </w:pPr>
            <w:r w:rsidRPr="00C12BC7">
              <w:rPr>
                <w:rFonts w:ascii="Times New Roman" w:eastAsia="Times New Roman" w:hAnsi="Times New Roman" w:cs="Times New Roman"/>
                <w:sz w:val="24"/>
                <w:szCs w:val="24"/>
                <w:lang w:eastAsia="ru-RU"/>
              </w:rPr>
              <w:t>- характеристика с производственной практики</w:t>
            </w:r>
          </w:p>
        </w:tc>
      </w:tr>
      <w:tr w:rsidR="008C3E6D" w:rsidRPr="00E0066D" w:rsidTr="00CA7F1E">
        <w:tc>
          <w:tcPr>
            <w:tcW w:w="3134"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3.1.</w:t>
            </w:r>
            <w:r w:rsidRPr="009F69EE">
              <w:rPr>
                <w:rFonts w:ascii="Times New Roman" w:eastAsia="Times New Roman" w:hAnsi="Times New Roman" w:cs="Times New Roman"/>
                <w:sz w:val="24"/>
                <w:szCs w:val="24"/>
                <w:lang w:eastAsia="ru-RU"/>
              </w:rPr>
              <w:t xml:space="preserve"> Проводить диагностику неотложных состояний.</w:t>
            </w:r>
          </w:p>
        </w:tc>
        <w:tc>
          <w:tcPr>
            <w:tcW w:w="3855"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tabs>
                <w:tab w:val="num" w:pos="1080"/>
              </w:tabs>
              <w:spacing w:after="0" w:line="276" w:lineRule="auto"/>
              <w:rPr>
                <w:rFonts w:ascii="Times New Roman" w:eastAsia="Calibri" w:hAnsi="Times New Roman" w:cs="Times New Roman"/>
                <w:sz w:val="24"/>
                <w:szCs w:val="24"/>
              </w:rPr>
            </w:pPr>
            <w:r w:rsidRPr="009F69EE">
              <w:rPr>
                <w:rFonts w:ascii="Times New Roman" w:eastAsia="Calibri" w:hAnsi="Times New Roman" w:cs="Times New Roman"/>
                <w:sz w:val="24"/>
                <w:szCs w:val="24"/>
              </w:rPr>
              <w:t>Правильное формулирование диагноза и его обоснования</w:t>
            </w:r>
          </w:p>
        </w:tc>
        <w:tc>
          <w:tcPr>
            <w:tcW w:w="2800"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spacing w:after="0" w:line="276" w:lineRule="auto"/>
              <w:rPr>
                <w:rFonts w:ascii="Times New Roman" w:eastAsia="Times New Roman" w:hAnsi="Times New Roman" w:cs="Times New Roman"/>
                <w:bCs/>
                <w:sz w:val="24"/>
                <w:szCs w:val="24"/>
                <w:lang w:eastAsia="ru-RU"/>
              </w:rPr>
            </w:pPr>
            <w:r w:rsidRPr="009F69EE">
              <w:rPr>
                <w:rFonts w:ascii="Times New Roman" w:eastAsia="Times New Roman" w:hAnsi="Times New Roman" w:cs="Times New Roman"/>
                <w:bCs/>
                <w:sz w:val="24"/>
                <w:szCs w:val="24"/>
                <w:lang w:eastAsia="ru-RU"/>
              </w:rPr>
              <w:t>Экспертная оценка на практическом экзамене</w:t>
            </w:r>
          </w:p>
        </w:tc>
      </w:tr>
      <w:tr w:rsidR="008C3E6D" w:rsidRPr="00E0066D" w:rsidTr="00CA7F1E">
        <w:tc>
          <w:tcPr>
            <w:tcW w:w="3134"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3.2.</w:t>
            </w:r>
            <w:r w:rsidRPr="009F69EE">
              <w:rPr>
                <w:rFonts w:ascii="Times New Roman" w:eastAsia="Times New Roman" w:hAnsi="Times New Roman" w:cs="Times New Roman"/>
                <w:sz w:val="24"/>
                <w:szCs w:val="24"/>
                <w:lang w:eastAsia="ru-RU"/>
              </w:rPr>
              <w:t xml:space="preserve"> Определять тактику ведения пациента.</w:t>
            </w:r>
          </w:p>
        </w:tc>
        <w:tc>
          <w:tcPr>
            <w:tcW w:w="3855"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tabs>
                <w:tab w:val="num" w:pos="1080"/>
              </w:tabs>
              <w:spacing w:after="0" w:line="276" w:lineRule="auto"/>
              <w:rPr>
                <w:rFonts w:ascii="Times New Roman" w:eastAsia="Calibri" w:hAnsi="Times New Roman" w:cs="Times New Roman"/>
                <w:sz w:val="24"/>
                <w:szCs w:val="24"/>
              </w:rPr>
            </w:pPr>
            <w:r w:rsidRPr="009F69EE">
              <w:rPr>
                <w:rFonts w:ascii="Times New Roman" w:eastAsia="Calibri" w:hAnsi="Times New Roman" w:cs="Times New Roman"/>
                <w:sz w:val="24"/>
                <w:szCs w:val="24"/>
              </w:rPr>
              <w:t>Правильный выбор тактики, последовательность, точность и соответствие ее компонентов диагнозу</w:t>
            </w:r>
          </w:p>
        </w:tc>
        <w:tc>
          <w:tcPr>
            <w:tcW w:w="2800"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spacing w:after="0" w:line="276" w:lineRule="auto"/>
              <w:rPr>
                <w:rFonts w:ascii="Times New Roman" w:eastAsia="Times New Roman" w:hAnsi="Times New Roman" w:cs="Times New Roman"/>
                <w:bCs/>
                <w:sz w:val="24"/>
                <w:szCs w:val="24"/>
                <w:lang w:eastAsia="ru-RU"/>
              </w:rPr>
            </w:pPr>
            <w:r w:rsidRPr="009F69EE">
              <w:rPr>
                <w:rFonts w:ascii="Times New Roman" w:eastAsia="Times New Roman" w:hAnsi="Times New Roman" w:cs="Times New Roman"/>
                <w:bCs/>
                <w:sz w:val="24"/>
                <w:szCs w:val="24"/>
                <w:lang w:eastAsia="ru-RU"/>
              </w:rPr>
              <w:t>Экспертное наблюдение и оценка на практических занятиях</w:t>
            </w:r>
          </w:p>
        </w:tc>
      </w:tr>
      <w:tr w:rsidR="008C3E6D" w:rsidRPr="00E0066D" w:rsidTr="00CA7F1E">
        <w:tc>
          <w:tcPr>
            <w:tcW w:w="3134"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3.3. </w:t>
            </w:r>
            <w:r w:rsidRPr="009F69EE">
              <w:rPr>
                <w:rFonts w:ascii="Times New Roman" w:eastAsia="Times New Roman" w:hAnsi="Times New Roman" w:cs="Times New Roman"/>
                <w:sz w:val="24"/>
                <w:szCs w:val="24"/>
                <w:lang w:eastAsia="ru-RU"/>
              </w:rPr>
              <w:t>Выполнять лечебные вмешательства по оказанию медицинской помощи на догоспитальном этапе.</w:t>
            </w:r>
          </w:p>
        </w:tc>
        <w:tc>
          <w:tcPr>
            <w:tcW w:w="3855"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tabs>
                <w:tab w:val="num" w:pos="1080"/>
              </w:tabs>
              <w:spacing w:after="0" w:line="276" w:lineRule="auto"/>
              <w:rPr>
                <w:rFonts w:ascii="Times New Roman" w:eastAsia="Calibri" w:hAnsi="Times New Roman" w:cs="Times New Roman"/>
                <w:sz w:val="24"/>
                <w:szCs w:val="24"/>
              </w:rPr>
            </w:pPr>
            <w:r w:rsidRPr="009F69EE">
              <w:rPr>
                <w:rFonts w:ascii="Times New Roman" w:eastAsia="Calibri" w:hAnsi="Times New Roman" w:cs="Times New Roman"/>
                <w:sz w:val="24"/>
                <w:szCs w:val="24"/>
              </w:rPr>
              <w:t>Правильный и обоснованный выбор лечебных вмешательств Полнота и точность выполнения в соответствии с алгоритмами</w:t>
            </w:r>
          </w:p>
        </w:tc>
        <w:tc>
          <w:tcPr>
            <w:tcW w:w="2800"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spacing w:after="0" w:line="276" w:lineRule="auto"/>
              <w:rPr>
                <w:rFonts w:ascii="Times New Roman" w:eastAsia="Times New Roman" w:hAnsi="Times New Roman" w:cs="Times New Roman"/>
                <w:bCs/>
                <w:sz w:val="24"/>
                <w:szCs w:val="24"/>
                <w:lang w:eastAsia="ru-RU"/>
              </w:rPr>
            </w:pPr>
            <w:r w:rsidRPr="009F69EE">
              <w:rPr>
                <w:rFonts w:ascii="Times New Roman" w:eastAsia="Times New Roman" w:hAnsi="Times New Roman" w:cs="Times New Roman"/>
                <w:bCs/>
                <w:sz w:val="24"/>
                <w:szCs w:val="24"/>
                <w:lang w:eastAsia="ru-RU"/>
              </w:rPr>
              <w:t xml:space="preserve">Экспертное наблюдение и оценка во время учебной, производственной практики, экзамена по модулю </w:t>
            </w:r>
          </w:p>
        </w:tc>
      </w:tr>
      <w:tr w:rsidR="008C3E6D" w:rsidRPr="00E0066D" w:rsidTr="00CA7F1E">
        <w:tc>
          <w:tcPr>
            <w:tcW w:w="3134"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ПК3.4. </w:t>
            </w:r>
            <w:r w:rsidRPr="009F69EE">
              <w:rPr>
                <w:rFonts w:ascii="Times New Roman" w:eastAsia="Times New Roman" w:hAnsi="Times New Roman" w:cs="Times New Roman"/>
                <w:sz w:val="24"/>
                <w:szCs w:val="24"/>
                <w:lang w:eastAsia="ru-RU"/>
              </w:rPr>
              <w:t>Проводить контроль эффективности проводимых мероприятий.</w:t>
            </w:r>
          </w:p>
        </w:tc>
        <w:tc>
          <w:tcPr>
            <w:tcW w:w="3855"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tabs>
                <w:tab w:val="num" w:pos="1080"/>
              </w:tabs>
              <w:spacing w:after="0" w:line="276" w:lineRule="auto"/>
              <w:rPr>
                <w:rFonts w:ascii="Times New Roman" w:eastAsia="Calibri" w:hAnsi="Times New Roman" w:cs="Times New Roman"/>
                <w:sz w:val="24"/>
                <w:szCs w:val="24"/>
              </w:rPr>
            </w:pPr>
            <w:r w:rsidRPr="009F69EE">
              <w:rPr>
                <w:rFonts w:ascii="Times New Roman" w:eastAsia="Calibri" w:hAnsi="Times New Roman" w:cs="Times New Roman"/>
                <w:sz w:val="24"/>
                <w:szCs w:val="24"/>
              </w:rPr>
              <w:t>Эффективность, результативность и полезность</w:t>
            </w:r>
          </w:p>
        </w:tc>
        <w:tc>
          <w:tcPr>
            <w:tcW w:w="2800"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spacing w:after="0" w:line="276" w:lineRule="auto"/>
              <w:rPr>
                <w:rFonts w:ascii="Times New Roman" w:eastAsia="Times New Roman" w:hAnsi="Times New Roman" w:cs="Times New Roman"/>
                <w:bCs/>
                <w:sz w:val="24"/>
                <w:szCs w:val="24"/>
                <w:lang w:eastAsia="ru-RU"/>
              </w:rPr>
            </w:pPr>
            <w:r w:rsidRPr="009F69EE">
              <w:rPr>
                <w:rFonts w:ascii="Times New Roman" w:eastAsia="Times New Roman" w:hAnsi="Times New Roman" w:cs="Times New Roman"/>
                <w:bCs/>
                <w:sz w:val="24"/>
                <w:szCs w:val="24"/>
                <w:lang w:eastAsia="ru-RU"/>
              </w:rPr>
              <w:t>Экспертное наблюдение и оценка во время производственной практики</w:t>
            </w:r>
          </w:p>
        </w:tc>
      </w:tr>
      <w:tr w:rsidR="008C3E6D" w:rsidRPr="00E0066D" w:rsidTr="00CA7F1E">
        <w:tc>
          <w:tcPr>
            <w:tcW w:w="3134"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3.5. </w:t>
            </w:r>
            <w:r w:rsidRPr="009F69EE">
              <w:rPr>
                <w:rFonts w:ascii="Times New Roman" w:eastAsia="Times New Roman" w:hAnsi="Times New Roman" w:cs="Times New Roman"/>
                <w:sz w:val="24"/>
                <w:szCs w:val="24"/>
                <w:lang w:eastAsia="ru-RU"/>
              </w:rPr>
              <w:t>Осуществлять контроль состояния пациента.</w:t>
            </w:r>
          </w:p>
        </w:tc>
        <w:tc>
          <w:tcPr>
            <w:tcW w:w="3855"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tabs>
                <w:tab w:val="num" w:pos="1080"/>
              </w:tabs>
              <w:spacing w:after="0" w:line="276" w:lineRule="auto"/>
              <w:rPr>
                <w:rFonts w:ascii="Times New Roman" w:eastAsia="Calibri" w:hAnsi="Times New Roman" w:cs="Times New Roman"/>
                <w:sz w:val="24"/>
                <w:szCs w:val="24"/>
              </w:rPr>
            </w:pPr>
            <w:r w:rsidRPr="009F69EE">
              <w:rPr>
                <w:rFonts w:ascii="Times New Roman" w:eastAsia="Calibri" w:hAnsi="Times New Roman" w:cs="Times New Roman"/>
                <w:sz w:val="24"/>
                <w:szCs w:val="24"/>
              </w:rPr>
              <w:t>Полнота выбора параметров контроля и их анализ</w:t>
            </w:r>
          </w:p>
        </w:tc>
        <w:tc>
          <w:tcPr>
            <w:tcW w:w="2800"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spacing w:after="0" w:line="276" w:lineRule="auto"/>
              <w:rPr>
                <w:rFonts w:ascii="Times New Roman" w:eastAsia="Times New Roman" w:hAnsi="Times New Roman" w:cs="Times New Roman"/>
                <w:bCs/>
                <w:sz w:val="24"/>
                <w:szCs w:val="24"/>
                <w:lang w:eastAsia="ru-RU"/>
              </w:rPr>
            </w:pPr>
            <w:r w:rsidRPr="009F69EE">
              <w:rPr>
                <w:rFonts w:ascii="Times New Roman" w:eastAsia="Times New Roman" w:hAnsi="Times New Roman" w:cs="Times New Roman"/>
                <w:bCs/>
                <w:sz w:val="24"/>
                <w:szCs w:val="24"/>
                <w:lang w:eastAsia="ru-RU"/>
              </w:rPr>
              <w:t>Экспертная оценка выполнения работы во время практических занятий и производственной практики</w:t>
            </w:r>
          </w:p>
        </w:tc>
      </w:tr>
      <w:tr w:rsidR="008C3E6D" w:rsidRPr="00E0066D" w:rsidTr="00CA7F1E">
        <w:tc>
          <w:tcPr>
            <w:tcW w:w="3134"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3.6. </w:t>
            </w:r>
            <w:r w:rsidRPr="009F69EE">
              <w:rPr>
                <w:rFonts w:ascii="Times New Roman" w:eastAsia="Times New Roman" w:hAnsi="Times New Roman" w:cs="Times New Roman"/>
                <w:sz w:val="24"/>
                <w:szCs w:val="24"/>
                <w:lang w:eastAsia="ru-RU"/>
              </w:rPr>
              <w:t xml:space="preserve">Определять </w:t>
            </w:r>
            <w:r w:rsidRPr="009F69EE">
              <w:rPr>
                <w:rFonts w:ascii="Times New Roman" w:eastAsia="Times New Roman" w:hAnsi="Times New Roman" w:cs="Times New Roman"/>
                <w:sz w:val="24"/>
                <w:szCs w:val="24"/>
                <w:lang w:eastAsia="ru-RU"/>
              </w:rPr>
              <w:lastRenderedPageBreak/>
              <w:t>показания к госпитализации и проводить транспортировку пациента в стационар.</w:t>
            </w:r>
          </w:p>
        </w:tc>
        <w:tc>
          <w:tcPr>
            <w:tcW w:w="3855"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tabs>
                <w:tab w:val="num" w:pos="1080"/>
              </w:tabs>
              <w:spacing w:after="0" w:line="276" w:lineRule="auto"/>
              <w:rPr>
                <w:rFonts w:ascii="Times New Roman" w:eastAsia="Calibri" w:hAnsi="Times New Roman" w:cs="Times New Roman"/>
                <w:sz w:val="24"/>
                <w:szCs w:val="24"/>
              </w:rPr>
            </w:pPr>
            <w:r w:rsidRPr="009F69EE">
              <w:rPr>
                <w:rFonts w:ascii="Times New Roman" w:eastAsia="Calibri" w:hAnsi="Times New Roman" w:cs="Times New Roman"/>
                <w:sz w:val="24"/>
                <w:szCs w:val="24"/>
              </w:rPr>
              <w:lastRenderedPageBreak/>
              <w:t xml:space="preserve">Аргументированность решения и </w:t>
            </w:r>
            <w:r w:rsidRPr="009F69EE">
              <w:rPr>
                <w:rFonts w:ascii="Times New Roman" w:eastAsia="Calibri" w:hAnsi="Times New Roman" w:cs="Times New Roman"/>
                <w:sz w:val="24"/>
                <w:szCs w:val="24"/>
              </w:rPr>
              <w:lastRenderedPageBreak/>
              <w:t>соответствие его нормативным актам правильность выбора вида транспортировки и ее организации</w:t>
            </w:r>
          </w:p>
        </w:tc>
        <w:tc>
          <w:tcPr>
            <w:tcW w:w="2800"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spacing w:after="0" w:line="276" w:lineRule="auto"/>
              <w:rPr>
                <w:rFonts w:ascii="Times New Roman" w:eastAsia="Times New Roman" w:hAnsi="Times New Roman" w:cs="Times New Roman"/>
                <w:bCs/>
                <w:sz w:val="24"/>
                <w:szCs w:val="24"/>
                <w:lang w:eastAsia="ru-RU"/>
              </w:rPr>
            </w:pPr>
            <w:r w:rsidRPr="009F69EE">
              <w:rPr>
                <w:rFonts w:ascii="Times New Roman" w:eastAsia="Times New Roman" w:hAnsi="Times New Roman" w:cs="Times New Roman"/>
                <w:bCs/>
                <w:sz w:val="24"/>
                <w:szCs w:val="24"/>
                <w:lang w:eastAsia="ru-RU"/>
              </w:rPr>
              <w:lastRenderedPageBreak/>
              <w:t xml:space="preserve">Анализ отзывов </w:t>
            </w:r>
            <w:r w:rsidRPr="009F69EE">
              <w:rPr>
                <w:rFonts w:ascii="Times New Roman" w:eastAsia="Times New Roman" w:hAnsi="Times New Roman" w:cs="Times New Roman"/>
                <w:bCs/>
                <w:sz w:val="24"/>
                <w:szCs w:val="24"/>
                <w:lang w:eastAsia="ru-RU"/>
              </w:rPr>
              <w:lastRenderedPageBreak/>
              <w:t>работников ЛПУ и пациентов во время прохождения производственной практики</w:t>
            </w:r>
          </w:p>
        </w:tc>
      </w:tr>
      <w:tr w:rsidR="008C3E6D" w:rsidRPr="00E0066D" w:rsidTr="00CA7F1E">
        <w:tc>
          <w:tcPr>
            <w:tcW w:w="3134"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ПК 3.7. </w:t>
            </w:r>
            <w:r w:rsidRPr="009F69EE">
              <w:rPr>
                <w:rFonts w:ascii="Times New Roman" w:eastAsia="Times New Roman" w:hAnsi="Times New Roman" w:cs="Times New Roman"/>
                <w:sz w:val="24"/>
                <w:szCs w:val="24"/>
                <w:lang w:eastAsia="ru-RU"/>
              </w:rPr>
              <w:t>Оформлять медицинскую документацию.</w:t>
            </w:r>
          </w:p>
        </w:tc>
        <w:tc>
          <w:tcPr>
            <w:tcW w:w="3855"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tabs>
                <w:tab w:val="num" w:pos="1080"/>
              </w:tabs>
              <w:spacing w:after="0" w:line="276" w:lineRule="auto"/>
              <w:rPr>
                <w:rFonts w:ascii="Times New Roman" w:eastAsia="Calibri" w:hAnsi="Times New Roman" w:cs="Times New Roman"/>
                <w:sz w:val="24"/>
                <w:szCs w:val="24"/>
              </w:rPr>
            </w:pPr>
            <w:r w:rsidRPr="009F69EE">
              <w:rPr>
                <w:rFonts w:ascii="Times New Roman" w:eastAsia="Calibri" w:hAnsi="Times New Roman" w:cs="Times New Roman"/>
                <w:sz w:val="24"/>
                <w:szCs w:val="24"/>
              </w:rPr>
              <w:t>Полнота, точность, грамотность и использование соответствующей медицинской терминологии, оформление в соответствии с требованиями, предъявляемыми к документам такого рода</w:t>
            </w:r>
          </w:p>
        </w:tc>
        <w:tc>
          <w:tcPr>
            <w:tcW w:w="2800"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spacing w:after="0" w:line="276" w:lineRule="auto"/>
              <w:rPr>
                <w:rFonts w:ascii="Times New Roman" w:eastAsia="Times New Roman" w:hAnsi="Times New Roman" w:cs="Times New Roman"/>
                <w:bCs/>
                <w:sz w:val="24"/>
                <w:szCs w:val="24"/>
                <w:lang w:eastAsia="ru-RU"/>
              </w:rPr>
            </w:pPr>
            <w:r w:rsidRPr="009F69EE">
              <w:rPr>
                <w:rFonts w:ascii="Times New Roman" w:eastAsia="Times New Roman" w:hAnsi="Times New Roman" w:cs="Times New Roman"/>
                <w:bCs/>
                <w:sz w:val="24"/>
                <w:szCs w:val="24"/>
                <w:lang w:eastAsia="ru-RU"/>
              </w:rPr>
              <w:t>Экспертное наблюдение и оценка во время учебной, производственной практики, экзамена по модулю</w:t>
            </w:r>
          </w:p>
        </w:tc>
      </w:tr>
      <w:tr w:rsidR="008C3E6D" w:rsidRPr="00E0066D" w:rsidTr="00CA7F1E">
        <w:tc>
          <w:tcPr>
            <w:tcW w:w="3134"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3.8. </w:t>
            </w:r>
            <w:r w:rsidRPr="009F69EE">
              <w:rPr>
                <w:rFonts w:ascii="Times New Roman" w:eastAsia="Times New Roman" w:hAnsi="Times New Roman" w:cs="Times New Roman"/>
                <w:sz w:val="24"/>
                <w:szCs w:val="24"/>
                <w:lang w:eastAsia="ru-RU"/>
              </w:rPr>
              <w:t>Организовывать и оказывать неотложную медицинскую помощь пострадавшим в чрезвычайных ситуациях.</w:t>
            </w:r>
          </w:p>
        </w:tc>
        <w:tc>
          <w:tcPr>
            <w:tcW w:w="3855"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widowControl w:val="0"/>
              <w:tabs>
                <w:tab w:val="num" w:pos="1080"/>
              </w:tabs>
              <w:spacing w:after="0" w:line="276" w:lineRule="auto"/>
              <w:rPr>
                <w:rFonts w:ascii="Times New Roman" w:eastAsia="Calibri" w:hAnsi="Times New Roman" w:cs="Times New Roman"/>
                <w:sz w:val="24"/>
                <w:szCs w:val="24"/>
              </w:rPr>
            </w:pPr>
            <w:r w:rsidRPr="009F69EE">
              <w:rPr>
                <w:rFonts w:ascii="Times New Roman" w:eastAsia="Calibri" w:hAnsi="Times New Roman" w:cs="Times New Roman"/>
                <w:sz w:val="24"/>
                <w:szCs w:val="24"/>
              </w:rPr>
              <w:t>Организация и оказание помощи в соответствии с нормативными документами</w:t>
            </w:r>
          </w:p>
          <w:p w:rsidR="008C3E6D" w:rsidRPr="009F69EE" w:rsidRDefault="008C3E6D" w:rsidP="00CA7F1E">
            <w:pPr>
              <w:widowControl w:val="0"/>
              <w:tabs>
                <w:tab w:val="num" w:pos="1080"/>
              </w:tabs>
              <w:spacing w:after="0" w:line="276" w:lineRule="auto"/>
              <w:ind w:left="249" w:firstLine="709"/>
              <w:rPr>
                <w:rFonts w:ascii="Times New Roman" w:eastAsia="Calibri"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tcPr>
          <w:p w:rsidR="008C3E6D" w:rsidRPr="009F69EE" w:rsidRDefault="008C3E6D" w:rsidP="00CA7F1E">
            <w:pPr>
              <w:spacing w:after="0" w:line="276" w:lineRule="auto"/>
              <w:rPr>
                <w:rFonts w:ascii="Times New Roman" w:eastAsia="Times New Roman" w:hAnsi="Times New Roman" w:cs="Times New Roman"/>
                <w:bCs/>
                <w:sz w:val="24"/>
                <w:szCs w:val="24"/>
                <w:lang w:eastAsia="ru-RU"/>
              </w:rPr>
            </w:pPr>
            <w:r w:rsidRPr="009F69EE">
              <w:rPr>
                <w:rFonts w:ascii="Times New Roman" w:eastAsia="Times New Roman" w:hAnsi="Times New Roman" w:cs="Times New Roman"/>
                <w:bCs/>
                <w:sz w:val="24"/>
                <w:szCs w:val="24"/>
                <w:lang w:eastAsia="ru-RU"/>
              </w:rPr>
              <w:t xml:space="preserve">Экспертное наблюдение и оценка во время учебной, производственной практики, экзамена по модулю </w:t>
            </w:r>
          </w:p>
        </w:tc>
      </w:tr>
    </w:tbl>
    <w:p w:rsidR="008C3E6D" w:rsidRPr="00C12BC7" w:rsidRDefault="008C3E6D" w:rsidP="008C3E6D">
      <w:pPr>
        <w:spacing w:after="200" w:line="276" w:lineRule="auto"/>
        <w:ind w:firstLine="709"/>
        <w:rPr>
          <w:rFonts w:ascii="Times New Roman" w:eastAsia="Calibri" w:hAnsi="Times New Roman" w:cs="Times New Roman"/>
          <w:sz w:val="24"/>
          <w:szCs w:val="24"/>
        </w:rPr>
      </w:pPr>
    </w:p>
    <w:p w:rsidR="008C3E6D" w:rsidRDefault="008C3E6D" w:rsidP="008C3E6D">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12BC7" w:rsidRPr="00885554" w:rsidRDefault="00C12BC7" w:rsidP="00885554">
      <w:pPr>
        <w:pStyle w:val="1"/>
        <w:spacing w:line="360" w:lineRule="auto"/>
        <w:jc w:val="center"/>
        <w:rPr>
          <w:rFonts w:ascii="Times New Roman" w:eastAsia="Calibri" w:hAnsi="Times New Roman"/>
          <w:color w:val="auto"/>
          <w:sz w:val="24"/>
          <w:szCs w:val="24"/>
        </w:rPr>
      </w:pPr>
      <w:bookmarkStart w:id="3" w:name="_Toc444450054"/>
      <w:r w:rsidRPr="00885554">
        <w:rPr>
          <w:rFonts w:ascii="Times New Roman" w:eastAsia="Calibri" w:hAnsi="Times New Roman"/>
          <w:color w:val="auto"/>
          <w:sz w:val="24"/>
          <w:szCs w:val="24"/>
        </w:rPr>
        <w:lastRenderedPageBreak/>
        <w:t>Технологическая карта практического занятия</w:t>
      </w:r>
      <w:bookmarkEnd w:id="3"/>
    </w:p>
    <w:p w:rsidR="00AC4859" w:rsidRDefault="00AC4859" w:rsidP="00877128">
      <w:pPr>
        <w:spacing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Дисциплина </w:t>
      </w:r>
      <w:r w:rsidRPr="00AC4859">
        <w:rPr>
          <w:rFonts w:ascii="Times New Roman" w:eastAsia="Calibri" w:hAnsi="Times New Roman" w:cs="Times New Roman"/>
          <w:sz w:val="24"/>
          <w:szCs w:val="24"/>
        </w:rPr>
        <w:t>ПМ.03 «Неотложная медицинская помощь на догоспитальном этапе»</w:t>
      </w:r>
    </w:p>
    <w:p w:rsidR="00C12BC7" w:rsidRPr="00C12BC7" w:rsidRDefault="00C12BC7" w:rsidP="00877128">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 xml:space="preserve">Специальность </w:t>
      </w:r>
      <w:r w:rsidR="00AC4859">
        <w:rPr>
          <w:rFonts w:ascii="Times New Roman" w:eastAsia="Calibri" w:hAnsi="Times New Roman" w:cs="Times New Roman"/>
          <w:sz w:val="24"/>
          <w:szCs w:val="24"/>
        </w:rPr>
        <w:t>31.02.01 лечебное дело</w:t>
      </w:r>
    </w:p>
    <w:p w:rsidR="00C12BC7" w:rsidRPr="00C12BC7" w:rsidRDefault="00C12BC7" w:rsidP="00877128">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 xml:space="preserve">Курс </w:t>
      </w:r>
      <w:r w:rsidR="00AC4859">
        <w:rPr>
          <w:rFonts w:ascii="Times New Roman" w:eastAsia="Calibri" w:hAnsi="Times New Roman" w:cs="Times New Roman"/>
          <w:sz w:val="24"/>
          <w:szCs w:val="24"/>
        </w:rPr>
        <w:t>3</w:t>
      </w:r>
      <w:r w:rsidRPr="00C12BC7">
        <w:rPr>
          <w:rFonts w:ascii="Times New Roman" w:eastAsia="Calibri" w:hAnsi="Times New Roman" w:cs="Times New Roman"/>
          <w:sz w:val="24"/>
          <w:szCs w:val="24"/>
        </w:rPr>
        <w:t xml:space="preserve"> </w:t>
      </w:r>
      <w:r w:rsidRPr="00C12BC7">
        <w:rPr>
          <w:rFonts w:ascii="Times New Roman" w:eastAsia="Calibri" w:hAnsi="Times New Roman" w:cs="Times New Roman"/>
          <w:b/>
          <w:sz w:val="24"/>
          <w:szCs w:val="24"/>
        </w:rPr>
        <w:t>Семестр</w:t>
      </w:r>
      <w:r w:rsidR="00AC4859">
        <w:rPr>
          <w:rFonts w:ascii="Times New Roman" w:eastAsia="Calibri" w:hAnsi="Times New Roman" w:cs="Times New Roman"/>
          <w:sz w:val="24"/>
          <w:szCs w:val="24"/>
        </w:rPr>
        <w:t xml:space="preserve"> 6</w:t>
      </w:r>
    </w:p>
    <w:p w:rsidR="00C12BC7" w:rsidRPr="00C12BC7" w:rsidRDefault="00C12BC7" w:rsidP="00877128">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Тема</w:t>
      </w:r>
      <w:r w:rsidR="00AC4859">
        <w:rPr>
          <w:rFonts w:ascii="Times New Roman" w:eastAsia="Calibri" w:hAnsi="Times New Roman" w:cs="Times New Roman"/>
          <w:sz w:val="24"/>
          <w:szCs w:val="24"/>
        </w:rPr>
        <w:t xml:space="preserve"> </w:t>
      </w:r>
      <w:r w:rsidR="00AC4859" w:rsidRPr="00AC4859">
        <w:rPr>
          <w:rFonts w:ascii="Times New Roman" w:eastAsia="Calibri" w:hAnsi="Times New Roman" w:cs="Times New Roman"/>
          <w:sz w:val="24"/>
          <w:szCs w:val="24"/>
        </w:rPr>
        <w:t>«Нарушение сердечного ритма и проводимости. Гипертонический криз».</w:t>
      </w:r>
    </w:p>
    <w:p w:rsidR="00C12BC7" w:rsidRPr="00C12BC7" w:rsidRDefault="00C12BC7" w:rsidP="00877128">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Группы/подгруппы</w:t>
      </w:r>
      <w:r w:rsidR="00AC4859">
        <w:rPr>
          <w:rFonts w:ascii="Times New Roman" w:eastAsia="Calibri" w:hAnsi="Times New Roman" w:cs="Times New Roman"/>
          <w:sz w:val="24"/>
          <w:szCs w:val="24"/>
        </w:rPr>
        <w:t xml:space="preserve"> 31 подгруппа А/Б</w:t>
      </w:r>
    </w:p>
    <w:p w:rsidR="00C12BC7" w:rsidRPr="00C12BC7" w:rsidRDefault="00C12BC7" w:rsidP="00877128">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 xml:space="preserve">Преподаватель </w:t>
      </w:r>
      <w:r w:rsidRPr="00C12BC7">
        <w:rPr>
          <w:rFonts w:ascii="Times New Roman" w:eastAsia="Calibri" w:hAnsi="Times New Roman" w:cs="Times New Roman"/>
          <w:sz w:val="24"/>
          <w:szCs w:val="24"/>
        </w:rPr>
        <w:t>А.С. Такмазян</w:t>
      </w:r>
    </w:p>
    <w:p w:rsidR="00AC4859" w:rsidRDefault="00C12BC7" w:rsidP="00877128">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Продолжительность</w:t>
      </w:r>
      <w:r w:rsidRPr="00C12BC7">
        <w:rPr>
          <w:rFonts w:ascii="Times New Roman" w:eastAsia="Calibri" w:hAnsi="Times New Roman" w:cs="Times New Roman"/>
          <w:sz w:val="24"/>
          <w:szCs w:val="24"/>
        </w:rPr>
        <w:t xml:space="preserve"> 270 мин </w:t>
      </w:r>
    </w:p>
    <w:p w:rsidR="00C12BC7" w:rsidRPr="00C12BC7" w:rsidRDefault="00C12BC7" w:rsidP="00877128">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 xml:space="preserve">Место проведения </w:t>
      </w:r>
      <w:r w:rsidRPr="00C12BC7">
        <w:rPr>
          <w:rFonts w:ascii="Times New Roman" w:eastAsia="Calibri" w:hAnsi="Times New Roman" w:cs="Times New Roman"/>
          <w:sz w:val="24"/>
          <w:szCs w:val="24"/>
        </w:rPr>
        <w:t>учебный кабинет доклинический практики / терапевтическое отделение стационара.</w:t>
      </w:r>
    </w:p>
    <w:p w:rsidR="00C12BC7" w:rsidRPr="00C12BC7" w:rsidRDefault="00C12BC7" w:rsidP="00877128">
      <w:pPr>
        <w:spacing w:line="276" w:lineRule="auto"/>
        <w:rPr>
          <w:rFonts w:ascii="Times New Roman" w:eastAsia="Calibri" w:hAnsi="Times New Roman" w:cs="Times New Roman"/>
          <w:b/>
          <w:sz w:val="24"/>
          <w:szCs w:val="24"/>
        </w:rPr>
      </w:pPr>
      <w:r w:rsidRPr="00C12BC7">
        <w:rPr>
          <w:rFonts w:ascii="Times New Roman" w:eastAsia="Calibri" w:hAnsi="Times New Roman" w:cs="Times New Roman"/>
          <w:b/>
          <w:sz w:val="24"/>
          <w:szCs w:val="24"/>
        </w:rPr>
        <w:t>Цели учебного занятия:</w:t>
      </w:r>
    </w:p>
    <w:p w:rsidR="008B132E" w:rsidRDefault="00AC4859" w:rsidP="00877128">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Образовательная: </w:t>
      </w:r>
      <w:r w:rsidR="00C12BC7" w:rsidRPr="00C12BC7">
        <w:rPr>
          <w:rFonts w:ascii="Times New Roman" w:eastAsia="Calibri" w:hAnsi="Times New Roman" w:cs="Times New Roman"/>
          <w:sz w:val="24"/>
          <w:szCs w:val="24"/>
        </w:rPr>
        <w:t>выявить и систематизировать знания по теме заня</w:t>
      </w:r>
      <w:r>
        <w:rPr>
          <w:rFonts w:ascii="Times New Roman" w:eastAsia="Calibri" w:hAnsi="Times New Roman" w:cs="Times New Roman"/>
          <w:sz w:val="24"/>
          <w:szCs w:val="24"/>
        </w:rPr>
        <w:t xml:space="preserve">тия; </w:t>
      </w:r>
      <w:r w:rsidR="00C12BC7" w:rsidRPr="00C12BC7">
        <w:rPr>
          <w:rFonts w:ascii="Times New Roman" w:eastAsia="Calibri" w:hAnsi="Times New Roman" w:cs="Times New Roman"/>
          <w:sz w:val="24"/>
          <w:szCs w:val="24"/>
        </w:rPr>
        <w:t xml:space="preserve">продолжить формирование умений по осуществлению </w:t>
      </w:r>
      <w:r w:rsidR="008B132E">
        <w:rPr>
          <w:rFonts w:ascii="Times New Roman" w:eastAsia="Calibri" w:hAnsi="Times New Roman" w:cs="Times New Roman"/>
          <w:sz w:val="24"/>
          <w:szCs w:val="24"/>
        </w:rPr>
        <w:t>дифференциальной диагностики и оказанию</w:t>
      </w:r>
      <w:r w:rsidR="008B132E" w:rsidRPr="008B132E">
        <w:rPr>
          <w:rFonts w:ascii="Times New Roman" w:eastAsia="Calibri" w:hAnsi="Times New Roman" w:cs="Times New Roman"/>
          <w:sz w:val="24"/>
          <w:szCs w:val="24"/>
        </w:rPr>
        <w:t xml:space="preserve"> неотложной медицинской помощи на дог</w:t>
      </w:r>
      <w:r w:rsidR="008B132E">
        <w:rPr>
          <w:rFonts w:ascii="Times New Roman" w:eastAsia="Calibri" w:hAnsi="Times New Roman" w:cs="Times New Roman"/>
          <w:sz w:val="24"/>
          <w:szCs w:val="24"/>
        </w:rPr>
        <w:t xml:space="preserve">оспитальном этапе. </w:t>
      </w:r>
    </w:p>
    <w:p w:rsidR="00C12BC7" w:rsidRPr="00C12BC7" w:rsidRDefault="00C12BC7" w:rsidP="00877128">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Развивающая: Стимулировать способность развивать логическое мышление, умение применять теоретические знания в практической деятельности. Системное формирование ПК и ОК.</w:t>
      </w:r>
    </w:p>
    <w:p w:rsidR="00C12BC7" w:rsidRPr="00C12BC7" w:rsidRDefault="00C12BC7" w:rsidP="00877128">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Воспитательная: Воспитывать наблюдательность, внимательное и чуткое отношение к больному. Развивать профессионально значимые качества: ответственность, аккуратность, дисциплинированность; развить интерес к выбранной специальности.</w:t>
      </w:r>
    </w:p>
    <w:p w:rsidR="00C12BC7" w:rsidRPr="00C12BC7" w:rsidRDefault="00C12BC7" w:rsidP="00877128">
      <w:pPr>
        <w:spacing w:line="276" w:lineRule="auto"/>
        <w:rPr>
          <w:rFonts w:ascii="Times New Roman" w:eastAsia="Calibri" w:hAnsi="Times New Roman" w:cs="Times New Roman"/>
          <w:b/>
          <w:sz w:val="24"/>
          <w:szCs w:val="24"/>
        </w:rPr>
      </w:pPr>
      <w:r w:rsidRPr="00C12BC7">
        <w:rPr>
          <w:rFonts w:ascii="Times New Roman" w:eastAsia="Calibri" w:hAnsi="Times New Roman" w:cs="Times New Roman"/>
          <w:b/>
          <w:sz w:val="24"/>
          <w:szCs w:val="24"/>
        </w:rPr>
        <w:t xml:space="preserve">Требования к знаниям, умениям, практическому опыту: </w:t>
      </w:r>
    </w:p>
    <w:p w:rsidR="00C12BC7" w:rsidRPr="00C12BC7" w:rsidRDefault="00C12BC7" w:rsidP="00877128">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Знать: </w:t>
      </w:r>
    </w:p>
    <w:p w:rsidR="008B132E" w:rsidRDefault="00405EDD" w:rsidP="00877128">
      <w:pPr>
        <w:pStyle w:val="a7"/>
        <w:numPr>
          <w:ilvl w:val="0"/>
          <w:numId w:val="21"/>
        </w:numPr>
        <w:spacing w:after="0" w:line="276" w:lineRule="auto"/>
        <w:ind w:left="1134" w:hanging="283"/>
        <w:jc w:val="both"/>
        <w:rPr>
          <w:rFonts w:ascii="Times New Roman" w:eastAsia="Calibri" w:hAnsi="Times New Roman" w:cs="Times New Roman"/>
          <w:sz w:val="24"/>
          <w:szCs w:val="24"/>
        </w:rPr>
      </w:pPr>
      <w:r w:rsidRPr="008B132E">
        <w:rPr>
          <w:rFonts w:ascii="Times New Roman" w:eastAsia="Calibri" w:hAnsi="Times New Roman" w:cs="Times New Roman"/>
          <w:sz w:val="24"/>
          <w:szCs w:val="24"/>
        </w:rPr>
        <w:t xml:space="preserve">нарушения сердечного ритма и проводимости (тахиаритмия, брадиаритмия, полная </w:t>
      </w:r>
      <w:r w:rsidR="00702589" w:rsidRPr="008B132E">
        <w:rPr>
          <w:rFonts w:ascii="Times New Roman" w:eastAsia="Calibri" w:hAnsi="Times New Roman" w:cs="Times New Roman"/>
          <w:sz w:val="24"/>
          <w:szCs w:val="24"/>
        </w:rPr>
        <w:t>AV</w:t>
      </w:r>
      <w:r w:rsidRPr="008B132E">
        <w:rPr>
          <w:rFonts w:ascii="Times New Roman" w:eastAsia="Calibri" w:hAnsi="Times New Roman" w:cs="Times New Roman"/>
          <w:sz w:val="24"/>
          <w:szCs w:val="24"/>
        </w:rPr>
        <w:t xml:space="preserve"> –блокада, мерцательная аритмия, фибрилляция желудочков и др.), требующие оказания неотложной помощи. «</w:t>
      </w:r>
      <w:r w:rsidR="00702589" w:rsidRPr="008B132E">
        <w:rPr>
          <w:rFonts w:ascii="Times New Roman" w:eastAsia="Calibri" w:hAnsi="Times New Roman" w:cs="Times New Roman"/>
          <w:sz w:val="24"/>
          <w:szCs w:val="24"/>
        </w:rPr>
        <w:t>ЭКГ</w:t>
      </w:r>
      <w:r w:rsidRPr="008B132E">
        <w:rPr>
          <w:rFonts w:ascii="Times New Roman" w:eastAsia="Calibri" w:hAnsi="Times New Roman" w:cs="Times New Roman"/>
          <w:sz w:val="24"/>
          <w:szCs w:val="24"/>
        </w:rPr>
        <w:t>»</w:t>
      </w:r>
      <w:r>
        <w:rPr>
          <w:rFonts w:ascii="Times New Roman" w:eastAsia="Calibri" w:hAnsi="Times New Roman" w:cs="Times New Roman"/>
          <w:sz w:val="24"/>
          <w:szCs w:val="24"/>
        </w:rPr>
        <w:t>-</w:t>
      </w:r>
      <w:r w:rsidRPr="008B132E">
        <w:rPr>
          <w:rFonts w:ascii="Times New Roman" w:eastAsia="Calibri" w:hAnsi="Times New Roman" w:cs="Times New Roman"/>
          <w:sz w:val="24"/>
          <w:szCs w:val="24"/>
        </w:rPr>
        <w:t xml:space="preserve"> критерии.</w:t>
      </w:r>
    </w:p>
    <w:p w:rsidR="008B132E" w:rsidRDefault="00405EDD" w:rsidP="00877128">
      <w:pPr>
        <w:pStyle w:val="a7"/>
        <w:numPr>
          <w:ilvl w:val="0"/>
          <w:numId w:val="21"/>
        </w:numPr>
        <w:spacing w:after="0" w:line="276" w:lineRule="auto"/>
        <w:ind w:left="1134" w:hanging="283"/>
        <w:jc w:val="both"/>
        <w:rPr>
          <w:rFonts w:ascii="Times New Roman" w:eastAsia="Calibri" w:hAnsi="Times New Roman" w:cs="Times New Roman"/>
          <w:sz w:val="24"/>
          <w:szCs w:val="24"/>
        </w:rPr>
      </w:pPr>
      <w:r w:rsidRPr="008B132E">
        <w:rPr>
          <w:rFonts w:ascii="Times New Roman" w:eastAsia="Calibri" w:hAnsi="Times New Roman" w:cs="Times New Roman"/>
          <w:sz w:val="24"/>
          <w:szCs w:val="24"/>
        </w:rPr>
        <w:t xml:space="preserve">медикаментозное и немедикаментозное оказание неотложной помощи. </w:t>
      </w:r>
    </w:p>
    <w:p w:rsidR="008B132E" w:rsidRDefault="00405EDD" w:rsidP="00877128">
      <w:pPr>
        <w:pStyle w:val="a7"/>
        <w:numPr>
          <w:ilvl w:val="0"/>
          <w:numId w:val="21"/>
        </w:numPr>
        <w:spacing w:after="0" w:line="276" w:lineRule="auto"/>
        <w:ind w:left="1134" w:hanging="283"/>
        <w:jc w:val="both"/>
        <w:rPr>
          <w:rFonts w:ascii="Times New Roman" w:eastAsia="Calibri" w:hAnsi="Times New Roman" w:cs="Times New Roman"/>
          <w:sz w:val="24"/>
          <w:szCs w:val="24"/>
        </w:rPr>
      </w:pPr>
      <w:r w:rsidRPr="008B132E">
        <w:rPr>
          <w:rFonts w:ascii="Times New Roman" w:eastAsia="Calibri" w:hAnsi="Times New Roman" w:cs="Times New Roman"/>
          <w:sz w:val="24"/>
          <w:szCs w:val="24"/>
        </w:rPr>
        <w:t xml:space="preserve">осложнения терапии. </w:t>
      </w:r>
    </w:p>
    <w:p w:rsidR="008B132E" w:rsidRDefault="00405EDD" w:rsidP="00877128">
      <w:pPr>
        <w:pStyle w:val="a7"/>
        <w:numPr>
          <w:ilvl w:val="0"/>
          <w:numId w:val="21"/>
        </w:numPr>
        <w:spacing w:after="0" w:line="276" w:lineRule="auto"/>
        <w:ind w:left="1134" w:hanging="283"/>
        <w:jc w:val="both"/>
        <w:rPr>
          <w:rFonts w:ascii="Times New Roman" w:eastAsia="Calibri" w:hAnsi="Times New Roman" w:cs="Times New Roman"/>
          <w:sz w:val="24"/>
          <w:szCs w:val="24"/>
        </w:rPr>
      </w:pPr>
      <w:r w:rsidRPr="008B132E">
        <w:rPr>
          <w:rFonts w:ascii="Times New Roman" w:eastAsia="Calibri" w:hAnsi="Times New Roman" w:cs="Times New Roman"/>
          <w:sz w:val="24"/>
          <w:szCs w:val="24"/>
        </w:rPr>
        <w:t xml:space="preserve">показания к госпитализации. </w:t>
      </w:r>
    </w:p>
    <w:p w:rsidR="008B132E" w:rsidRDefault="00405EDD" w:rsidP="00877128">
      <w:pPr>
        <w:pStyle w:val="a7"/>
        <w:numPr>
          <w:ilvl w:val="0"/>
          <w:numId w:val="21"/>
        </w:numPr>
        <w:spacing w:after="0" w:line="276" w:lineRule="auto"/>
        <w:ind w:left="1134" w:hanging="283"/>
        <w:jc w:val="both"/>
        <w:rPr>
          <w:rFonts w:ascii="Times New Roman" w:eastAsia="Calibri" w:hAnsi="Times New Roman" w:cs="Times New Roman"/>
          <w:sz w:val="24"/>
          <w:szCs w:val="24"/>
        </w:rPr>
      </w:pPr>
      <w:r w:rsidRPr="008B132E">
        <w:rPr>
          <w:rFonts w:ascii="Times New Roman" w:eastAsia="Calibri" w:hAnsi="Times New Roman" w:cs="Times New Roman"/>
          <w:sz w:val="24"/>
          <w:szCs w:val="24"/>
        </w:rPr>
        <w:t>анализ наиболее часто встречающихся ошибок.</w:t>
      </w:r>
    </w:p>
    <w:p w:rsidR="008B132E" w:rsidRDefault="00405EDD" w:rsidP="00877128">
      <w:pPr>
        <w:pStyle w:val="a7"/>
        <w:numPr>
          <w:ilvl w:val="0"/>
          <w:numId w:val="21"/>
        </w:numPr>
        <w:spacing w:after="0" w:line="276" w:lineRule="auto"/>
        <w:ind w:left="1134" w:hanging="283"/>
        <w:jc w:val="both"/>
        <w:rPr>
          <w:rFonts w:ascii="Times New Roman" w:eastAsia="Calibri" w:hAnsi="Times New Roman" w:cs="Times New Roman"/>
          <w:sz w:val="24"/>
          <w:szCs w:val="24"/>
        </w:rPr>
      </w:pPr>
      <w:r w:rsidRPr="008B132E">
        <w:rPr>
          <w:rFonts w:ascii="Times New Roman" w:eastAsia="Calibri" w:hAnsi="Times New Roman" w:cs="Times New Roman"/>
          <w:sz w:val="24"/>
          <w:szCs w:val="24"/>
        </w:rPr>
        <w:t>выбор тактики и алгоритм оказания неотложной помощи при осложненном и неосложненном гипертоническом кризе.</w:t>
      </w:r>
    </w:p>
    <w:p w:rsidR="008B132E" w:rsidRDefault="00405EDD" w:rsidP="00877128">
      <w:pPr>
        <w:pStyle w:val="a7"/>
        <w:numPr>
          <w:ilvl w:val="0"/>
          <w:numId w:val="21"/>
        </w:numPr>
        <w:spacing w:after="0" w:line="276" w:lineRule="auto"/>
        <w:ind w:left="1134" w:hanging="283"/>
        <w:jc w:val="both"/>
        <w:rPr>
          <w:rFonts w:ascii="Times New Roman" w:eastAsia="Calibri" w:hAnsi="Times New Roman" w:cs="Times New Roman"/>
          <w:sz w:val="24"/>
          <w:szCs w:val="24"/>
        </w:rPr>
      </w:pPr>
      <w:r w:rsidRPr="008B132E">
        <w:rPr>
          <w:rFonts w:ascii="Times New Roman" w:eastAsia="Calibri" w:hAnsi="Times New Roman" w:cs="Times New Roman"/>
          <w:sz w:val="24"/>
          <w:szCs w:val="24"/>
        </w:rPr>
        <w:t>выбор лекарственных препаратов, пути введения и подбор до</w:t>
      </w:r>
      <w:r>
        <w:rPr>
          <w:rFonts w:ascii="Times New Roman" w:eastAsia="Calibri" w:hAnsi="Times New Roman" w:cs="Times New Roman"/>
          <w:sz w:val="24"/>
          <w:szCs w:val="24"/>
        </w:rPr>
        <w:t>з;</w:t>
      </w:r>
    </w:p>
    <w:p w:rsidR="008B132E" w:rsidRPr="008B132E" w:rsidRDefault="008B132E" w:rsidP="00877128">
      <w:pPr>
        <w:pStyle w:val="a7"/>
        <w:spacing w:after="0" w:line="276" w:lineRule="auto"/>
        <w:ind w:left="1134"/>
        <w:jc w:val="both"/>
        <w:rPr>
          <w:rFonts w:ascii="Times New Roman" w:eastAsia="Calibri" w:hAnsi="Times New Roman" w:cs="Times New Roman"/>
          <w:sz w:val="24"/>
          <w:szCs w:val="24"/>
        </w:rPr>
      </w:pPr>
    </w:p>
    <w:p w:rsidR="00C12BC7" w:rsidRPr="00C12BC7" w:rsidRDefault="00C12BC7" w:rsidP="00877128">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Уметь:</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8B132E">
        <w:rPr>
          <w:rFonts w:ascii="Times New Roman" w:eastAsia="Calibri" w:hAnsi="Times New Roman" w:cs="Times New Roman"/>
          <w:sz w:val="24"/>
          <w:szCs w:val="24"/>
        </w:rPr>
        <w:t>пределять тяжесть состояния пациента;</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8B132E">
        <w:rPr>
          <w:rFonts w:ascii="Times New Roman" w:eastAsia="Calibri" w:hAnsi="Times New Roman" w:cs="Times New Roman"/>
          <w:sz w:val="24"/>
          <w:szCs w:val="24"/>
        </w:rPr>
        <w:t>ыделять ведущий синдром;</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8B132E">
        <w:rPr>
          <w:rFonts w:ascii="Times New Roman" w:eastAsia="Calibri" w:hAnsi="Times New Roman" w:cs="Times New Roman"/>
          <w:sz w:val="24"/>
          <w:szCs w:val="24"/>
        </w:rPr>
        <w:t>роводить дифференциальную диагностику;</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8B132E">
        <w:rPr>
          <w:rFonts w:ascii="Times New Roman" w:eastAsia="Calibri" w:hAnsi="Times New Roman" w:cs="Times New Roman"/>
          <w:sz w:val="24"/>
          <w:szCs w:val="24"/>
        </w:rPr>
        <w:t>ценивать эффективность оказания неотложной медицинской помощи;</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Pr="008B132E">
        <w:rPr>
          <w:rFonts w:ascii="Times New Roman" w:eastAsia="Calibri" w:hAnsi="Times New Roman" w:cs="Times New Roman"/>
          <w:sz w:val="24"/>
          <w:szCs w:val="24"/>
        </w:rPr>
        <w:t>онтролировать основные параметры жизнедеятельности;</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8B132E">
        <w:rPr>
          <w:rFonts w:ascii="Times New Roman" w:eastAsia="Calibri" w:hAnsi="Times New Roman" w:cs="Times New Roman"/>
          <w:sz w:val="24"/>
          <w:szCs w:val="24"/>
        </w:rPr>
        <w:t>существлять фармакотерапию на догоспитальном этапе;</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8B132E">
        <w:rPr>
          <w:rFonts w:ascii="Times New Roman" w:eastAsia="Calibri" w:hAnsi="Times New Roman" w:cs="Times New Roman"/>
          <w:sz w:val="24"/>
          <w:szCs w:val="24"/>
        </w:rPr>
        <w:t>пределять показания к госпитализации и осуществлять транспортировку пациента;</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8B132E">
        <w:rPr>
          <w:rFonts w:ascii="Times New Roman" w:eastAsia="Calibri" w:hAnsi="Times New Roman" w:cs="Times New Roman"/>
          <w:sz w:val="24"/>
          <w:szCs w:val="24"/>
        </w:rPr>
        <w:t>существлять мониторинг на всех этапах догоспитальной помощи;</w:t>
      </w:r>
    </w:p>
    <w:p w:rsidR="008B132E" w:rsidRPr="008B132E" w:rsidRDefault="00405EDD" w:rsidP="00877128">
      <w:pPr>
        <w:pStyle w:val="a7"/>
        <w:numPr>
          <w:ilvl w:val="0"/>
          <w:numId w:val="22"/>
        </w:numPr>
        <w:spacing w:after="0" w:line="276" w:lineRule="auto"/>
        <w:ind w:left="113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w:t>
      </w:r>
      <w:r w:rsidRPr="008B132E">
        <w:rPr>
          <w:rFonts w:ascii="Times New Roman" w:eastAsia="Calibri" w:hAnsi="Times New Roman" w:cs="Times New Roman"/>
          <w:sz w:val="24"/>
          <w:szCs w:val="24"/>
        </w:rPr>
        <w:t>ользоваться коллективными и индивидуальными средствами защиты;</w:t>
      </w:r>
    </w:p>
    <w:p w:rsidR="008B132E" w:rsidRDefault="008B132E" w:rsidP="00877128">
      <w:pPr>
        <w:spacing w:after="0" w:line="276" w:lineRule="auto"/>
        <w:ind w:left="1134" w:hanging="283"/>
        <w:jc w:val="both"/>
        <w:rPr>
          <w:rFonts w:ascii="Times New Roman" w:eastAsia="Calibri" w:hAnsi="Times New Roman" w:cs="Times New Roman"/>
          <w:sz w:val="24"/>
          <w:szCs w:val="24"/>
        </w:rPr>
      </w:pPr>
    </w:p>
    <w:p w:rsidR="00C12BC7" w:rsidRPr="00C12BC7" w:rsidRDefault="00C12BC7" w:rsidP="00877128">
      <w:pPr>
        <w:spacing w:after="0" w:line="276" w:lineRule="auto"/>
        <w:ind w:left="1134" w:hanging="283"/>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Иметь практический опыт: </w:t>
      </w:r>
    </w:p>
    <w:p w:rsidR="00856FC6" w:rsidRPr="00856FC6" w:rsidRDefault="00856FC6" w:rsidP="00877128">
      <w:pPr>
        <w:spacing w:after="0" w:line="276" w:lineRule="auto"/>
        <w:ind w:left="1134" w:hanging="283"/>
        <w:jc w:val="both"/>
        <w:rPr>
          <w:rFonts w:ascii="Times New Roman" w:eastAsia="Calibri" w:hAnsi="Times New Roman" w:cs="Times New Roman"/>
          <w:sz w:val="24"/>
          <w:szCs w:val="24"/>
        </w:rPr>
      </w:pPr>
      <w:r w:rsidRPr="00856FC6">
        <w:rPr>
          <w:rFonts w:ascii="Times New Roman" w:eastAsia="Calibri" w:hAnsi="Times New Roman" w:cs="Times New Roman"/>
          <w:sz w:val="24"/>
          <w:szCs w:val="24"/>
        </w:rPr>
        <w:t>-</w:t>
      </w:r>
      <w:r w:rsidRPr="00856FC6">
        <w:rPr>
          <w:rFonts w:ascii="Times New Roman" w:eastAsia="Calibri" w:hAnsi="Times New Roman" w:cs="Times New Roman"/>
          <w:sz w:val="24"/>
          <w:szCs w:val="24"/>
        </w:rPr>
        <w:tab/>
        <w:t>проведения клинического обследования при неотложных состояниях на догоспитальном этапе;</w:t>
      </w:r>
    </w:p>
    <w:p w:rsidR="00856FC6" w:rsidRPr="00856FC6" w:rsidRDefault="00856FC6" w:rsidP="00877128">
      <w:pPr>
        <w:spacing w:after="0" w:line="276" w:lineRule="auto"/>
        <w:ind w:left="1134" w:hanging="283"/>
        <w:jc w:val="both"/>
        <w:rPr>
          <w:rFonts w:ascii="Times New Roman" w:eastAsia="Calibri" w:hAnsi="Times New Roman" w:cs="Times New Roman"/>
          <w:sz w:val="24"/>
          <w:szCs w:val="24"/>
        </w:rPr>
      </w:pPr>
      <w:r w:rsidRPr="00856FC6">
        <w:rPr>
          <w:rFonts w:ascii="Times New Roman" w:eastAsia="Calibri" w:hAnsi="Times New Roman" w:cs="Times New Roman"/>
          <w:sz w:val="24"/>
          <w:szCs w:val="24"/>
        </w:rPr>
        <w:t>-</w:t>
      </w:r>
      <w:r w:rsidRPr="00856FC6">
        <w:rPr>
          <w:rFonts w:ascii="Times New Roman" w:eastAsia="Calibri" w:hAnsi="Times New Roman" w:cs="Times New Roman"/>
          <w:sz w:val="24"/>
          <w:szCs w:val="24"/>
        </w:rPr>
        <w:tab/>
        <w:t>определения тяжести состояния пациента и имеющегося ведущего синдрома;</w:t>
      </w:r>
    </w:p>
    <w:p w:rsidR="00856FC6" w:rsidRPr="00856FC6" w:rsidRDefault="00856FC6" w:rsidP="00877128">
      <w:pPr>
        <w:spacing w:after="0" w:line="276" w:lineRule="auto"/>
        <w:ind w:left="1134" w:hanging="283"/>
        <w:jc w:val="both"/>
        <w:rPr>
          <w:rFonts w:ascii="Times New Roman" w:eastAsia="Calibri" w:hAnsi="Times New Roman" w:cs="Times New Roman"/>
          <w:sz w:val="24"/>
          <w:szCs w:val="24"/>
        </w:rPr>
      </w:pPr>
      <w:r w:rsidRPr="00856FC6">
        <w:rPr>
          <w:rFonts w:ascii="Times New Roman" w:eastAsia="Calibri" w:hAnsi="Times New Roman" w:cs="Times New Roman"/>
          <w:sz w:val="24"/>
          <w:szCs w:val="24"/>
        </w:rPr>
        <w:t>-</w:t>
      </w:r>
      <w:r w:rsidRPr="00856FC6">
        <w:rPr>
          <w:rFonts w:ascii="Times New Roman" w:eastAsia="Calibri" w:hAnsi="Times New Roman" w:cs="Times New Roman"/>
          <w:sz w:val="24"/>
          <w:szCs w:val="24"/>
        </w:rPr>
        <w:tab/>
        <w:t>проведения дифференциальной диагностики заболеваний;</w:t>
      </w:r>
    </w:p>
    <w:p w:rsidR="00856FC6" w:rsidRPr="00856FC6" w:rsidRDefault="00856FC6" w:rsidP="00877128">
      <w:pPr>
        <w:spacing w:after="0" w:line="276" w:lineRule="auto"/>
        <w:ind w:left="1134" w:hanging="283"/>
        <w:jc w:val="both"/>
        <w:rPr>
          <w:rFonts w:ascii="Times New Roman" w:eastAsia="Calibri" w:hAnsi="Times New Roman" w:cs="Times New Roman"/>
          <w:sz w:val="24"/>
          <w:szCs w:val="24"/>
        </w:rPr>
      </w:pPr>
      <w:r w:rsidRPr="00856FC6">
        <w:rPr>
          <w:rFonts w:ascii="Times New Roman" w:eastAsia="Calibri" w:hAnsi="Times New Roman" w:cs="Times New Roman"/>
          <w:sz w:val="24"/>
          <w:szCs w:val="24"/>
        </w:rPr>
        <w:t>-</w:t>
      </w:r>
      <w:r w:rsidRPr="00856FC6">
        <w:rPr>
          <w:rFonts w:ascii="Times New Roman" w:eastAsia="Calibri" w:hAnsi="Times New Roman" w:cs="Times New Roman"/>
          <w:sz w:val="24"/>
          <w:szCs w:val="24"/>
        </w:rPr>
        <w:tab/>
        <w:t>работы с портативной диагностической и реанимационной аппаратурой;</w:t>
      </w:r>
    </w:p>
    <w:p w:rsidR="00856FC6" w:rsidRPr="00856FC6" w:rsidRDefault="00856FC6" w:rsidP="00877128">
      <w:pPr>
        <w:spacing w:after="0" w:line="276" w:lineRule="auto"/>
        <w:ind w:left="1134" w:hanging="283"/>
        <w:jc w:val="both"/>
        <w:rPr>
          <w:rFonts w:ascii="Times New Roman" w:eastAsia="Calibri" w:hAnsi="Times New Roman" w:cs="Times New Roman"/>
          <w:sz w:val="24"/>
          <w:szCs w:val="24"/>
        </w:rPr>
      </w:pPr>
      <w:r w:rsidRPr="00856FC6">
        <w:rPr>
          <w:rFonts w:ascii="Times New Roman" w:eastAsia="Calibri" w:hAnsi="Times New Roman" w:cs="Times New Roman"/>
          <w:sz w:val="24"/>
          <w:szCs w:val="24"/>
        </w:rPr>
        <w:t>-</w:t>
      </w:r>
      <w:r w:rsidRPr="00856FC6">
        <w:rPr>
          <w:rFonts w:ascii="Times New Roman" w:eastAsia="Calibri" w:hAnsi="Times New Roman" w:cs="Times New Roman"/>
          <w:sz w:val="24"/>
          <w:szCs w:val="24"/>
        </w:rPr>
        <w:tab/>
        <w:t>оказания посиндромной неотложной медицинской помощи;</w:t>
      </w:r>
    </w:p>
    <w:p w:rsidR="00856FC6" w:rsidRPr="00856FC6" w:rsidRDefault="00856FC6" w:rsidP="00877128">
      <w:pPr>
        <w:spacing w:after="0" w:line="276" w:lineRule="auto"/>
        <w:ind w:firstLine="709"/>
        <w:jc w:val="both"/>
        <w:rPr>
          <w:rFonts w:ascii="Times New Roman" w:eastAsia="Calibri" w:hAnsi="Times New Roman" w:cs="Times New Roman"/>
          <w:sz w:val="24"/>
          <w:szCs w:val="24"/>
        </w:rPr>
      </w:pPr>
      <w:r w:rsidRPr="00856FC6">
        <w:rPr>
          <w:rFonts w:ascii="Times New Roman" w:eastAsia="Calibri" w:hAnsi="Times New Roman" w:cs="Times New Roman"/>
          <w:sz w:val="24"/>
          <w:szCs w:val="24"/>
        </w:rPr>
        <w:t>-</w:t>
      </w:r>
      <w:r w:rsidRPr="00856FC6">
        <w:rPr>
          <w:rFonts w:ascii="Times New Roman" w:eastAsia="Calibri" w:hAnsi="Times New Roman" w:cs="Times New Roman"/>
          <w:sz w:val="24"/>
          <w:szCs w:val="24"/>
        </w:rPr>
        <w:tab/>
        <w:t>определения показаний к госпитализации и осуществления транспортировки пациента;</w:t>
      </w:r>
    </w:p>
    <w:p w:rsidR="00856FC6" w:rsidRDefault="00856FC6" w:rsidP="00877128">
      <w:pPr>
        <w:spacing w:after="0" w:line="276" w:lineRule="auto"/>
        <w:ind w:firstLine="709"/>
        <w:jc w:val="both"/>
        <w:rPr>
          <w:rFonts w:ascii="Times New Roman" w:eastAsia="Calibri" w:hAnsi="Times New Roman" w:cs="Times New Roman"/>
          <w:sz w:val="24"/>
          <w:szCs w:val="24"/>
        </w:rPr>
      </w:pPr>
      <w:r w:rsidRPr="00856FC6">
        <w:rPr>
          <w:rFonts w:ascii="Times New Roman" w:eastAsia="Calibri" w:hAnsi="Times New Roman" w:cs="Times New Roman"/>
          <w:sz w:val="24"/>
          <w:szCs w:val="24"/>
        </w:rPr>
        <w:t>-</w:t>
      </w:r>
      <w:r w:rsidRPr="00856FC6">
        <w:rPr>
          <w:rFonts w:ascii="Times New Roman" w:eastAsia="Calibri" w:hAnsi="Times New Roman" w:cs="Times New Roman"/>
          <w:sz w:val="24"/>
          <w:szCs w:val="24"/>
        </w:rPr>
        <w:tab/>
        <w:t>оказания экстренной медицинской помощи при различных видах повреждений;</w:t>
      </w:r>
    </w:p>
    <w:p w:rsidR="00405EDD" w:rsidRPr="00C12BC7" w:rsidRDefault="00405EDD" w:rsidP="00877128">
      <w:pPr>
        <w:spacing w:after="0" w:line="276" w:lineRule="auto"/>
        <w:ind w:firstLine="709"/>
        <w:jc w:val="both"/>
        <w:rPr>
          <w:rFonts w:ascii="Times New Roman" w:eastAsia="Calibri" w:hAnsi="Times New Roman" w:cs="Times New Roman"/>
          <w:sz w:val="24"/>
          <w:szCs w:val="24"/>
        </w:rPr>
      </w:pPr>
    </w:p>
    <w:p w:rsidR="00C12BC7" w:rsidRPr="00C12BC7" w:rsidRDefault="00C12BC7" w:rsidP="00877128">
      <w:pPr>
        <w:spacing w:line="276" w:lineRule="auto"/>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b/>
          <w:sz w:val="24"/>
          <w:szCs w:val="24"/>
          <w:lang w:eastAsia="ru-RU"/>
        </w:rPr>
        <w:t>Образовательные технологии:</w:t>
      </w:r>
    </w:p>
    <w:p w:rsidR="00C12BC7" w:rsidRPr="00C12BC7" w:rsidRDefault="00C12BC7" w:rsidP="00885554">
      <w:pPr>
        <w:rPr>
          <w:rFonts w:ascii="Times New Roman" w:eastAsia="Calibri" w:hAnsi="Times New Roman" w:cs="Times New Roman"/>
          <w:sz w:val="24"/>
          <w:szCs w:val="24"/>
        </w:rPr>
      </w:pPr>
      <w:r w:rsidRPr="00C12BC7">
        <w:rPr>
          <w:rFonts w:ascii="Times New Roman" w:eastAsia="Times New Roman" w:hAnsi="Times New Roman" w:cs="Times New Roman"/>
          <w:sz w:val="24"/>
          <w:szCs w:val="24"/>
          <w:lang w:eastAsia="ru-RU"/>
        </w:rPr>
        <w:t>Кейс-технология, информационно-коммуникационная, игровая технология.</w:t>
      </w:r>
    </w:p>
    <w:p w:rsidR="00C12BC7" w:rsidRPr="00C12BC7" w:rsidRDefault="00C12BC7" w:rsidP="00877128">
      <w:pPr>
        <w:spacing w:line="276" w:lineRule="auto"/>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b/>
          <w:sz w:val="24"/>
          <w:szCs w:val="24"/>
          <w:lang w:eastAsia="ru-RU"/>
        </w:rPr>
        <w:t xml:space="preserve">Методы и приемы обучения: </w:t>
      </w:r>
    </w:p>
    <w:p w:rsidR="00C12BC7" w:rsidRPr="00C12BC7" w:rsidRDefault="00C12BC7" w:rsidP="00877128">
      <w:pPr>
        <w:spacing w:after="0" w:line="276" w:lineRule="auto"/>
        <w:ind w:firstLine="709"/>
        <w:jc w:val="both"/>
        <w:rPr>
          <w:rFonts w:ascii="Times New Roman" w:eastAsia="Times New Roman" w:hAnsi="Times New Roman" w:cs="Times New Roman"/>
          <w:i/>
          <w:sz w:val="24"/>
          <w:szCs w:val="24"/>
          <w:lang w:eastAsia="ru-RU"/>
        </w:rPr>
      </w:pPr>
      <w:r w:rsidRPr="00C12BC7">
        <w:rPr>
          <w:rFonts w:ascii="Times New Roman" w:eastAsia="Times New Roman" w:hAnsi="Times New Roman" w:cs="Times New Roman"/>
          <w:i/>
          <w:sz w:val="24"/>
          <w:szCs w:val="24"/>
          <w:lang w:eastAsia="ru-RU"/>
        </w:rPr>
        <w:t>Информационно-развивающие методы:</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Объяснение материала.</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Демонстрация учебного фильма по теме.</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xml:space="preserve">Самостоятельная работа с книгой. </w:t>
      </w:r>
    </w:p>
    <w:p w:rsidR="00C12BC7" w:rsidRPr="00C12BC7" w:rsidRDefault="00C12BC7" w:rsidP="00877128">
      <w:pPr>
        <w:spacing w:after="0" w:line="276" w:lineRule="auto"/>
        <w:ind w:firstLine="709"/>
        <w:jc w:val="both"/>
        <w:rPr>
          <w:rFonts w:ascii="Times New Roman" w:eastAsia="Times New Roman" w:hAnsi="Times New Roman" w:cs="Times New Roman"/>
          <w:i/>
          <w:sz w:val="24"/>
          <w:szCs w:val="24"/>
          <w:lang w:eastAsia="ru-RU"/>
        </w:rPr>
      </w:pPr>
      <w:r w:rsidRPr="00C12BC7">
        <w:rPr>
          <w:rFonts w:ascii="Times New Roman" w:eastAsia="Times New Roman" w:hAnsi="Times New Roman" w:cs="Times New Roman"/>
          <w:i/>
          <w:sz w:val="24"/>
          <w:szCs w:val="24"/>
          <w:lang w:eastAsia="ru-RU"/>
        </w:rPr>
        <w:t xml:space="preserve">Проблемно-поисковые методы:  </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Учебная дискуссия,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Практическая работа с пациентами в стационаре (или работа с фантомом, в демонстрационном кабинете.)</w:t>
      </w:r>
    </w:p>
    <w:p w:rsidR="00C12BC7" w:rsidRPr="00C12BC7" w:rsidRDefault="00C12BC7" w:rsidP="00877128">
      <w:pPr>
        <w:spacing w:after="0" w:line="276" w:lineRule="auto"/>
        <w:ind w:firstLine="709"/>
        <w:jc w:val="both"/>
        <w:rPr>
          <w:rFonts w:ascii="Times New Roman" w:eastAsia="Times New Roman" w:hAnsi="Times New Roman" w:cs="Times New Roman"/>
          <w:i/>
          <w:sz w:val="24"/>
          <w:szCs w:val="24"/>
        </w:rPr>
      </w:pPr>
      <w:r w:rsidRPr="00C12BC7">
        <w:rPr>
          <w:rFonts w:ascii="Times New Roman" w:eastAsia="Times New Roman" w:hAnsi="Times New Roman" w:cs="Times New Roman"/>
          <w:i/>
          <w:sz w:val="24"/>
          <w:szCs w:val="24"/>
          <w:lang w:eastAsia="ru-RU"/>
        </w:rPr>
        <w:t xml:space="preserve">Методы практического </w:t>
      </w:r>
      <w:r w:rsidRPr="00C12BC7">
        <w:rPr>
          <w:rFonts w:ascii="Times New Roman" w:eastAsia="Times New Roman" w:hAnsi="Times New Roman" w:cs="Times New Roman"/>
          <w:i/>
          <w:sz w:val="24"/>
          <w:szCs w:val="24"/>
        </w:rPr>
        <w:t>обучения: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Анализ и решение ситуационных задач.</w:t>
      </w:r>
    </w:p>
    <w:p w:rsidR="00C12BC7" w:rsidRPr="00C12BC7" w:rsidRDefault="00C12BC7" w:rsidP="00877128">
      <w:pPr>
        <w:spacing w:line="276" w:lineRule="auto"/>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b/>
          <w:sz w:val="24"/>
          <w:szCs w:val="24"/>
          <w:lang w:eastAsia="ru-RU"/>
        </w:rPr>
        <w:t>Средства обучения: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i/>
          <w:sz w:val="24"/>
          <w:szCs w:val="24"/>
          <w:lang w:eastAsia="ru-RU"/>
        </w:rPr>
        <w:t>Учебно-наглядные и натуральные пособия, раздаточный материал:</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методическая разработка занятия,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индивидуальные тестовые задания 2-х видов,</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ситуационные задачи,</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изобразительные: плакаты, схемы,</w:t>
      </w:r>
    </w:p>
    <w:p w:rsidR="00C12BC7" w:rsidRPr="00C12BC7" w:rsidRDefault="00C12BC7" w:rsidP="00877128">
      <w:pPr>
        <w:spacing w:after="0" w:line="276" w:lineRule="auto"/>
        <w:ind w:firstLine="709"/>
        <w:jc w:val="both"/>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sz w:val="24"/>
          <w:szCs w:val="24"/>
          <w:lang w:eastAsia="ru-RU"/>
        </w:rPr>
        <w:t>- мед. оснащение кабинета, фантомы, муляжи.</w:t>
      </w:r>
    </w:p>
    <w:p w:rsidR="00C12BC7" w:rsidRPr="00C12BC7" w:rsidRDefault="00C12BC7" w:rsidP="00877128">
      <w:pPr>
        <w:spacing w:after="0" w:line="276" w:lineRule="auto"/>
        <w:ind w:firstLine="709"/>
        <w:jc w:val="both"/>
        <w:rPr>
          <w:rFonts w:ascii="Times New Roman" w:eastAsia="Times New Roman" w:hAnsi="Times New Roman" w:cs="Times New Roman"/>
          <w:i/>
          <w:sz w:val="24"/>
          <w:szCs w:val="24"/>
          <w:lang w:eastAsia="ru-RU"/>
        </w:rPr>
      </w:pPr>
      <w:r w:rsidRPr="00C12BC7">
        <w:rPr>
          <w:rFonts w:ascii="Times New Roman" w:eastAsia="Times New Roman" w:hAnsi="Times New Roman" w:cs="Times New Roman"/>
          <w:i/>
          <w:sz w:val="24"/>
          <w:szCs w:val="24"/>
          <w:lang w:eastAsia="ru-RU"/>
        </w:rPr>
        <w:t>Технические средства обучения: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Применение цифровых аудиовизуальных материалов,</w:t>
      </w:r>
    </w:p>
    <w:p w:rsidR="00C12BC7" w:rsidRPr="00C12BC7" w:rsidRDefault="00C12BC7" w:rsidP="00877128">
      <w:pPr>
        <w:spacing w:after="0" w:line="276" w:lineRule="auto"/>
        <w:ind w:firstLine="709"/>
        <w:jc w:val="both"/>
        <w:rPr>
          <w:rFonts w:ascii="Times New Roman" w:eastAsia="Times New Roman" w:hAnsi="Times New Roman" w:cs="Times New Roman"/>
          <w:i/>
          <w:sz w:val="24"/>
          <w:szCs w:val="24"/>
        </w:rPr>
      </w:pPr>
      <w:r w:rsidRPr="00C12BC7">
        <w:rPr>
          <w:rFonts w:ascii="Times New Roman" w:eastAsia="Times New Roman" w:hAnsi="Times New Roman" w:cs="Times New Roman"/>
          <w:i/>
          <w:sz w:val="24"/>
          <w:szCs w:val="24"/>
        </w:rPr>
        <w:t>Электронные ресурсы:</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Применение электронных учебников</w:t>
      </w:r>
      <w:r w:rsidRPr="00C12BC7">
        <w:rPr>
          <w:rFonts w:ascii="Times New Roman" w:eastAsia="Times New Roman" w:hAnsi="Times New Roman" w:cs="Times New Roman"/>
          <w:sz w:val="24"/>
          <w:szCs w:val="24"/>
        </w:rPr>
        <w:t>,</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Применение цифровых аудиовизуальных материалов,</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Использование Интернет – ресурсов</w:t>
      </w:r>
    </w:p>
    <w:p w:rsidR="00C12BC7" w:rsidRPr="00C12BC7" w:rsidRDefault="00C12BC7" w:rsidP="00877128">
      <w:pPr>
        <w:spacing w:line="276" w:lineRule="auto"/>
        <w:rPr>
          <w:rFonts w:ascii="Times New Roman" w:eastAsia="Calibri" w:hAnsi="Times New Roman" w:cs="Times New Roman"/>
          <w:b/>
          <w:sz w:val="24"/>
          <w:szCs w:val="24"/>
        </w:rPr>
      </w:pPr>
      <w:r w:rsidRPr="00C12BC7">
        <w:rPr>
          <w:rFonts w:ascii="Times New Roman" w:eastAsia="Calibri" w:hAnsi="Times New Roman" w:cs="Times New Roman"/>
          <w:b/>
          <w:sz w:val="24"/>
          <w:szCs w:val="24"/>
        </w:rPr>
        <w:t>Литература:</w:t>
      </w:r>
    </w:p>
    <w:p w:rsidR="00C12BC7" w:rsidRPr="00C12BC7" w:rsidRDefault="00C12BC7" w:rsidP="00885554">
      <w:pPr>
        <w:spacing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b/>
          <w:bCs/>
          <w:sz w:val="24"/>
          <w:szCs w:val="24"/>
        </w:rPr>
        <w:t>Основная литература:</w:t>
      </w:r>
    </w:p>
    <w:p w:rsidR="002B22E7" w:rsidRDefault="002B22E7" w:rsidP="00877128">
      <w:pPr>
        <w:spacing w:line="276" w:lineRule="auto"/>
        <w:ind w:firstLine="709"/>
        <w:rPr>
          <w:rFonts w:ascii="Times New Roman" w:eastAsia="Calibri" w:hAnsi="Times New Roman" w:cs="Times New Roman"/>
          <w:sz w:val="24"/>
          <w:szCs w:val="24"/>
        </w:rPr>
      </w:pPr>
      <w:r w:rsidRPr="002B22E7">
        <w:rPr>
          <w:rFonts w:ascii="Times New Roman" w:eastAsia="Calibri" w:hAnsi="Times New Roman" w:cs="Times New Roman"/>
          <w:sz w:val="24"/>
          <w:szCs w:val="24"/>
        </w:rPr>
        <w:t>Скорая медицинская помощь. Рук</w:t>
      </w:r>
      <w:r>
        <w:rPr>
          <w:rFonts w:ascii="Times New Roman" w:eastAsia="Calibri" w:hAnsi="Times New Roman" w:cs="Times New Roman"/>
          <w:sz w:val="24"/>
          <w:szCs w:val="24"/>
        </w:rPr>
        <w:t xml:space="preserve">оводство для </w:t>
      </w:r>
      <w:r w:rsidR="00885554">
        <w:rPr>
          <w:rFonts w:ascii="Times New Roman" w:eastAsia="Calibri" w:hAnsi="Times New Roman" w:cs="Times New Roman"/>
          <w:sz w:val="24"/>
          <w:szCs w:val="24"/>
        </w:rPr>
        <w:t>фельдшеров:</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учеб</w:t>
      </w:r>
      <w:proofErr w:type="gramStart"/>
      <w:r>
        <w:rPr>
          <w:rFonts w:ascii="Times New Roman" w:eastAsia="Calibri" w:hAnsi="Times New Roman" w:cs="Times New Roman"/>
          <w:sz w:val="24"/>
          <w:szCs w:val="24"/>
        </w:rPr>
        <w:t>.</w:t>
      </w:r>
      <w:r w:rsidRPr="002B22E7">
        <w:rPr>
          <w:rFonts w:ascii="Times New Roman" w:eastAsia="Calibri" w:hAnsi="Times New Roman" w:cs="Times New Roman"/>
          <w:sz w:val="24"/>
          <w:szCs w:val="24"/>
        </w:rPr>
        <w:t>п</w:t>
      </w:r>
      <w:proofErr w:type="gramEnd"/>
      <w:r w:rsidRPr="002B22E7">
        <w:rPr>
          <w:rFonts w:ascii="Times New Roman" w:eastAsia="Calibri" w:hAnsi="Times New Roman" w:cs="Times New Roman"/>
          <w:sz w:val="24"/>
          <w:szCs w:val="24"/>
        </w:rPr>
        <w:t>особие</w:t>
      </w:r>
      <w:proofErr w:type="spellEnd"/>
      <w:r w:rsidRPr="002B22E7">
        <w:rPr>
          <w:rFonts w:ascii="Times New Roman" w:eastAsia="Calibri" w:hAnsi="Times New Roman" w:cs="Times New Roman"/>
          <w:sz w:val="24"/>
          <w:szCs w:val="24"/>
        </w:rPr>
        <w:t xml:space="preserve"> / А. Л. </w:t>
      </w:r>
      <w:proofErr w:type="spellStart"/>
      <w:r w:rsidRPr="002B22E7">
        <w:rPr>
          <w:rFonts w:ascii="Times New Roman" w:eastAsia="Calibri" w:hAnsi="Times New Roman" w:cs="Times New Roman"/>
          <w:sz w:val="24"/>
          <w:szCs w:val="24"/>
        </w:rPr>
        <w:t>Верткин</w:t>
      </w:r>
      <w:proofErr w:type="spellEnd"/>
      <w:r w:rsidRPr="002B22E7">
        <w:rPr>
          <w:rFonts w:ascii="Times New Roman" w:eastAsia="Calibri" w:hAnsi="Times New Roman" w:cs="Times New Roman"/>
          <w:sz w:val="24"/>
          <w:szCs w:val="24"/>
        </w:rPr>
        <w:t xml:space="preserve">. – </w:t>
      </w:r>
      <w:r w:rsidR="00885554" w:rsidRPr="002B22E7">
        <w:rPr>
          <w:rFonts w:ascii="Times New Roman" w:eastAsia="Calibri" w:hAnsi="Times New Roman" w:cs="Times New Roman"/>
          <w:sz w:val="24"/>
          <w:szCs w:val="24"/>
        </w:rPr>
        <w:t>М.:</w:t>
      </w:r>
      <w:r w:rsidR="00885554">
        <w:rPr>
          <w:rFonts w:ascii="Times New Roman" w:eastAsia="Calibri" w:hAnsi="Times New Roman" w:cs="Times New Roman"/>
          <w:sz w:val="24"/>
          <w:szCs w:val="24"/>
        </w:rPr>
        <w:t xml:space="preserve"> ГЭОТАР-Медиа, 2012. – 400 </w:t>
      </w:r>
      <w:proofErr w:type="spellStart"/>
      <w:r w:rsidR="00885554">
        <w:rPr>
          <w:rFonts w:ascii="Times New Roman" w:eastAsia="Calibri" w:hAnsi="Times New Roman" w:cs="Times New Roman"/>
          <w:sz w:val="24"/>
          <w:szCs w:val="24"/>
        </w:rPr>
        <w:t>с.</w:t>
      </w:r>
      <w:proofErr w:type="gramStart"/>
      <w:r w:rsidR="00885554">
        <w:rPr>
          <w:rFonts w:ascii="Times New Roman" w:eastAsia="Calibri" w:hAnsi="Times New Roman" w:cs="Times New Roman"/>
          <w:sz w:val="24"/>
          <w:szCs w:val="24"/>
        </w:rPr>
        <w:t>:</w:t>
      </w:r>
      <w:r w:rsidRPr="002B22E7">
        <w:rPr>
          <w:rFonts w:ascii="Times New Roman" w:eastAsia="Calibri" w:hAnsi="Times New Roman" w:cs="Times New Roman"/>
          <w:sz w:val="24"/>
          <w:szCs w:val="24"/>
        </w:rPr>
        <w:t>и</w:t>
      </w:r>
      <w:proofErr w:type="gramEnd"/>
      <w:r w:rsidRPr="002B22E7">
        <w:rPr>
          <w:rFonts w:ascii="Times New Roman" w:eastAsia="Calibri" w:hAnsi="Times New Roman" w:cs="Times New Roman"/>
          <w:sz w:val="24"/>
          <w:szCs w:val="24"/>
        </w:rPr>
        <w:t>л</w:t>
      </w:r>
      <w:proofErr w:type="spellEnd"/>
    </w:p>
    <w:p w:rsidR="00C12BC7" w:rsidRPr="00C12BC7" w:rsidRDefault="00C12BC7" w:rsidP="00877128">
      <w:pPr>
        <w:spacing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b/>
          <w:bCs/>
          <w:sz w:val="24"/>
          <w:szCs w:val="24"/>
        </w:rPr>
        <w:t>Дополнительная литература</w:t>
      </w:r>
      <w:r w:rsidRPr="00C12BC7">
        <w:rPr>
          <w:rFonts w:ascii="Times New Roman" w:eastAsia="Calibri" w:hAnsi="Times New Roman" w:cs="Times New Roman"/>
          <w:sz w:val="24"/>
          <w:szCs w:val="24"/>
        </w:rPr>
        <w:t>:</w:t>
      </w:r>
    </w:p>
    <w:p w:rsidR="00C12BC7" w:rsidRPr="00C12BC7" w:rsidRDefault="00C12BC7" w:rsidP="00877128">
      <w:pPr>
        <w:widowControl w:val="0"/>
        <w:autoSpaceDE w:val="0"/>
        <w:autoSpaceDN w:val="0"/>
        <w:adjustRightInd w:val="0"/>
        <w:spacing w:after="0" w:line="276" w:lineRule="auto"/>
        <w:ind w:firstLine="709"/>
        <w:rPr>
          <w:rFonts w:ascii="Times New Roman" w:eastAsia="Calibri" w:hAnsi="Times New Roman" w:cs="Times New Roman"/>
          <w:sz w:val="24"/>
          <w:szCs w:val="24"/>
        </w:rPr>
      </w:pPr>
    </w:p>
    <w:p w:rsidR="00C12BC7" w:rsidRPr="00C12BC7" w:rsidRDefault="002B22E7" w:rsidP="00885554">
      <w:pPr>
        <w:widowControl w:val="0"/>
        <w:overflowPunct w:val="0"/>
        <w:autoSpaceDE w:val="0"/>
        <w:autoSpaceDN w:val="0"/>
        <w:adjustRightInd w:val="0"/>
        <w:spacing w:after="0" w:line="276" w:lineRule="auto"/>
        <w:ind w:right="580" w:firstLine="709"/>
        <w:rPr>
          <w:rFonts w:ascii="Times New Roman" w:eastAsia="Calibri" w:hAnsi="Times New Roman" w:cs="Times New Roman"/>
          <w:sz w:val="24"/>
          <w:szCs w:val="24"/>
        </w:rPr>
      </w:pPr>
      <w:r w:rsidRPr="002B22E7">
        <w:rPr>
          <w:rFonts w:ascii="Times New Roman" w:eastAsia="Calibri" w:hAnsi="Times New Roman" w:cs="Times New Roman"/>
          <w:sz w:val="24"/>
          <w:szCs w:val="24"/>
        </w:rPr>
        <w:t>Руководство по скорой медицинской п</w:t>
      </w:r>
      <w:r>
        <w:rPr>
          <w:rFonts w:ascii="Times New Roman" w:eastAsia="Calibri" w:hAnsi="Times New Roman" w:cs="Times New Roman"/>
          <w:sz w:val="24"/>
          <w:szCs w:val="24"/>
        </w:rPr>
        <w:t xml:space="preserve">омощи / под ред. С.Ф. </w:t>
      </w:r>
      <w:proofErr w:type="spellStart"/>
      <w:r>
        <w:rPr>
          <w:rFonts w:ascii="Times New Roman" w:eastAsia="Calibri" w:hAnsi="Times New Roman" w:cs="Times New Roman"/>
          <w:sz w:val="24"/>
          <w:szCs w:val="24"/>
        </w:rPr>
        <w:t>Багненко</w:t>
      </w:r>
      <w:proofErr w:type="gramStart"/>
      <w:r>
        <w:rPr>
          <w:rFonts w:ascii="Times New Roman" w:eastAsia="Calibri" w:hAnsi="Times New Roman" w:cs="Times New Roman"/>
          <w:sz w:val="24"/>
          <w:szCs w:val="24"/>
        </w:rPr>
        <w:t>,</w:t>
      </w:r>
      <w:r w:rsidRPr="002B22E7">
        <w:rPr>
          <w:rFonts w:ascii="Times New Roman" w:eastAsia="Calibri" w:hAnsi="Times New Roman" w:cs="Times New Roman"/>
          <w:sz w:val="24"/>
          <w:szCs w:val="24"/>
        </w:rPr>
        <w:t>А</w:t>
      </w:r>
      <w:proofErr w:type="gramEnd"/>
      <w:r w:rsidRPr="002B22E7">
        <w:rPr>
          <w:rFonts w:ascii="Times New Roman" w:eastAsia="Calibri" w:hAnsi="Times New Roman" w:cs="Times New Roman"/>
          <w:sz w:val="24"/>
          <w:szCs w:val="24"/>
        </w:rPr>
        <w:t>.Л</w:t>
      </w:r>
      <w:proofErr w:type="spellEnd"/>
      <w:r w:rsidRPr="002B22E7">
        <w:rPr>
          <w:rFonts w:ascii="Times New Roman" w:eastAsia="Calibri" w:hAnsi="Times New Roman" w:cs="Times New Roman"/>
          <w:sz w:val="24"/>
          <w:szCs w:val="24"/>
        </w:rPr>
        <w:t xml:space="preserve">. </w:t>
      </w:r>
      <w:proofErr w:type="spellStart"/>
      <w:r w:rsidRPr="002B22E7">
        <w:rPr>
          <w:rFonts w:ascii="Times New Roman" w:eastAsia="Calibri" w:hAnsi="Times New Roman" w:cs="Times New Roman"/>
          <w:sz w:val="24"/>
          <w:szCs w:val="24"/>
        </w:rPr>
        <w:t>Вёрткина</w:t>
      </w:r>
      <w:proofErr w:type="spellEnd"/>
      <w:r w:rsidRPr="002B22E7">
        <w:rPr>
          <w:rFonts w:ascii="Times New Roman" w:eastAsia="Calibri" w:hAnsi="Times New Roman" w:cs="Times New Roman"/>
          <w:sz w:val="24"/>
          <w:szCs w:val="24"/>
        </w:rPr>
        <w:t>, А.Г. Мирошниченк</w:t>
      </w:r>
      <w:r>
        <w:rPr>
          <w:rFonts w:ascii="Times New Roman" w:eastAsia="Calibri" w:hAnsi="Times New Roman" w:cs="Times New Roman"/>
          <w:sz w:val="24"/>
          <w:szCs w:val="24"/>
        </w:rPr>
        <w:t xml:space="preserve">о, М.Ш. </w:t>
      </w:r>
      <w:proofErr w:type="spellStart"/>
      <w:r>
        <w:rPr>
          <w:rFonts w:ascii="Times New Roman" w:eastAsia="Calibri" w:hAnsi="Times New Roman" w:cs="Times New Roman"/>
          <w:sz w:val="24"/>
          <w:szCs w:val="24"/>
        </w:rPr>
        <w:t>Хубутии</w:t>
      </w:r>
      <w:proofErr w:type="spellEnd"/>
      <w:r>
        <w:rPr>
          <w:rFonts w:ascii="Times New Roman" w:eastAsia="Calibri" w:hAnsi="Times New Roman" w:cs="Times New Roman"/>
          <w:sz w:val="24"/>
          <w:szCs w:val="24"/>
        </w:rPr>
        <w:t xml:space="preserve">. — </w:t>
      </w:r>
      <w:r w:rsidR="00885554">
        <w:rPr>
          <w:rFonts w:ascii="Times New Roman" w:eastAsia="Calibri" w:hAnsi="Times New Roman" w:cs="Times New Roman"/>
          <w:sz w:val="24"/>
          <w:szCs w:val="24"/>
        </w:rPr>
        <w:t>М.:</w:t>
      </w:r>
      <w:r>
        <w:rPr>
          <w:rFonts w:ascii="Times New Roman" w:eastAsia="Calibri" w:hAnsi="Times New Roman" w:cs="Times New Roman"/>
          <w:sz w:val="24"/>
          <w:szCs w:val="24"/>
        </w:rPr>
        <w:t xml:space="preserve"> ГЭОТА</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Медиа, 2012. — </w:t>
      </w:r>
      <w:r w:rsidRPr="002B22E7">
        <w:rPr>
          <w:rFonts w:ascii="Times New Roman" w:eastAsia="Calibri" w:hAnsi="Times New Roman" w:cs="Times New Roman"/>
          <w:sz w:val="24"/>
          <w:szCs w:val="24"/>
        </w:rPr>
        <w:t>с.</w:t>
      </w:r>
      <w:r>
        <w:rPr>
          <w:rFonts w:ascii="Times New Roman" w:eastAsia="Calibri" w:hAnsi="Times New Roman" w:cs="Times New Roman"/>
          <w:sz w:val="24"/>
          <w:szCs w:val="24"/>
        </w:rPr>
        <w:t xml:space="preserve">         .</w:t>
      </w:r>
    </w:p>
    <w:p w:rsidR="00C12BC7" w:rsidRPr="00C12BC7" w:rsidRDefault="00C12BC7" w:rsidP="00885554">
      <w:pPr>
        <w:spacing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b/>
          <w:bCs/>
          <w:sz w:val="24"/>
          <w:szCs w:val="24"/>
        </w:rPr>
        <w:t>Электронные образовательные ресурсы;</w:t>
      </w:r>
    </w:p>
    <w:p w:rsidR="00CD4C0A" w:rsidRPr="00CD4C0A" w:rsidRDefault="00C12BC7" w:rsidP="00877128">
      <w:pPr>
        <w:widowControl w:val="0"/>
        <w:numPr>
          <w:ilvl w:val="0"/>
          <w:numId w:val="1"/>
        </w:numPr>
        <w:overflowPunct w:val="0"/>
        <w:autoSpaceDE w:val="0"/>
        <w:autoSpaceDN w:val="0"/>
        <w:adjustRightInd w:val="0"/>
        <w:spacing w:after="0" w:line="276" w:lineRule="auto"/>
        <w:ind w:left="0" w:right="600" w:firstLine="709"/>
        <w:jc w:val="both"/>
        <w:rPr>
          <w:rFonts w:ascii="Times New Roman" w:eastAsia="Calibri" w:hAnsi="Times New Roman" w:cs="Times New Roman"/>
          <w:sz w:val="24"/>
          <w:szCs w:val="24"/>
        </w:rPr>
      </w:pPr>
      <w:r w:rsidRPr="00CD4C0A">
        <w:rPr>
          <w:rFonts w:ascii="Times New Roman" w:eastAsia="Calibri" w:hAnsi="Times New Roman" w:cs="Times New Roman"/>
          <w:sz w:val="24"/>
          <w:szCs w:val="24"/>
        </w:rPr>
        <w:t>«Электронно-библиотечная система «Консультант студента. Электронная би</w:t>
      </w:r>
      <w:r w:rsidR="00CD4C0A" w:rsidRPr="00CD4C0A">
        <w:rPr>
          <w:rFonts w:ascii="Times New Roman" w:eastAsia="Calibri" w:hAnsi="Times New Roman" w:cs="Times New Roman"/>
          <w:sz w:val="24"/>
          <w:szCs w:val="24"/>
        </w:rPr>
        <w:t>блиотека медицинского колледжа»</w:t>
      </w:r>
      <w:r w:rsidRPr="00CD4C0A">
        <w:rPr>
          <w:rFonts w:ascii="Times New Roman" w:eastAsia="Calibri" w:hAnsi="Times New Roman" w:cs="Times New Roman"/>
          <w:sz w:val="24"/>
          <w:szCs w:val="24"/>
        </w:rPr>
        <w:t xml:space="preserve"> </w:t>
      </w:r>
    </w:p>
    <w:p w:rsidR="00C12BC7" w:rsidRPr="00CD4C0A" w:rsidRDefault="00C12BC7" w:rsidP="00877128">
      <w:pPr>
        <w:widowControl w:val="0"/>
        <w:numPr>
          <w:ilvl w:val="0"/>
          <w:numId w:val="1"/>
        </w:numPr>
        <w:overflowPunct w:val="0"/>
        <w:autoSpaceDE w:val="0"/>
        <w:autoSpaceDN w:val="0"/>
        <w:adjustRightInd w:val="0"/>
        <w:spacing w:after="0" w:line="276" w:lineRule="auto"/>
        <w:ind w:left="0" w:right="600" w:firstLine="709"/>
        <w:jc w:val="both"/>
        <w:rPr>
          <w:rFonts w:ascii="Times New Roman" w:eastAsia="Calibri" w:hAnsi="Times New Roman" w:cs="Times New Roman"/>
          <w:sz w:val="24"/>
          <w:szCs w:val="24"/>
        </w:rPr>
      </w:pPr>
      <w:r w:rsidRPr="00CD4C0A">
        <w:rPr>
          <w:rFonts w:ascii="Times New Roman" w:eastAsia="Calibri" w:hAnsi="Times New Roman" w:cs="Times New Roman"/>
          <w:sz w:val="24"/>
          <w:szCs w:val="24"/>
        </w:rPr>
        <w:t>«Электронно-библиотечная система «Консультант студента. Электронна</w:t>
      </w:r>
      <w:r w:rsidR="00CD4C0A">
        <w:rPr>
          <w:rFonts w:ascii="Times New Roman" w:eastAsia="Calibri" w:hAnsi="Times New Roman" w:cs="Times New Roman"/>
          <w:sz w:val="24"/>
          <w:szCs w:val="24"/>
        </w:rPr>
        <w:t>я библиотека медицинского вуза»</w:t>
      </w:r>
      <w:r w:rsidRPr="00CD4C0A">
        <w:rPr>
          <w:rFonts w:ascii="Times New Roman" w:eastAsia="Calibri" w:hAnsi="Times New Roman" w:cs="Times New Roman"/>
          <w:sz w:val="24"/>
          <w:szCs w:val="24"/>
          <w:u w:val="single"/>
        </w:rPr>
        <w:t>;</w:t>
      </w:r>
    </w:p>
    <w:p w:rsidR="00C12BC7" w:rsidRPr="00C12BC7" w:rsidRDefault="00CD4C0A" w:rsidP="00877128">
      <w:pPr>
        <w:widowControl w:val="0"/>
        <w:numPr>
          <w:ilvl w:val="0"/>
          <w:numId w:val="1"/>
        </w:numPr>
        <w:overflowPunct w:val="0"/>
        <w:autoSpaceDE w:val="0"/>
        <w:autoSpaceDN w:val="0"/>
        <w:adjustRightInd w:val="0"/>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Научная электронная библиотека</w:t>
      </w:r>
      <w:r w:rsidR="00C12BC7" w:rsidRPr="00C12BC7">
        <w:rPr>
          <w:rFonts w:ascii="Times New Roman" w:eastAsia="Calibri" w:hAnsi="Times New Roman" w:cs="Times New Roman"/>
          <w:sz w:val="24"/>
          <w:szCs w:val="24"/>
        </w:rPr>
        <w:t xml:space="preserve">; </w:t>
      </w:r>
    </w:p>
    <w:p w:rsidR="00C12BC7" w:rsidRPr="00C12BC7" w:rsidRDefault="00C12BC7" w:rsidP="00877128">
      <w:pPr>
        <w:widowControl w:val="0"/>
        <w:numPr>
          <w:ilvl w:val="0"/>
          <w:numId w:val="1"/>
        </w:numPr>
        <w:overflowPunct w:val="0"/>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СПС «Гарант»: локальная компьютерная сеть; </w:t>
      </w:r>
    </w:p>
    <w:p w:rsidR="00C12BC7" w:rsidRPr="00C12BC7" w:rsidRDefault="00C12BC7" w:rsidP="00877128">
      <w:pPr>
        <w:widowControl w:val="0"/>
        <w:numPr>
          <w:ilvl w:val="0"/>
          <w:numId w:val="1"/>
        </w:numPr>
        <w:overflowPunct w:val="0"/>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СПС «Консультант Плюс»: локальная компьютерная сеть; </w:t>
      </w:r>
    </w:p>
    <w:p w:rsidR="00C12BC7" w:rsidRPr="00C12BC7" w:rsidRDefault="00C12BC7" w:rsidP="00877128">
      <w:pPr>
        <w:widowControl w:val="0"/>
        <w:numPr>
          <w:ilvl w:val="0"/>
          <w:numId w:val="1"/>
        </w:numPr>
        <w:overflowPunct w:val="0"/>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База данных Scopus: </w:t>
      </w:r>
    </w:p>
    <w:p w:rsidR="00C12BC7" w:rsidRDefault="00C12BC7" w:rsidP="00877128">
      <w:pPr>
        <w:spacing w:line="276" w:lineRule="auto"/>
        <w:ind w:firstLine="709"/>
        <w:rPr>
          <w:rFonts w:ascii="Times New Roman" w:eastAsia="Calibri" w:hAnsi="Times New Roman" w:cs="Times New Roman"/>
          <w:b/>
          <w:sz w:val="24"/>
          <w:szCs w:val="24"/>
        </w:rPr>
      </w:pPr>
      <w:r w:rsidRPr="00C12BC7">
        <w:rPr>
          <w:rFonts w:ascii="Times New Roman" w:eastAsia="Calibri" w:hAnsi="Times New Roman" w:cs="Times New Roman"/>
          <w:b/>
          <w:sz w:val="24"/>
          <w:szCs w:val="24"/>
        </w:rPr>
        <w:t>Межпредметные и внутрипредметные связи:</w:t>
      </w:r>
    </w:p>
    <w:p w:rsidR="00F74693" w:rsidRPr="00885554" w:rsidRDefault="00F74693" w:rsidP="00877128">
      <w:pPr>
        <w:spacing w:line="276" w:lineRule="auto"/>
        <w:ind w:firstLine="709"/>
        <w:rPr>
          <w:rFonts w:ascii="Times New Roman" w:eastAsia="Calibri" w:hAnsi="Times New Roman" w:cs="Times New Roman"/>
          <w:sz w:val="24"/>
          <w:szCs w:val="24"/>
        </w:rPr>
      </w:pPr>
      <w:r w:rsidRPr="00885554">
        <w:rPr>
          <w:rFonts w:ascii="Times New Roman" w:eastAsia="Calibri" w:hAnsi="Times New Roman" w:cs="Times New Roman"/>
          <w:sz w:val="24"/>
          <w:szCs w:val="24"/>
        </w:rPr>
        <w:t>Межпредметные</w:t>
      </w:r>
      <w:r w:rsidR="00885554">
        <w:rPr>
          <w:rFonts w:ascii="Times New Roman" w:eastAsia="Calibri" w:hAnsi="Times New Roman" w:cs="Times New Roman"/>
          <w:sz w:val="24"/>
          <w:szCs w:val="24"/>
        </w:rPr>
        <w:t>:</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rPr>
      </w:pPr>
      <w:r w:rsidRPr="00F74693">
        <w:rPr>
          <w:rFonts w:ascii="Times New Roman" w:eastAsia="Times New Roman" w:hAnsi="Times New Roman" w:cs="Times New Roman"/>
          <w:sz w:val="24"/>
          <w:szCs w:val="24"/>
        </w:rPr>
        <w:t>ОП.01 Основы латинского языка с медицинской терминологией: знание терминов и их</w:t>
      </w:r>
      <w:r w:rsidRPr="00C12BC7">
        <w:rPr>
          <w:rFonts w:ascii="Times New Roman" w:eastAsia="Times New Roman" w:hAnsi="Times New Roman" w:cs="Times New Roman"/>
          <w:sz w:val="24"/>
          <w:szCs w:val="24"/>
        </w:rPr>
        <w:t xml:space="preserve"> значение, а </w:t>
      </w:r>
      <w:r w:rsidR="0047247F" w:rsidRPr="00C12BC7">
        <w:rPr>
          <w:rFonts w:ascii="Times New Roman" w:eastAsia="Times New Roman" w:hAnsi="Times New Roman" w:cs="Times New Roman"/>
          <w:sz w:val="24"/>
          <w:szCs w:val="24"/>
        </w:rPr>
        <w:t>также</w:t>
      </w:r>
      <w:r w:rsidRPr="00C12BC7">
        <w:rPr>
          <w:rFonts w:ascii="Times New Roman" w:eastAsia="Times New Roman" w:hAnsi="Times New Roman" w:cs="Times New Roman"/>
          <w:sz w:val="24"/>
          <w:szCs w:val="24"/>
        </w:rPr>
        <w:t xml:space="preserve"> умение ими пользоваться,</w:t>
      </w:r>
    </w:p>
    <w:p w:rsidR="00C12BC7" w:rsidRPr="00F74693" w:rsidRDefault="00C12BC7" w:rsidP="00877128">
      <w:pPr>
        <w:spacing w:after="0" w:line="276" w:lineRule="auto"/>
        <w:ind w:firstLine="709"/>
        <w:jc w:val="both"/>
        <w:rPr>
          <w:rFonts w:ascii="Times New Roman" w:eastAsia="Times New Roman" w:hAnsi="Times New Roman" w:cs="Times New Roman"/>
          <w:sz w:val="24"/>
          <w:szCs w:val="24"/>
        </w:rPr>
      </w:pPr>
      <w:r w:rsidRPr="00F74693">
        <w:rPr>
          <w:rFonts w:ascii="Times New Roman" w:eastAsia="Times New Roman" w:hAnsi="Times New Roman" w:cs="Times New Roman"/>
          <w:sz w:val="24"/>
          <w:szCs w:val="24"/>
        </w:rPr>
        <w:t xml:space="preserve">ОП </w:t>
      </w:r>
      <w:r w:rsidR="0047247F" w:rsidRPr="00F74693">
        <w:rPr>
          <w:rFonts w:ascii="Times New Roman" w:eastAsia="Times New Roman" w:hAnsi="Times New Roman" w:cs="Times New Roman"/>
          <w:sz w:val="24"/>
          <w:szCs w:val="24"/>
        </w:rPr>
        <w:t>02. Анатомия</w:t>
      </w:r>
      <w:r w:rsidRPr="00F74693">
        <w:rPr>
          <w:rFonts w:ascii="Times New Roman" w:eastAsia="Times New Roman" w:hAnsi="Times New Roman" w:cs="Times New Roman"/>
          <w:sz w:val="24"/>
          <w:szCs w:val="24"/>
        </w:rPr>
        <w:t xml:space="preserve"> и физиология человека:</w:t>
      </w:r>
      <w:r w:rsidR="0047247F" w:rsidRPr="00F74693">
        <w:rPr>
          <w:rFonts w:ascii="Times New Roman" w:eastAsia="Times New Roman" w:hAnsi="Times New Roman" w:cs="Times New Roman"/>
          <w:sz w:val="24"/>
          <w:szCs w:val="24"/>
        </w:rPr>
        <w:t xml:space="preserve"> строение и функции сердца и сосудов;</w:t>
      </w:r>
    </w:p>
    <w:p w:rsidR="00C12BC7" w:rsidRPr="00F74693" w:rsidRDefault="00C12BC7" w:rsidP="00877128">
      <w:pPr>
        <w:spacing w:after="0" w:line="276" w:lineRule="auto"/>
        <w:ind w:firstLine="709"/>
        <w:jc w:val="both"/>
        <w:rPr>
          <w:rFonts w:ascii="Times New Roman" w:eastAsia="Times New Roman" w:hAnsi="Times New Roman" w:cs="Times New Roman"/>
          <w:sz w:val="24"/>
          <w:szCs w:val="24"/>
        </w:rPr>
      </w:pPr>
      <w:r w:rsidRPr="00F74693">
        <w:rPr>
          <w:rFonts w:ascii="Times New Roman" w:eastAsia="Times New Roman" w:hAnsi="Times New Roman" w:cs="Times New Roman"/>
          <w:sz w:val="24"/>
          <w:szCs w:val="24"/>
        </w:rPr>
        <w:t>ОП.03 Основы патологии:</w:t>
      </w:r>
      <w:r w:rsidR="0047247F" w:rsidRPr="00F74693">
        <w:rPr>
          <w:rFonts w:ascii="Times New Roman" w:eastAsia="Times New Roman" w:hAnsi="Times New Roman" w:cs="Times New Roman"/>
          <w:sz w:val="24"/>
          <w:szCs w:val="24"/>
        </w:rPr>
        <w:t xml:space="preserve"> патология сердечно-сосудистой системы;</w:t>
      </w:r>
    </w:p>
    <w:p w:rsidR="00C12BC7" w:rsidRPr="00F74693" w:rsidRDefault="00C12BC7" w:rsidP="00877128">
      <w:pPr>
        <w:spacing w:after="0" w:line="276" w:lineRule="auto"/>
        <w:ind w:firstLine="709"/>
        <w:jc w:val="both"/>
        <w:rPr>
          <w:rFonts w:ascii="Times New Roman" w:eastAsia="Calibri" w:hAnsi="Times New Roman" w:cs="Times New Roman"/>
          <w:sz w:val="24"/>
          <w:szCs w:val="24"/>
        </w:rPr>
      </w:pPr>
      <w:r w:rsidRPr="00F74693">
        <w:rPr>
          <w:rFonts w:ascii="Times New Roman" w:eastAsia="Calibri" w:hAnsi="Times New Roman" w:cs="Times New Roman"/>
          <w:sz w:val="24"/>
          <w:szCs w:val="24"/>
        </w:rPr>
        <w:t>ОП.</w:t>
      </w:r>
      <w:r w:rsidR="0047247F" w:rsidRPr="00F74693">
        <w:rPr>
          <w:rFonts w:ascii="Times New Roman" w:eastAsia="Calibri" w:hAnsi="Times New Roman" w:cs="Times New Roman"/>
          <w:sz w:val="24"/>
          <w:szCs w:val="24"/>
        </w:rPr>
        <w:t>07. Фармакология</w:t>
      </w:r>
      <w:r w:rsidRPr="00F74693">
        <w:rPr>
          <w:rFonts w:ascii="Times New Roman" w:eastAsia="Calibri" w:hAnsi="Times New Roman" w:cs="Times New Roman"/>
          <w:sz w:val="24"/>
          <w:szCs w:val="24"/>
        </w:rPr>
        <w:t xml:space="preserve">: препараты </w:t>
      </w:r>
      <w:r w:rsidR="0047247F" w:rsidRPr="00F74693">
        <w:rPr>
          <w:rFonts w:ascii="Times New Roman" w:eastAsia="Calibri" w:hAnsi="Times New Roman" w:cs="Times New Roman"/>
          <w:sz w:val="24"/>
          <w:szCs w:val="24"/>
        </w:rPr>
        <w:t>групп:</w:t>
      </w:r>
      <w:r w:rsidRPr="00F74693">
        <w:rPr>
          <w:rFonts w:ascii="Times New Roman" w:eastAsia="Calibri" w:hAnsi="Times New Roman" w:cs="Times New Roman"/>
          <w:sz w:val="24"/>
          <w:szCs w:val="24"/>
        </w:rPr>
        <w:t xml:space="preserve"> </w:t>
      </w:r>
      <w:r w:rsidR="0047247F" w:rsidRPr="00F74693">
        <w:rPr>
          <w:rFonts w:ascii="Times New Roman" w:eastAsia="Calibri" w:hAnsi="Times New Roman" w:cs="Times New Roman"/>
          <w:sz w:val="24"/>
          <w:szCs w:val="24"/>
        </w:rPr>
        <w:t>анальгетики, транквилизаторы, антиаритмики, гипертензи</w:t>
      </w:r>
      <w:r w:rsidR="00923473" w:rsidRPr="00F74693">
        <w:rPr>
          <w:rFonts w:ascii="Times New Roman" w:eastAsia="Calibri" w:hAnsi="Times New Roman" w:cs="Times New Roman"/>
          <w:sz w:val="24"/>
          <w:szCs w:val="24"/>
        </w:rPr>
        <w:t>вные, диуретики, антиагреганты;</w:t>
      </w:r>
    </w:p>
    <w:p w:rsidR="00C12BC7" w:rsidRPr="00F74693" w:rsidRDefault="00C12BC7" w:rsidP="00877128">
      <w:pPr>
        <w:spacing w:after="0" w:line="276" w:lineRule="auto"/>
        <w:ind w:firstLine="709"/>
        <w:jc w:val="both"/>
        <w:rPr>
          <w:rFonts w:ascii="Times New Roman" w:eastAsia="Calibri" w:hAnsi="Times New Roman" w:cs="Times New Roman"/>
          <w:sz w:val="24"/>
          <w:szCs w:val="24"/>
        </w:rPr>
      </w:pPr>
      <w:r w:rsidRPr="00F74693">
        <w:rPr>
          <w:rFonts w:ascii="Times New Roman" w:eastAsia="Calibri" w:hAnsi="Times New Roman" w:cs="Times New Roman"/>
          <w:sz w:val="24"/>
          <w:szCs w:val="24"/>
        </w:rPr>
        <w:t>ПМ.04 Выполнение работ по профессии Младшая медицинская сестра по уходу за больным: п</w:t>
      </w:r>
      <w:r w:rsidR="00923473" w:rsidRPr="00F74693">
        <w:rPr>
          <w:rFonts w:ascii="Times New Roman" w:eastAsia="Calibri" w:hAnsi="Times New Roman" w:cs="Times New Roman"/>
          <w:sz w:val="24"/>
          <w:szCs w:val="24"/>
        </w:rPr>
        <w:t xml:space="preserve">оложение и перемещение пациента, </w:t>
      </w:r>
      <w:r w:rsidRPr="00F74693">
        <w:rPr>
          <w:rFonts w:ascii="Times New Roman" w:eastAsia="Calibri" w:hAnsi="Times New Roman" w:cs="Times New Roman"/>
          <w:sz w:val="24"/>
          <w:szCs w:val="24"/>
        </w:rPr>
        <w:t xml:space="preserve">проведение внутримышечных, внутривенных инъекций, </w:t>
      </w:r>
      <w:r w:rsidR="00923473" w:rsidRPr="00F74693">
        <w:rPr>
          <w:rFonts w:ascii="Times New Roman" w:eastAsia="Calibri" w:hAnsi="Times New Roman" w:cs="Times New Roman"/>
          <w:sz w:val="24"/>
          <w:szCs w:val="24"/>
        </w:rPr>
        <w:t>проведение инфузионной терапия.</w:t>
      </w:r>
    </w:p>
    <w:p w:rsidR="00730370" w:rsidRPr="00CD4C0A" w:rsidRDefault="00730370" w:rsidP="00877128">
      <w:pPr>
        <w:spacing w:after="0" w:line="276" w:lineRule="auto"/>
        <w:ind w:firstLine="709"/>
        <w:jc w:val="both"/>
        <w:rPr>
          <w:rFonts w:ascii="Times New Roman" w:eastAsia="Calibri" w:hAnsi="Times New Roman" w:cs="Times New Roman"/>
          <w:sz w:val="24"/>
          <w:szCs w:val="24"/>
        </w:rPr>
      </w:pPr>
      <w:r w:rsidRPr="00CD4C0A">
        <w:rPr>
          <w:rFonts w:ascii="Times New Roman" w:eastAsia="Calibri" w:hAnsi="Times New Roman" w:cs="Times New Roman"/>
          <w:sz w:val="24"/>
          <w:szCs w:val="24"/>
        </w:rPr>
        <w:t>ПМ.01</w:t>
      </w:r>
      <w:r w:rsidRPr="00CD4C0A">
        <w:rPr>
          <w:rFonts w:ascii="Times New Roman" w:eastAsia="Calibri" w:hAnsi="Times New Roman" w:cs="Times New Roman"/>
          <w:sz w:val="24"/>
          <w:szCs w:val="24"/>
        </w:rPr>
        <w:tab/>
        <w:t>Диагностическая деятельность:</w:t>
      </w:r>
    </w:p>
    <w:p w:rsidR="00730370" w:rsidRPr="00CD4C0A" w:rsidRDefault="00730370" w:rsidP="00877128">
      <w:pPr>
        <w:spacing w:after="0" w:line="276" w:lineRule="auto"/>
        <w:ind w:firstLine="709"/>
        <w:jc w:val="both"/>
        <w:rPr>
          <w:rFonts w:ascii="Times New Roman" w:eastAsia="Calibri" w:hAnsi="Times New Roman" w:cs="Times New Roman"/>
          <w:sz w:val="24"/>
          <w:szCs w:val="24"/>
        </w:rPr>
      </w:pPr>
      <w:r w:rsidRPr="00CD4C0A">
        <w:rPr>
          <w:rFonts w:ascii="Times New Roman" w:eastAsia="Calibri" w:hAnsi="Times New Roman" w:cs="Times New Roman"/>
          <w:sz w:val="24"/>
          <w:szCs w:val="24"/>
        </w:rPr>
        <w:t>ПМ.02 Лечебная деятельность:</w:t>
      </w:r>
    </w:p>
    <w:p w:rsidR="00C12BC7" w:rsidRPr="00CD4C0A" w:rsidRDefault="00C12BC7" w:rsidP="00877128">
      <w:pPr>
        <w:spacing w:after="0" w:line="276" w:lineRule="auto"/>
        <w:ind w:firstLine="709"/>
        <w:jc w:val="both"/>
        <w:rPr>
          <w:rFonts w:ascii="Times New Roman" w:eastAsia="Calibri" w:hAnsi="Times New Roman" w:cs="Times New Roman"/>
          <w:sz w:val="24"/>
          <w:szCs w:val="24"/>
          <w:u w:val="single"/>
        </w:rPr>
      </w:pPr>
      <w:r w:rsidRPr="00CD4C0A">
        <w:rPr>
          <w:rFonts w:ascii="Times New Roman" w:eastAsia="Calibri" w:hAnsi="Times New Roman" w:cs="Times New Roman"/>
          <w:sz w:val="24"/>
          <w:szCs w:val="24"/>
          <w:u w:val="single"/>
        </w:rPr>
        <w:t>Внутрипредметные связи:</w:t>
      </w:r>
    </w:p>
    <w:p w:rsidR="00C12BC7" w:rsidRPr="00F74693" w:rsidRDefault="00730370" w:rsidP="00877128">
      <w:pPr>
        <w:spacing w:after="0" w:line="276" w:lineRule="auto"/>
        <w:ind w:firstLine="709"/>
        <w:jc w:val="both"/>
        <w:rPr>
          <w:rFonts w:ascii="Times New Roman" w:eastAsia="Calibri" w:hAnsi="Times New Roman" w:cs="Times New Roman"/>
          <w:sz w:val="24"/>
          <w:szCs w:val="24"/>
        </w:rPr>
      </w:pPr>
      <w:r w:rsidRPr="00CD4C0A">
        <w:rPr>
          <w:rFonts w:ascii="Times New Roman" w:eastAsia="Calibri" w:hAnsi="Times New Roman" w:cs="Times New Roman"/>
          <w:sz w:val="24"/>
          <w:szCs w:val="24"/>
        </w:rPr>
        <w:t>МДК 03.01.01 Общие вопросы реаниматологии при неотложных состояниях:</w:t>
      </w:r>
    </w:p>
    <w:p w:rsidR="00C12BC7" w:rsidRPr="00C12BC7" w:rsidRDefault="00C12BC7" w:rsidP="00885554">
      <w:pPr>
        <w:rPr>
          <w:rFonts w:ascii="Times New Roman" w:eastAsia="Calibri" w:hAnsi="Times New Roman" w:cs="Times New Roman"/>
          <w:b/>
          <w:sz w:val="24"/>
          <w:szCs w:val="24"/>
        </w:rPr>
      </w:pPr>
      <w:r w:rsidRPr="00C12BC7">
        <w:rPr>
          <w:rFonts w:ascii="Times New Roman" w:eastAsia="Calibri" w:hAnsi="Times New Roman" w:cs="Times New Roman"/>
          <w:b/>
          <w:sz w:val="24"/>
          <w:szCs w:val="24"/>
        </w:rPr>
        <w:t>Хронологическая карта занятия</w:t>
      </w:r>
    </w:p>
    <w:tbl>
      <w:tblPr>
        <w:tblStyle w:val="17"/>
        <w:tblW w:w="0" w:type="auto"/>
        <w:tblLook w:val="04A0" w:firstRow="1" w:lastRow="0" w:firstColumn="1" w:lastColumn="0" w:noHBand="0" w:noVBand="1"/>
      </w:tblPr>
      <w:tblGrid>
        <w:gridCol w:w="1201"/>
        <w:gridCol w:w="5820"/>
        <w:gridCol w:w="3105"/>
      </w:tblGrid>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w:t>
            </w:r>
          </w:p>
        </w:tc>
        <w:tc>
          <w:tcPr>
            <w:tcW w:w="5952"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Этапы учебного занятия</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Время (минуты)</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1.</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Организационный момент.</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3</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2.</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Постановка целей, начальная мотивация.</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20</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3.</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Определение исходного уровня знаний.</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10</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4.</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Вводный инструктаж.</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45</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5.</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Самостоятельная работа.</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110</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6.</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Заключительный инструктаж.</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10</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7.</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Заполнение рабочей тетради</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20</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8.</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Подведение итогов.</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15</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9.</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Задания для самостоятельной работы студентов.</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r w:rsidRPr="00C12BC7">
              <w:rPr>
                <w:rFonts w:ascii="Times New Roman" w:eastAsia="Calibri" w:hAnsi="Times New Roman" w:cs="Times New Roman"/>
                <w:sz w:val="24"/>
                <w:szCs w:val="24"/>
              </w:rPr>
              <w:t>7</w:t>
            </w:r>
          </w:p>
        </w:tc>
      </w:tr>
      <w:tr w:rsidR="00C12BC7" w:rsidRPr="00C12BC7" w:rsidTr="00877128">
        <w:tc>
          <w:tcPr>
            <w:tcW w:w="1225"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10.</w:t>
            </w:r>
          </w:p>
        </w:tc>
        <w:tc>
          <w:tcPr>
            <w:tcW w:w="5952" w:type="dxa"/>
          </w:tcPr>
          <w:p w:rsidR="00C12BC7" w:rsidRPr="00C12BC7" w:rsidRDefault="00C12BC7" w:rsidP="00877128">
            <w:pPr>
              <w:spacing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Уборка рабочего места.</w:t>
            </w:r>
          </w:p>
        </w:tc>
        <w:tc>
          <w:tcPr>
            <w:tcW w:w="3173" w:type="dxa"/>
          </w:tcPr>
          <w:p w:rsidR="00C12BC7" w:rsidRPr="00C12BC7" w:rsidRDefault="00C12BC7" w:rsidP="00877128">
            <w:pPr>
              <w:spacing w:line="276" w:lineRule="auto"/>
              <w:ind w:firstLine="709"/>
              <w:jc w:val="center"/>
              <w:rPr>
                <w:rFonts w:ascii="Times New Roman" w:eastAsia="Calibri" w:hAnsi="Times New Roman" w:cs="Times New Roman"/>
                <w:sz w:val="24"/>
                <w:szCs w:val="24"/>
              </w:rPr>
            </w:pPr>
          </w:p>
        </w:tc>
      </w:tr>
    </w:tbl>
    <w:p w:rsidR="00C12BC7" w:rsidRPr="00C12BC7" w:rsidRDefault="00C12BC7" w:rsidP="00877128">
      <w:pPr>
        <w:spacing w:after="0" w:line="276" w:lineRule="auto"/>
        <w:ind w:firstLine="709"/>
        <w:jc w:val="both"/>
        <w:rPr>
          <w:rFonts w:ascii="Times New Roman" w:eastAsia="Calibri" w:hAnsi="Times New Roman" w:cs="Times New Roman"/>
          <w:b/>
          <w:sz w:val="24"/>
          <w:szCs w:val="24"/>
        </w:rPr>
      </w:pPr>
    </w:p>
    <w:p w:rsidR="00C12BC7" w:rsidRPr="00C12BC7" w:rsidRDefault="00C12BC7" w:rsidP="00877128">
      <w:pPr>
        <w:spacing w:line="276" w:lineRule="auto"/>
        <w:rPr>
          <w:rFonts w:ascii="Times New Roman" w:eastAsia="Calibri" w:hAnsi="Times New Roman" w:cs="Times New Roman"/>
          <w:b/>
          <w:sz w:val="24"/>
          <w:szCs w:val="24"/>
        </w:rPr>
      </w:pPr>
      <w:r w:rsidRPr="00C12BC7">
        <w:rPr>
          <w:rFonts w:ascii="Times New Roman" w:eastAsia="Calibri" w:hAnsi="Times New Roman" w:cs="Times New Roman"/>
          <w:b/>
          <w:sz w:val="24"/>
          <w:szCs w:val="24"/>
        </w:rPr>
        <w:t>Определение исходного уровня знаний:</w:t>
      </w:r>
    </w:p>
    <w:p w:rsidR="00C12BC7" w:rsidRPr="00C12BC7" w:rsidRDefault="00C12BC7" w:rsidP="00877128">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 проведение тестирования по теме;</w:t>
      </w:r>
    </w:p>
    <w:p w:rsidR="00C12BC7" w:rsidRPr="00C12BC7" w:rsidRDefault="00C12BC7" w:rsidP="00877128">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 фронтальный опрос (устный / письменный)</w:t>
      </w:r>
      <w:r w:rsidRPr="00C12BC7">
        <w:rPr>
          <w:rFonts w:ascii="Times New Roman" w:eastAsia="Calibri" w:hAnsi="Times New Roman" w:cs="Times New Roman"/>
          <w:sz w:val="24"/>
          <w:szCs w:val="24"/>
          <w:highlight w:val="yellow"/>
        </w:rPr>
        <w:t xml:space="preserve"> </w:t>
      </w:r>
    </w:p>
    <w:p w:rsidR="00C12BC7" w:rsidRPr="00C12BC7" w:rsidRDefault="00C12BC7" w:rsidP="00877128">
      <w:pPr>
        <w:spacing w:line="276" w:lineRule="auto"/>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b/>
          <w:sz w:val="24"/>
          <w:szCs w:val="24"/>
          <w:lang w:eastAsia="ru-RU"/>
        </w:rPr>
        <w:lastRenderedPageBreak/>
        <w:t>Вводный инструктаж:</w:t>
      </w:r>
    </w:p>
    <w:p w:rsidR="00C12BC7" w:rsidRPr="00C12BC7" w:rsidRDefault="00C12BC7" w:rsidP="00877128">
      <w:pPr>
        <w:spacing w:after="0" w:line="276" w:lineRule="auto"/>
        <w:ind w:firstLine="709"/>
        <w:jc w:val="both"/>
        <w:rPr>
          <w:rFonts w:ascii="Times New Roman" w:eastAsia="Times New Roman" w:hAnsi="Times New Roman" w:cs="Times New Roman"/>
          <w:bCs/>
          <w:i/>
          <w:sz w:val="24"/>
          <w:szCs w:val="24"/>
          <w:lang w:eastAsia="ru-RU"/>
        </w:rPr>
      </w:pPr>
      <w:r w:rsidRPr="00C12BC7">
        <w:rPr>
          <w:rFonts w:ascii="Times New Roman" w:eastAsia="Times New Roman" w:hAnsi="Times New Roman" w:cs="Times New Roman"/>
          <w:bCs/>
          <w:i/>
          <w:sz w:val="24"/>
          <w:szCs w:val="24"/>
          <w:lang w:eastAsia="ru-RU"/>
        </w:rPr>
        <w:t>Преподавателем разъясняются: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b/>
          <w:bCs/>
          <w:sz w:val="24"/>
          <w:szCs w:val="24"/>
          <w:lang w:eastAsia="ru-RU"/>
        </w:rPr>
        <w:t xml:space="preserve">- </w:t>
      </w:r>
      <w:r w:rsidRPr="00C12BC7">
        <w:rPr>
          <w:rFonts w:ascii="Times New Roman" w:eastAsia="Times New Roman" w:hAnsi="Times New Roman" w:cs="Times New Roman"/>
          <w:sz w:val="24"/>
          <w:szCs w:val="24"/>
          <w:lang w:eastAsia="ru-RU"/>
        </w:rPr>
        <w:t>назначенные цели и задачи;</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структура занятия,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порядок проведения занятия,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принципы самостоятельной работы,</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особенности работы с пациентами в стационаре (или работы с фантомом),</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указывается учебная и специальная литература,</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xml:space="preserve">- требования к оформлению </w:t>
      </w:r>
      <w:r w:rsidRPr="00C12BC7">
        <w:rPr>
          <w:rFonts w:ascii="Times New Roman" w:eastAsia="Times New Roman" w:hAnsi="Times New Roman" w:cs="Times New Roman"/>
          <w:sz w:val="24"/>
          <w:szCs w:val="24"/>
        </w:rPr>
        <w:t>рабочей тетради;</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xml:space="preserve">- </w:t>
      </w:r>
      <w:r w:rsidRPr="00C12BC7">
        <w:rPr>
          <w:rFonts w:ascii="Times New Roman" w:eastAsia="Times New Roman" w:hAnsi="Times New Roman" w:cs="Times New Roman"/>
          <w:sz w:val="24"/>
          <w:szCs w:val="24"/>
        </w:rPr>
        <w:t>алгоритмы выполнения зачетных манипуляций.</w:t>
      </w:r>
    </w:p>
    <w:p w:rsidR="00C12BC7" w:rsidRPr="00C12BC7" w:rsidRDefault="00C12BC7" w:rsidP="00877128">
      <w:pPr>
        <w:spacing w:line="276" w:lineRule="auto"/>
        <w:rPr>
          <w:rFonts w:ascii="Times New Roman" w:eastAsia="Calibri" w:hAnsi="Times New Roman" w:cs="Times New Roman"/>
          <w:b/>
          <w:sz w:val="24"/>
          <w:szCs w:val="24"/>
        </w:rPr>
      </w:pPr>
      <w:r w:rsidRPr="00C12BC7">
        <w:rPr>
          <w:rFonts w:ascii="Times New Roman" w:eastAsia="Calibri" w:hAnsi="Times New Roman" w:cs="Times New Roman"/>
          <w:b/>
          <w:sz w:val="24"/>
          <w:szCs w:val="24"/>
        </w:rPr>
        <w:t>Заключительный инструктаж:</w:t>
      </w:r>
    </w:p>
    <w:p w:rsidR="00C12BC7" w:rsidRPr="00C12BC7" w:rsidRDefault="00C12BC7" w:rsidP="00877128">
      <w:pPr>
        <w:spacing w:after="0" w:line="276" w:lineRule="auto"/>
        <w:ind w:firstLine="709"/>
        <w:jc w:val="both"/>
        <w:rPr>
          <w:rFonts w:ascii="Times New Roman" w:eastAsia="Times New Roman" w:hAnsi="Times New Roman" w:cs="Times New Roman"/>
          <w:bCs/>
          <w:i/>
          <w:sz w:val="24"/>
          <w:szCs w:val="24"/>
          <w:lang w:eastAsia="ru-RU"/>
        </w:rPr>
      </w:pPr>
      <w:r w:rsidRPr="00C12BC7">
        <w:rPr>
          <w:rFonts w:ascii="Times New Roman" w:eastAsia="Times New Roman" w:hAnsi="Times New Roman" w:cs="Times New Roman"/>
          <w:bCs/>
          <w:i/>
          <w:sz w:val="24"/>
          <w:szCs w:val="24"/>
          <w:lang w:eastAsia="ru-RU"/>
        </w:rPr>
        <w:t>Преподавателем указываются:</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условия ситуационных задач,</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пример решения и оформления задачи, для закрепления изучаемого материала;</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rPr>
      </w:pPr>
      <w:r w:rsidRPr="00C12BC7">
        <w:rPr>
          <w:rFonts w:ascii="Times New Roman" w:eastAsia="Times New Roman" w:hAnsi="Times New Roman" w:cs="Times New Roman"/>
          <w:sz w:val="24"/>
          <w:szCs w:val="24"/>
          <w:lang w:eastAsia="ru-RU"/>
        </w:rPr>
        <w:t xml:space="preserve">- содержание </w:t>
      </w:r>
      <w:r w:rsidRPr="00C12BC7">
        <w:rPr>
          <w:rFonts w:ascii="Times New Roman" w:eastAsia="Times New Roman" w:hAnsi="Times New Roman" w:cs="Times New Roman"/>
          <w:sz w:val="24"/>
          <w:szCs w:val="24"/>
        </w:rPr>
        <w:t>контрольных вопросов;</w:t>
      </w:r>
    </w:p>
    <w:p w:rsidR="00C12BC7" w:rsidRPr="00C12BC7"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rPr>
        <w:t>- ошибки при выполнении манипуляций;</w:t>
      </w:r>
    </w:p>
    <w:p w:rsidR="00C12BC7" w:rsidRPr="00C12BC7" w:rsidRDefault="00C12BC7" w:rsidP="00877128">
      <w:pPr>
        <w:spacing w:line="276" w:lineRule="auto"/>
        <w:rPr>
          <w:rFonts w:ascii="Times New Roman" w:eastAsia="Calibri" w:hAnsi="Times New Roman" w:cs="Times New Roman"/>
          <w:b/>
          <w:sz w:val="24"/>
          <w:szCs w:val="24"/>
        </w:rPr>
      </w:pPr>
      <w:r w:rsidRPr="00C12BC7">
        <w:rPr>
          <w:rFonts w:ascii="Times New Roman" w:eastAsia="Calibri" w:hAnsi="Times New Roman" w:cs="Times New Roman"/>
          <w:b/>
          <w:sz w:val="24"/>
          <w:szCs w:val="24"/>
        </w:rPr>
        <w:t>Подведение итогов:</w:t>
      </w:r>
    </w:p>
    <w:p w:rsidR="00C12BC7" w:rsidRPr="00877128" w:rsidRDefault="00C12BC7" w:rsidP="00877128">
      <w:pPr>
        <w:spacing w:line="276" w:lineRule="auto"/>
        <w:rPr>
          <w:rFonts w:ascii="Times New Roman" w:eastAsia="Times New Roman" w:hAnsi="Times New Roman" w:cs="Times New Roman"/>
          <w:bCs/>
          <w:sz w:val="24"/>
          <w:szCs w:val="24"/>
          <w:lang w:eastAsia="ru-RU"/>
        </w:rPr>
      </w:pPr>
      <w:r w:rsidRPr="00877128">
        <w:rPr>
          <w:rFonts w:ascii="Times New Roman" w:eastAsia="Times New Roman" w:hAnsi="Times New Roman" w:cs="Times New Roman"/>
          <w:bCs/>
          <w:sz w:val="24"/>
          <w:szCs w:val="24"/>
          <w:lang w:eastAsia="ru-RU"/>
        </w:rPr>
        <w:t>Выставление оценок с комментариями, в которых отмечаются:</w:t>
      </w:r>
    </w:p>
    <w:p w:rsidR="00C12BC7" w:rsidRPr="00F74693"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F74693">
        <w:rPr>
          <w:rFonts w:ascii="Times New Roman" w:eastAsia="Times New Roman" w:hAnsi="Times New Roman" w:cs="Times New Roman"/>
          <w:b/>
          <w:bCs/>
          <w:sz w:val="24"/>
          <w:szCs w:val="24"/>
          <w:lang w:eastAsia="ru-RU"/>
        </w:rPr>
        <w:t xml:space="preserve">- </w:t>
      </w:r>
      <w:r w:rsidRPr="00F74693">
        <w:rPr>
          <w:rFonts w:ascii="Times New Roman" w:eastAsia="Times New Roman" w:hAnsi="Times New Roman" w:cs="Times New Roman"/>
          <w:sz w:val="24"/>
          <w:szCs w:val="24"/>
          <w:lang w:eastAsia="ru-RU"/>
        </w:rPr>
        <w:t>достижения целей занятия,</w:t>
      </w:r>
    </w:p>
    <w:p w:rsidR="00C12BC7" w:rsidRPr="00F74693"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F74693">
        <w:rPr>
          <w:rFonts w:ascii="Times New Roman" w:eastAsia="Times New Roman" w:hAnsi="Times New Roman" w:cs="Times New Roman"/>
          <w:sz w:val="24"/>
          <w:szCs w:val="24"/>
          <w:lang w:eastAsia="ru-RU"/>
        </w:rPr>
        <w:t>- выявление нового, что познано на занятии,</w:t>
      </w:r>
    </w:p>
    <w:p w:rsidR="00C12BC7" w:rsidRPr="00F74693"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F74693">
        <w:rPr>
          <w:rFonts w:ascii="Times New Roman" w:eastAsia="Times New Roman" w:hAnsi="Times New Roman" w:cs="Times New Roman"/>
          <w:sz w:val="24"/>
          <w:szCs w:val="24"/>
          <w:lang w:eastAsia="ru-RU"/>
        </w:rPr>
        <w:t>- отмечается, какими умениями овладели обучаемые,</w:t>
      </w:r>
    </w:p>
    <w:p w:rsidR="00C12BC7" w:rsidRPr="00F74693"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F74693">
        <w:rPr>
          <w:rFonts w:ascii="Times New Roman" w:eastAsia="Times New Roman" w:hAnsi="Times New Roman" w:cs="Times New Roman"/>
          <w:sz w:val="24"/>
          <w:szCs w:val="24"/>
          <w:lang w:eastAsia="ru-RU"/>
        </w:rPr>
        <w:t>- качественная характеристика работы на занятии,</w:t>
      </w:r>
    </w:p>
    <w:p w:rsidR="00C12BC7" w:rsidRPr="00F74693" w:rsidRDefault="00C12BC7" w:rsidP="00877128">
      <w:pPr>
        <w:spacing w:after="0" w:line="276" w:lineRule="auto"/>
        <w:ind w:firstLine="709"/>
        <w:jc w:val="both"/>
        <w:rPr>
          <w:rFonts w:ascii="Times New Roman" w:eastAsia="Times New Roman" w:hAnsi="Times New Roman" w:cs="Times New Roman"/>
          <w:sz w:val="24"/>
          <w:szCs w:val="24"/>
          <w:lang w:eastAsia="ru-RU"/>
        </w:rPr>
      </w:pPr>
      <w:r w:rsidRPr="00F74693">
        <w:rPr>
          <w:rFonts w:ascii="Times New Roman" w:eastAsia="Times New Roman" w:hAnsi="Times New Roman" w:cs="Times New Roman"/>
          <w:sz w:val="24"/>
          <w:szCs w:val="24"/>
          <w:lang w:eastAsia="ru-RU"/>
        </w:rPr>
        <w:t xml:space="preserve">- объясняются оценочные баллы, с подробной аргументацией каждому участнику занятия. </w:t>
      </w:r>
    </w:p>
    <w:p w:rsidR="00C12BC7" w:rsidRPr="00877128" w:rsidRDefault="00C12BC7" w:rsidP="00877128">
      <w:pPr>
        <w:spacing w:line="276" w:lineRule="auto"/>
        <w:rPr>
          <w:rFonts w:ascii="Times New Roman" w:eastAsia="Times New Roman" w:hAnsi="Times New Roman" w:cs="Times New Roman"/>
          <w:bCs/>
          <w:sz w:val="24"/>
          <w:szCs w:val="24"/>
          <w:lang w:eastAsia="ru-RU"/>
        </w:rPr>
      </w:pPr>
      <w:r w:rsidRPr="00877128">
        <w:rPr>
          <w:rFonts w:ascii="Times New Roman" w:eastAsia="Times New Roman" w:hAnsi="Times New Roman" w:cs="Times New Roman"/>
          <w:bCs/>
          <w:sz w:val="24"/>
          <w:szCs w:val="24"/>
          <w:lang w:eastAsia="ru-RU"/>
        </w:rPr>
        <w:t xml:space="preserve">Проверка </w:t>
      </w:r>
      <w:r w:rsidRPr="00877128">
        <w:rPr>
          <w:rFonts w:ascii="Times New Roman" w:eastAsia="Times New Roman" w:hAnsi="Times New Roman" w:cs="Times New Roman"/>
          <w:bCs/>
          <w:sz w:val="24"/>
          <w:szCs w:val="24"/>
        </w:rPr>
        <w:t>рабочей тетради,</w:t>
      </w:r>
    </w:p>
    <w:p w:rsidR="00C12BC7" w:rsidRPr="00F74693" w:rsidRDefault="00C12BC7" w:rsidP="00877128">
      <w:pPr>
        <w:spacing w:line="276" w:lineRule="auto"/>
        <w:rPr>
          <w:rFonts w:ascii="Times New Roman" w:eastAsia="Times New Roman" w:hAnsi="Times New Roman" w:cs="Times New Roman"/>
          <w:b/>
          <w:bCs/>
          <w:sz w:val="24"/>
          <w:szCs w:val="24"/>
          <w:lang w:eastAsia="ru-RU"/>
        </w:rPr>
      </w:pPr>
      <w:r w:rsidRPr="00F74693">
        <w:rPr>
          <w:rFonts w:ascii="Times New Roman" w:eastAsia="Times New Roman" w:hAnsi="Times New Roman" w:cs="Times New Roman"/>
          <w:b/>
          <w:bCs/>
          <w:sz w:val="24"/>
          <w:szCs w:val="24"/>
          <w:lang w:eastAsia="ru-RU"/>
        </w:rPr>
        <w:t>Выводы по занятию.</w:t>
      </w:r>
    </w:p>
    <w:p w:rsidR="00C12BC7" w:rsidRPr="00F74693" w:rsidRDefault="00C12BC7" w:rsidP="00877128">
      <w:pPr>
        <w:spacing w:line="276" w:lineRule="auto"/>
        <w:rPr>
          <w:rFonts w:ascii="Times New Roman" w:eastAsia="Calibri" w:hAnsi="Times New Roman" w:cs="Times New Roman"/>
          <w:b/>
          <w:sz w:val="24"/>
          <w:szCs w:val="24"/>
        </w:rPr>
      </w:pPr>
      <w:r w:rsidRPr="00F74693">
        <w:rPr>
          <w:rFonts w:ascii="Times New Roman" w:eastAsia="Calibri" w:hAnsi="Times New Roman" w:cs="Times New Roman"/>
          <w:b/>
          <w:sz w:val="24"/>
          <w:szCs w:val="24"/>
        </w:rPr>
        <w:t>Задания для самостоятельной работы студентов:</w:t>
      </w:r>
    </w:p>
    <w:p w:rsidR="00F74693" w:rsidRDefault="00F74693" w:rsidP="00877128">
      <w:pPr>
        <w:spacing w:after="0" w:line="276" w:lineRule="auto"/>
        <w:ind w:firstLine="709"/>
        <w:jc w:val="both"/>
        <w:rPr>
          <w:rFonts w:ascii="Times New Roman" w:eastAsia="Times New Roman" w:hAnsi="Times New Roman" w:cs="Times New Roman"/>
          <w:sz w:val="24"/>
          <w:szCs w:val="24"/>
          <w:lang w:eastAsia="ru-RU"/>
        </w:rPr>
      </w:pPr>
    </w:p>
    <w:p w:rsidR="00C12BC7" w:rsidRPr="00C12BC7" w:rsidRDefault="00C12BC7" w:rsidP="00877128">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Индивидуальные задания:</w:t>
      </w:r>
    </w:p>
    <w:p w:rsidR="00C12BC7" w:rsidRPr="00C12BC7" w:rsidRDefault="00C12BC7" w:rsidP="00885554">
      <w:pPr>
        <w:rPr>
          <w:rFonts w:ascii="Times New Roman" w:eastAsia="Calibri" w:hAnsi="Times New Roman" w:cs="Times New Roman"/>
          <w:sz w:val="24"/>
          <w:szCs w:val="24"/>
        </w:rPr>
      </w:pPr>
      <w:r w:rsidRPr="00C12BC7">
        <w:rPr>
          <w:rFonts w:ascii="Times New Roman" w:eastAsia="Calibri" w:hAnsi="Times New Roman" w:cs="Times New Roman"/>
          <w:sz w:val="24"/>
          <w:szCs w:val="24"/>
        </w:rPr>
        <w:t>Подготовка рефератов</w:t>
      </w:r>
      <w:r w:rsidR="00F74693">
        <w:rPr>
          <w:rFonts w:ascii="Times New Roman" w:eastAsia="Calibri" w:hAnsi="Times New Roman" w:cs="Times New Roman"/>
          <w:sz w:val="24"/>
          <w:szCs w:val="24"/>
        </w:rPr>
        <w:t>, глоссариев, кроссвордов</w:t>
      </w:r>
      <w:r w:rsidRPr="00C12BC7">
        <w:rPr>
          <w:rFonts w:ascii="Times New Roman" w:eastAsia="Calibri" w:hAnsi="Times New Roman" w:cs="Times New Roman"/>
          <w:sz w:val="24"/>
          <w:szCs w:val="24"/>
        </w:rPr>
        <w:t xml:space="preserve"> по теме </w:t>
      </w:r>
    </w:p>
    <w:p w:rsidR="00C12BC7" w:rsidRDefault="00C12BC7" w:rsidP="00877128">
      <w:pPr>
        <w:spacing w:after="200" w:line="276" w:lineRule="auto"/>
        <w:ind w:firstLine="709"/>
        <w:rPr>
          <w:rFonts w:ascii="Times New Roman" w:eastAsia="Calibri" w:hAnsi="Times New Roman" w:cs="Times New Roman"/>
          <w:sz w:val="24"/>
          <w:szCs w:val="24"/>
        </w:rPr>
      </w:pPr>
    </w:p>
    <w:p w:rsidR="00877128" w:rsidRDefault="00877128" w:rsidP="00877128">
      <w:pPr>
        <w:spacing w:after="200" w:line="276" w:lineRule="auto"/>
        <w:ind w:firstLine="709"/>
        <w:rPr>
          <w:rFonts w:ascii="Times New Roman" w:eastAsia="Calibri" w:hAnsi="Times New Roman" w:cs="Times New Roman"/>
          <w:sz w:val="24"/>
          <w:szCs w:val="24"/>
        </w:rPr>
      </w:pPr>
    </w:p>
    <w:p w:rsidR="00877128" w:rsidRDefault="00877128" w:rsidP="00877128">
      <w:pPr>
        <w:spacing w:after="200" w:line="276" w:lineRule="auto"/>
        <w:ind w:firstLine="709"/>
        <w:rPr>
          <w:rFonts w:ascii="Times New Roman" w:eastAsia="Calibri" w:hAnsi="Times New Roman" w:cs="Times New Roman"/>
          <w:sz w:val="24"/>
          <w:szCs w:val="24"/>
        </w:rPr>
      </w:pPr>
    </w:p>
    <w:p w:rsidR="00877128" w:rsidRPr="00C12BC7" w:rsidRDefault="00877128" w:rsidP="00877128">
      <w:pPr>
        <w:spacing w:after="200" w:line="276" w:lineRule="auto"/>
        <w:ind w:firstLine="709"/>
        <w:rPr>
          <w:rFonts w:ascii="Times New Roman" w:eastAsia="Calibri" w:hAnsi="Times New Roman" w:cs="Times New Roman"/>
          <w:sz w:val="24"/>
          <w:szCs w:val="24"/>
        </w:rPr>
      </w:pPr>
    </w:p>
    <w:p w:rsidR="00F74693" w:rsidRDefault="00F74693" w:rsidP="00877128">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12BC7" w:rsidRPr="008C3E6D" w:rsidRDefault="00C12BC7" w:rsidP="008C3E6D">
      <w:pPr>
        <w:pStyle w:val="1"/>
        <w:spacing w:line="360" w:lineRule="auto"/>
        <w:jc w:val="center"/>
        <w:rPr>
          <w:rFonts w:ascii="Times New Roman" w:eastAsia="Calibri" w:hAnsi="Times New Roman"/>
          <w:color w:val="auto"/>
          <w:sz w:val="24"/>
          <w:szCs w:val="24"/>
        </w:rPr>
      </w:pPr>
      <w:bookmarkStart w:id="4" w:name="_Toc444450055"/>
      <w:r w:rsidRPr="008C3E6D">
        <w:rPr>
          <w:rFonts w:ascii="Times New Roman" w:eastAsia="Calibri" w:hAnsi="Times New Roman"/>
          <w:color w:val="auto"/>
          <w:sz w:val="24"/>
          <w:szCs w:val="24"/>
        </w:rPr>
        <w:lastRenderedPageBreak/>
        <w:t>Контроль исходного уровня знаний</w:t>
      </w:r>
      <w:bookmarkEnd w:id="4"/>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Перед проведением опроса преподаватель выясняет какие вопросы возникли при подготовке домашнего </w:t>
      </w:r>
      <w:r w:rsidR="00850A44" w:rsidRPr="00C12BC7">
        <w:rPr>
          <w:rFonts w:ascii="Times New Roman" w:eastAsia="Calibri" w:hAnsi="Times New Roman" w:cs="Times New Roman"/>
          <w:sz w:val="24"/>
          <w:szCs w:val="24"/>
        </w:rPr>
        <w:t>задания.</w:t>
      </w:r>
      <w:r w:rsidRPr="00C12BC7">
        <w:rPr>
          <w:rFonts w:ascii="Times New Roman" w:eastAsia="Calibri" w:hAnsi="Times New Roman" w:cs="Times New Roman"/>
          <w:sz w:val="24"/>
          <w:szCs w:val="24"/>
        </w:rPr>
        <w:t xml:space="preserve"> Коллективно разбираются возникшие </w:t>
      </w:r>
      <w:r w:rsidR="00850A44" w:rsidRPr="00C12BC7">
        <w:rPr>
          <w:rFonts w:ascii="Times New Roman" w:eastAsia="Calibri" w:hAnsi="Times New Roman" w:cs="Times New Roman"/>
          <w:sz w:val="24"/>
          <w:szCs w:val="24"/>
        </w:rPr>
        <w:t>вопросы.</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При проведении контроля знаний: </w:t>
      </w:r>
      <w:r w:rsidR="00850A44" w:rsidRPr="00C12BC7">
        <w:rPr>
          <w:rFonts w:ascii="Times New Roman" w:eastAsia="Calibri" w:hAnsi="Times New Roman" w:cs="Times New Roman"/>
          <w:sz w:val="24"/>
          <w:szCs w:val="24"/>
        </w:rPr>
        <w:t xml:space="preserve">лекционные </w:t>
      </w:r>
      <w:r w:rsidR="00E95C0C">
        <w:rPr>
          <w:rFonts w:ascii="Times New Roman" w:eastAsia="Calibri" w:hAnsi="Times New Roman" w:cs="Times New Roman"/>
          <w:sz w:val="24"/>
          <w:szCs w:val="24"/>
        </w:rPr>
        <w:t>конспекты</w:t>
      </w:r>
      <w:r w:rsidR="00850A44" w:rsidRPr="00C12BC7">
        <w:rPr>
          <w:rFonts w:ascii="Times New Roman" w:eastAsia="Calibri" w:hAnsi="Times New Roman" w:cs="Times New Roman"/>
          <w:sz w:val="24"/>
          <w:szCs w:val="24"/>
        </w:rPr>
        <w:t>,</w:t>
      </w:r>
      <w:r w:rsidRPr="00C12BC7">
        <w:rPr>
          <w:rFonts w:ascii="Times New Roman" w:eastAsia="Calibri" w:hAnsi="Times New Roman" w:cs="Times New Roman"/>
          <w:sz w:val="24"/>
          <w:szCs w:val="24"/>
        </w:rPr>
        <w:t xml:space="preserve"> учебники должны бить закрыты.</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Студентам предлагается тест –эталонный конт</w:t>
      </w:r>
      <w:r w:rsidR="00E95C0C">
        <w:rPr>
          <w:rFonts w:ascii="Times New Roman" w:eastAsia="Calibri" w:hAnsi="Times New Roman" w:cs="Times New Roman"/>
          <w:sz w:val="24"/>
          <w:szCs w:val="24"/>
        </w:rPr>
        <w:t>роль (приложение №2</w:t>
      </w:r>
      <w:r w:rsidRPr="00C12BC7">
        <w:rPr>
          <w:rFonts w:ascii="Times New Roman" w:eastAsia="Calibri" w:hAnsi="Times New Roman" w:cs="Times New Roman"/>
          <w:sz w:val="24"/>
          <w:szCs w:val="24"/>
        </w:rPr>
        <w:t>)</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В конце проводится проверка результатов и разбор </w:t>
      </w:r>
      <w:r w:rsidR="00850A44" w:rsidRPr="00C12BC7">
        <w:rPr>
          <w:rFonts w:ascii="Times New Roman" w:eastAsia="Calibri" w:hAnsi="Times New Roman" w:cs="Times New Roman"/>
          <w:sz w:val="24"/>
          <w:szCs w:val="24"/>
        </w:rPr>
        <w:t>ошибок.</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Проводится итог.</w:t>
      </w:r>
    </w:p>
    <w:p w:rsidR="00850A44" w:rsidRDefault="00850A44" w:rsidP="00877128">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12BC7" w:rsidRPr="008C3E6D" w:rsidRDefault="00C12BC7" w:rsidP="008C3E6D">
      <w:pPr>
        <w:pStyle w:val="1"/>
        <w:spacing w:line="360" w:lineRule="auto"/>
        <w:jc w:val="center"/>
        <w:rPr>
          <w:rFonts w:ascii="Times New Roman" w:eastAsia="Calibri" w:hAnsi="Times New Roman"/>
          <w:color w:val="auto"/>
          <w:sz w:val="24"/>
          <w:szCs w:val="24"/>
        </w:rPr>
      </w:pPr>
      <w:bookmarkStart w:id="5" w:name="_Toc444450056"/>
      <w:r w:rsidRPr="008C3E6D">
        <w:rPr>
          <w:rFonts w:ascii="Times New Roman" w:eastAsia="Calibri" w:hAnsi="Times New Roman"/>
          <w:color w:val="auto"/>
          <w:sz w:val="24"/>
          <w:szCs w:val="24"/>
        </w:rPr>
        <w:lastRenderedPageBreak/>
        <w:t>Основная часть занятия:</w:t>
      </w:r>
      <w:bookmarkEnd w:id="5"/>
    </w:p>
    <w:p w:rsid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Вводный инструктаж.</w:t>
      </w:r>
    </w:p>
    <w:p w:rsidR="00C4204E" w:rsidRPr="00C12BC7" w:rsidRDefault="00C4204E" w:rsidP="00877128">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Просмотр учебного фильма.</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Преподаватель показывает студентам выполнение </w:t>
      </w:r>
      <w:r w:rsidR="00850A44" w:rsidRPr="00C12BC7">
        <w:rPr>
          <w:rFonts w:ascii="Times New Roman" w:eastAsia="Calibri" w:hAnsi="Times New Roman" w:cs="Times New Roman"/>
          <w:sz w:val="24"/>
          <w:szCs w:val="24"/>
        </w:rPr>
        <w:t>манипуляций,</w:t>
      </w:r>
      <w:r w:rsidRPr="00C12BC7">
        <w:rPr>
          <w:rFonts w:ascii="Times New Roman" w:eastAsia="Calibri" w:hAnsi="Times New Roman" w:cs="Times New Roman"/>
          <w:sz w:val="24"/>
          <w:szCs w:val="24"/>
        </w:rPr>
        <w:t xml:space="preserve"> указывает на возможные </w:t>
      </w:r>
      <w:r w:rsidR="00850A44" w:rsidRPr="00C12BC7">
        <w:rPr>
          <w:rFonts w:ascii="Times New Roman" w:eastAsia="Calibri" w:hAnsi="Times New Roman" w:cs="Times New Roman"/>
          <w:sz w:val="24"/>
          <w:szCs w:val="24"/>
        </w:rPr>
        <w:t>ошибки.</w:t>
      </w:r>
    </w:p>
    <w:p w:rsidR="00C12BC7" w:rsidRPr="00C12BC7" w:rsidRDefault="00C4204E" w:rsidP="00877128">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Манипуляция № 1</w:t>
      </w:r>
      <w:r w:rsidR="00C12BC7" w:rsidRPr="00C12BC7">
        <w:rPr>
          <w:rFonts w:ascii="Times New Roman" w:eastAsia="Calibri" w:hAnsi="Times New Roman" w:cs="Times New Roman"/>
          <w:sz w:val="24"/>
          <w:szCs w:val="24"/>
        </w:rPr>
        <w:t xml:space="preserve"> </w:t>
      </w:r>
      <w:r w:rsidR="00850A44" w:rsidRPr="00C12BC7">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 3</w:t>
      </w:r>
      <w:r w:rsidR="00C12BC7" w:rsidRPr="00C12BC7">
        <w:rPr>
          <w:rFonts w:ascii="Times New Roman" w:eastAsia="Calibri" w:hAnsi="Times New Roman" w:cs="Times New Roman"/>
          <w:sz w:val="24"/>
          <w:szCs w:val="24"/>
        </w:rPr>
        <w:t>)</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w:t>
      </w:r>
      <w:r w:rsidR="00C4204E">
        <w:rPr>
          <w:rFonts w:ascii="Times New Roman" w:eastAsia="Calibri" w:hAnsi="Times New Roman" w:cs="Times New Roman"/>
          <w:sz w:val="24"/>
          <w:szCs w:val="24"/>
        </w:rPr>
        <w:t>Наложение электродов и снятие ЭКГ</w:t>
      </w:r>
      <w:r w:rsidRPr="00C12BC7">
        <w:rPr>
          <w:rFonts w:ascii="Times New Roman" w:eastAsia="Calibri" w:hAnsi="Times New Roman" w:cs="Times New Roman"/>
          <w:sz w:val="24"/>
          <w:szCs w:val="24"/>
        </w:rPr>
        <w:t>»</w:t>
      </w:r>
    </w:p>
    <w:p w:rsidR="00C12BC7" w:rsidRPr="00C12BC7" w:rsidRDefault="00C4204E" w:rsidP="00877128">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Манипуляция №2 (приложение №4</w:t>
      </w:r>
      <w:r w:rsidR="00C12BC7" w:rsidRPr="00C12BC7">
        <w:rPr>
          <w:rFonts w:ascii="Times New Roman" w:eastAsia="Calibri" w:hAnsi="Times New Roman" w:cs="Times New Roman"/>
          <w:sz w:val="24"/>
          <w:szCs w:val="24"/>
        </w:rPr>
        <w:t>)</w:t>
      </w:r>
    </w:p>
    <w:p w:rsidR="00C12BC7" w:rsidRPr="00C12BC7" w:rsidRDefault="00C4204E" w:rsidP="00877128">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«Проведение СЛР на фантоме</w:t>
      </w:r>
      <w:r w:rsidR="00C12BC7" w:rsidRPr="00C12BC7">
        <w:rPr>
          <w:rFonts w:ascii="Times New Roman" w:eastAsia="Calibri" w:hAnsi="Times New Roman" w:cs="Times New Roman"/>
          <w:sz w:val="24"/>
          <w:szCs w:val="24"/>
        </w:rPr>
        <w:t xml:space="preserve">» </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Зачетная манипуляция №1</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Самостоятельная работа студентов.</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Группа студентов из </w:t>
      </w:r>
      <w:r w:rsidR="00C4204E">
        <w:rPr>
          <w:rFonts w:ascii="Times New Roman" w:eastAsia="Calibri" w:hAnsi="Times New Roman" w:cs="Times New Roman"/>
          <w:sz w:val="24"/>
          <w:szCs w:val="24"/>
        </w:rPr>
        <w:t>10</w:t>
      </w:r>
      <w:r w:rsidRPr="00C12BC7">
        <w:rPr>
          <w:rFonts w:ascii="Times New Roman" w:eastAsia="Calibri" w:hAnsi="Times New Roman" w:cs="Times New Roman"/>
          <w:sz w:val="24"/>
          <w:szCs w:val="24"/>
        </w:rPr>
        <w:t xml:space="preserve"> человек делится по 5 подгрупп и приступает к выполнению </w:t>
      </w:r>
      <w:r w:rsidR="00850A44" w:rsidRPr="00C12BC7">
        <w:rPr>
          <w:rFonts w:ascii="Times New Roman" w:eastAsia="Calibri" w:hAnsi="Times New Roman" w:cs="Times New Roman"/>
          <w:sz w:val="24"/>
          <w:szCs w:val="24"/>
        </w:rPr>
        <w:t>манипуляций.</w:t>
      </w:r>
    </w:p>
    <w:p w:rsidR="00C12BC7" w:rsidRPr="00C12BC7" w:rsidRDefault="00C12BC7" w:rsidP="00CE189C">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Порядок выполнения манипуляций </w:t>
      </w:r>
      <w:r w:rsidR="00850A44" w:rsidRPr="00C12BC7">
        <w:rPr>
          <w:rFonts w:ascii="Times New Roman" w:eastAsia="Calibri" w:hAnsi="Times New Roman" w:cs="Times New Roman"/>
          <w:sz w:val="24"/>
          <w:szCs w:val="24"/>
        </w:rPr>
        <w:t>подгруппами:</w:t>
      </w:r>
    </w:p>
    <w:tbl>
      <w:tblPr>
        <w:tblStyle w:val="21"/>
        <w:tblW w:w="0" w:type="auto"/>
        <w:jc w:val="center"/>
        <w:tblLook w:val="04A0" w:firstRow="1" w:lastRow="0" w:firstColumn="1" w:lastColumn="0" w:noHBand="0" w:noVBand="1"/>
      </w:tblPr>
      <w:tblGrid>
        <w:gridCol w:w="2869"/>
        <w:gridCol w:w="2135"/>
        <w:gridCol w:w="2133"/>
      </w:tblGrid>
      <w:tr w:rsidR="00C12BC7" w:rsidRPr="00C12BC7" w:rsidTr="00CE189C">
        <w:trPr>
          <w:trHeight w:val="506"/>
          <w:jc w:val="center"/>
        </w:trPr>
        <w:tc>
          <w:tcPr>
            <w:tcW w:w="2869" w:type="dxa"/>
          </w:tcPr>
          <w:p w:rsidR="00C12BC7" w:rsidRPr="00C12BC7" w:rsidRDefault="00C12BC7"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Подгруппы</w:t>
            </w:r>
          </w:p>
        </w:tc>
        <w:tc>
          <w:tcPr>
            <w:tcW w:w="4268" w:type="dxa"/>
            <w:gridSpan w:val="2"/>
          </w:tcPr>
          <w:p w:rsidR="00C12BC7" w:rsidRPr="00C12BC7" w:rsidRDefault="00C12BC7"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Манипуляции</w:t>
            </w:r>
          </w:p>
        </w:tc>
      </w:tr>
      <w:tr w:rsidR="00CE189C" w:rsidRPr="00C12BC7" w:rsidTr="00CE189C">
        <w:trPr>
          <w:trHeight w:val="506"/>
          <w:jc w:val="center"/>
        </w:trPr>
        <w:tc>
          <w:tcPr>
            <w:tcW w:w="2869" w:type="dxa"/>
          </w:tcPr>
          <w:p w:rsidR="00CE189C" w:rsidRPr="00C12BC7" w:rsidRDefault="00CE189C"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1</w:t>
            </w:r>
          </w:p>
        </w:tc>
        <w:tc>
          <w:tcPr>
            <w:tcW w:w="2135" w:type="dxa"/>
          </w:tcPr>
          <w:p w:rsidR="00CE189C" w:rsidRPr="00C12BC7" w:rsidRDefault="00CE189C"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1</w:t>
            </w:r>
          </w:p>
        </w:tc>
        <w:tc>
          <w:tcPr>
            <w:tcW w:w="2133" w:type="dxa"/>
          </w:tcPr>
          <w:p w:rsidR="00CE189C" w:rsidRPr="00C12BC7" w:rsidRDefault="00CE189C"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2</w:t>
            </w:r>
          </w:p>
        </w:tc>
      </w:tr>
      <w:tr w:rsidR="00CE189C" w:rsidRPr="00C12BC7" w:rsidTr="00CE189C">
        <w:trPr>
          <w:trHeight w:val="506"/>
          <w:jc w:val="center"/>
        </w:trPr>
        <w:tc>
          <w:tcPr>
            <w:tcW w:w="2869" w:type="dxa"/>
          </w:tcPr>
          <w:p w:rsidR="00CE189C" w:rsidRPr="00C12BC7" w:rsidRDefault="00CE189C"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2</w:t>
            </w:r>
          </w:p>
        </w:tc>
        <w:tc>
          <w:tcPr>
            <w:tcW w:w="2135" w:type="dxa"/>
          </w:tcPr>
          <w:p w:rsidR="00CE189C" w:rsidRPr="00C12BC7" w:rsidRDefault="00CE189C"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2</w:t>
            </w:r>
          </w:p>
        </w:tc>
        <w:tc>
          <w:tcPr>
            <w:tcW w:w="2133" w:type="dxa"/>
          </w:tcPr>
          <w:p w:rsidR="00CE189C" w:rsidRPr="00C12BC7" w:rsidRDefault="00CE189C" w:rsidP="00877128">
            <w:pPr>
              <w:spacing w:after="200" w:line="276" w:lineRule="auto"/>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bl>
    <w:p w:rsidR="00C12BC7" w:rsidRPr="00C12BC7" w:rsidRDefault="00C12BC7" w:rsidP="00877128">
      <w:pPr>
        <w:spacing w:after="200" w:line="276" w:lineRule="auto"/>
        <w:ind w:firstLine="709"/>
        <w:rPr>
          <w:rFonts w:ascii="Times New Roman" w:eastAsia="Calibri" w:hAnsi="Times New Roman" w:cs="Times New Roman"/>
          <w:sz w:val="24"/>
          <w:szCs w:val="24"/>
        </w:rPr>
      </w:pP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Порядок сдачи зачетной манипуляции:</w:t>
      </w:r>
    </w:p>
    <w:tbl>
      <w:tblPr>
        <w:tblStyle w:val="21"/>
        <w:tblpPr w:leftFromText="180" w:rightFromText="180" w:vertAnchor="text" w:tblpXSpec="center" w:tblpY="1"/>
        <w:tblOverlap w:val="never"/>
        <w:tblW w:w="0" w:type="auto"/>
        <w:tblLook w:val="04A0" w:firstRow="1" w:lastRow="0" w:firstColumn="1" w:lastColumn="0" w:noHBand="0" w:noVBand="1"/>
      </w:tblPr>
      <w:tblGrid>
        <w:gridCol w:w="2031"/>
        <w:gridCol w:w="1863"/>
      </w:tblGrid>
      <w:tr w:rsidR="00C12BC7" w:rsidRPr="00C12BC7" w:rsidTr="00CE189C">
        <w:trPr>
          <w:trHeight w:val="510"/>
        </w:trPr>
        <w:tc>
          <w:tcPr>
            <w:tcW w:w="2031" w:type="dxa"/>
          </w:tcPr>
          <w:p w:rsidR="00C12BC7" w:rsidRPr="00C12BC7" w:rsidRDefault="00C12BC7"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1</w:t>
            </w:r>
          </w:p>
        </w:tc>
        <w:tc>
          <w:tcPr>
            <w:tcW w:w="1863" w:type="dxa"/>
          </w:tcPr>
          <w:p w:rsidR="00C12BC7" w:rsidRPr="00C12BC7" w:rsidRDefault="00CE189C" w:rsidP="00877128">
            <w:pPr>
              <w:spacing w:after="200" w:line="276" w:lineRule="auto"/>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C12BC7" w:rsidRPr="00C12BC7" w:rsidTr="00CE189C">
        <w:trPr>
          <w:trHeight w:val="510"/>
        </w:trPr>
        <w:tc>
          <w:tcPr>
            <w:tcW w:w="2031" w:type="dxa"/>
          </w:tcPr>
          <w:p w:rsidR="00C12BC7" w:rsidRPr="00C12BC7" w:rsidRDefault="00C12BC7"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2</w:t>
            </w:r>
          </w:p>
        </w:tc>
        <w:tc>
          <w:tcPr>
            <w:tcW w:w="1863" w:type="dxa"/>
          </w:tcPr>
          <w:p w:rsidR="00C12BC7" w:rsidRPr="00C12BC7" w:rsidRDefault="00C12BC7" w:rsidP="00877128">
            <w:pPr>
              <w:spacing w:after="20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1</w:t>
            </w:r>
          </w:p>
        </w:tc>
      </w:tr>
    </w:tbl>
    <w:p w:rsidR="00850A44" w:rsidRDefault="00850A44" w:rsidP="00877128">
      <w:pPr>
        <w:spacing w:after="200" w:line="276" w:lineRule="auto"/>
        <w:ind w:firstLine="709"/>
        <w:rPr>
          <w:rFonts w:ascii="Times New Roman" w:eastAsia="Calibri" w:hAnsi="Times New Roman" w:cs="Times New Roman"/>
          <w:sz w:val="24"/>
          <w:szCs w:val="24"/>
        </w:rPr>
      </w:pPr>
    </w:p>
    <w:p w:rsidR="00CE189C" w:rsidRDefault="00CE189C" w:rsidP="00850A44">
      <w:pPr>
        <w:spacing w:after="200" w:line="276" w:lineRule="auto"/>
        <w:ind w:firstLine="709"/>
        <w:rPr>
          <w:rFonts w:ascii="Times New Roman" w:eastAsia="Calibri" w:hAnsi="Times New Roman" w:cs="Times New Roman"/>
          <w:sz w:val="24"/>
          <w:szCs w:val="24"/>
        </w:rPr>
      </w:pPr>
    </w:p>
    <w:p w:rsidR="0020648F" w:rsidRDefault="0020648F" w:rsidP="00850A44">
      <w:pPr>
        <w:spacing w:after="200" w:line="276" w:lineRule="auto"/>
        <w:ind w:firstLine="709"/>
        <w:rPr>
          <w:rFonts w:ascii="Times New Roman" w:eastAsia="Calibri" w:hAnsi="Times New Roman" w:cs="Times New Roman"/>
          <w:sz w:val="24"/>
          <w:szCs w:val="24"/>
        </w:rPr>
      </w:pPr>
    </w:p>
    <w:p w:rsidR="00C12BC7" w:rsidRPr="00850A44" w:rsidRDefault="00C12BC7" w:rsidP="00850A44">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В процессе самостоятельной работы преподаватель проводит текущий </w:t>
      </w:r>
      <w:r w:rsidR="0020648F" w:rsidRPr="00C12BC7">
        <w:rPr>
          <w:rFonts w:ascii="Times New Roman" w:eastAsia="Calibri" w:hAnsi="Times New Roman" w:cs="Times New Roman"/>
          <w:sz w:val="24"/>
          <w:szCs w:val="24"/>
        </w:rPr>
        <w:t>инструктаж,</w:t>
      </w:r>
      <w:r w:rsidRPr="00C12BC7">
        <w:rPr>
          <w:rFonts w:ascii="Times New Roman" w:eastAsia="Calibri" w:hAnsi="Times New Roman" w:cs="Times New Roman"/>
          <w:sz w:val="24"/>
          <w:szCs w:val="24"/>
        </w:rPr>
        <w:t xml:space="preserve"> указы</w:t>
      </w:r>
      <w:r w:rsidR="00850A44">
        <w:rPr>
          <w:rFonts w:ascii="Times New Roman" w:eastAsia="Calibri" w:hAnsi="Times New Roman" w:cs="Times New Roman"/>
          <w:sz w:val="24"/>
          <w:szCs w:val="24"/>
        </w:rPr>
        <w:t xml:space="preserve">вает на ошибки и устраняет </w:t>
      </w:r>
      <w:r w:rsidR="0020648F">
        <w:rPr>
          <w:rFonts w:ascii="Times New Roman" w:eastAsia="Calibri" w:hAnsi="Times New Roman" w:cs="Times New Roman"/>
          <w:sz w:val="24"/>
          <w:szCs w:val="24"/>
        </w:rPr>
        <w:t>их.</w:t>
      </w:r>
    </w:p>
    <w:p w:rsidR="00C12BC7" w:rsidRPr="00C12BC7" w:rsidRDefault="00C12BC7" w:rsidP="00877128">
      <w:pPr>
        <w:spacing w:after="200" w:line="276"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Заполнение рабочих тетрадей.</w:t>
      </w:r>
    </w:p>
    <w:p w:rsidR="00C12BC7" w:rsidRPr="00C12BC7" w:rsidRDefault="0020648F" w:rsidP="00877128">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C12BC7" w:rsidRPr="00C12BC7">
        <w:rPr>
          <w:rFonts w:ascii="Times New Roman" w:eastAsia="Calibri" w:hAnsi="Times New Roman" w:cs="Times New Roman"/>
          <w:sz w:val="24"/>
          <w:szCs w:val="24"/>
        </w:rPr>
        <w:t xml:space="preserve">Студенты кратко описывают алгоритм действий при выполнении </w:t>
      </w:r>
      <w:r w:rsidR="00850A44" w:rsidRPr="00C12BC7">
        <w:rPr>
          <w:rFonts w:ascii="Times New Roman" w:eastAsia="Calibri" w:hAnsi="Times New Roman" w:cs="Times New Roman"/>
          <w:sz w:val="24"/>
          <w:szCs w:val="24"/>
        </w:rPr>
        <w:t>манипуляций.</w:t>
      </w:r>
    </w:p>
    <w:p w:rsidR="00C12BC7" w:rsidRPr="00C12BC7" w:rsidRDefault="0020648F" w:rsidP="00877128">
      <w:pPr>
        <w:spacing w:after="200"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C12BC7" w:rsidRPr="00C12BC7">
        <w:rPr>
          <w:rFonts w:ascii="Times New Roman" w:eastAsia="Calibri" w:hAnsi="Times New Roman" w:cs="Times New Roman"/>
          <w:sz w:val="24"/>
          <w:szCs w:val="24"/>
        </w:rPr>
        <w:t xml:space="preserve">Подробно описывают зачетную </w:t>
      </w:r>
      <w:r w:rsidR="00850A44" w:rsidRPr="00C12BC7">
        <w:rPr>
          <w:rFonts w:ascii="Times New Roman" w:eastAsia="Calibri" w:hAnsi="Times New Roman" w:cs="Times New Roman"/>
          <w:sz w:val="24"/>
          <w:szCs w:val="24"/>
        </w:rPr>
        <w:t>манипуляцию.</w:t>
      </w:r>
    </w:p>
    <w:p w:rsidR="00C12BC7" w:rsidRPr="00C12BC7" w:rsidRDefault="0020648F" w:rsidP="00CA7F1E">
      <w:pPr>
        <w:spacing w:after="200" w:line="276" w:lineRule="auto"/>
        <w:ind w:left="1134" w:hanging="425"/>
        <w:rPr>
          <w:rFonts w:ascii="Times New Roman" w:eastAsia="Calibri" w:hAnsi="Times New Roman" w:cs="Times New Roman"/>
          <w:sz w:val="24"/>
          <w:szCs w:val="24"/>
        </w:rPr>
      </w:pPr>
      <w:r>
        <w:rPr>
          <w:rFonts w:ascii="Times New Roman" w:eastAsia="Calibri" w:hAnsi="Times New Roman" w:cs="Times New Roman"/>
          <w:sz w:val="24"/>
          <w:szCs w:val="24"/>
        </w:rPr>
        <w:t>3.</w:t>
      </w:r>
      <w:r w:rsidR="00C12BC7" w:rsidRPr="00C12BC7">
        <w:rPr>
          <w:rFonts w:ascii="Times New Roman" w:eastAsia="Calibri" w:hAnsi="Times New Roman" w:cs="Times New Roman"/>
          <w:sz w:val="24"/>
          <w:szCs w:val="24"/>
        </w:rPr>
        <w:t xml:space="preserve">Записывает информацию полученную при осмотре </w:t>
      </w:r>
      <w:r w:rsidR="00850A44" w:rsidRPr="00C12BC7">
        <w:rPr>
          <w:rFonts w:ascii="Times New Roman" w:eastAsia="Calibri" w:hAnsi="Times New Roman" w:cs="Times New Roman"/>
          <w:sz w:val="24"/>
          <w:szCs w:val="24"/>
        </w:rPr>
        <w:t>больного.</w:t>
      </w:r>
    </w:p>
    <w:p w:rsidR="00C12BC7" w:rsidRPr="00C12BC7" w:rsidRDefault="0020648F" w:rsidP="00CA7F1E">
      <w:pPr>
        <w:spacing w:after="200" w:line="276" w:lineRule="auto"/>
        <w:ind w:left="1134" w:hanging="425"/>
        <w:rPr>
          <w:rFonts w:ascii="Times New Roman" w:eastAsia="Calibri" w:hAnsi="Times New Roman" w:cs="Times New Roman"/>
          <w:sz w:val="24"/>
          <w:szCs w:val="24"/>
        </w:rPr>
      </w:pPr>
      <w:r>
        <w:rPr>
          <w:rFonts w:ascii="Times New Roman" w:eastAsia="Calibri" w:hAnsi="Times New Roman" w:cs="Times New Roman"/>
          <w:sz w:val="24"/>
          <w:szCs w:val="24"/>
        </w:rPr>
        <w:t>4.З</w:t>
      </w:r>
      <w:r w:rsidR="00C12BC7" w:rsidRPr="00C12BC7">
        <w:rPr>
          <w:rFonts w:ascii="Times New Roman" w:eastAsia="Calibri" w:hAnsi="Times New Roman" w:cs="Times New Roman"/>
          <w:sz w:val="24"/>
          <w:szCs w:val="24"/>
        </w:rPr>
        <w:t xml:space="preserve">аписывает проблемы </w:t>
      </w:r>
      <w:r w:rsidR="00850A44" w:rsidRPr="00C12BC7">
        <w:rPr>
          <w:rFonts w:ascii="Times New Roman" w:eastAsia="Calibri" w:hAnsi="Times New Roman" w:cs="Times New Roman"/>
          <w:sz w:val="24"/>
          <w:szCs w:val="24"/>
        </w:rPr>
        <w:t>больного,</w:t>
      </w:r>
      <w:r w:rsidR="00C12BC7" w:rsidRPr="00C12BC7">
        <w:rPr>
          <w:rFonts w:ascii="Times New Roman" w:eastAsia="Calibri" w:hAnsi="Times New Roman" w:cs="Times New Roman"/>
          <w:sz w:val="24"/>
          <w:szCs w:val="24"/>
        </w:rPr>
        <w:t xml:space="preserve"> ставит цель и планирует решение этих проблем</w:t>
      </w:r>
    </w:p>
    <w:p w:rsidR="00C12BC7" w:rsidRPr="00C12BC7" w:rsidRDefault="0020648F" w:rsidP="00CA7F1E">
      <w:pPr>
        <w:spacing w:after="200" w:line="276" w:lineRule="auto"/>
        <w:ind w:left="1134" w:hanging="425"/>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C12BC7" w:rsidRPr="00C12BC7">
        <w:rPr>
          <w:rFonts w:ascii="Times New Roman" w:eastAsia="Calibri" w:hAnsi="Times New Roman" w:cs="Times New Roman"/>
          <w:sz w:val="24"/>
          <w:szCs w:val="24"/>
        </w:rPr>
        <w:t xml:space="preserve">Проведение игры </w:t>
      </w:r>
      <w:r w:rsidR="00850A44" w:rsidRPr="00C12BC7">
        <w:rPr>
          <w:rFonts w:ascii="Times New Roman" w:eastAsia="Calibri" w:hAnsi="Times New Roman" w:cs="Times New Roman"/>
          <w:sz w:val="24"/>
          <w:szCs w:val="24"/>
        </w:rPr>
        <w:t>«</w:t>
      </w:r>
      <w:r>
        <w:rPr>
          <w:rFonts w:ascii="Times New Roman" w:eastAsia="Calibri" w:hAnsi="Times New Roman" w:cs="Times New Roman"/>
          <w:sz w:val="24"/>
          <w:szCs w:val="24"/>
        </w:rPr>
        <w:t>Кроссворд</w:t>
      </w:r>
      <w:r w:rsidR="00C12BC7" w:rsidRPr="00C12BC7">
        <w:rPr>
          <w:rFonts w:ascii="Times New Roman" w:eastAsia="Calibri" w:hAnsi="Times New Roman" w:cs="Times New Roman"/>
          <w:sz w:val="24"/>
          <w:szCs w:val="24"/>
        </w:rPr>
        <w:t>»</w:t>
      </w:r>
    </w:p>
    <w:p w:rsidR="00850A44" w:rsidRDefault="00850A44" w:rsidP="00CA7F1E">
      <w:pPr>
        <w:spacing w:after="200" w:line="276" w:lineRule="auto"/>
        <w:ind w:left="1134" w:hanging="425"/>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C12BC7" w:rsidRPr="008C3E6D" w:rsidRDefault="00C12BC7" w:rsidP="00CA7F1E">
      <w:pPr>
        <w:pStyle w:val="1"/>
        <w:spacing w:line="360" w:lineRule="auto"/>
        <w:ind w:left="1134" w:hanging="425"/>
        <w:jc w:val="center"/>
        <w:rPr>
          <w:rFonts w:ascii="Times New Roman" w:eastAsia="Calibri" w:hAnsi="Times New Roman"/>
          <w:color w:val="auto"/>
          <w:sz w:val="24"/>
          <w:szCs w:val="24"/>
        </w:rPr>
      </w:pPr>
      <w:bookmarkStart w:id="6" w:name="_Toc444450057"/>
      <w:r w:rsidRPr="008C3E6D">
        <w:rPr>
          <w:rFonts w:ascii="Times New Roman" w:eastAsia="Calibri" w:hAnsi="Times New Roman"/>
          <w:color w:val="auto"/>
          <w:sz w:val="24"/>
          <w:szCs w:val="24"/>
        </w:rPr>
        <w:lastRenderedPageBreak/>
        <w:t>Итоговый контроль</w:t>
      </w:r>
      <w:bookmarkEnd w:id="6"/>
    </w:p>
    <w:p w:rsidR="00C12BC7" w:rsidRPr="00CA7F1E" w:rsidRDefault="00C12BC7" w:rsidP="00F02289">
      <w:pPr>
        <w:pStyle w:val="a7"/>
        <w:numPr>
          <w:ilvl w:val="0"/>
          <w:numId w:val="24"/>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Фронтальн</w:t>
      </w:r>
      <w:r w:rsidR="00CA7F1E">
        <w:rPr>
          <w:rFonts w:ascii="Times New Roman" w:eastAsia="Calibri" w:hAnsi="Times New Roman" w:cs="Times New Roman"/>
          <w:sz w:val="24"/>
          <w:szCs w:val="24"/>
        </w:rPr>
        <w:t>ый письменный опрос тестами</w:t>
      </w:r>
      <w:r w:rsidRPr="00CA7F1E">
        <w:rPr>
          <w:rFonts w:ascii="Times New Roman" w:eastAsia="Calibri" w:hAnsi="Times New Roman" w:cs="Times New Roman"/>
          <w:sz w:val="24"/>
          <w:szCs w:val="24"/>
        </w:rPr>
        <w:t>.</w:t>
      </w:r>
    </w:p>
    <w:p w:rsidR="00C12BC7" w:rsidRPr="00C12BC7" w:rsidRDefault="00C12BC7" w:rsidP="00F02289">
      <w:pPr>
        <w:spacing w:after="200" w:line="240" w:lineRule="auto"/>
        <w:ind w:left="1134" w:hanging="425"/>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Вариант №1 </w:t>
      </w:r>
      <w:r w:rsidR="00CA7F1E">
        <w:rPr>
          <w:rFonts w:ascii="Times New Roman" w:eastAsia="Calibri" w:hAnsi="Times New Roman" w:cs="Times New Roman"/>
          <w:sz w:val="24"/>
          <w:szCs w:val="24"/>
        </w:rPr>
        <w:t>(приложение 5)</w:t>
      </w:r>
    </w:p>
    <w:p w:rsidR="00C12BC7" w:rsidRPr="00C12BC7" w:rsidRDefault="00C12BC7" w:rsidP="00F02289">
      <w:pPr>
        <w:spacing w:after="200" w:line="240" w:lineRule="auto"/>
        <w:ind w:left="1134" w:hanging="425"/>
        <w:rPr>
          <w:rFonts w:ascii="Times New Roman" w:eastAsia="Calibri" w:hAnsi="Times New Roman" w:cs="Times New Roman"/>
          <w:sz w:val="24"/>
          <w:szCs w:val="24"/>
        </w:rPr>
      </w:pPr>
      <w:r w:rsidRPr="00C12BC7">
        <w:rPr>
          <w:rFonts w:ascii="Times New Roman" w:eastAsia="Calibri" w:hAnsi="Times New Roman" w:cs="Times New Roman"/>
          <w:sz w:val="24"/>
          <w:szCs w:val="24"/>
        </w:rPr>
        <w:t>Вариант №2</w:t>
      </w:r>
      <w:r w:rsidR="00CA7F1E">
        <w:rPr>
          <w:rFonts w:ascii="Times New Roman" w:eastAsia="Calibri" w:hAnsi="Times New Roman" w:cs="Times New Roman"/>
          <w:sz w:val="24"/>
          <w:szCs w:val="24"/>
        </w:rPr>
        <w:t xml:space="preserve"> (приложение 6)</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Вопросы для опроса.</w:t>
      </w:r>
    </w:p>
    <w:p w:rsidR="00CA7F1E" w:rsidRP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 xml:space="preserve">Нарушения сердечного ритма и проводимости: причины, классификация, клинические проявления. </w:t>
      </w:r>
    </w:p>
    <w:p w:rsidR="00CA7F1E" w:rsidRP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Особенности физикального и инструментального обследования на догоспитальном этапе.</w:t>
      </w:r>
    </w:p>
    <w:p w:rsidR="00CA7F1E" w:rsidRP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Pr>
          <w:rFonts w:ascii="Times New Roman" w:eastAsia="Calibri" w:hAnsi="Times New Roman" w:cs="Times New Roman"/>
          <w:sz w:val="24"/>
          <w:szCs w:val="24"/>
        </w:rPr>
        <w:t>А</w:t>
      </w:r>
      <w:r w:rsidRPr="00CA7F1E">
        <w:rPr>
          <w:rFonts w:ascii="Times New Roman" w:eastAsia="Calibri" w:hAnsi="Times New Roman" w:cs="Times New Roman"/>
          <w:sz w:val="24"/>
          <w:szCs w:val="24"/>
        </w:rPr>
        <w:t>лгоритм оказания неотложной помощи на догоспитальном этапе при возникновении у пациента нарушений сердечного ритма</w:t>
      </w:r>
    </w:p>
    <w:p w:rsidR="00CA7F1E" w:rsidRP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Лекарственные препараты для оказания неотложной помощи на догоспитальном этапе: способы применения, подбор доз и осложнения терапии.</w:t>
      </w:r>
    </w:p>
    <w:p w:rsid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Особенности транспортировки и мониторирования состояния пациента</w:t>
      </w:r>
    </w:p>
    <w:p w:rsidR="00CA7F1E" w:rsidRP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Гипертонический криз: причины, формы, клинические проявления и осложнения.</w:t>
      </w:r>
    </w:p>
    <w:p w:rsidR="00CA7F1E" w:rsidRP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Лекарственные препараты для оказания неотложной помощи на догоспитальном этапе: способы применения, подбор доз и осложнения терапии.</w:t>
      </w:r>
    </w:p>
    <w:p w:rsid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Алгоритм оказания неотложной помощи на догоспитальном этапе пациентам с осложненным и неосложненным гипертоническим кризом.</w:t>
      </w:r>
    </w:p>
    <w:p w:rsidR="00CA7F1E" w:rsidRDefault="00CA7F1E" w:rsidP="00F02289">
      <w:pPr>
        <w:pStyle w:val="a7"/>
        <w:numPr>
          <w:ilvl w:val="0"/>
          <w:numId w:val="25"/>
        </w:numPr>
        <w:spacing w:after="200" w:line="240" w:lineRule="auto"/>
        <w:ind w:left="1134" w:hanging="425"/>
        <w:rPr>
          <w:rFonts w:ascii="Times New Roman" w:eastAsia="Calibri" w:hAnsi="Times New Roman" w:cs="Times New Roman"/>
          <w:sz w:val="24"/>
          <w:szCs w:val="24"/>
        </w:rPr>
      </w:pPr>
      <w:r w:rsidRPr="00CA7F1E">
        <w:rPr>
          <w:rFonts w:ascii="Times New Roman" w:eastAsia="Calibri" w:hAnsi="Times New Roman" w:cs="Times New Roman"/>
          <w:sz w:val="24"/>
          <w:szCs w:val="24"/>
        </w:rPr>
        <w:t xml:space="preserve">Часто встречающиеся ошибки. </w:t>
      </w:r>
    </w:p>
    <w:p w:rsidR="00C12BC7" w:rsidRPr="00CA7F1E" w:rsidRDefault="00CA7F1E" w:rsidP="00F02289">
      <w:pPr>
        <w:spacing w:after="200" w:line="240" w:lineRule="auto"/>
        <w:ind w:firstLine="709"/>
        <w:rPr>
          <w:rFonts w:ascii="Times New Roman" w:eastAsia="Calibri" w:hAnsi="Times New Roman" w:cs="Times New Roman"/>
          <w:sz w:val="24"/>
          <w:szCs w:val="24"/>
        </w:rPr>
      </w:pPr>
      <w:r w:rsidRPr="00CA7F1E">
        <w:rPr>
          <w:rFonts w:ascii="Times New Roman" w:eastAsia="Calibri" w:hAnsi="Times New Roman" w:cs="Times New Roman"/>
          <w:sz w:val="24"/>
          <w:szCs w:val="24"/>
        </w:rPr>
        <w:t>Каждому</w:t>
      </w:r>
      <w:r w:rsidR="00C12BC7" w:rsidRPr="00CA7F1E">
        <w:rPr>
          <w:rFonts w:ascii="Times New Roman" w:eastAsia="Calibri" w:hAnsi="Times New Roman" w:cs="Times New Roman"/>
          <w:sz w:val="24"/>
          <w:szCs w:val="24"/>
        </w:rPr>
        <w:t xml:space="preserve"> студенту индивидуально выставляется оценка в рабочую тетрадь и комментируется </w:t>
      </w:r>
      <w:r w:rsidR="00850A44" w:rsidRPr="00CA7F1E">
        <w:rPr>
          <w:rFonts w:ascii="Times New Roman" w:eastAsia="Calibri" w:hAnsi="Times New Roman" w:cs="Times New Roman"/>
          <w:sz w:val="24"/>
          <w:szCs w:val="24"/>
        </w:rPr>
        <w:t>вслух.</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b/>
          <w:bCs/>
          <w:i/>
          <w:iCs/>
          <w:sz w:val="24"/>
          <w:szCs w:val="24"/>
        </w:rPr>
        <w:t>Оценка «5»</w:t>
      </w:r>
      <w:r w:rsidRPr="00C12BC7">
        <w:rPr>
          <w:rFonts w:ascii="Times New Roman" w:eastAsia="Calibri" w:hAnsi="Times New Roman" w:cs="Times New Roman"/>
          <w:sz w:val="24"/>
          <w:szCs w:val="24"/>
        </w:rPr>
        <w:t> (отлично) ставится на практическом занятии в случае, когда студент показал высокую степень самостоятельности при выполнении манипуляций, а ответ его представлял собой последовательное, логическое, грамотное изложение материала</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b/>
          <w:bCs/>
          <w:i/>
          <w:iCs/>
          <w:sz w:val="24"/>
          <w:szCs w:val="24"/>
        </w:rPr>
        <w:t>Оценка «4»</w:t>
      </w:r>
      <w:r w:rsidRPr="00C12BC7">
        <w:rPr>
          <w:rFonts w:ascii="Times New Roman" w:eastAsia="Calibri" w:hAnsi="Times New Roman" w:cs="Times New Roman"/>
          <w:b/>
          <w:bCs/>
          <w:sz w:val="24"/>
          <w:szCs w:val="24"/>
        </w:rPr>
        <w:t> </w:t>
      </w:r>
      <w:r w:rsidRPr="00C12BC7">
        <w:rPr>
          <w:rFonts w:ascii="Times New Roman" w:eastAsia="Calibri" w:hAnsi="Times New Roman" w:cs="Times New Roman"/>
          <w:sz w:val="24"/>
          <w:szCs w:val="24"/>
        </w:rPr>
        <w:t xml:space="preserve">(хорошо) ставится студенту при допущении им незначительных неточностей при выполнении манипуляций, хотя изложение того или иного вопроса </w:t>
      </w:r>
      <w:r w:rsidR="00CA7F1E" w:rsidRPr="00C12BC7">
        <w:rPr>
          <w:rFonts w:ascii="Times New Roman" w:eastAsia="Calibri" w:hAnsi="Times New Roman" w:cs="Times New Roman"/>
          <w:sz w:val="24"/>
          <w:szCs w:val="24"/>
        </w:rPr>
        <w:t>может быть</w:t>
      </w:r>
      <w:r w:rsidRPr="00C12BC7">
        <w:rPr>
          <w:rFonts w:ascii="Times New Roman" w:eastAsia="Calibri" w:hAnsi="Times New Roman" w:cs="Times New Roman"/>
          <w:sz w:val="24"/>
          <w:szCs w:val="24"/>
        </w:rPr>
        <w:t xml:space="preserve"> приемлемым для оценки «5»</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b/>
          <w:bCs/>
          <w:i/>
          <w:iCs/>
          <w:sz w:val="24"/>
          <w:szCs w:val="24"/>
        </w:rPr>
        <w:t>Оценка «3»</w:t>
      </w:r>
      <w:r w:rsidRPr="00C12BC7">
        <w:rPr>
          <w:rFonts w:ascii="Times New Roman" w:eastAsia="Calibri" w:hAnsi="Times New Roman" w:cs="Times New Roman"/>
          <w:sz w:val="24"/>
          <w:szCs w:val="24"/>
        </w:rPr>
        <w:t> (удовлетворительно) ставится в том случае, когда студент выполняет ту или иную манипуляцию, однако проявляет при этом усвоение только главных элементов навыка, само выполнение манипуляции носит черты неудовлетворительности. Изложение того или иного вопроса может быть приемлемым для оценки «4»</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b/>
          <w:bCs/>
          <w:i/>
          <w:iCs/>
          <w:sz w:val="24"/>
          <w:szCs w:val="24"/>
        </w:rPr>
        <w:t>Оценка «2»</w:t>
      </w:r>
      <w:r w:rsidRPr="00C12BC7">
        <w:rPr>
          <w:rFonts w:ascii="Times New Roman" w:eastAsia="Calibri" w:hAnsi="Times New Roman" w:cs="Times New Roman"/>
          <w:sz w:val="24"/>
          <w:szCs w:val="24"/>
        </w:rPr>
        <w:t> (неудовлетворительно) ставится студенту в случае, если он выполняет ту или иную манипуляцию, допускает грубые искажения элементов навыка, само выполнение беспорядочно, при этом положительный ответ изменить оценки не может.</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b/>
          <w:bCs/>
          <w:i/>
          <w:iCs/>
          <w:sz w:val="24"/>
          <w:szCs w:val="24"/>
        </w:rPr>
        <w:t>При оценке знаний и умений практических навыков</w:t>
      </w:r>
      <w:r w:rsidRPr="00C12BC7">
        <w:rPr>
          <w:rFonts w:ascii="Times New Roman" w:eastAsia="Calibri" w:hAnsi="Times New Roman" w:cs="Times New Roman"/>
          <w:sz w:val="24"/>
          <w:szCs w:val="24"/>
        </w:rPr>
        <w:t xml:space="preserve"> </w:t>
      </w:r>
      <w:r w:rsidRPr="00C12BC7">
        <w:rPr>
          <w:rFonts w:ascii="Times New Roman" w:eastAsia="Calibri" w:hAnsi="Times New Roman" w:cs="Times New Roman"/>
          <w:b/>
          <w:bCs/>
          <w:i/>
          <w:iCs/>
          <w:sz w:val="24"/>
          <w:szCs w:val="24"/>
        </w:rPr>
        <w:t>будет учитываться</w:t>
      </w:r>
      <w:r w:rsidRPr="00C12BC7">
        <w:rPr>
          <w:rFonts w:ascii="Times New Roman" w:eastAsia="Calibri" w:hAnsi="Times New Roman" w:cs="Times New Roman"/>
          <w:sz w:val="24"/>
          <w:szCs w:val="24"/>
        </w:rPr>
        <w:t>:</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контроль исходного уровня знаний;</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контроль конечного уровня знаний;</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xml:space="preserve">- активность на занятии; </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ведение рабочей тетради;</w:t>
      </w:r>
    </w:p>
    <w:p w:rsidR="00C12BC7" w:rsidRPr="00C12BC7" w:rsidRDefault="00C12BC7" w:rsidP="00F02289">
      <w:pPr>
        <w:spacing w:after="200" w:line="240" w:lineRule="auto"/>
        <w:ind w:firstLine="709"/>
        <w:rPr>
          <w:rFonts w:ascii="Times New Roman" w:eastAsia="Calibri" w:hAnsi="Times New Roman" w:cs="Times New Roman"/>
          <w:sz w:val="24"/>
          <w:szCs w:val="24"/>
        </w:rPr>
      </w:pPr>
      <w:r w:rsidRPr="00C12BC7">
        <w:rPr>
          <w:rFonts w:ascii="Times New Roman" w:eastAsia="Calibri" w:hAnsi="Times New Roman" w:cs="Times New Roman"/>
          <w:sz w:val="24"/>
          <w:szCs w:val="24"/>
        </w:rPr>
        <w:t>- дисциплина;</w:t>
      </w:r>
    </w:p>
    <w:p w:rsidR="00850A44" w:rsidRDefault="00C12BC7" w:rsidP="00F02289">
      <w:pPr>
        <w:spacing w:after="200" w:line="240" w:lineRule="auto"/>
        <w:ind w:firstLine="709"/>
        <w:rPr>
          <w:rFonts w:ascii="Times New Roman" w:eastAsia="Calibri" w:hAnsi="Times New Roman" w:cs="Times New Roman"/>
          <w:b/>
          <w:sz w:val="24"/>
          <w:szCs w:val="24"/>
        </w:rPr>
      </w:pPr>
      <w:r w:rsidRPr="00C12BC7">
        <w:rPr>
          <w:rFonts w:ascii="Times New Roman" w:eastAsia="Calibri" w:hAnsi="Times New Roman" w:cs="Times New Roman"/>
          <w:sz w:val="24"/>
          <w:szCs w:val="24"/>
        </w:rPr>
        <w:t>- внешний вид;</w:t>
      </w:r>
      <w:r w:rsidR="00850A44">
        <w:rPr>
          <w:rFonts w:ascii="Times New Roman" w:eastAsia="Calibri" w:hAnsi="Times New Roman" w:cs="Times New Roman"/>
          <w:b/>
          <w:sz w:val="24"/>
          <w:szCs w:val="24"/>
        </w:rPr>
        <w:br w:type="page"/>
      </w:r>
    </w:p>
    <w:p w:rsidR="00C12BC7" w:rsidRPr="008C3E6D" w:rsidRDefault="00C12BC7" w:rsidP="008C3E6D">
      <w:pPr>
        <w:pStyle w:val="1"/>
        <w:jc w:val="center"/>
        <w:rPr>
          <w:rFonts w:ascii="Times New Roman" w:eastAsia="Calibri" w:hAnsi="Times New Roman"/>
          <w:color w:val="auto"/>
          <w:sz w:val="24"/>
          <w:szCs w:val="24"/>
        </w:rPr>
      </w:pPr>
      <w:bookmarkStart w:id="7" w:name="_Toc444450058"/>
      <w:r w:rsidRPr="008C3E6D">
        <w:rPr>
          <w:rFonts w:ascii="Times New Roman" w:eastAsia="Calibri" w:hAnsi="Times New Roman"/>
          <w:color w:val="auto"/>
          <w:sz w:val="24"/>
          <w:szCs w:val="24"/>
        </w:rPr>
        <w:lastRenderedPageBreak/>
        <w:t>Приложения</w:t>
      </w:r>
      <w:bookmarkEnd w:id="7"/>
    </w:p>
    <w:p w:rsidR="00C12BC7" w:rsidRPr="00C12BC7" w:rsidRDefault="00C12BC7" w:rsidP="00877128">
      <w:pPr>
        <w:spacing w:after="200" w:line="276" w:lineRule="auto"/>
        <w:ind w:firstLine="709"/>
        <w:jc w:val="right"/>
        <w:rPr>
          <w:rFonts w:ascii="Times New Roman" w:eastAsia="Calibri" w:hAnsi="Times New Roman" w:cs="Times New Roman"/>
          <w:b/>
          <w:sz w:val="24"/>
          <w:szCs w:val="24"/>
        </w:rPr>
      </w:pPr>
      <w:r w:rsidRPr="00C12BC7">
        <w:rPr>
          <w:rFonts w:ascii="Times New Roman" w:eastAsia="Calibri" w:hAnsi="Times New Roman" w:cs="Times New Roman"/>
          <w:b/>
          <w:sz w:val="24"/>
          <w:szCs w:val="24"/>
        </w:rPr>
        <w:t>Приложение 1</w:t>
      </w:r>
    </w:p>
    <w:p w:rsidR="00C12BC7" w:rsidRPr="00C12BC7" w:rsidRDefault="00C12BC7" w:rsidP="00877128">
      <w:pPr>
        <w:spacing w:after="0" w:line="276" w:lineRule="auto"/>
        <w:ind w:firstLine="709"/>
        <w:jc w:val="center"/>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b/>
          <w:sz w:val="24"/>
          <w:szCs w:val="24"/>
          <w:lang w:eastAsia="ru-RU"/>
        </w:rPr>
        <w:t>Методические указания для студ</w:t>
      </w:r>
      <w:r w:rsidR="00CA7F1E">
        <w:rPr>
          <w:rFonts w:ascii="Times New Roman" w:eastAsia="Times New Roman" w:hAnsi="Times New Roman" w:cs="Times New Roman"/>
          <w:b/>
          <w:sz w:val="24"/>
          <w:szCs w:val="24"/>
          <w:lang w:eastAsia="ru-RU"/>
        </w:rPr>
        <w:t>ентов к практическому занятию №3</w:t>
      </w:r>
      <w:r w:rsidRPr="00C12BC7">
        <w:rPr>
          <w:rFonts w:ascii="Times New Roman" w:eastAsia="Times New Roman" w:hAnsi="Times New Roman" w:cs="Times New Roman"/>
          <w:b/>
          <w:sz w:val="24"/>
          <w:szCs w:val="24"/>
          <w:lang w:eastAsia="ru-RU"/>
        </w:rPr>
        <w:t>.</w:t>
      </w:r>
    </w:p>
    <w:p w:rsidR="00CA7F1E" w:rsidRDefault="00CA7F1E" w:rsidP="00CA7F1E">
      <w:pPr>
        <w:spacing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Дисциплина </w:t>
      </w:r>
      <w:r w:rsidRPr="00AC4859">
        <w:rPr>
          <w:rFonts w:ascii="Times New Roman" w:eastAsia="Calibri" w:hAnsi="Times New Roman" w:cs="Times New Roman"/>
          <w:sz w:val="24"/>
          <w:szCs w:val="24"/>
        </w:rPr>
        <w:t>ПМ.03 «Неотложная медицинская помощь на догоспитальном этапе»</w:t>
      </w:r>
    </w:p>
    <w:p w:rsidR="00CA7F1E" w:rsidRPr="00C12BC7" w:rsidRDefault="00CA7F1E" w:rsidP="00CA7F1E">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31.02.01 лечебное дело</w:t>
      </w:r>
    </w:p>
    <w:p w:rsidR="00CA7F1E" w:rsidRPr="00C12BC7" w:rsidRDefault="00CA7F1E" w:rsidP="00CA7F1E">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 xml:space="preserve">Курс </w:t>
      </w:r>
      <w:r>
        <w:rPr>
          <w:rFonts w:ascii="Times New Roman" w:eastAsia="Calibri" w:hAnsi="Times New Roman" w:cs="Times New Roman"/>
          <w:sz w:val="24"/>
          <w:szCs w:val="24"/>
        </w:rPr>
        <w:t>3</w:t>
      </w:r>
      <w:r w:rsidRPr="00C12BC7">
        <w:rPr>
          <w:rFonts w:ascii="Times New Roman" w:eastAsia="Calibri" w:hAnsi="Times New Roman" w:cs="Times New Roman"/>
          <w:sz w:val="24"/>
          <w:szCs w:val="24"/>
        </w:rPr>
        <w:t xml:space="preserve"> </w:t>
      </w:r>
      <w:r w:rsidRPr="00C12BC7">
        <w:rPr>
          <w:rFonts w:ascii="Times New Roman" w:eastAsia="Calibri" w:hAnsi="Times New Roman" w:cs="Times New Roman"/>
          <w:b/>
          <w:sz w:val="24"/>
          <w:szCs w:val="24"/>
        </w:rPr>
        <w:t>Семестр</w:t>
      </w:r>
      <w:r>
        <w:rPr>
          <w:rFonts w:ascii="Times New Roman" w:eastAsia="Calibri" w:hAnsi="Times New Roman" w:cs="Times New Roman"/>
          <w:sz w:val="24"/>
          <w:szCs w:val="24"/>
        </w:rPr>
        <w:t xml:space="preserve"> 6</w:t>
      </w:r>
    </w:p>
    <w:p w:rsidR="00CA7F1E" w:rsidRPr="00C12BC7" w:rsidRDefault="00CA7F1E" w:rsidP="00CA7F1E">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Тема</w:t>
      </w:r>
      <w:r>
        <w:rPr>
          <w:rFonts w:ascii="Times New Roman" w:eastAsia="Calibri" w:hAnsi="Times New Roman" w:cs="Times New Roman"/>
          <w:sz w:val="24"/>
          <w:szCs w:val="24"/>
        </w:rPr>
        <w:t xml:space="preserve"> </w:t>
      </w:r>
      <w:r w:rsidRPr="00AC4859">
        <w:rPr>
          <w:rFonts w:ascii="Times New Roman" w:eastAsia="Calibri" w:hAnsi="Times New Roman" w:cs="Times New Roman"/>
          <w:sz w:val="24"/>
          <w:szCs w:val="24"/>
        </w:rPr>
        <w:t>«Нарушение сердечного ритма и проводимости. Гипертонический криз».</w:t>
      </w:r>
    </w:p>
    <w:p w:rsidR="00CA7F1E" w:rsidRPr="00C12BC7" w:rsidRDefault="00CA7F1E" w:rsidP="00CA7F1E">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Группы/подгруппы</w:t>
      </w:r>
      <w:r>
        <w:rPr>
          <w:rFonts w:ascii="Times New Roman" w:eastAsia="Calibri" w:hAnsi="Times New Roman" w:cs="Times New Roman"/>
          <w:sz w:val="24"/>
          <w:szCs w:val="24"/>
        </w:rPr>
        <w:t xml:space="preserve"> 31 подгруппа А/Б</w:t>
      </w:r>
    </w:p>
    <w:p w:rsidR="00CA7F1E" w:rsidRPr="00C12BC7" w:rsidRDefault="00CA7F1E" w:rsidP="00CA7F1E">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 xml:space="preserve">Преподаватель </w:t>
      </w:r>
      <w:r w:rsidRPr="00C12BC7">
        <w:rPr>
          <w:rFonts w:ascii="Times New Roman" w:eastAsia="Calibri" w:hAnsi="Times New Roman" w:cs="Times New Roman"/>
          <w:sz w:val="24"/>
          <w:szCs w:val="24"/>
        </w:rPr>
        <w:t>А.С. Такмазян</w:t>
      </w:r>
    </w:p>
    <w:p w:rsidR="00CA7F1E" w:rsidRDefault="00CA7F1E" w:rsidP="00CA7F1E">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Продолжительность</w:t>
      </w:r>
      <w:r w:rsidRPr="00C12BC7">
        <w:rPr>
          <w:rFonts w:ascii="Times New Roman" w:eastAsia="Calibri" w:hAnsi="Times New Roman" w:cs="Times New Roman"/>
          <w:sz w:val="24"/>
          <w:szCs w:val="24"/>
        </w:rPr>
        <w:t xml:space="preserve"> 270 мин </w:t>
      </w:r>
    </w:p>
    <w:p w:rsidR="00CA7F1E" w:rsidRPr="00C12BC7" w:rsidRDefault="00CA7F1E" w:rsidP="00CA7F1E">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sz w:val="24"/>
          <w:szCs w:val="24"/>
        </w:rPr>
        <w:t xml:space="preserve">Место проведения </w:t>
      </w:r>
      <w:r w:rsidRPr="00C12BC7">
        <w:rPr>
          <w:rFonts w:ascii="Times New Roman" w:eastAsia="Calibri" w:hAnsi="Times New Roman" w:cs="Times New Roman"/>
          <w:sz w:val="24"/>
          <w:szCs w:val="24"/>
        </w:rPr>
        <w:t>учебный кабинет доклинический практики / терапевтическое отделение стационара.</w:t>
      </w:r>
    </w:p>
    <w:p w:rsidR="00CA7F1E" w:rsidRPr="00C12BC7" w:rsidRDefault="00CA7F1E" w:rsidP="00CA7F1E">
      <w:pPr>
        <w:spacing w:line="276" w:lineRule="auto"/>
        <w:rPr>
          <w:rFonts w:ascii="Times New Roman" w:eastAsia="Calibri" w:hAnsi="Times New Roman" w:cs="Times New Roman"/>
          <w:b/>
          <w:sz w:val="24"/>
          <w:szCs w:val="24"/>
        </w:rPr>
      </w:pPr>
      <w:r w:rsidRPr="00C12BC7">
        <w:rPr>
          <w:rFonts w:ascii="Times New Roman" w:eastAsia="Calibri" w:hAnsi="Times New Roman" w:cs="Times New Roman"/>
          <w:b/>
          <w:sz w:val="24"/>
          <w:szCs w:val="24"/>
        </w:rPr>
        <w:t>Цели учебного занятия:</w:t>
      </w:r>
    </w:p>
    <w:p w:rsidR="00CA7F1E" w:rsidRDefault="00CA7F1E" w:rsidP="00CA7F1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Образовательная: </w:t>
      </w:r>
      <w:r w:rsidRPr="00C12BC7">
        <w:rPr>
          <w:rFonts w:ascii="Times New Roman" w:eastAsia="Calibri" w:hAnsi="Times New Roman" w:cs="Times New Roman"/>
          <w:sz w:val="24"/>
          <w:szCs w:val="24"/>
        </w:rPr>
        <w:t>выявить и систематизировать знания по теме заня</w:t>
      </w:r>
      <w:r>
        <w:rPr>
          <w:rFonts w:ascii="Times New Roman" w:eastAsia="Calibri" w:hAnsi="Times New Roman" w:cs="Times New Roman"/>
          <w:sz w:val="24"/>
          <w:szCs w:val="24"/>
        </w:rPr>
        <w:t xml:space="preserve">тия; </w:t>
      </w:r>
      <w:r w:rsidRPr="00C12BC7">
        <w:rPr>
          <w:rFonts w:ascii="Times New Roman" w:eastAsia="Calibri" w:hAnsi="Times New Roman" w:cs="Times New Roman"/>
          <w:sz w:val="24"/>
          <w:szCs w:val="24"/>
        </w:rPr>
        <w:t xml:space="preserve">продолжить формирование умений по осуществлению </w:t>
      </w:r>
      <w:r>
        <w:rPr>
          <w:rFonts w:ascii="Times New Roman" w:eastAsia="Calibri" w:hAnsi="Times New Roman" w:cs="Times New Roman"/>
          <w:sz w:val="24"/>
          <w:szCs w:val="24"/>
        </w:rPr>
        <w:t>дифференциальной диагностики и оказанию</w:t>
      </w:r>
      <w:r w:rsidRPr="008B132E">
        <w:rPr>
          <w:rFonts w:ascii="Times New Roman" w:eastAsia="Calibri" w:hAnsi="Times New Roman" w:cs="Times New Roman"/>
          <w:sz w:val="24"/>
          <w:szCs w:val="24"/>
        </w:rPr>
        <w:t xml:space="preserve"> неотложной медицинской помощи на дог</w:t>
      </w:r>
      <w:r>
        <w:rPr>
          <w:rFonts w:ascii="Times New Roman" w:eastAsia="Calibri" w:hAnsi="Times New Roman" w:cs="Times New Roman"/>
          <w:sz w:val="24"/>
          <w:szCs w:val="24"/>
        </w:rPr>
        <w:t xml:space="preserve">оспитальном этапе. </w:t>
      </w:r>
    </w:p>
    <w:p w:rsidR="00CA7F1E" w:rsidRPr="00C12BC7" w:rsidRDefault="00CA7F1E" w:rsidP="00CA7F1E">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Развивающая: Стимулировать способность развивать логическое мышление, умение применять теоретические знания в практической деятельности. Системное формирование ПК и ОК.</w:t>
      </w:r>
    </w:p>
    <w:p w:rsidR="00CA7F1E" w:rsidRDefault="00CA7F1E" w:rsidP="00CA7F1E">
      <w:pPr>
        <w:spacing w:after="0" w:line="276" w:lineRule="auto"/>
        <w:ind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Воспитательная: Воспитывать наблюдательность, внимательное и чуткое отношение к больному. Развивать профессионально значимые качества: ответственность, аккуратность, дисциплинированность; развить интерес к выбранной специальности.</w:t>
      </w:r>
    </w:p>
    <w:p w:rsidR="001074B5" w:rsidRPr="001074B5" w:rsidRDefault="001074B5" w:rsidP="00ED3691">
      <w:pPr>
        <w:pStyle w:val="2"/>
        <w:rPr>
          <w:rFonts w:ascii="Times New Roman" w:eastAsia="Calibri" w:hAnsi="Times New Roman" w:cs="Times New Roman"/>
          <w:b/>
          <w:sz w:val="24"/>
          <w:szCs w:val="24"/>
        </w:rPr>
      </w:pPr>
      <w:r w:rsidRPr="001074B5">
        <w:rPr>
          <w:rFonts w:ascii="Times New Roman" w:eastAsia="Calibri" w:hAnsi="Times New Roman" w:cs="Times New Roman"/>
          <w:b/>
          <w:sz w:val="24"/>
          <w:szCs w:val="24"/>
        </w:rPr>
        <w:t>Задачи:</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Фельдшер</w:t>
      </w:r>
      <w:r w:rsidRPr="001074B5">
        <w:rPr>
          <w:rFonts w:ascii="Times New Roman" w:eastAsia="Calibri" w:hAnsi="Times New Roman" w:cs="Times New Roman"/>
          <w:sz w:val="24"/>
          <w:szCs w:val="24"/>
        </w:rPr>
        <w:t xml:space="preserve"> должен обладать следующими компетенциями</w:t>
      </w:r>
    </w:p>
    <w:p w:rsidR="001074B5" w:rsidRPr="001074B5" w:rsidRDefault="001074B5" w:rsidP="001074B5">
      <w:pPr>
        <w:spacing w:after="0" w:line="276" w:lineRule="auto"/>
        <w:ind w:firstLine="709"/>
        <w:jc w:val="both"/>
        <w:rPr>
          <w:rFonts w:ascii="Times New Roman" w:eastAsia="Calibri" w:hAnsi="Times New Roman" w:cs="Times New Roman"/>
          <w:sz w:val="24"/>
          <w:szCs w:val="24"/>
          <w:u w:val="single"/>
        </w:rPr>
      </w:pPr>
      <w:r w:rsidRPr="001074B5">
        <w:rPr>
          <w:rFonts w:ascii="Times New Roman" w:eastAsia="Calibri" w:hAnsi="Times New Roman" w:cs="Times New Roman"/>
          <w:sz w:val="24"/>
          <w:szCs w:val="24"/>
          <w:u w:val="single"/>
        </w:rPr>
        <w:t>Общие:</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3. Принимать решения в стандартных и нестандартных ситуациях и нести за них ответственность.</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4. Осуществлять поиск и использование информации, необходимой для эффективного выполнения возложенных на него профессиональных задач, а также для своего профессионального и личностного развития.</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5. Использовать информационно-коммуникационные технологии в профессиональной деятельности.</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6. Работать в коллективе и команде, эффективно общаться с коллегами, руководством, потребителями.</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7. Брать ответственность за работу членов команды (подчиненных), за результат выполнения заданий.</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своей квалификации.</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9. Ориентироваться в условиях частой смены технологий в профессиональной деятельности.</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10. Бережно относиться к историческому наследию и культурным традициям народа, уважать социальные, культурные и религиозные различия.</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11. Быть готовым брать на себя нравственные обязательства по отношению к природе, обществу, человеку.</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p w:rsidR="001074B5" w:rsidRPr="001074B5" w:rsidRDefault="001074B5" w:rsidP="001074B5">
      <w:pPr>
        <w:spacing w:after="0" w:line="276" w:lineRule="auto"/>
        <w:ind w:firstLine="709"/>
        <w:jc w:val="both"/>
        <w:rPr>
          <w:rFonts w:ascii="Times New Roman" w:eastAsia="Calibri" w:hAnsi="Times New Roman" w:cs="Times New Roman"/>
          <w:sz w:val="24"/>
          <w:szCs w:val="24"/>
          <w:u w:val="single"/>
        </w:rPr>
      </w:pPr>
      <w:r w:rsidRPr="001074B5">
        <w:rPr>
          <w:rFonts w:ascii="Times New Roman" w:eastAsia="Calibri" w:hAnsi="Times New Roman" w:cs="Times New Roman"/>
          <w:sz w:val="24"/>
          <w:szCs w:val="24"/>
          <w:u w:val="single"/>
        </w:rPr>
        <w:t xml:space="preserve">Профессиональные: </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ПК 3.1. Проводить диагностику неотложных состояний.</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ПК 3.2. Определять тактику ведения пациента.</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ПК 3.3. Выполнять лечебные вмешательства по оказанию медицинской помощи на догоспитальном этапе.</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ПК 3.4. Проводить контроль эффективности проводимых мероприятий.</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ПК 3.5. Осуществлять контроль состояния пациента.</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ПК 3.6. Определять показания к госпитализации и проводить транспортировку пациента в стационар.</w:t>
      </w:r>
    </w:p>
    <w:p w:rsidR="001074B5" w:rsidRP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ПК 3.7. Оформлять медицинскую документацию.</w:t>
      </w:r>
    </w:p>
    <w:p w:rsidR="001074B5" w:rsidRDefault="001074B5" w:rsidP="001074B5">
      <w:pPr>
        <w:spacing w:after="0" w:line="276" w:lineRule="auto"/>
        <w:ind w:firstLine="709"/>
        <w:jc w:val="both"/>
        <w:rPr>
          <w:rFonts w:ascii="Times New Roman" w:eastAsia="Calibri" w:hAnsi="Times New Roman" w:cs="Times New Roman"/>
          <w:sz w:val="24"/>
          <w:szCs w:val="24"/>
        </w:rPr>
      </w:pPr>
      <w:r w:rsidRPr="001074B5">
        <w:rPr>
          <w:rFonts w:ascii="Times New Roman" w:eastAsia="Calibri" w:hAnsi="Times New Roman" w:cs="Times New Roman"/>
          <w:sz w:val="24"/>
          <w:szCs w:val="24"/>
        </w:rPr>
        <w:t>ПК 3.8. Организовывать и оказывать неотложную медицинскую помощь пострадавшим в чрезвычайных ситуация</w:t>
      </w:r>
    </w:p>
    <w:p w:rsidR="001074B5" w:rsidRDefault="001074B5" w:rsidP="001074B5">
      <w:pPr>
        <w:spacing w:after="0" w:line="276" w:lineRule="auto"/>
        <w:ind w:firstLine="709"/>
        <w:jc w:val="both"/>
        <w:rPr>
          <w:rFonts w:ascii="Times New Roman" w:eastAsia="Calibri" w:hAnsi="Times New Roman" w:cs="Times New Roman"/>
          <w:sz w:val="24"/>
          <w:szCs w:val="24"/>
        </w:rPr>
      </w:pPr>
    </w:p>
    <w:p w:rsidR="001074B5" w:rsidRPr="00C12BC7" w:rsidRDefault="001074B5" w:rsidP="001074B5">
      <w:pPr>
        <w:spacing w:after="0" w:line="276" w:lineRule="auto"/>
        <w:ind w:firstLine="709"/>
        <w:jc w:val="both"/>
        <w:rPr>
          <w:rFonts w:ascii="Times New Roman" w:eastAsia="Calibri" w:hAnsi="Times New Roman" w:cs="Times New Roman"/>
          <w:sz w:val="24"/>
          <w:szCs w:val="24"/>
        </w:rPr>
      </w:pPr>
    </w:p>
    <w:p w:rsidR="00F02289" w:rsidRPr="00C12BC7" w:rsidRDefault="00F02289" w:rsidP="00F02289">
      <w:pPr>
        <w:pStyle w:val="2"/>
        <w:rPr>
          <w:rFonts w:ascii="Times New Roman" w:eastAsia="Times New Roman" w:hAnsi="Times New Roman" w:cs="Times New Roman"/>
          <w:sz w:val="24"/>
          <w:szCs w:val="24"/>
          <w:lang w:eastAsia="ru-RU"/>
        </w:rPr>
      </w:pPr>
      <w:r w:rsidRPr="00C12BC7">
        <w:rPr>
          <w:rFonts w:ascii="Times New Roman" w:eastAsia="Times New Roman" w:hAnsi="Times New Roman" w:cs="Times New Roman"/>
          <w:b/>
          <w:sz w:val="24"/>
          <w:szCs w:val="24"/>
          <w:lang w:eastAsia="ru-RU"/>
        </w:rPr>
        <w:t>По итогам занятия студент должен</w:t>
      </w:r>
    </w:p>
    <w:p w:rsidR="00F02289" w:rsidRPr="001074B5" w:rsidRDefault="00F02289" w:rsidP="00F02289">
      <w:pPr>
        <w:spacing w:after="0" w:line="276" w:lineRule="auto"/>
        <w:ind w:firstLine="709"/>
        <w:jc w:val="both"/>
        <w:rPr>
          <w:rFonts w:ascii="Times New Roman" w:eastAsia="Times New Roman" w:hAnsi="Times New Roman" w:cs="Times New Roman"/>
          <w:sz w:val="24"/>
          <w:szCs w:val="24"/>
          <w:u w:val="single"/>
          <w:lang w:eastAsia="ru-RU"/>
        </w:rPr>
      </w:pPr>
      <w:r w:rsidRPr="001074B5">
        <w:rPr>
          <w:rFonts w:ascii="Times New Roman" w:eastAsia="Times New Roman" w:hAnsi="Times New Roman" w:cs="Times New Roman"/>
          <w:sz w:val="24"/>
          <w:szCs w:val="24"/>
          <w:u w:val="single"/>
          <w:lang w:eastAsia="ru-RU"/>
        </w:rPr>
        <w:t xml:space="preserve">Знать: </w:t>
      </w:r>
    </w:p>
    <w:p w:rsidR="00F02289" w:rsidRPr="001074B5"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1074B5">
        <w:rPr>
          <w:rFonts w:ascii="Times New Roman" w:eastAsia="Times New Roman" w:hAnsi="Times New Roman" w:cs="Times New Roman"/>
          <w:sz w:val="24"/>
          <w:szCs w:val="24"/>
          <w:lang w:eastAsia="ru-RU"/>
        </w:rPr>
        <w:t>•</w:t>
      </w:r>
      <w:r w:rsidRPr="001074B5">
        <w:rPr>
          <w:rFonts w:ascii="Times New Roman" w:eastAsia="Times New Roman" w:hAnsi="Times New Roman" w:cs="Times New Roman"/>
          <w:sz w:val="24"/>
          <w:szCs w:val="24"/>
          <w:lang w:eastAsia="ru-RU"/>
        </w:rPr>
        <w:tab/>
        <w:t>понятие «</w:t>
      </w:r>
      <w:r>
        <w:rPr>
          <w:rFonts w:ascii="Times New Roman" w:eastAsia="Times New Roman" w:hAnsi="Times New Roman" w:cs="Times New Roman"/>
          <w:sz w:val="24"/>
          <w:szCs w:val="24"/>
          <w:lang w:eastAsia="ru-RU"/>
        </w:rPr>
        <w:t>нарушения ритма</w:t>
      </w:r>
      <w:r w:rsidRPr="001074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«гипертонический криз»</w:t>
      </w:r>
      <w:r w:rsidRPr="001074B5">
        <w:rPr>
          <w:rFonts w:ascii="Times New Roman" w:eastAsia="Times New Roman" w:hAnsi="Times New Roman" w:cs="Times New Roman"/>
          <w:sz w:val="24"/>
          <w:szCs w:val="24"/>
          <w:lang w:eastAsia="ru-RU"/>
        </w:rPr>
        <w:t>;</w:t>
      </w:r>
    </w:p>
    <w:p w:rsidR="00F02289" w:rsidRPr="001074B5" w:rsidRDefault="00F02289" w:rsidP="00F02289">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этиологию данных заболеваний</w:t>
      </w:r>
      <w:r w:rsidRPr="001074B5">
        <w:rPr>
          <w:rFonts w:ascii="Times New Roman" w:eastAsia="Times New Roman" w:hAnsi="Times New Roman" w:cs="Times New Roman"/>
          <w:sz w:val="24"/>
          <w:szCs w:val="24"/>
          <w:lang w:eastAsia="ru-RU"/>
        </w:rPr>
        <w:t>;</w:t>
      </w:r>
    </w:p>
    <w:p w:rsidR="00F02289" w:rsidRPr="001074B5"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1074B5">
        <w:rPr>
          <w:rFonts w:ascii="Times New Roman" w:eastAsia="Times New Roman" w:hAnsi="Times New Roman" w:cs="Times New Roman"/>
          <w:sz w:val="24"/>
          <w:szCs w:val="24"/>
          <w:lang w:eastAsia="ru-RU"/>
        </w:rPr>
        <w:t>•</w:t>
      </w:r>
      <w:r w:rsidRPr="001074B5">
        <w:rPr>
          <w:rFonts w:ascii="Times New Roman" w:eastAsia="Times New Roman" w:hAnsi="Times New Roman" w:cs="Times New Roman"/>
          <w:sz w:val="24"/>
          <w:szCs w:val="24"/>
          <w:lang w:eastAsia="ru-RU"/>
        </w:rPr>
        <w:tab/>
        <w:t>клиническую картину основного и вариа</w:t>
      </w:r>
      <w:r>
        <w:rPr>
          <w:rFonts w:ascii="Times New Roman" w:eastAsia="Times New Roman" w:hAnsi="Times New Roman" w:cs="Times New Roman"/>
          <w:sz w:val="24"/>
          <w:szCs w:val="24"/>
          <w:lang w:eastAsia="ru-RU"/>
        </w:rPr>
        <w:t>тивного течения заболеваний</w:t>
      </w:r>
      <w:r w:rsidRPr="001074B5">
        <w:rPr>
          <w:rFonts w:ascii="Times New Roman" w:eastAsia="Times New Roman" w:hAnsi="Times New Roman" w:cs="Times New Roman"/>
          <w:sz w:val="24"/>
          <w:szCs w:val="24"/>
          <w:lang w:eastAsia="ru-RU"/>
        </w:rPr>
        <w:t>;</w:t>
      </w:r>
    </w:p>
    <w:p w:rsidR="00F02289" w:rsidRPr="001074B5" w:rsidRDefault="00F02289" w:rsidP="00F02289">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выбрать правильный алгоритм действий в различных ситуациях,</w:t>
      </w:r>
    </w:p>
    <w:p w:rsidR="00F02289" w:rsidRPr="001074B5"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1074B5">
        <w:rPr>
          <w:rFonts w:ascii="Times New Roman" w:eastAsia="Times New Roman" w:hAnsi="Times New Roman" w:cs="Times New Roman"/>
          <w:sz w:val="24"/>
          <w:szCs w:val="24"/>
          <w:lang w:eastAsia="ru-RU"/>
        </w:rPr>
        <w:t>•</w:t>
      </w:r>
      <w:r w:rsidRPr="001074B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показания для госпитализации</w:t>
      </w:r>
      <w:r w:rsidRPr="001074B5">
        <w:rPr>
          <w:rFonts w:ascii="Times New Roman" w:eastAsia="Times New Roman" w:hAnsi="Times New Roman" w:cs="Times New Roman"/>
          <w:sz w:val="24"/>
          <w:szCs w:val="24"/>
          <w:lang w:eastAsia="ru-RU"/>
        </w:rPr>
        <w:t>;</w:t>
      </w:r>
    </w:p>
    <w:p w:rsidR="00F02289"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1074B5">
        <w:rPr>
          <w:rFonts w:ascii="Times New Roman" w:eastAsia="Times New Roman" w:hAnsi="Times New Roman" w:cs="Times New Roman"/>
          <w:sz w:val="24"/>
          <w:szCs w:val="24"/>
          <w:lang w:eastAsia="ru-RU"/>
        </w:rPr>
        <w:t>•</w:t>
      </w:r>
      <w:r w:rsidRPr="001074B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часто совершаемые ошибки.</w:t>
      </w:r>
    </w:p>
    <w:p w:rsidR="00F02289" w:rsidRPr="001074B5" w:rsidRDefault="00F02289" w:rsidP="00F02289">
      <w:pPr>
        <w:spacing w:after="0" w:line="276" w:lineRule="auto"/>
        <w:ind w:firstLine="709"/>
        <w:jc w:val="both"/>
        <w:rPr>
          <w:rFonts w:ascii="Times New Roman" w:eastAsia="Times New Roman" w:hAnsi="Times New Roman" w:cs="Times New Roman"/>
          <w:sz w:val="24"/>
          <w:szCs w:val="24"/>
          <w:u w:val="single"/>
          <w:lang w:eastAsia="ru-RU"/>
        </w:rPr>
      </w:pPr>
      <w:r w:rsidRPr="001074B5">
        <w:rPr>
          <w:rFonts w:ascii="Times New Roman" w:eastAsia="Times New Roman" w:hAnsi="Times New Roman" w:cs="Times New Roman"/>
          <w:sz w:val="24"/>
          <w:szCs w:val="24"/>
          <w:u w:val="single"/>
          <w:lang w:eastAsia="ru-RU"/>
        </w:rPr>
        <w:t>Уметь:</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rPr>
      </w:pPr>
      <w:r w:rsidRPr="001074B5">
        <w:rPr>
          <w:rFonts w:ascii="Times New Roman" w:eastAsia="Times New Roman" w:hAnsi="Times New Roman" w:cs="Times New Roman"/>
          <w:sz w:val="24"/>
          <w:szCs w:val="24"/>
        </w:rPr>
        <w:t>•</w:t>
      </w:r>
      <w:r w:rsidRPr="001074B5">
        <w:rPr>
          <w:rFonts w:ascii="Times New Roman" w:eastAsia="Times New Roman" w:hAnsi="Times New Roman" w:cs="Times New Roman"/>
          <w:sz w:val="24"/>
          <w:szCs w:val="24"/>
        </w:rPr>
        <w:tab/>
        <w:t>оказать доврачеб</w:t>
      </w:r>
      <w:r>
        <w:rPr>
          <w:rFonts w:ascii="Times New Roman" w:eastAsia="Times New Roman" w:hAnsi="Times New Roman" w:cs="Times New Roman"/>
          <w:sz w:val="24"/>
          <w:szCs w:val="24"/>
        </w:rPr>
        <w:t>ную помощь при аритмиях, гипертоническом кризе;</w:t>
      </w:r>
    </w:p>
    <w:p w:rsidR="00F02289" w:rsidRPr="001074B5" w:rsidRDefault="00F02289" w:rsidP="00F02289">
      <w:pPr>
        <w:spacing w:after="0" w:line="276" w:lineRule="auto"/>
        <w:ind w:firstLine="709"/>
        <w:jc w:val="both"/>
        <w:rPr>
          <w:rFonts w:ascii="Times New Roman" w:eastAsia="Times New Roman" w:hAnsi="Times New Roman" w:cs="Times New Roman"/>
          <w:sz w:val="24"/>
          <w:szCs w:val="24"/>
          <w:u w:val="single"/>
          <w:lang w:eastAsia="ru-RU"/>
        </w:rPr>
      </w:pPr>
      <w:r w:rsidRPr="001074B5">
        <w:rPr>
          <w:rFonts w:ascii="Times New Roman" w:eastAsia="Times New Roman" w:hAnsi="Times New Roman" w:cs="Times New Roman"/>
          <w:sz w:val="24"/>
          <w:szCs w:val="24"/>
          <w:u w:val="single"/>
          <w:lang w:eastAsia="ru-RU"/>
        </w:rPr>
        <w:t xml:space="preserve">Иметь практический опыт: </w:t>
      </w:r>
    </w:p>
    <w:p w:rsidR="00F02289" w:rsidRPr="00D0755E" w:rsidRDefault="00F02289" w:rsidP="00F02289">
      <w:pPr>
        <w:pStyle w:val="a7"/>
        <w:numPr>
          <w:ilvl w:val="0"/>
          <w:numId w:val="27"/>
        </w:numPr>
        <w:spacing w:after="0" w:line="276" w:lineRule="auto"/>
        <w:ind w:hanging="720"/>
        <w:jc w:val="both"/>
        <w:rPr>
          <w:rFonts w:ascii="Times New Roman" w:eastAsia="Times New Roman" w:hAnsi="Times New Roman" w:cs="Times New Roman"/>
          <w:sz w:val="24"/>
          <w:szCs w:val="24"/>
          <w:lang w:eastAsia="ru-RU"/>
        </w:rPr>
      </w:pPr>
      <w:r w:rsidRPr="00D0755E">
        <w:rPr>
          <w:rFonts w:ascii="Times New Roman" w:eastAsia="Times New Roman" w:hAnsi="Times New Roman" w:cs="Times New Roman"/>
          <w:sz w:val="24"/>
          <w:szCs w:val="24"/>
          <w:lang w:eastAsia="ru-RU"/>
        </w:rPr>
        <w:t>в сборе информации.</w:t>
      </w:r>
    </w:p>
    <w:p w:rsidR="00F02289" w:rsidRPr="00D0755E" w:rsidRDefault="00F02289" w:rsidP="00F02289">
      <w:pPr>
        <w:pStyle w:val="a7"/>
        <w:numPr>
          <w:ilvl w:val="0"/>
          <w:numId w:val="27"/>
        </w:numPr>
        <w:spacing w:after="0" w:line="276" w:lineRule="auto"/>
        <w:ind w:hanging="720"/>
        <w:jc w:val="both"/>
        <w:rPr>
          <w:rFonts w:ascii="Times New Roman" w:eastAsia="Times New Roman" w:hAnsi="Times New Roman" w:cs="Times New Roman"/>
          <w:sz w:val="24"/>
          <w:szCs w:val="24"/>
          <w:lang w:eastAsia="ru-RU"/>
        </w:rPr>
      </w:pPr>
      <w:r w:rsidRPr="00D0755E">
        <w:rPr>
          <w:rFonts w:ascii="Times New Roman" w:eastAsia="Times New Roman" w:hAnsi="Times New Roman" w:cs="Times New Roman"/>
          <w:sz w:val="24"/>
          <w:szCs w:val="24"/>
          <w:lang w:eastAsia="ru-RU"/>
        </w:rPr>
        <w:t>заполнении медицинской документации;</w:t>
      </w:r>
    </w:p>
    <w:p w:rsidR="00F02289" w:rsidRPr="00D0755E" w:rsidRDefault="00F02289" w:rsidP="00F02289">
      <w:pPr>
        <w:pStyle w:val="a7"/>
        <w:numPr>
          <w:ilvl w:val="0"/>
          <w:numId w:val="27"/>
        </w:numPr>
        <w:spacing w:after="0" w:line="276" w:lineRule="auto"/>
        <w:ind w:hanging="720"/>
        <w:jc w:val="both"/>
        <w:rPr>
          <w:rFonts w:ascii="Times New Roman" w:eastAsia="Times New Roman" w:hAnsi="Times New Roman" w:cs="Times New Roman"/>
          <w:sz w:val="24"/>
          <w:szCs w:val="24"/>
          <w:lang w:eastAsia="ru-RU"/>
        </w:rPr>
      </w:pPr>
      <w:r w:rsidRPr="00D0755E">
        <w:rPr>
          <w:rFonts w:ascii="Times New Roman" w:eastAsia="Times New Roman" w:hAnsi="Times New Roman" w:cs="Times New Roman"/>
          <w:sz w:val="24"/>
          <w:szCs w:val="24"/>
          <w:lang w:eastAsia="ru-RU"/>
        </w:rPr>
        <w:t>проведение общего осмотра, техника поверхностной пальпации и аускультации.</w:t>
      </w:r>
    </w:p>
    <w:p w:rsidR="00F02289" w:rsidRPr="00D0755E" w:rsidRDefault="00F02289" w:rsidP="00F02289">
      <w:pPr>
        <w:pStyle w:val="a7"/>
        <w:numPr>
          <w:ilvl w:val="0"/>
          <w:numId w:val="27"/>
        </w:numPr>
        <w:spacing w:after="0" w:line="276" w:lineRule="auto"/>
        <w:ind w:hanging="720"/>
        <w:jc w:val="both"/>
        <w:rPr>
          <w:rFonts w:ascii="Times New Roman" w:eastAsia="Times New Roman" w:hAnsi="Times New Roman" w:cs="Times New Roman"/>
          <w:sz w:val="24"/>
          <w:szCs w:val="24"/>
          <w:lang w:eastAsia="ru-RU"/>
        </w:rPr>
      </w:pPr>
      <w:r w:rsidRPr="00D0755E">
        <w:rPr>
          <w:rFonts w:ascii="Times New Roman" w:eastAsia="Times New Roman" w:hAnsi="Times New Roman" w:cs="Times New Roman"/>
          <w:sz w:val="24"/>
          <w:szCs w:val="24"/>
          <w:lang w:eastAsia="ru-RU"/>
        </w:rPr>
        <w:t>выбор тактики действия;</w:t>
      </w:r>
    </w:p>
    <w:p w:rsidR="00F02289" w:rsidRPr="00D0755E" w:rsidRDefault="00F02289" w:rsidP="00F02289">
      <w:pPr>
        <w:pStyle w:val="a7"/>
        <w:numPr>
          <w:ilvl w:val="0"/>
          <w:numId w:val="27"/>
        </w:numPr>
        <w:spacing w:after="0" w:line="276" w:lineRule="auto"/>
        <w:ind w:hanging="720"/>
        <w:jc w:val="both"/>
        <w:rPr>
          <w:rFonts w:ascii="Times New Roman" w:eastAsia="Times New Roman" w:hAnsi="Times New Roman" w:cs="Times New Roman"/>
          <w:sz w:val="24"/>
          <w:szCs w:val="24"/>
          <w:lang w:eastAsia="ru-RU"/>
        </w:rPr>
      </w:pPr>
      <w:r w:rsidRPr="00D0755E">
        <w:rPr>
          <w:rFonts w:ascii="Times New Roman" w:eastAsia="Times New Roman" w:hAnsi="Times New Roman" w:cs="Times New Roman"/>
          <w:sz w:val="24"/>
          <w:szCs w:val="24"/>
          <w:lang w:eastAsia="ru-RU"/>
        </w:rPr>
        <w:t xml:space="preserve">осуществить </w:t>
      </w:r>
      <w:proofErr w:type="spellStart"/>
      <w:r w:rsidRPr="00D0755E">
        <w:rPr>
          <w:rFonts w:ascii="Times New Roman" w:eastAsia="Times New Roman" w:hAnsi="Times New Roman" w:cs="Times New Roman"/>
          <w:sz w:val="24"/>
          <w:szCs w:val="24"/>
          <w:lang w:eastAsia="ru-RU"/>
        </w:rPr>
        <w:t>диф</w:t>
      </w:r>
      <w:proofErr w:type="spellEnd"/>
      <w:r w:rsidRPr="00D0755E">
        <w:rPr>
          <w:rFonts w:ascii="Times New Roman" w:eastAsia="Times New Roman" w:hAnsi="Times New Roman" w:cs="Times New Roman"/>
          <w:sz w:val="24"/>
          <w:szCs w:val="24"/>
          <w:lang w:eastAsia="ru-RU"/>
        </w:rPr>
        <w:t>. диагностику;</w:t>
      </w:r>
    </w:p>
    <w:p w:rsidR="00F02289" w:rsidRPr="00D0755E" w:rsidRDefault="00F02289" w:rsidP="00F02289">
      <w:pPr>
        <w:pStyle w:val="a7"/>
        <w:numPr>
          <w:ilvl w:val="0"/>
          <w:numId w:val="27"/>
        </w:numPr>
        <w:spacing w:after="0" w:line="276" w:lineRule="auto"/>
        <w:ind w:hanging="720"/>
        <w:jc w:val="both"/>
        <w:rPr>
          <w:rFonts w:ascii="Times New Roman" w:eastAsia="Times New Roman" w:hAnsi="Times New Roman" w:cs="Times New Roman"/>
          <w:sz w:val="24"/>
          <w:szCs w:val="24"/>
          <w:lang w:eastAsia="ru-RU"/>
        </w:rPr>
      </w:pPr>
      <w:r w:rsidRPr="00D0755E">
        <w:rPr>
          <w:rFonts w:ascii="Times New Roman" w:eastAsia="Times New Roman" w:hAnsi="Times New Roman" w:cs="Times New Roman"/>
          <w:sz w:val="24"/>
          <w:szCs w:val="24"/>
          <w:lang w:eastAsia="ru-RU"/>
        </w:rPr>
        <w:t>выполнить диагностические мероприятия;</w:t>
      </w:r>
    </w:p>
    <w:p w:rsidR="00F02289" w:rsidRPr="00C12BC7" w:rsidRDefault="00F02289" w:rsidP="00F02289">
      <w:pPr>
        <w:pStyle w:val="2"/>
        <w:rPr>
          <w:rFonts w:ascii="Times New Roman" w:eastAsia="Times New Roman" w:hAnsi="Times New Roman" w:cs="Times New Roman"/>
          <w:sz w:val="24"/>
          <w:szCs w:val="24"/>
          <w:lang w:eastAsia="ru-RU"/>
        </w:rPr>
      </w:pPr>
      <w:r w:rsidRPr="00C12BC7">
        <w:rPr>
          <w:rFonts w:ascii="Times New Roman" w:eastAsia="Times New Roman" w:hAnsi="Times New Roman" w:cs="Times New Roman"/>
          <w:b/>
          <w:sz w:val="24"/>
          <w:szCs w:val="24"/>
          <w:lang w:eastAsia="ru-RU"/>
        </w:rPr>
        <w:t xml:space="preserve">Оснащение: </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i/>
          <w:sz w:val="24"/>
          <w:szCs w:val="24"/>
          <w:lang w:eastAsia="ru-RU"/>
        </w:rPr>
        <w:t>Учебно-наглядные и натуральные пособия, раздаточный материал:</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 методическая разработка для студента,</w:t>
      </w:r>
    </w:p>
    <w:p w:rsidR="00F02289" w:rsidRPr="00C12BC7" w:rsidRDefault="00F02289" w:rsidP="00F02289">
      <w:pPr>
        <w:spacing w:after="0" w:line="276" w:lineRule="auto"/>
        <w:ind w:firstLine="709"/>
        <w:jc w:val="both"/>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sz w:val="24"/>
          <w:szCs w:val="24"/>
          <w:lang w:eastAsia="ru-RU"/>
        </w:rPr>
        <w:lastRenderedPageBreak/>
        <w:t>- мед. оснащение кабинета, фантомы, муляжи.</w:t>
      </w:r>
    </w:p>
    <w:p w:rsidR="00F02289" w:rsidRPr="00C12BC7" w:rsidRDefault="00F02289" w:rsidP="00F02289">
      <w:pPr>
        <w:spacing w:after="0" w:line="276" w:lineRule="auto"/>
        <w:ind w:firstLine="709"/>
        <w:jc w:val="both"/>
        <w:rPr>
          <w:rFonts w:ascii="Times New Roman" w:eastAsia="Times New Roman" w:hAnsi="Times New Roman" w:cs="Times New Roman"/>
          <w:i/>
          <w:sz w:val="24"/>
          <w:szCs w:val="24"/>
          <w:lang w:eastAsia="ru-RU"/>
        </w:rPr>
      </w:pPr>
      <w:r w:rsidRPr="00C12BC7">
        <w:rPr>
          <w:rFonts w:ascii="Times New Roman" w:eastAsia="Times New Roman" w:hAnsi="Times New Roman" w:cs="Times New Roman"/>
          <w:i/>
          <w:sz w:val="24"/>
          <w:szCs w:val="24"/>
          <w:lang w:eastAsia="ru-RU"/>
        </w:rPr>
        <w:t>Электронные ресурсы:</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Электронный учебник,</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Использование Интернет – ресурсов</w:t>
      </w:r>
    </w:p>
    <w:p w:rsidR="00F02289" w:rsidRPr="00C12BC7" w:rsidRDefault="00F02289" w:rsidP="00F02289">
      <w:pPr>
        <w:pStyle w:val="2"/>
        <w:rPr>
          <w:rFonts w:ascii="Times New Roman" w:eastAsia="Calibri" w:hAnsi="Times New Roman" w:cs="Times New Roman"/>
          <w:b/>
          <w:sz w:val="24"/>
          <w:szCs w:val="24"/>
        </w:rPr>
      </w:pPr>
      <w:r w:rsidRPr="00C12BC7">
        <w:rPr>
          <w:rFonts w:ascii="Times New Roman" w:eastAsia="Calibri" w:hAnsi="Times New Roman" w:cs="Times New Roman"/>
          <w:b/>
          <w:sz w:val="24"/>
          <w:szCs w:val="24"/>
        </w:rPr>
        <w:t>Литература:</w:t>
      </w:r>
    </w:p>
    <w:p w:rsidR="00F02289" w:rsidRPr="00ED3691" w:rsidRDefault="00F02289" w:rsidP="00F02289">
      <w:pPr>
        <w:spacing w:line="276" w:lineRule="auto"/>
        <w:rPr>
          <w:rFonts w:ascii="Times New Roman" w:eastAsia="Calibri" w:hAnsi="Times New Roman" w:cs="Times New Roman"/>
          <w:sz w:val="24"/>
          <w:szCs w:val="24"/>
          <w:u w:val="single"/>
        </w:rPr>
      </w:pPr>
      <w:r w:rsidRPr="00ED3691">
        <w:rPr>
          <w:rFonts w:ascii="Times New Roman" w:eastAsia="Calibri" w:hAnsi="Times New Roman" w:cs="Times New Roman"/>
          <w:bCs/>
          <w:sz w:val="24"/>
          <w:szCs w:val="24"/>
          <w:u w:val="single"/>
        </w:rPr>
        <w:t>Основная литература:</w:t>
      </w:r>
    </w:p>
    <w:p w:rsidR="00F02289" w:rsidRDefault="00F02289" w:rsidP="00F02289">
      <w:pPr>
        <w:spacing w:line="276" w:lineRule="auto"/>
        <w:ind w:firstLine="709"/>
        <w:rPr>
          <w:rFonts w:ascii="Times New Roman" w:eastAsia="Calibri" w:hAnsi="Times New Roman" w:cs="Times New Roman"/>
          <w:sz w:val="24"/>
          <w:szCs w:val="24"/>
        </w:rPr>
      </w:pPr>
      <w:r w:rsidRPr="002B22E7">
        <w:rPr>
          <w:rFonts w:ascii="Times New Roman" w:eastAsia="Calibri" w:hAnsi="Times New Roman" w:cs="Times New Roman"/>
          <w:sz w:val="24"/>
          <w:szCs w:val="24"/>
        </w:rPr>
        <w:t>Скорая медицинская помощь. Рук</w:t>
      </w:r>
      <w:r>
        <w:rPr>
          <w:rFonts w:ascii="Times New Roman" w:eastAsia="Calibri" w:hAnsi="Times New Roman" w:cs="Times New Roman"/>
          <w:sz w:val="24"/>
          <w:szCs w:val="24"/>
        </w:rPr>
        <w:t xml:space="preserve">оводство для фельдшеров: </w:t>
      </w:r>
      <w:proofErr w:type="spellStart"/>
      <w:r>
        <w:rPr>
          <w:rFonts w:ascii="Times New Roman" w:eastAsia="Calibri" w:hAnsi="Times New Roman" w:cs="Times New Roman"/>
          <w:sz w:val="24"/>
          <w:szCs w:val="24"/>
        </w:rPr>
        <w:t>учеб</w:t>
      </w:r>
      <w:proofErr w:type="gramStart"/>
      <w:r>
        <w:rPr>
          <w:rFonts w:ascii="Times New Roman" w:eastAsia="Calibri" w:hAnsi="Times New Roman" w:cs="Times New Roman"/>
          <w:sz w:val="24"/>
          <w:szCs w:val="24"/>
        </w:rPr>
        <w:t>.</w:t>
      </w:r>
      <w:r w:rsidRPr="002B22E7">
        <w:rPr>
          <w:rFonts w:ascii="Times New Roman" w:eastAsia="Calibri" w:hAnsi="Times New Roman" w:cs="Times New Roman"/>
          <w:sz w:val="24"/>
          <w:szCs w:val="24"/>
        </w:rPr>
        <w:t>п</w:t>
      </w:r>
      <w:proofErr w:type="gramEnd"/>
      <w:r w:rsidRPr="002B22E7">
        <w:rPr>
          <w:rFonts w:ascii="Times New Roman" w:eastAsia="Calibri" w:hAnsi="Times New Roman" w:cs="Times New Roman"/>
          <w:sz w:val="24"/>
          <w:szCs w:val="24"/>
        </w:rPr>
        <w:t>особие</w:t>
      </w:r>
      <w:proofErr w:type="spellEnd"/>
      <w:r w:rsidRPr="002B22E7">
        <w:rPr>
          <w:rFonts w:ascii="Times New Roman" w:eastAsia="Calibri" w:hAnsi="Times New Roman" w:cs="Times New Roman"/>
          <w:sz w:val="24"/>
          <w:szCs w:val="24"/>
        </w:rPr>
        <w:t xml:space="preserve"> / А. Л. </w:t>
      </w:r>
      <w:proofErr w:type="spellStart"/>
      <w:r w:rsidRPr="002B22E7">
        <w:rPr>
          <w:rFonts w:ascii="Times New Roman" w:eastAsia="Calibri" w:hAnsi="Times New Roman" w:cs="Times New Roman"/>
          <w:sz w:val="24"/>
          <w:szCs w:val="24"/>
        </w:rPr>
        <w:t>Верткин</w:t>
      </w:r>
      <w:proofErr w:type="spellEnd"/>
      <w:r w:rsidRPr="002B22E7">
        <w:rPr>
          <w:rFonts w:ascii="Times New Roman" w:eastAsia="Calibri" w:hAnsi="Times New Roman" w:cs="Times New Roman"/>
          <w:sz w:val="24"/>
          <w:szCs w:val="24"/>
        </w:rPr>
        <w:t>. – М.:</w:t>
      </w:r>
      <w:r>
        <w:rPr>
          <w:rFonts w:ascii="Times New Roman" w:eastAsia="Calibri" w:hAnsi="Times New Roman" w:cs="Times New Roman"/>
          <w:sz w:val="24"/>
          <w:szCs w:val="24"/>
        </w:rPr>
        <w:t xml:space="preserve"> ГЭОТАР-Медиа, 2012. – 400 </w:t>
      </w:r>
      <w:proofErr w:type="spellStart"/>
      <w:r>
        <w:rPr>
          <w:rFonts w:ascii="Times New Roman" w:eastAsia="Calibri" w:hAnsi="Times New Roman" w:cs="Times New Roman"/>
          <w:sz w:val="24"/>
          <w:szCs w:val="24"/>
        </w:rPr>
        <w:t>с.</w:t>
      </w:r>
      <w:proofErr w:type="gramStart"/>
      <w:r>
        <w:rPr>
          <w:rFonts w:ascii="Times New Roman" w:eastAsia="Calibri" w:hAnsi="Times New Roman" w:cs="Times New Roman"/>
          <w:sz w:val="24"/>
          <w:szCs w:val="24"/>
        </w:rPr>
        <w:t>:</w:t>
      </w:r>
      <w:r w:rsidRPr="002B22E7">
        <w:rPr>
          <w:rFonts w:ascii="Times New Roman" w:eastAsia="Calibri" w:hAnsi="Times New Roman" w:cs="Times New Roman"/>
          <w:sz w:val="24"/>
          <w:szCs w:val="24"/>
        </w:rPr>
        <w:t>и</w:t>
      </w:r>
      <w:proofErr w:type="gramEnd"/>
      <w:r w:rsidRPr="002B22E7">
        <w:rPr>
          <w:rFonts w:ascii="Times New Roman" w:eastAsia="Calibri" w:hAnsi="Times New Roman" w:cs="Times New Roman"/>
          <w:sz w:val="24"/>
          <w:szCs w:val="24"/>
        </w:rPr>
        <w:t>л</w:t>
      </w:r>
      <w:proofErr w:type="spellEnd"/>
    </w:p>
    <w:p w:rsidR="00F02289" w:rsidRPr="00C12BC7" w:rsidRDefault="00F02289" w:rsidP="00F02289">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bCs/>
          <w:sz w:val="24"/>
          <w:szCs w:val="24"/>
        </w:rPr>
        <w:t>Дополнительная литература</w:t>
      </w:r>
      <w:r w:rsidRPr="00C12BC7">
        <w:rPr>
          <w:rFonts w:ascii="Times New Roman" w:eastAsia="Calibri" w:hAnsi="Times New Roman" w:cs="Times New Roman"/>
          <w:sz w:val="24"/>
          <w:szCs w:val="24"/>
        </w:rPr>
        <w:t>:</w:t>
      </w:r>
    </w:p>
    <w:p w:rsidR="00F02289" w:rsidRPr="00C12BC7" w:rsidRDefault="00F02289" w:rsidP="00F02289">
      <w:pPr>
        <w:widowControl w:val="0"/>
        <w:overflowPunct w:val="0"/>
        <w:autoSpaceDE w:val="0"/>
        <w:autoSpaceDN w:val="0"/>
        <w:adjustRightInd w:val="0"/>
        <w:spacing w:after="0" w:line="276" w:lineRule="auto"/>
        <w:ind w:right="580" w:firstLine="709"/>
        <w:rPr>
          <w:rFonts w:ascii="Times New Roman" w:eastAsia="Calibri" w:hAnsi="Times New Roman" w:cs="Times New Roman"/>
          <w:sz w:val="24"/>
          <w:szCs w:val="24"/>
        </w:rPr>
      </w:pPr>
      <w:r w:rsidRPr="002B22E7">
        <w:rPr>
          <w:rFonts w:ascii="Times New Roman" w:eastAsia="Calibri" w:hAnsi="Times New Roman" w:cs="Times New Roman"/>
          <w:sz w:val="24"/>
          <w:szCs w:val="24"/>
        </w:rPr>
        <w:t>Руководство по скорой медицинской п</w:t>
      </w:r>
      <w:r>
        <w:rPr>
          <w:rFonts w:ascii="Times New Roman" w:eastAsia="Calibri" w:hAnsi="Times New Roman" w:cs="Times New Roman"/>
          <w:sz w:val="24"/>
          <w:szCs w:val="24"/>
        </w:rPr>
        <w:t xml:space="preserve">омощи / под ред. С.Ф. </w:t>
      </w:r>
      <w:proofErr w:type="spellStart"/>
      <w:r>
        <w:rPr>
          <w:rFonts w:ascii="Times New Roman" w:eastAsia="Calibri" w:hAnsi="Times New Roman" w:cs="Times New Roman"/>
          <w:sz w:val="24"/>
          <w:szCs w:val="24"/>
        </w:rPr>
        <w:t>Багненко</w:t>
      </w:r>
      <w:proofErr w:type="gramStart"/>
      <w:r>
        <w:rPr>
          <w:rFonts w:ascii="Times New Roman" w:eastAsia="Calibri" w:hAnsi="Times New Roman" w:cs="Times New Roman"/>
          <w:sz w:val="24"/>
          <w:szCs w:val="24"/>
        </w:rPr>
        <w:t>,</w:t>
      </w:r>
      <w:r w:rsidRPr="002B22E7">
        <w:rPr>
          <w:rFonts w:ascii="Times New Roman" w:eastAsia="Calibri" w:hAnsi="Times New Roman" w:cs="Times New Roman"/>
          <w:sz w:val="24"/>
          <w:szCs w:val="24"/>
        </w:rPr>
        <w:t>А</w:t>
      </w:r>
      <w:proofErr w:type="gramEnd"/>
      <w:r w:rsidRPr="002B22E7">
        <w:rPr>
          <w:rFonts w:ascii="Times New Roman" w:eastAsia="Calibri" w:hAnsi="Times New Roman" w:cs="Times New Roman"/>
          <w:sz w:val="24"/>
          <w:szCs w:val="24"/>
        </w:rPr>
        <w:t>.Л</w:t>
      </w:r>
      <w:proofErr w:type="spellEnd"/>
      <w:r w:rsidRPr="002B22E7">
        <w:rPr>
          <w:rFonts w:ascii="Times New Roman" w:eastAsia="Calibri" w:hAnsi="Times New Roman" w:cs="Times New Roman"/>
          <w:sz w:val="24"/>
          <w:szCs w:val="24"/>
        </w:rPr>
        <w:t xml:space="preserve">. </w:t>
      </w:r>
      <w:proofErr w:type="spellStart"/>
      <w:r w:rsidRPr="002B22E7">
        <w:rPr>
          <w:rFonts w:ascii="Times New Roman" w:eastAsia="Calibri" w:hAnsi="Times New Roman" w:cs="Times New Roman"/>
          <w:sz w:val="24"/>
          <w:szCs w:val="24"/>
        </w:rPr>
        <w:t>Вёрткина</w:t>
      </w:r>
      <w:proofErr w:type="spellEnd"/>
      <w:r w:rsidRPr="002B22E7">
        <w:rPr>
          <w:rFonts w:ascii="Times New Roman" w:eastAsia="Calibri" w:hAnsi="Times New Roman" w:cs="Times New Roman"/>
          <w:sz w:val="24"/>
          <w:szCs w:val="24"/>
        </w:rPr>
        <w:t>, А.Г. Мирошниченк</w:t>
      </w:r>
      <w:r>
        <w:rPr>
          <w:rFonts w:ascii="Times New Roman" w:eastAsia="Calibri" w:hAnsi="Times New Roman" w:cs="Times New Roman"/>
          <w:sz w:val="24"/>
          <w:szCs w:val="24"/>
        </w:rPr>
        <w:t xml:space="preserve">о, М.Ш. </w:t>
      </w:r>
      <w:proofErr w:type="spellStart"/>
      <w:r>
        <w:rPr>
          <w:rFonts w:ascii="Times New Roman" w:eastAsia="Calibri" w:hAnsi="Times New Roman" w:cs="Times New Roman"/>
          <w:sz w:val="24"/>
          <w:szCs w:val="24"/>
        </w:rPr>
        <w:t>Хубутии</w:t>
      </w:r>
      <w:proofErr w:type="spellEnd"/>
      <w:r>
        <w:rPr>
          <w:rFonts w:ascii="Times New Roman" w:eastAsia="Calibri" w:hAnsi="Times New Roman" w:cs="Times New Roman"/>
          <w:sz w:val="24"/>
          <w:szCs w:val="24"/>
        </w:rPr>
        <w:t>. — М.: ГЭОТА</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 xml:space="preserve"> Медиа, 2012. — </w:t>
      </w:r>
      <w:r w:rsidRPr="002B22E7">
        <w:rPr>
          <w:rFonts w:ascii="Times New Roman" w:eastAsia="Calibri" w:hAnsi="Times New Roman" w:cs="Times New Roman"/>
          <w:sz w:val="24"/>
          <w:szCs w:val="24"/>
        </w:rPr>
        <w:t>с.</w:t>
      </w:r>
      <w:r>
        <w:rPr>
          <w:rFonts w:ascii="Times New Roman" w:eastAsia="Calibri" w:hAnsi="Times New Roman" w:cs="Times New Roman"/>
          <w:sz w:val="24"/>
          <w:szCs w:val="24"/>
        </w:rPr>
        <w:t xml:space="preserve">         .</w:t>
      </w:r>
    </w:p>
    <w:p w:rsidR="00F02289" w:rsidRPr="00C12BC7" w:rsidRDefault="00F02289" w:rsidP="00F02289">
      <w:pPr>
        <w:spacing w:line="276" w:lineRule="auto"/>
        <w:rPr>
          <w:rFonts w:ascii="Times New Roman" w:eastAsia="Calibri" w:hAnsi="Times New Roman" w:cs="Times New Roman"/>
          <w:sz w:val="24"/>
          <w:szCs w:val="24"/>
        </w:rPr>
      </w:pPr>
      <w:r w:rsidRPr="00C12BC7">
        <w:rPr>
          <w:rFonts w:ascii="Times New Roman" w:eastAsia="Calibri" w:hAnsi="Times New Roman" w:cs="Times New Roman"/>
          <w:b/>
          <w:bCs/>
          <w:sz w:val="24"/>
          <w:szCs w:val="24"/>
        </w:rPr>
        <w:t>Электронные образовательные ресурсы;</w:t>
      </w:r>
    </w:p>
    <w:p w:rsidR="00F02289" w:rsidRPr="00C12BC7" w:rsidRDefault="00F02289" w:rsidP="00F02289">
      <w:pPr>
        <w:widowControl w:val="0"/>
        <w:numPr>
          <w:ilvl w:val="0"/>
          <w:numId w:val="28"/>
        </w:numPr>
        <w:overflowPunct w:val="0"/>
        <w:autoSpaceDE w:val="0"/>
        <w:autoSpaceDN w:val="0"/>
        <w:adjustRightInd w:val="0"/>
        <w:spacing w:after="0" w:line="276" w:lineRule="auto"/>
        <w:ind w:right="600"/>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«Электронно-библиотечная система «Консультант студента. Электронная би</w:t>
      </w:r>
      <w:r w:rsidR="00CD4C0A">
        <w:rPr>
          <w:rFonts w:ascii="Times New Roman" w:eastAsia="Calibri" w:hAnsi="Times New Roman" w:cs="Times New Roman"/>
          <w:sz w:val="24"/>
          <w:szCs w:val="24"/>
        </w:rPr>
        <w:t>блиотека медицинского колледжа»</w:t>
      </w:r>
      <w:r w:rsidRPr="00C12BC7">
        <w:rPr>
          <w:rFonts w:ascii="Times New Roman" w:eastAsia="Calibri" w:hAnsi="Times New Roman" w:cs="Times New Roman"/>
          <w:sz w:val="24"/>
          <w:szCs w:val="24"/>
          <w:u w:val="single"/>
        </w:rPr>
        <w:t>;</w:t>
      </w:r>
    </w:p>
    <w:p w:rsidR="00F02289" w:rsidRPr="00C12BC7" w:rsidRDefault="00F02289" w:rsidP="00F02289">
      <w:pPr>
        <w:widowControl w:val="0"/>
        <w:numPr>
          <w:ilvl w:val="0"/>
          <w:numId w:val="28"/>
        </w:numPr>
        <w:overflowPunct w:val="0"/>
        <w:autoSpaceDE w:val="0"/>
        <w:autoSpaceDN w:val="0"/>
        <w:adjustRightInd w:val="0"/>
        <w:spacing w:after="0" w:line="276" w:lineRule="auto"/>
        <w:ind w:left="0" w:right="600" w:firstLine="709"/>
        <w:jc w:val="both"/>
        <w:rPr>
          <w:rFonts w:ascii="Times New Roman" w:eastAsia="Calibri" w:hAnsi="Times New Roman" w:cs="Times New Roman"/>
          <w:sz w:val="24"/>
          <w:szCs w:val="24"/>
        </w:rPr>
      </w:pPr>
      <w:r w:rsidRPr="00C12BC7">
        <w:rPr>
          <w:rFonts w:ascii="Times New Roman" w:eastAsia="Calibri" w:hAnsi="Times New Roman" w:cs="Times New Roman"/>
          <w:sz w:val="24"/>
          <w:szCs w:val="24"/>
        </w:rPr>
        <w:t>«Электронно-библиотечная система «Консультант студента. Электронна</w:t>
      </w:r>
      <w:r w:rsidR="00CD4C0A">
        <w:rPr>
          <w:rFonts w:ascii="Times New Roman" w:eastAsia="Calibri" w:hAnsi="Times New Roman" w:cs="Times New Roman"/>
          <w:sz w:val="24"/>
          <w:szCs w:val="24"/>
        </w:rPr>
        <w:t>я библиотека медицинского вуза»</w:t>
      </w:r>
      <w:r w:rsidRPr="00C12BC7">
        <w:rPr>
          <w:rFonts w:ascii="Times New Roman" w:eastAsia="Calibri" w:hAnsi="Times New Roman" w:cs="Times New Roman"/>
          <w:sz w:val="24"/>
          <w:szCs w:val="24"/>
          <w:u w:val="single"/>
        </w:rPr>
        <w:t>;</w:t>
      </w:r>
    </w:p>
    <w:p w:rsidR="00F02289" w:rsidRPr="00C12BC7" w:rsidRDefault="00CD4C0A" w:rsidP="00F02289">
      <w:pPr>
        <w:widowControl w:val="0"/>
        <w:numPr>
          <w:ilvl w:val="0"/>
          <w:numId w:val="28"/>
        </w:numPr>
        <w:overflowPunct w:val="0"/>
        <w:autoSpaceDE w:val="0"/>
        <w:autoSpaceDN w:val="0"/>
        <w:adjustRightInd w:val="0"/>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Научная электронная библиотека</w:t>
      </w:r>
      <w:r w:rsidR="00F02289" w:rsidRPr="00C12BC7">
        <w:rPr>
          <w:rFonts w:ascii="Times New Roman" w:eastAsia="Calibri" w:hAnsi="Times New Roman" w:cs="Times New Roman"/>
          <w:sz w:val="24"/>
          <w:szCs w:val="24"/>
        </w:rPr>
        <w:t xml:space="preserve">; </w:t>
      </w:r>
    </w:p>
    <w:p w:rsidR="00F02289" w:rsidRPr="00C12BC7" w:rsidRDefault="00CD4C0A" w:rsidP="00F02289">
      <w:pPr>
        <w:widowControl w:val="0"/>
        <w:numPr>
          <w:ilvl w:val="0"/>
          <w:numId w:val="28"/>
        </w:numPr>
        <w:overflowPunct w:val="0"/>
        <w:autoSpaceDE w:val="0"/>
        <w:autoSpaceDN w:val="0"/>
        <w:adjustRightInd w:val="0"/>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СПС «Гарант»</w:t>
      </w:r>
      <w:r w:rsidR="00F02289" w:rsidRPr="00C12BC7">
        <w:rPr>
          <w:rFonts w:ascii="Times New Roman" w:eastAsia="Calibri" w:hAnsi="Times New Roman" w:cs="Times New Roman"/>
          <w:sz w:val="24"/>
          <w:szCs w:val="24"/>
        </w:rPr>
        <w:t xml:space="preserve">; </w:t>
      </w:r>
    </w:p>
    <w:p w:rsidR="00F02289" w:rsidRPr="00C12BC7" w:rsidRDefault="00CD4C0A" w:rsidP="00F02289">
      <w:pPr>
        <w:widowControl w:val="0"/>
        <w:numPr>
          <w:ilvl w:val="0"/>
          <w:numId w:val="28"/>
        </w:numPr>
        <w:overflowPunct w:val="0"/>
        <w:autoSpaceDE w:val="0"/>
        <w:autoSpaceDN w:val="0"/>
        <w:adjustRightInd w:val="0"/>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СПС «Консультант Плюс»</w:t>
      </w:r>
      <w:r w:rsidR="00F02289" w:rsidRPr="00C12BC7">
        <w:rPr>
          <w:rFonts w:ascii="Times New Roman" w:eastAsia="Calibri" w:hAnsi="Times New Roman" w:cs="Times New Roman"/>
          <w:sz w:val="24"/>
          <w:szCs w:val="24"/>
        </w:rPr>
        <w:t xml:space="preserve">; </w:t>
      </w:r>
    </w:p>
    <w:p w:rsidR="00F02289" w:rsidRPr="00C12BC7" w:rsidRDefault="00CD4C0A" w:rsidP="00F02289">
      <w:pPr>
        <w:widowControl w:val="0"/>
        <w:numPr>
          <w:ilvl w:val="0"/>
          <w:numId w:val="28"/>
        </w:numPr>
        <w:overflowPunct w:val="0"/>
        <w:autoSpaceDE w:val="0"/>
        <w:autoSpaceDN w:val="0"/>
        <w:adjustRightInd w:val="0"/>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База данных </w:t>
      </w:r>
      <w:proofErr w:type="spellStart"/>
      <w:r>
        <w:rPr>
          <w:rFonts w:ascii="Times New Roman" w:eastAsia="Calibri" w:hAnsi="Times New Roman" w:cs="Times New Roman"/>
          <w:sz w:val="24"/>
          <w:szCs w:val="24"/>
        </w:rPr>
        <w:t>Scopus</w:t>
      </w:r>
      <w:proofErr w:type="spellEnd"/>
    </w:p>
    <w:p w:rsidR="00F02289" w:rsidRPr="00C12BC7" w:rsidRDefault="00F02289" w:rsidP="00F02289">
      <w:pPr>
        <w:pStyle w:val="2"/>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b/>
          <w:sz w:val="24"/>
          <w:szCs w:val="24"/>
          <w:lang w:eastAsia="ru-RU"/>
        </w:rPr>
        <w:t>Самостоятельная работа на занятии:</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1.</w:t>
      </w:r>
      <w:r w:rsidRPr="00C12BC7">
        <w:rPr>
          <w:rFonts w:ascii="Times New Roman" w:eastAsia="Times New Roman" w:hAnsi="Times New Roman" w:cs="Times New Roman"/>
          <w:sz w:val="24"/>
          <w:szCs w:val="24"/>
          <w:lang w:eastAsia="ru-RU"/>
        </w:rPr>
        <w:tab/>
        <w:t>Самостоятельная курация пациентов.</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2.</w:t>
      </w:r>
      <w:r w:rsidRPr="00C12BC7">
        <w:rPr>
          <w:rFonts w:ascii="Times New Roman" w:eastAsia="Times New Roman" w:hAnsi="Times New Roman" w:cs="Times New Roman"/>
          <w:sz w:val="24"/>
          <w:szCs w:val="24"/>
          <w:lang w:eastAsia="ru-RU"/>
        </w:rPr>
        <w:tab/>
        <w:t>Разбор истории болезни.</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3.</w:t>
      </w:r>
      <w:r w:rsidRPr="00C12BC7">
        <w:rPr>
          <w:rFonts w:ascii="Times New Roman" w:eastAsia="Times New Roman" w:hAnsi="Times New Roman" w:cs="Times New Roman"/>
          <w:sz w:val="24"/>
          <w:szCs w:val="24"/>
          <w:lang w:eastAsia="ru-RU"/>
        </w:rPr>
        <w:tab/>
        <w:t xml:space="preserve">Интерпретация имеющихся данных лабораторных и инструментальных исследований </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4.</w:t>
      </w:r>
      <w:r w:rsidRPr="00C12BC7">
        <w:rPr>
          <w:rFonts w:ascii="Times New Roman" w:eastAsia="Times New Roman" w:hAnsi="Times New Roman" w:cs="Times New Roman"/>
          <w:sz w:val="24"/>
          <w:szCs w:val="24"/>
          <w:lang w:eastAsia="ru-RU"/>
        </w:rPr>
        <w:tab/>
        <w:t>Составление плана наблюдения и ухода за пациентом.</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5.</w:t>
      </w:r>
      <w:r w:rsidRPr="00C12BC7">
        <w:rPr>
          <w:rFonts w:ascii="Times New Roman" w:eastAsia="Times New Roman" w:hAnsi="Times New Roman" w:cs="Times New Roman"/>
          <w:sz w:val="24"/>
          <w:szCs w:val="24"/>
          <w:lang w:eastAsia="ru-RU"/>
        </w:rPr>
        <w:tab/>
        <w:t>Осуществление плана наблюдения и ухода за конкретным пациентом.</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6.</w:t>
      </w:r>
      <w:r w:rsidRPr="00C12BC7">
        <w:rPr>
          <w:rFonts w:ascii="Times New Roman" w:eastAsia="Times New Roman" w:hAnsi="Times New Roman" w:cs="Times New Roman"/>
          <w:sz w:val="24"/>
          <w:szCs w:val="24"/>
          <w:lang w:eastAsia="ru-RU"/>
        </w:rPr>
        <w:tab/>
        <w:t>Заполнение рабочей тетради,  мед</w:t>
      </w:r>
      <w:proofErr w:type="gramStart"/>
      <w:r w:rsidRPr="00C12BC7">
        <w:rPr>
          <w:rFonts w:ascii="Times New Roman" w:eastAsia="Times New Roman" w:hAnsi="Times New Roman" w:cs="Times New Roman"/>
          <w:sz w:val="24"/>
          <w:szCs w:val="24"/>
          <w:lang w:eastAsia="ru-RU"/>
        </w:rPr>
        <w:t xml:space="preserve"> .</w:t>
      </w:r>
      <w:proofErr w:type="gramEnd"/>
      <w:r w:rsidRPr="00C12BC7">
        <w:rPr>
          <w:rFonts w:ascii="Times New Roman" w:eastAsia="Times New Roman" w:hAnsi="Times New Roman" w:cs="Times New Roman"/>
          <w:sz w:val="24"/>
          <w:szCs w:val="24"/>
          <w:lang w:eastAsia="ru-RU"/>
        </w:rPr>
        <w:t xml:space="preserve"> документацию</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7.</w:t>
      </w:r>
      <w:r w:rsidRPr="00C12BC7">
        <w:rPr>
          <w:rFonts w:ascii="Times New Roman" w:eastAsia="Times New Roman" w:hAnsi="Times New Roman" w:cs="Times New Roman"/>
          <w:sz w:val="24"/>
          <w:szCs w:val="24"/>
          <w:lang w:eastAsia="ru-RU"/>
        </w:rPr>
        <w:tab/>
        <w:t>Выполнение зачетной документации.</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8.</w:t>
      </w:r>
      <w:r w:rsidRPr="00C12BC7">
        <w:rPr>
          <w:rFonts w:ascii="Times New Roman" w:eastAsia="Times New Roman" w:hAnsi="Times New Roman" w:cs="Times New Roman"/>
          <w:sz w:val="24"/>
          <w:szCs w:val="24"/>
          <w:lang w:eastAsia="ru-RU"/>
        </w:rPr>
        <w:tab/>
        <w:t>Выполнение опорного конспекта.</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9.</w:t>
      </w:r>
      <w:r w:rsidRPr="00C12BC7">
        <w:rPr>
          <w:rFonts w:ascii="Times New Roman" w:eastAsia="Times New Roman" w:hAnsi="Times New Roman" w:cs="Times New Roman"/>
          <w:sz w:val="24"/>
          <w:szCs w:val="24"/>
          <w:lang w:eastAsia="ru-RU"/>
        </w:rPr>
        <w:tab/>
        <w:t>Решение клинических и ситуационных задач</w:t>
      </w:r>
      <w:proofErr w:type="gramStart"/>
      <w:r w:rsidRPr="00C12BC7">
        <w:rPr>
          <w:rFonts w:ascii="Times New Roman" w:eastAsia="Times New Roman" w:hAnsi="Times New Roman" w:cs="Times New Roman"/>
          <w:sz w:val="24"/>
          <w:szCs w:val="24"/>
          <w:lang w:eastAsia="ru-RU"/>
        </w:rPr>
        <w:t xml:space="preserve"> .</w:t>
      </w:r>
      <w:proofErr w:type="gramEnd"/>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10.</w:t>
      </w:r>
      <w:r w:rsidRPr="00C12BC7">
        <w:rPr>
          <w:rFonts w:ascii="Times New Roman" w:eastAsia="Times New Roman" w:hAnsi="Times New Roman" w:cs="Times New Roman"/>
          <w:sz w:val="24"/>
          <w:szCs w:val="24"/>
          <w:lang w:eastAsia="ru-RU"/>
        </w:rPr>
        <w:tab/>
        <w:t>Контроль итогового уровня знаний</w:t>
      </w:r>
      <w:proofErr w:type="gramStart"/>
      <w:r w:rsidRPr="00C12BC7">
        <w:rPr>
          <w:rFonts w:ascii="Times New Roman" w:eastAsia="Times New Roman" w:hAnsi="Times New Roman" w:cs="Times New Roman"/>
          <w:sz w:val="24"/>
          <w:szCs w:val="24"/>
          <w:lang w:eastAsia="ru-RU"/>
        </w:rPr>
        <w:t xml:space="preserve"> .</w:t>
      </w:r>
      <w:proofErr w:type="gramEnd"/>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r w:rsidRPr="00C12BC7">
        <w:rPr>
          <w:rFonts w:ascii="Times New Roman" w:eastAsia="Times New Roman" w:hAnsi="Times New Roman" w:cs="Times New Roman"/>
          <w:sz w:val="24"/>
          <w:szCs w:val="24"/>
          <w:lang w:eastAsia="ru-RU"/>
        </w:rPr>
        <w:t>11.</w:t>
      </w:r>
      <w:r w:rsidRPr="00C12BC7">
        <w:rPr>
          <w:rFonts w:ascii="Times New Roman" w:eastAsia="Times New Roman" w:hAnsi="Times New Roman" w:cs="Times New Roman"/>
          <w:sz w:val="24"/>
          <w:szCs w:val="24"/>
          <w:lang w:eastAsia="ru-RU"/>
        </w:rPr>
        <w:tab/>
      </w:r>
      <w:proofErr w:type="spellStart"/>
      <w:r w:rsidRPr="00C12BC7">
        <w:rPr>
          <w:rFonts w:ascii="Times New Roman" w:eastAsia="Times New Roman" w:hAnsi="Times New Roman" w:cs="Times New Roman"/>
          <w:sz w:val="24"/>
          <w:szCs w:val="24"/>
          <w:lang w:eastAsia="ru-RU"/>
        </w:rPr>
        <w:t>Взаиморецензирование</w:t>
      </w:r>
      <w:proofErr w:type="spellEnd"/>
      <w:proofErr w:type="gramStart"/>
      <w:r w:rsidRPr="00C12BC7">
        <w:rPr>
          <w:rFonts w:ascii="Times New Roman" w:eastAsia="Times New Roman" w:hAnsi="Times New Roman" w:cs="Times New Roman"/>
          <w:sz w:val="24"/>
          <w:szCs w:val="24"/>
          <w:lang w:eastAsia="ru-RU"/>
        </w:rPr>
        <w:t xml:space="preserve"> ,</w:t>
      </w:r>
      <w:proofErr w:type="gramEnd"/>
      <w:r w:rsidRPr="00C12BC7">
        <w:rPr>
          <w:rFonts w:ascii="Times New Roman" w:eastAsia="Times New Roman" w:hAnsi="Times New Roman" w:cs="Times New Roman"/>
          <w:sz w:val="24"/>
          <w:szCs w:val="24"/>
          <w:lang w:eastAsia="ru-RU"/>
        </w:rPr>
        <w:t xml:space="preserve"> взаимоконтроль .</w:t>
      </w:r>
    </w:p>
    <w:p w:rsidR="00F02289" w:rsidRPr="00C12BC7" w:rsidRDefault="00F02289" w:rsidP="00F02289">
      <w:pPr>
        <w:spacing w:after="0" w:line="276" w:lineRule="auto"/>
        <w:ind w:firstLine="709"/>
        <w:jc w:val="both"/>
        <w:rPr>
          <w:rFonts w:ascii="Times New Roman" w:eastAsia="Times New Roman" w:hAnsi="Times New Roman" w:cs="Times New Roman"/>
          <w:sz w:val="24"/>
          <w:szCs w:val="24"/>
          <w:lang w:eastAsia="ru-RU"/>
        </w:rPr>
      </w:pPr>
    </w:p>
    <w:p w:rsidR="00F02289" w:rsidRPr="00C12BC7" w:rsidRDefault="00F02289" w:rsidP="00F02289">
      <w:pPr>
        <w:pStyle w:val="2"/>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b/>
          <w:sz w:val="24"/>
          <w:szCs w:val="24"/>
          <w:lang w:eastAsia="ru-RU"/>
        </w:rPr>
        <w:t>Зачетная манипуляция:</w:t>
      </w:r>
    </w:p>
    <w:p w:rsidR="00F02289" w:rsidRPr="00C12BC7" w:rsidRDefault="00F02289" w:rsidP="00F02289">
      <w:pPr>
        <w:spacing w:after="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 xml:space="preserve">Манипуляция № 1«Подсчет числа </w:t>
      </w:r>
      <w:r w:rsidR="00CD4C0A">
        <w:rPr>
          <w:rFonts w:ascii="Times New Roman" w:eastAsia="Calibri" w:hAnsi="Times New Roman" w:cs="Times New Roman"/>
          <w:sz w:val="24"/>
          <w:szCs w:val="24"/>
          <w:lang w:eastAsia="ru-RU"/>
        </w:rPr>
        <w:t>сердечных сокращений</w:t>
      </w:r>
      <w:r w:rsidRPr="00C12BC7">
        <w:rPr>
          <w:rFonts w:ascii="Times New Roman" w:eastAsia="Calibri" w:hAnsi="Times New Roman" w:cs="Times New Roman"/>
          <w:sz w:val="24"/>
          <w:szCs w:val="24"/>
          <w:lang w:eastAsia="ru-RU"/>
        </w:rPr>
        <w:t xml:space="preserve">  »</w:t>
      </w:r>
    </w:p>
    <w:p w:rsidR="00F02289" w:rsidRPr="00C12BC7" w:rsidRDefault="00F02289" w:rsidP="00F02289">
      <w:pPr>
        <w:spacing w:after="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 xml:space="preserve">Манипуляция № 2 «Перкуссия </w:t>
      </w:r>
      <w:r w:rsidR="00CD4C0A">
        <w:rPr>
          <w:rFonts w:ascii="Times New Roman" w:eastAsia="Calibri" w:hAnsi="Times New Roman" w:cs="Times New Roman"/>
          <w:sz w:val="24"/>
          <w:szCs w:val="24"/>
          <w:lang w:eastAsia="ru-RU"/>
        </w:rPr>
        <w:t>сердца</w:t>
      </w:r>
      <w:r w:rsidRPr="00C12BC7">
        <w:rPr>
          <w:rFonts w:ascii="Times New Roman" w:eastAsia="Calibri" w:hAnsi="Times New Roman" w:cs="Times New Roman"/>
          <w:sz w:val="24"/>
          <w:szCs w:val="24"/>
          <w:lang w:eastAsia="ru-RU"/>
        </w:rPr>
        <w:t>»</w:t>
      </w:r>
    </w:p>
    <w:p w:rsidR="00F02289" w:rsidRPr="00C12BC7" w:rsidRDefault="00F02289" w:rsidP="00F02289">
      <w:pPr>
        <w:spacing w:after="0" w:line="276" w:lineRule="auto"/>
        <w:ind w:firstLine="709"/>
        <w:rPr>
          <w:rFonts w:ascii="Times New Roman" w:eastAsia="Calibri" w:hAnsi="Times New Roman" w:cs="Times New Roman"/>
          <w:sz w:val="24"/>
          <w:szCs w:val="24"/>
          <w:lang w:eastAsia="ru-RU"/>
        </w:rPr>
      </w:pPr>
      <w:r w:rsidRPr="00C12BC7">
        <w:rPr>
          <w:rFonts w:ascii="Times New Roman" w:eastAsia="Calibri" w:hAnsi="Times New Roman" w:cs="Times New Roman"/>
          <w:sz w:val="24"/>
          <w:szCs w:val="24"/>
          <w:lang w:eastAsia="ru-RU"/>
        </w:rPr>
        <w:t>Ма</w:t>
      </w:r>
      <w:r w:rsidR="00CD4C0A">
        <w:rPr>
          <w:rFonts w:ascii="Times New Roman" w:eastAsia="Calibri" w:hAnsi="Times New Roman" w:cs="Times New Roman"/>
          <w:sz w:val="24"/>
          <w:szCs w:val="24"/>
          <w:lang w:eastAsia="ru-RU"/>
        </w:rPr>
        <w:t>нипуляция №3 «Аускультация сердца</w:t>
      </w:r>
      <w:r w:rsidRPr="00C12BC7">
        <w:rPr>
          <w:rFonts w:ascii="Times New Roman" w:eastAsia="Calibri" w:hAnsi="Times New Roman" w:cs="Times New Roman"/>
          <w:sz w:val="24"/>
          <w:szCs w:val="24"/>
          <w:lang w:eastAsia="ru-RU"/>
        </w:rPr>
        <w:t xml:space="preserve">» </w:t>
      </w:r>
    </w:p>
    <w:p w:rsidR="00F02289" w:rsidRPr="00C12BC7" w:rsidRDefault="00F02289" w:rsidP="00F02289">
      <w:pPr>
        <w:spacing w:after="0" w:line="276" w:lineRule="auto"/>
        <w:ind w:firstLine="709"/>
        <w:rPr>
          <w:rFonts w:ascii="Times New Roman" w:eastAsia="Calibri" w:hAnsi="Times New Roman" w:cs="Times New Roman"/>
          <w:sz w:val="24"/>
          <w:szCs w:val="24"/>
          <w:lang w:eastAsia="ru-RU"/>
        </w:rPr>
      </w:pPr>
    </w:p>
    <w:p w:rsidR="00F02289" w:rsidRPr="00C12BC7" w:rsidRDefault="00F02289" w:rsidP="00F02289">
      <w:pPr>
        <w:pStyle w:val="2"/>
        <w:rPr>
          <w:rFonts w:ascii="Times New Roman" w:eastAsia="Times New Roman" w:hAnsi="Times New Roman" w:cs="Times New Roman"/>
          <w:b/>
          <w:sz w:val="24"/>
          <w:szCs w:val="24"/>
          <w:lang w:eastAsia="ru-RU"/>
        </w:rPr>
      </w:pPr>
      <w:r w:rsidRPr="00C12BC7">
        <w:rPr>
          <w:rFonts w:ascii="Times New Roman" w:eastAsia="Times New Roman" w:hAnsi="Times New Roman" w:cs="Times New Roman"/>
          <w:b/>
          <w:sz w:val="24"/>
          <w:szCs w:val="24"/>
          <w:lang w:eastAsia="ru-RU"/>
        </w:rPr>
        <w:t>Заполнение рабочих тетрадей:</w:t>
      </w:r>
    </w:p>
    <w:p w:rsidR="00F02289" w:rsidRPr="00C12BC7" w:rsidRDefault="00F02289" w:rsidP="00F02289">
      <w:pPr>
        <w:spacing w:after="0" w:line="276" w:lineRule="auto"/>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 </w:t>
      </w:r>
      <w:r w:rsidRPr="00C12BC7">
        <w:rPr>
          <w:rFonts w:ascii="Times New Roman" w:eastAsia="Calibri" w:hAnsi="Times New Roman" w:cs="Times New Roman"/>
          <w:sz w:val="24"/>
          <w:szCs w:val="24"/>
          <w:lang w:eastAsia="ru-RU"/>
        </w:rPr>
        <w:t>Кратко описать алгоритм действий при выполнении манипуляций</w:t>
      </w:r>
      <w:proofErr w:type="gramStart"/>
      <w:r w:rsidRPr="00C12BC7">
        <w:rPr>
          <w:rFonts w:ascii="Times New Roman" w:eastAsia="Calibri" w:hAnsi="Times New Roman" w:cs="Times New Roman"/>
          <w:sz w:val="24"/>
          <w:szCs w:val="24"/>
          <w:lang w:eastAsia="ru-RU"/>
        </w:rPr>
        <w:t xml:space="preserve"> .</w:t>
      </w:r>
      <w:proofErr w:type="gramEnd"/>
    </w:p>
    <w:p w:rsidR="00F02289" w:rsidRPr="00C12BC7" w:rsidRDefault="00F02289" w:rsidP="00F02289">
      <w:pPr>
        <w:spacing w:after="0" w:line="276" w:lineRule="auto"/>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r w:rsidRPr="00C12BC7">
        <w:rPr>
          <w:rFonts w:ascii="Times New Roman" w:eastAsia="Calibri" w:hAnsi="Times New Roman" w:cs="Times New Roman"/>
          <w:sz w:val="24"/>
          <w:szCs w:val="24"/>
          <w:lang w:eastAsia="ru-RU"/>
        </w:rPr>
        <w:t>Подробно описать зачетную манипуляцию</w:t>
      </w:r>
      <w:proofErr w:type="gramStart"/>
      <w:r w:rsidRPr="00C12BC7">
        <w:rPr>
          <w:rFonts w:ascii="Times New Roman" w:eastAsia="Calibri" w:hAnsi="Times New Roman" w:cs="Times New Roman"/>
          <w:sz w:val="24"/>
          <w:szCs w:val="24"/>
          <w:lang w:eastAsia="ru-RU"/>
        </w:rPr>
        <w:t xml:space="preserve"> .</w:t>
      </w:r>
      <w:proofErr w:type="gramEnd"/>
    </w:p>
    <w:p w:rsidR="00F02289" w:rsidRPr="00C12BC7" w:rsidRDefault="00F02289" w:rsidP="00F02289">
      <w:pPr>
        <w:spacing w:after="0" w:line="276" w:lineRule="auto"/>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C12BC7">
        <w:rPr>
          <w:rFonts w:ascii="Times New Roman" w:eastAsia="Calibri" w:hAnsi="Times New Roman" w:cs="Times New Roman"/>
          <w:sz w:val="24"/>
          <w:szCs w:val="24"/>
          <w:lang w:eastAsia="ru-RU"/>
        </w:rPr>
        <w:t>Записать информацию, полученную при осмотре больного.</w:t>
      </w:r>
    </w:p>
    <w:p w:rsidR="00F02289" w:rsidRPr="00C12BC7" w:rsidRDefault="00F02289" w:rsidP="00F02289">
      <w:pPr>
        <w:spacing w:after="0" w:line="276" w:lineRule="auto"/>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Pr="00C12BC7">
        <w:rPr>
          <w:rFonts w:ascii="Times New Roman" w:eastAsia="Calibri" w:hAnsi="Times New Roman" w:cs="Times New Roman"/>
          <w:sz w:val="24"/>
          <w:szCs w:val="24"/>
          <w:lang w:eastAsia="ru-RU"/>
        </w:rPr>
        <w:t>Записать проблемы больного</w:t>
      </w:r>
      <w:proofErr w:type="gramStart"/>
      <w:r w:rsidRPr="00C12BC7">
        <w:rPr>
          <w:rFonts w:ascii="Times New Roman" w:eastAsia="Calibri" w:hAnsi="Times New Roman" w:cs="Times New Roman"/>
          <w:sz w:val="24"/>
          <w:szCs w:val="24"/>
          <w:lang w:eastAsia="ru-RU"/>
        </w:rPr>
        <w:t xml:space="preserve"> ,</w:t>
      </w:r>
      <w:proofErr w:type="gramEnd"/>
      <w:r w:rsidRPr="00C12BC7">
        <w:rPr>
          <w:rFonts w:ascii="Times New Roman" w:eastAsia="Calibri" w:hAnsi="Times New Roman" w:cs="Times New Roman"/>
          <w:sz w:val="24"/>
          <w:szCs w:val="24"/>
          <w:lang w:eastAsia="ru-RU"/>
        </w:rPr>
        <w:t xml:space="preserve"> поставит цель и запланировать решение этих проблем.</w:t>
      </w:r>
    </w:p>
    <w:p w:rsidR="00C12BC7" w:rsidRPr="00CD4C0A" w:rsidRDefault="00F02289" w:rsidP="00CD4C0A">
      <w:pPr>
        <w:spacing w:after="0" w:line="276" w:lineRule="auto"/>
        <w:ind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 </w:t>
      </w:r>
      <w:r w:rsidRPr="00C12BC7">
        <w:rPr>
          <w:rFonts w:ascii="Times New Roman" w:eastAsia="Calibri" w:hAnsi="Times New Roman" w:cs="Times New Roman"/>
          <w:sz w:val="24"/>
          <w:szCs w:val="24"/>
          <w:lang w:eastAsia="ru-RU"/>
        </w:rPr>
        <w:t>Решение ситуационной задачи.</w:t>
      </w:r>
      <w:bookmarkStart w:id="8" w:name="_GoBack"/>
      <w:bookmarkEnd w:id="8"/>
      <w:r w:rsidRPr="00C12BC7">
        <w:rPr>
          <w:rFonts w:ascii="Times New Roman" w:eastAsia="Times New Roman" w:hAnsi="Times New Roman" w:cs="Times New Roman"/>
          <w:sz w:val="26"/>
          <w:szCs w:val="26"/>
          <w:lang w:eastAsia="ru-RU"/>
        </w:rPr>
        <w:t xml:space="preserve"> </w:t>
      </w:r>
    </w:p>
    <w:sectPr w:rsidR="00C12BC7" w:rsidRPr="00CD4C0A" w:rsidSect="008C3E6D">
      <w:headerReference w:type="even" r:id="rId12"/>
      <w:headerReference w:type="default" r:id="rId13"/>
      <w:footerReference w:type="even" r:id="rId14"/>
      <w:footerReference w:type="default" r:id="rId15"/>
      <w:headerReference w:type="first" r:id="rId16"/>
      <w:footerReference w:type="first" r:id="rId17"/>
      <w:pgSz w:w="11906" w:h="16838"/>
      <w:pgMar w:top="568" w:right="720" w:bottom="720" w:left="1276"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1E" w:rsidRDefault="00CA7F1E" w:rsidP="00DE6066">
      <w:pPr>
        <w:spacing w:after="0" w:line="240" w:lineRule="auto"/>
      </w:pPr>
      <w:r>
        <w:separator/>
      </w:r>
    </w:p>
  </w:endnote>
  <w:endnote w:type="continuationSeparator" w:id="0">
    <w:p w:rsidR="00CA7F1E" w:rsidRDefault="00CA7F1E" w:rsidP="00DE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1E" w:rsidRDefault="00CA7F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1E" w:rsidRDefault="00CA7F1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1E" w:rsidRDefault="00CA7F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1E" w:rsidRDefault="00CA7F1E" w:rsidP="00DE6066">
      <w:pPr>
        <w:spacing w:after="0" w:line="240" w:lineRule="auto"/>
      </w:pPr>
      <w:r>
        <w:separator/>
      </w:r>
    </w:p>
  </w:footnote>
  <w:footnote w:type="continuationSeparator" w:id="0">
    <w:p w:rsidR="00CA7F1E" w:rsidRDefault="00CA7F1E" w:rsidP="00DE6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1E" w:rsidRDefault="00CA7F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1E" w:rsidRDefault="00CA7F1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1E" w:rsidRDefault="00CA7F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168D1"/>
    <w:multiLevelType w:val="multilevel"/>
    <w:tmpl w:val="DA0A5B30"/>
    <w:lvl w:ilvl="0">
      <w:start w:val="1"/>
      <w:numFmt w:val="decimal"/>
      <w:lvlText w:val="%1"/>
      <w:lvlJc w:val="left"/>
      <w:pPr>
        <w:ind w:left="1584" w:hanging="360"/>
      </w:pPr>
      <w:rPr>
        <w:rFonts w:hint="default"/>
      </w:rPr>
    </w:lvl>
    <w:lvl w:ilvl="1">
      <w:start w:val="1"/>
      <w:numFmt w:val="bullet"/>
      <w:lvlText w:val="-"/>
      <w:lvlJc w:val="left"/>
      <w:pPr>
        <w:ind w:left="1944"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isLgl/>
      <w:lvlText w:val="%1.%2.%3"/>
      <w:lvlJc w:val="left"/>
      <w:pPr>
        <w:ind w:left="2664"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104" w:hanging="108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184" w:hanging="1440"/>
      </w:pPr>
      <w:rPr>
        <w:rFonts w:hint="default"/>
      </w:rPr>
    </w:lvl>
    <w:lvl w:ilvl="8">
      <w:start w:val="1"/>
      <w:numFmt w:val="decimal"/>
      <w:isLgl/>
      <w:lvlText w:val="%1.%2.%3.%4.%5.%6.%7.%8.%9"/>
      <w:lvlJc w:val="left"/>
      <w:pPr>
        <w:ind w:left="5904" w:hanging="1800"/>
      </w:pPr>
      <w:rPr>
        <w:rFonts w:hint="default"/>
      </w:rPr>
    </w:lvl>
  </w:abstractNum>
  <w:abstractNum w:abstractNumId="2">
    <w:nsid w:val="12C83CC8"/>
    <w:multiLevelType w:val="hybridMultilevel"/>
    <w:tmpl w:val="EE888A00"/>
    <w:lvl w:ilvl="0" w:tplc="94342B3E">
      <w:start w:val="1"/>
      <w:numFmt w:val="bullet"/>
      <w:lvlText w:val="­"/>
      <w:lvlJc w:val="left"/>
      <w:pPr>
        <w:tabs>
          <w:tab w:val="num" w:pos="360"/>
        </w:tabs>
        <w:ind w:left="360" w:hanging="360"/>
      </w:pPr>
      <w:rPr>
        <w:rFonts w:ascii="Courier New" w:hAnsi="Courier New" w:hint="default"/>
      </w:rPr>
    </w:lvl>
    <w:lvl w:ilvl="1" w:tplc="A6489F32">
      <w:start w:val="1"/>
      <w:numFmt w:val="bullet"/>
      <w:lvlText w:val="­"/>
      <w:lvlJc w:val="left"/>
      <w:pPr>
        <w:tabs>
          <w:tab w:val="num" w:pos="1440"/>
        </w:tabs>
        <w:ind w:left="1440" w:hanging="360"/>
      </w:pPr>
      <w:rPr>
        <w:rFonts w:ascii="Courier New" w:hAnsi="Courier New" w:hint="default"/>
        <w:b w:val="0"/>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6061435"/>
    <w:multiLevelType w:val="hybridMultilevel"/>
    <w:tmpl w:val="E78A15FE"/>
    <w:lvl w:ilvl="0" w:tplc="EA4E5358">
      <w:start w:val="1"/>
      <w:numFmt w:val="bullet"/>
      <w:lvlText w:val="-"/>
      <w:lvlJc w:val="left"/>
      <w:pPr>
        <w:ind w:left="1429"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C00560"/>
    <w:multiLevelType w:val="hybridMultilevel"/>
    <w:tmpl w:val="56AA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11315"/>
    <w:multiLevelType w:val="hybridMultilevel"/>
    <w:tmpl w:val="77BE590C"/>
    <w:lvl w:ilvl="0" w:tplc="EA4E5358">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C47F2B"/>
    <w:multiLevelType w:val="hybridMultilevel"/>
    <w:tmpl w:val="61FC894A"/>
    <w:lvl w:ilvl="0" w:tplc="C7BCF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0C7DC1"/>
    <w:multiLevelType w:val="hybridMultilevel"/>
    <w:tmpl w:val="89308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E1952"/>
    <w:multiLevelType w:val="hybridMultilevel"/>
    <w:tmpl w:val="31AAD16E"/>
    <w:lvl w:ilvl="0" w:tplc="94342B3E">
      <w:start w:val="1"/>
      <w:numFmt w:val="bullet"/>
      <w:lvlText w:val="­"/>
      <w:lvlJc w:val="left"/>
      <w:pPr>
        <w:ind w:left="1082" w:hanging="360"/>
      </w:pPr>
      <w:rPr>
        <w:rFonts w:ascii="Courier New" w:hAnsi="Courier New" w:hint="default"/>
      </w:rPr>
    </w:lvl>
    <w:lvl w:ilvl="1" w:tplc="04190003" w:tentative="1">
      <w:start w:val="1"/>
      <w:numFmt w:val="bullet"/>
      <w:lvlText w:val="o"/>
      <w:lvlJc w:val="left"/>
      <w:pPr>
        <w:ind w:left="1802" w:hanging="360"/>
      </w:pPr>
      <w:rPr>
        <w:rFonts w:ascii="Courier New" w:hAnsi="Courier New" w:cs="Courier New" w:hint="default"/>
      </w:rPr>
    </w:lvl>
    <w:lvl w:ilvl="2" w:tplc="04190005" w:tentative="1">
      <w:start w:val="1"/>
      <w:numFmt w:val="bullet"/>
      <w:lvlText w:val=""/>
      <w:lvlJc w:val="left"/>
      <w:pPr>
        <w:ind w:left="2522" w:hanging="360"/>
      </w:pPr>
      <w:rPr>
        <w:rFonts w:ascii="Wingdings" w:hAnsi="Wingdings" w:hint="default"/>
      </w:rPr>
    </w:lvl>
    <w:lvl w:ilvl="3" w:tplc="04190001" w:tentative="1">
      <w:start w:val="1"/>
      <w:numFmt w:val="bullet"/>
      <w:lvlText w:val=""/>
      <w:lvlJc w:val="left"/>
      <w:pPr>
        <w:ind w:left="3242" w:hanging="360"/>
      </w:pPr>
      <w:rPr>
        <w:rFonts w:ascii="Symbol" w:hAnsi="Symbol" w:hint="default"/>
      </w:rPr>
    </w:lvl>
    <w:lvl w:ilvl="4" w:tplc="04190003" w:tentative="1">
      <w:start w:val="1"/>
      <w:numFmt w:val="bullet"/>
      <w:lvlText w:val="o"/>
      <w:lvlJc w:val="left"/>
      <w:pPr>
        <w:ind w:left="3962" w:hanging="360"/>
      </w:pPr>
      <w:rPr>
        <w:rFonts w:ascii="Courier New" w:hAnsi="Courier New" w:cs="Courier New" w:hint="default"/>
      </w:rPr>
    </w:lvl>
    <w:lvl w:ilvl="5" w:tplc="04190005" w:tentative="1">
      <w:start w:val="1"/>
      <w:numFmt w:val="bullet"/>
      <w:lvlText w:val=""/>
      <w:lvlJc w:val="left"/>
      <w:pPr>
        <w:ind w:left="4682" w:hanging="360"/>
      </w:pPr>
      <w:rPr>
        <w:rFonts w:ascii="Wingdings" w:hAnsi="Wingdings" w:hint="default"/>
      </w:rPr>
    </w:lvl>
    <w:lvl w:ilvl="6" w:tplc="04190001" w:tentative="1">
      <w:start w:val="1"/>
      <w:numFmt w:val="bullet"/>
      <w:lvlText w:val=""/>
      <w:lvlJc w:val="left"/>
      <w:pPr>
        <w:ind w:left="5402" w:hanging="360"/>
      </w:pPr>
      <w:rPr>
        <w:rFonts w:ascii="Symbol" w:hAnsi="Symbol" w:hint="default"/>
      </w:rPr>
    </w:lvl>
    <w:lvl w:ilvl="7" w:tplc="04190003" w:tentative="1">
      <w:start w:val="1"/>
      <w:numFmt w:val="bullet"/>
      <w:lvlText w:val="o"/>
      <w:lvlJc w:val="left"/>
      <w:pPr>
        <w:ind w:left="6122" w:hanging="360"/>
      </w:pPr>
      <w:rPr>
        <w:rFonts w:ascii="Courier New" w:hAnsi="Courier New" w:cs="Courier New" w:hint="default"/>
      </w:rPr>
    </w:lvl>
    <w:lvl w:ilvl="8" w:tplc="04190005" w:tentative="1">
      <w:start w:val="1"/>
      <w:numFmt w:val="bullet"/>
      <w:lvlText w:val=""/>
      <w:lvlJc w:val="left"/>
      <w:pPr>
        <w:ind w:left="6842" w:hanging="360"/>
      </w:pPr>
      <w:rPr>
        <w:rFonts w:ascii="Wingdings" w:hAnsi="Wingdings" w:hint="default"/>
      </w:rPr>
    </w:lvl>
  </w:abstractNum>
  <w:abstractNum w:abstractNumId="9">
    <w:nsid w:val="37184592"/>
    <w:multiLevelType w:val="hybridMultilevel"/>
    <w:tmpl w:val="C1462BD8"/>
    <w:lvl w:ilvl="0" w:tplc="829C02C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C2064D7"/>
    <w:multiLevelType w:val="multilevel"/>
    <w:tmpl w:val="E5EC1E5E"/>
    <w:lvl w:ilvl="0">
      <w:start w:val="1"/>
      <w:numFmt w:val="decimal"/>
      <w:lvlText w:val="%1"/>
      <w:lvlJc w:val="left"/>
      <w:pPr>
        <w:ind w:left="1584" w:hanging="360"/>
      </w:pPr>
      <w:rPr>
        <w:rFonts w:hint="default"/>
      </w:rPr>
    </w:lvl>
    <w:lvl w:ilvl="1">
      <w:start w:val="1"/>
      <w:numFmt w:val="decimal"/>
      <w:isLgl/>
      <w:lvlText w:val="%1.%2"/>
      <w:lvlJc w:val="left"/>
      <w:pPr>
        <w:ind w:left="1944" w:hanging="36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104" w:hanging="108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184" w:hanging="1440"/>
      </w:pPr>
      <w:rPr>
        <w:rFonts w:hint="default"/>
      </w:rPr>
    </w:lvl>
    <w:lvl w:ilvl="8">
      <w:start w:val="1"/>
      <w:numFmt w:val="decimal"/>
      <w:isLgl/>
      <w:lvlText w:val="%1.%2.%3.%4.%5.%6.%7.%8.%9"/>
      <w:lvlJc w:val="left"/>
      <w:pPr>
        <w:ind w:left="5904" w:hanging="1800"/>
      </w:pPr>
      <w:rPr>
        <w:rFonts w:hint="default"/>
      </w:rPr>
    </w:lvl>
  </w:abstractNum>
  <w:abstractNum w:abstractNumId="11">
    <w:nsid w:val="41F21996"/>
    <w:multiLevelType w:val="hybridMultilevel"/>
    <w:tmpl w:val="89308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9F27EF"/>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AAE3858"/>
    <w:multiLevelType w:val="hybridMultilevel"/>
    <w:tmpl w:val="6AAA5224"/>
    <w:lvl w:ilvl="0" w:tplc="A6489F32">
      <w:start w:val="1"/>
      <w:numFmt w:val="bullet"/>
      <w:lvlText w:val="­"/>
      <w:lvlJc w:val="left"/>
      <w:pPr>
        <w:tabs>
          <w:tab w:val="num" w:pos="1080"/>
        </w:tabs>
        <w:ind w:left="108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F5B26EE"/>
    <w:multiLevelType w:val="hybridMultilevel"/>
    <w:tmpl w:val="E8FCBB9E"/>
    <w:lvl w:ilvl="0" w:tplc="A6489F32">
      <w:start w:val="1"/>
      <w:numFmt w:val="bullet"/>
      <w:lvlText w:val="­"/>
      <w:lvlJc w:val="left"/>
      <w:pPr>
        <w:tabs>
          <w:tab w:val="num" w:pos="1080"/>
        </w:tabs>
        <w:ind w:left="1080" w:hanging="360"/>
      </w:pPr>
      <w:rPr>
        <w:rFonts w:ascii="Courier New" w:hAnsi="Courier New" w:hint="default"/>
        <w:b w:val="0"/>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4982094"/>
    <w:multiLevelType w:val="hybridMultilevel"/>
    <w:tmpl w:val="29E471AE"/>
    <w:lvl w:ilvl="0" w:tplc="EA4E5358">
      <w:start w:val="1"/>
      <w:numFmt w:val="bullet"/>
      <w:lvlText w:val="-"/>
      <w:lvlJc w:val="left"/>
      <w:pPr>
        <w:ind w:left="1429"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753B41"/>
    <w:multiLevelType w:val="multilevel"/>
    <w:tmpl w:val="DA0A5B30"/>
    <w:lvl w:ilvl="0">
      <w:start w:val="1"/>
      <w:numFmt w:val="decimal"/>
      <w:lvlText w:val="%1"/>
      <w:lvlJc w:val="left"/>
      <w:pPr>
        <w:ind w:left="1584" w:hanging="360"/>
      </w:pPr>
      <w:rPr>
        <w:rFonts w:hint="default"/>
      </w:rPr>
    </w:lvl>
    <w:lvl w:ilvl="1">
      <w:start w:val="1"/>
      <w:numFmt w:val="bullet"/>
      <w:lvlText w:val="-"/>
      <w:lvlJc w:val="left"/>
      <w:pPr>
        <w:ind w:left="1944"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isLgl/>
      <w:lvlText w:val="%1.%2.%3"/>
      <w:lvlJc w:val="left"/>
      <w:pPr>
        <w:ind w:left="2664"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104" w:hanging="108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184" w:hanging="1440"/>
      </w:pPr>
      <w:rPr>
        <w:rFonts w:hint="default"/>
      </w:rPr>
    </w:lvl>
    <w:lvl w:ilvl="8">
      <w:start w:val="1"/>
      <w:numFmt w:val="decimal"/>
      <w:isLgl/>
      <w:lvlText w:val="%1.%2.%3.%4.%5.%6.%7.%8.%9"/>
      <w:lvlJc w:val="left"/>
      <w:pPr>
        <w:ind w:left="5904" w:hanging="1800"/>
      </w:pPr>
      <w:rPr>
        <w:rFonts w:hint="default"/>
      </w:rPr>
    </w:lvl>
  </w:abstractNum>
  <w:abstractNum w:abstractNumId="17">
    <w:nsid w:val="56827DAF"/>
    <w:multiLevelType w:val="hybridMultilevel"/>
    <w:tmpl w:val="DC982C44"/>
    <w:lvl w:ilvl="0" w:tplc="EA4E5358">
      <w:start w:val="1"/>
      <w:numFmt w:val="bullet"/>
      <w:lvlText w:val="-"/>
      <w:lvlJc w:val="left"/>
      <w:pPr>
        <w:ind w:left="1429"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96B2AE3"/>
    <w:multiLevelType w:val="hybridMultilevel"/>
    <w:tmpl w:val="F712F62C"/>
    <w:lvl w:ilvl="0" w:tplc="EA4E5358">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233F30"/>
    <w:multiLevelType w:val="multilevel"/>
    <w:tmpl w:val="E5EC1E5E"/>
    <w:lvl w:ilvl="0">
      <w:start w:val="1"/>
      <w:numFmt w:val="decimal"/>
      <w:lvlText w:val="%1"/>
      <w:lvlJc w:val="left"/>
      <w:pPr>
        <w:ind w:left="1584" w:hanging="360"/>
      </w:pPr>
      <w:rPr>
        <w:rFonts w:hint="default"/>
      </w:rPr>
    </w:lvl>
    <w:lvl w:ilvl="1">
      <w:start w:val="1"/>
      <w:numFmt w:val="decimal"/>
      <w:isLgl/>
      <w:lvlText w:val="%1.%2"/>
      <w:lvlJc w:val="left"/>
      <w:pPr>
        <w:ind w:left="1944" w:hanging="36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104" w:hanging="108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184" w:hanging="1440"/>
      </w:pPr>
      <w:rPr>
        <w:rFonts w:hint="default"/>
      </w:rPr>
    </w:lvl>
    <w:lvl w:ilvl="8">
      <w:start w:val="1"/>
      <w:numFmt w:val="decimal"/>
      <w:isLgl/>
      <w:lvlText w:val="%1.%2.%3.%4.%5.%6.%7.%8.%9"/>
      <w:lvlJc w:val="left"/>
      <w:pPr>
        <w:ind w:left="5904" w:hanging="1800"/>
      </w:pPr>
      <w:rPr>
        <w:rFonts w:hint="default"/>
      </w:rPr>
    </w:lvl>
  </w:abstractNum>
  <w:abstractNum w:abstractNumId="20">
    <w:nsid w:val="61856804"/>
    <w:multiLevelType w:val="hybridMultilevel"/>
    <w:tmpl w:val="619650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D9F3B05"/>
    <w:multiLevelType w:val="hybridMultilevel"/>
    <w:tmpl w:val="F5624DCC"/>
    <w:lvl w:ilvl="0" w:tplc="75DCE348">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F5C5AAF"/>
    <w:multiLevelType w:val="hybridMultilevel"/>
    <w:tmpl w:val="B5E46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9C771D"/>
    <w:multiLevelType w:val="multilevel"/>
    <w:tmpl w:val="DA0A5B30"/>
    <w:lvl w:ilvl="0">
      <w:start w:val="1"/>
      <w:numFmt w:val="decimal"/>
      <w:lvlText w:val="%1"/>
      <w:lvlJc w:val="left"/>
      <w:pPr>
        <w:ind w:left="1584" w:hanging="360"/>
      </w:pPr>
      <w:rPr>
        <w:rFonts w:hint="default"/>
      </w:rPr>
    </w:lvl>
    <w:lvl w:ilvl="1">
      <w:start w:val="1"/>
      <w:numFmt w:val="bullet"/>
      <w:lvlText w:val="-"/>
      <w:lvlJc w:val="left"/>
      <w:pPr>
        <w:ind w:left="1944"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isLgl/>
      <w:lvlText w:val="%1.%2.%3"/>
      <w:lvlJc w:val="left"/>
      <w:pPr>
        <w:ind w:left="2664"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744" w:hanging="1080"/>
      </w:pPr>
      <w:rPr>
        <w:rFonts w:hint="default"/>
      </w:rPr>
    </w:lvl>
    <w:lvl w:ilvl="5">
      <w:start w:val="1"/>
      <w:numFmt w:val="decimal"/>
      <w:isLgl/>
      <w:lvlText w:val="%1.%2.%3.%4.%5.%6"/>
      <w:lvlJc w:val="left"/>
      <w:pPr>
        <w:ind w:left="4104" w:hanging="1080"/>
      </w:pPr>
      <w:rPr>
        <w:rFonts w:hint="default"/>
      </w:rPr>
    </w:lvl>
    <w:lvl w:ilvl="6">
      <w:start w:val="1"/>
      <w:numFmt w:val="decimal"/>
      <w:isLgl/>
      <w:lvlText w:val="%1.%2.%3.%4.%5.%6.%7"/>
      <w:lvlJc w:val="left"/>
      <w:pPr>
        <w:ind w:left="4824" w:hanging="1440"/>
      </w:pPr>
      <w:rPr>
        <w:rFonts w:hint="default"/>
      </w:rPr>
    </w:lvl>
    <w:lvl w:ilvl="7">
      <w:start w:val="1"/>
      <w:numFmt w:val="decimal"/>
      <w:isLgl/>
      <w:lvlText w:val="%1.%2.%3.%4.%5.%6.%7.%8"/>
      <w:lvlJc w:val="left"/>
      <w:pPr>
        <w:ind w:left="5184" w:hanging="1440"/>
      </w:pPr>
      <w:rPr>
        <w:rFonts w:hint="default"/>
      </w:rPr>
    </w:lvl>
    <w:lvl w:ilvl="8">
      <w:start w:val="1"/>
      <w:numFmt w:val="decimal"/>
      <w:isLgl/>
      <w:lvlText w:val="%1.%2.%3.%4.%5.%6.%7.%8.%9"/>
      <w:lvlJc w:val="left"/>
      <w:pPr>
        <w:ind w:left="5904" w:hanging="1800"/>
      </w:pPr>
      <w:rPr>
        <w:rFonts w:hint="default"/>
      </w:rPr>
    </w:lvl>
  </w:abstractNum>
  <w:abstractNum w:abstractNumId="24">
    <w:nsid w:val="758D6A35"/>
    <w:multiLevelType w:val="hybridMultilevel"/>
    <w:tmpl w:val="8D90521C"/>
    <w:lvl w:ilvl="0" w:tplc="E35A8D4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77640183"/>
    <w:multiLevelType w:val="multilevel"/>
    <w:tmpl w:val="8D90521C"/>
    <w:lvl w:ilvl="0">
      <w:start w:val="1"/>
      <w:numFmt w:val="decimal"/>
      <w:lvlText w:val="%1."/>
      <w:lvlJc w:val="left"/>
      <w:pPr>
        <w:ind w:left="1353" w:hanging="36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7E834886"/>
    <w:multiLevelType w:val="hybridMultilevel"/>
    <w:tmpl w:val="EA184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F2204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1"/>
  </w:num>
  <w:num w:numId="3">
    <w:abstractNumId w:val="22"/>
  </w:num>
  <w:num w:numId="4">
    <w:abstractNumId w:val="2"/>
  </w:num>
  <w:num w:numId="5">
    <w:abstractNumId w:val="14"/>
  </w:num>
  <w:num w:numId="6">
    <w:abstractNumId w:val="13"/>
  </w:num>
  <w:num w:numId="7">
    <w:abstractNumId w:val="4"/>
  </w:num>
  <w:num w:numId="8">
    <w:abstractNumId w:val="9"/>
  </w:num>
  <w:num w:numId="9">
    <w:abstractNumId w:val="7"/>
  </w:num>
  <w:num w:numId="10">
    <w:abstractNumId w:val="6"/>
  </w:num>
  <w:num w:numId="11">
    <w:abstractNumId w:val="8"/>
  </w:num>
  <w:num w:numId="12">
    <w:abstractNumId w:val="11"/>
  </w:num>
  <w:num w:numId="13">
    <w:abstractNumId w:val="27"/>
  </w:num>
  <w:num w:numId="14">
    <w:abstractNumId w:val="19"/>
  </w:num>
  <w:num w:numId="15">
    <w:abstractNumId w:val="10"/>
  </w:num>
  <w:num w:numId="16">
    <w:abstractNumId w:val="23"/>
  </w:num>
  <w:num w:numId="17">
    <w:abstractNumId w:val="16"/>
  </w:num>
  <w:num w:numId="18">
    <w:abstractNumId w:val="18"/>
  </w:num>
  <w:num w:numId="19">
    <w:abstractNumId w:val="5"/>
  </w:num>
  <w:num w:numId="20">
    <w:abstractNumId w:val="3"/>
  </w:num>
  <w:num w:numId="21">
    <w:abstractNumId w:val="17"/>
  </w:num>
  <w:num w:numId="22">
    <w:abstractNumId w:val="15"/>
  </w:num>
  <w:num w:numId="23">
    <w:abstractNumId w:val="1"/>
  </w:num>
  <w:num w:numId="24">
    <w:abstractNumId w:val="24"/>
  </w:num>
  <w:num w:numId="25">
    <w:abstractNumId w:val="25"/>
  </w:num>
  <w:num w:numId="26">
    <w:abstractNumId w:val="26"/>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C7"/>
    <w:rsid w:val="000F25E4"/>
    <w:rsid w:val="001074B5"/>
    <w:rsid w:val="00162697"/>
    <w:rsid w:val="001649D2"/>
    <w:rsid w:val="0020648F"/>
    <w:rsid w:val="002528EF"/>
    <w:rsid w:val="002B22E7"/>
    <w:rsid w:val="00357301"/>
    <w:rsid w:val="003E0870"/>
    <w:rsid w:val="00405EDD"/>
    <w:rsid w:val="004271F4"/>
    <w:rsid w:val="0047247F"/>
    <w:rsid w:val="004D3544"/>
    <w:rsid w:val="00501864"/>
    <w:rsid w:val="00521537"/>
    <w:rsid w:val="0058394A"/>
    <w:rsid w:val="005A4665"/>
    <w:rsid w:val="0061331D"/>
    <w:rsid w:val="006B4C11"/>
    <w:rsid w:val="006D01E0"/>
    <w:rsid w:val="00702589"/>
    <w:rsid w:val="00730370"/>
    <w:rsid w:val="00850A44"/>
    <w:rsid w:val="00856FC6"/>
    <w:rsid w:val="00877128"/>
    <w:rsid w:val="00885554"/>
    <w:rsid w:val="008A025C"/>
    <w:rsid w:val="008B132E"/>
    <w:rsid w:val="008C3E6D"/>
    <w:rsid w:val="00923473"/>
    <w:rsid w:val="0092400F"/>
    <w:rsid w:val="0094722D"/>
    <w:rsid w:val="009F69EE"/>
    <w:rsid w:val="00AC4859"/>
    <w:rsid w:val="00B744FC"/>
    <w:rsid w:val="00BC4336"/>
    <w:rsid w:val="00BE37F9"/>
    <w:rsid w:val="00C12BC7"/>
    <w:rsid w:val="00C4204E"/>
    <w:rsid w:val="00CA7F1E"/>
    <w:rsid w:val="00CD4C0A"/>
    <w:rsid w:val="00CE189C"/>
    <w:rsid w:val="00D0755E"/>
    <w:rsid w:val="00D67C4D"/>
    <w:rsid w:val="00DE6066"/>
    <w:rsid w:val="00E95C0C"/>
    <w:rsid w:val="00EC6291"/>
    <w:rsid w:val="00ED3691"/>
    <w:rsid w:val="00F02289"/>
    <w:rsid w:val="00F73687"/>
    <w:rsid w:val="00F74693"/>
    <w:rsid w:val="00FF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BC7"/>
    <w:pPr>
      <w:keepNext/>
      <w:keepLines/>
      <w:spacing w:before="240" w:after="0"/>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semiHidden/>
    <w:unhideWhenUsed/>
    <w:qFormat/>
    <w:rsid w:val="00ED36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C12BC7"/>
    <w:pPr>
      <w:keepNext/>
      <w:keepLines/>
      <w:spacing w:before="480" w:after="0"/>
      <w:outlineLvl w:val="0"/>
    </w:pPr>
    <w:rPr>
      <w:rFonts w:ascii="Calibri Light" w:eastAsia="Times New Roman" w:hAnsi="Calibri Light" w:cs="Times New Roman"/>
      <w:b/>
      <w:bCs/>
      <w:color w:val="2E74B5"/>
      <w:sz w:val="28"/>
      <w:szCs w:val="28"/>
    </w:rPr>
  </w:style>
  <w:style w:type="numbering" w:customStyle="1" w:styleId="12">
    <w:name w:val="Нет списка1"/>
    <w:next w:val="a2"/>
    <w:uiPriority w:val="99"/>
    <w:semiHidden/>
    <w:unhideWhenUsed/>
    <w:rsid w:val="00C12BC7"/>
  </w:style>
  <w:style w:type="character" w:customStyle="1" w:styleId="10">
    <w:name w:val="Заголовок 1 Знак"/>
    <w:basedOn w:val="a0"/>
    <w:link w:val="1"/>
    <w:uiPriority w:val="9"/>
    <w:rsid w:val="00C12BC7"/>
    <w:rPr>
      <w:rFonts w:ascii="Calibri Light" w:eastAsia="Times New Roman" w:hAnsi="Calibri Light" w:cs="Times New Roman"/>
      <w:b/>
      <w:bCs/>
      <w:color w:val="2E74B5"/>
      <w:sz w:val="28"/>
      <w:szCs w:val="28"/>
    </w:rPr>
  </w:style>
  <w:style w:type="paragraph" w:customStyle="1" w:styleId="13">
    <w:name w:val="Верхний колонтитул1"/>
    <w:basedOn w:val="a"/>
    <w:next w:val="a3"/>
    <w:link w:val="a4"/>
    <w:uiPriority w:val="99"/>
    <w:unhideWhenUsed/>
    <w:rsid w:val="00C12BC7"/>
    <w:pPr>
      <w:tabs>
        <w:tab w:val="center" w:pos="4677"/>
        <w:tab w:val="right" w:pos="9355"/>
      </w:tabs>
      <w:spacing w:after="0" w:line="240" w:lineRule="auto"/>
    </w:pPr>
  </w:style>
  <w:style w:type="character" w:customStyle="1" w:styleId="a4">
    <w:name w:val="Верхний колонтитул Знак"/>
    <w:basedOn w:val="a0"/>
    <w:link w:val="13"/>
    <w:uiPriority w:val="99"/>
    <w:rsid w:val="00C12BC7"/>
  </w:style>
  <w:style w:type="paragraph" w:customStyle="1" w:styleId="14">
    <w:name w:val="Нижний колонтитул1"/>
    <w:basedOn w:val="a"/>
    <w:next w:val="a5"/>
    <w:link w:val="a6"/>
    <w:uiPriority w:val="99"/>
    <w:unhideWhenUsed/>
    <w:rsid w:val="00C12BC7"/>
    <w:pPr>
      <w:tabs>
        <w:tab w:val="center" w:pos="4677"/>
        <w:tab w:val="right" w:pos="9355"/>
      </w:tabs>
      <w:spacing w:after="0" w:line="240" w:lineRule="auto"/>
    </w:pPr>
  </w:style>
  <w:style w:type="character" w:customStyle="1" w:styleId="a6">
    <w:name w:val="Нижний колонтитул Знак"/>
    <w:basedOn w:val="a0"/>
    <w:link w:val="14"/>
    <w:uiPriority w:val="99"/>
    <w:rsid w:val="00C12BC7"/>
  </w:style>
  <w:style w:type="paragraph" w:customStyle="1" w:styleId="15">
    <w:name w:val="Абзац списка1"/>
    <w:basedOn w:val="a"/>
    <w:next w:val="a7"/>
    <w:uiPriority w:val="34"/>
    <w:qFormat/>
    <w:rsid w:val="00C12BC7"/>
    <w:pPr>
      <w:spacing w:after="200" w:line="276" w:lineRule="auto"/>
      <w:ind w:left="720"/>
      <w:contextualSpacing/>
    </w:pPr>
    <w:rPr>
      <w:rFonts w:eastAsia="Times New Roman"/>
      <w:lang w:eastAsia="ru-RU"/>
    </w:rPr>
  </w:style>
  <w:style w:type="character" w:customStyle="1" w:styleId="16">
    <w:name w:val="Гиперссылка1"/>
    <w:basedOn w:val="a0"/>
    <w:uiPriority w:val="99"/>
    <w:unhideWhenUsed/>
    <w:rsid w:val="00C12BC7"/>
    <w:rPr>
      <w:color w:val="0563C1"/>
      <w:u w:val="single"/>
    </w:rPr>
  </w:style>
  <w:style w:type="table" w:customStyle="1" w:styleId="17">
    <w:name w:val="Сетка таблицы1"/>
    <w:basedOn w:val="a1"/>
    <w:next w:val="a8"/>
    <w:uiPriority w:val="59"/>
    <w:rsid w:val="00C12BC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uiPriority w:val="39"/>
    <w:rsid w:val="00C1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
    <w:next w:val="a"/>
    <w:uiPriority w:val="39"/>
    <w:semiHidden/>
    <w:unhideWhenUsed/>
    <w:qFormat/>
    <w:rsid w:val="00C12BC7"/>
  </w:style>
  <w:style w:type="paragraph" w:customStyle="1" w:styleId="19">
    <w:name w:val="Текст выноски1"/>
    <w:basedOn w:val="a"/>
    <w:next w:val="a9"/>
    <w:link w:val="aa"/>
    <w:uiPriority w:val="99"/>
    <w:semiHidden/>
    <w:unhideWhenUsed/>
    <w:rsid w:val="00C12BC7"/>
    <w:pPr>
      <w:spacing w:after="0" w:line="240" w:lineRule="auto"/>
    </w:pPr>
    <w:rPr>
      <w:rFonts w:ascii="Tahoma" w:hAnsi="Tahoma" w:cs="Tahoma"/>
      <w:sz w:val="16"/>
      <w:szCs w:val="16"/>
    </w:rPr>
  </w:style>
  <w:style w:type="character" w:customStyle="1" w:styleId="aa">
    <w:name w:val="Текст выноски Знак"/>
    <w:basedOn w:val="a0"/>
    <w:link w:val="19"/>
    <w:uiPriority w:val="99"/>
    <w:semiHidden/>
    <w:rsid w:val="00C12BC7"/>
    <w:rPr>
      <w:rFonts w:ascii="Tahoma" w:hAnsi="Tahoma" w:cs="Tahoma"/>
      <w:sz w:val="16"/>
      <w:szCs w:val="16"/>
    </w:rPr>
  </w:style>
  <w:style w:type="paragraph" w:customStyle="1" w:styleId="1a">
    <w:name w:val="Схема документа1"/>
    <w:basedOn w:val="a"/>
    <w:next w:val="ab"/>
    <w:link w:val="ac"/>
    <w:uiPriority w:val="99"/>
    <w:semiHidden/>
    <w:unhideWhenUsed/>
    <w:rsid w:val="00C12BC7"/>
    <w:pPr>
      <w:spacing w:after="0" w:line="240" w:lineRule="auto"/>
    </w:pPr>
    <w:rPr>
      <w:rFonts w:ascii="Tahoma" w:hAnsi="Tahoma" w:cs="Tahoma"/>
      <w:sz w:val="16"/>
      <w:szCs w:val="16"/>
    </w:rPr>
  </w:style>
  <w:style w:type="character" w:customStyle="1" w:styleId="ac">
    <w:name w:val="Схема документа Знак"/>
    <w:basedOn w:val="a0"/>
    <w:link w:val="1a"/>
    <w:uiPriority w:val="99"/>
    <w:semiHidden/>
    <w:rsid w:val="00C12BC7"/>
    <w:rPr>
      <w:rFonts w:ascii="Tahoma" w:hAnsi="Tahoma" w:cs="Tahoma"/>
      <w:sz w:val="16"/>
      <w:szCs w:val="16"/>
    </w:rPr>
  </w:style>
  <w:style w:type="character" w:customStyle="1" w:styleId="110">
    <w:name w:val="Заголовок 1 Знак1"/>
    <w:basedOn w:val="a0"/>
    <w:uiPriority w:val="9"/>
    <w:rsid w:val="00C12BC7"/>
    <w:rPr>
      <w:rFonts w:asciiTheme="majorHAnsi" w:eastAsiaTheme="majorEastAsia" w:hAnsiTheme="majorHAnsi" w:cstheme="majorBidi"/>
      <w:color w:val="2E74B5" w:themeColor="accent1" w:themeShade="BF"/>
      <w:sz w:val="32"/>
      <w:szCs w:val="32"/>
    </w:rPr>
  </w:style>
  <w:style w:type="paragraph" w:styleId="a3">
    <w:name w:val="header"/>
    <w:basedOn w:val="a"/>
    <w:link w:val="1b"/>
    <w:uiPriority w:val="99"/>
    <w:unhideWhenUsed/>
    <w:rsid w:val="00C12BC7"/>
    <w:pPr>
      <w:tabs>
        <w:tab w:val="center" w:pos="4844"/>
        <w:tab w:val="right" w:pos="9689"/>
      </w:tabs>
      <w:spacing w:after="0" w:line="240" w:lineRule="auto"/>
    </w:pPr>
  </w:style>
  <w:style w:type="character" w:customStyle="1" w:styleId="1b">
    <w:name w:val="Верхний колонтитул Знак1"/>
    <w:basedOn w:val="a0"/>
    <w:link w:val="a3"/>
    <w:uiPriority w:val="99"/>
    <w:rsid w:val="00C12BC7"/>
  </w:style>
  <w:style w:type="paragraph" w:styleId="a5">
    <w:name w:val="footer"/>
    <w:basedOn w:val="a"/>
    <w:link w:val="1c"/>
    <w:uiPriority w:val="99"/>
    <w:unhideWhenUsed/>
    <w:rsid w:val="00C12BC7"/>
    <w:pPr>
      <w:tabs>
        <w:tab w:val="center" w:pos="4844"/>
        <w:tab w:val="right" w:pos="9689"/>
      </w:tabs>
      <w:spacing w:after="0" w:line="240" w:lineRule="auto"/>
    </w:pPr>
  </w:style>
  <w:style w:type="character" w:customStyle="1" w:styleId="1c">
    <w:name w:val="Нижний колонтитул Знак1"/>
    <w:basedOn w:val="a0"/>
    <w:link w:val="a5"/>
    <w:uiPriority w:val="99"/>
    <w:rsid w:val="00C12BC7"/>
  </w:style>
  <w:style w:type="paragraph" w:styleId="a7">
    <w:name w:val="List Paragraph"/>
    <w:basedOn w:val="a"/>
    <w:uiPriority w:val="34"/>
    <w:qFormat/>
    <w:rsid w:val="00C12BC7"/>
    <w:pPr>
      <w:ind w:left="720"/>
      <w:contextualSpacing/>
    </w:pPr>
  </w:style>
  <w:style w:type="character" w:styleId="ad">
    <w:name w:val="Hyperlink"/>
    <w:basedOn w:val="a0"/>
    <w:uiPriority w:val="99"/>
    <w:unhideWhenUsed/>
    <w:rsid w:val="00C12BC7"/>
    <w:rPr>
      <w:color w:val="0563C1" w:themeColor="hyperlink"/>
      <w:u w:val="single"/>
    </w:rPr>
  </w:style>
  <w:style w:type="table" w:styleId="a8">
    <w:name w:val="Table Grid"/>
    <w:basedOn w:val="a1"/>
    <w:uiPriority w:val="39"/>
    <w:rsid w:val="00C1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1d"/>
    <w:uiPriority w:val="99"/>
    <w:semiHidden/>
    <w:unhideWhenUsed/>
    <w:rsid w:val="00C12BC7"/>
    <w:pPr>
      <w:spacing w:after="0" w:line="240" w:lineRule="auto"/>
    </w:pPr>
    <w:rPr>
      <w:rFonts w:ascii="Segoe UI" w:hAnsi="Segoe UI" w:cs="Segoe UI"/>
      <w:sz w:val="18"/>
      <w:szCs w:val="18"/>
    </w:rPr>
  </w:style>
  <w:style w:type="character" w:customStyle="1" w:styleId="1d">
    <w:name w:val="Текст выноски Знак1"/>
    <w:basedOn w:val="a0"/>
    <w:link w:val="a9"/>
    <w:uiPriority w:val="99"/>
    <w:semiHidden/>
    <w:rsid w:val="00C12BC7"/>
    <w:rPr>
      <w:rFonts w:ascii="Segoe UI" w:hAnsi="Segoe UI" w:cs="Segoe UI"/>
      <w:sz w:val="18"/>
      <w:szCs w:val="18"/>
    </w:rPr>
  </w:style>
  <w:style w:type="paragraph" w:styleId="ab">
    <w:name w:val="Document Map"/>
    <w:basedOn w:val="a"/>
    <w:link w:val="1e"/>
    <w:uiPriority w:val="99"/>
    <w:semiHidden/>
    <w:unhideWhenUsed/>
    <w:rsid w:val="00C12BC7"/>
    <w:pPr>
      <w:spacing w:after="0" w:line="240" w:lineRule="auto"/>
    </w:pPr>
    <w:rPr>
      <w:rFonts w:ascii="Segoe UI" w:hAnsi="Segoe UI" w:cs="Segoe UI"/>
      <w:sz w:val="16"/>
      <w:szCs w:val="16"/>
    </w:rPr>
  </w:style>
  <w:style w:type="character" w:customStyle="1" w:styleId="1e">
    <w:name w:val="Схема документа Знак1"/>
    <w:basedOn w:val="a0"/>
    <w:link w:val="ab"/>
    <w:uiPriority w:val="99"/>
    <w:semiHidden/>
    <w:rsid w:val="00C12BC7"/>
    <w:rPr>
      <w:rFonts w:ascii="Segoe UI" w:hAnsi="Segoe UI" w:cs="Segoe UI"/>
      <w:sz w:val="16"/>
      <w:szCs w:val="16"/>
    </w:rPr>
  </w:style>
  <w:style w:type="paragraph" w:styleId="ae">
    <w:name w:val="TOC Heading"/>
    <w:basedOn w:val="1"/>
    <w:next w:val="a"/>
    <w:uiPriority w:val="39"/>
    <w:unhideWhenUsed/>
    <w:qFormat/>
    <w:rsid w:val="00877128"/>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
    <w:name w:val="toc 1"/>
    <w:basedOn w:val="a"/>
    <w:next w:val="a"/>
    <w:autoRedefine/>
    <w:uiPriority w:val="39"/>
    <w:unhideWhenUsed/>
    <w:rsid w:val="001649D2"/>
    <w:pPr>
      <w:tabs>
        <w:tab w:val="right" w:leader="dot" w:pos="9900"/>
      </w:tabs>
      <w:spacing w:after="100" w:line="360" w:lineRule="auto"/>
      <w:jc w:val="both"/>
    </w:pPr>
  </w:style>
  <w:style w:type="character" w:customStyle="1" w:styleId="20">
    <w:name w:val="Заголовок 2 Знак"/>
    <w:basedOn w:val="a0"/>
    <w:link w:val="2"/>
    <w:uiPriority w:val="9"/>
    <w:semiHidden/>
    <w:rsid w:val="00ED3691"/>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BC7"/>
    <w:pPr>
      <w:keepNext/>
      <w:keepLines/>
      <w:spacing w:before="240" w:after="0"/>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semiHidden/>
    <w:unhideWhenUsed/>
    <w:qFormat/>
    <w:rsid w:val="00ED36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C12BC7"/>
    <w:pPr>
      <w:keepNext/>
      <w:keepLines/>
      <w:spacing w:before="480" w:after="0"/>
      <w:outlineLvl w:val="0"/>
    </w:pPr>
    <w:rPr>
      <w:rFonts w:ascii="Calibri Light" w:eastAsia="Times New Roman" w:hAnsi="Calibri Light" w:cs="Times New Roman"/>
      <w:b/>
      <w:bCs/>
      <w:color w:val="2E74B5"/>
      <w:sz w:val="28"/>
      <w:szCs w:val="28"/>
    </w:rPr>
  </w:style>
  <w:style w:type="numbering" w:customStyle="1" w:styleId="12">
    <w:name w:val="Нет списка1"/>
    <w:next w:val="a2"/>
    <w:uiPriority w:val="99"/>
    <w:semiHidden/>
    <w:unhideWhenUsed/>
    <w:rsid w:val="00C12BC7"/>
  </w:style>
  <w:style w:type="character" w:customStyle="1" w:styleId="10">
    <w:name w:val="Заголовок 1 Знак"/>
    <w:basedOn w:val="a0"/>
    <w:link w:val="1"/>
    <w:uiPriority w:val="9"/>
    <w:rsid w:val="00C12BC7"/>
    <w:rPr>
      <w:rFonts w:ascii="Calibri Light" w:eastAsia="Times New Roman" w:hAnsi="Calibri Light" w:cs="Times New Roman"/>
      <w:b/>
      <w:bCs/>
      <w:color w:val="2E74B5"/>
      <w:sz w:val="28"/>
      <w:szCs w:val="28"/>
    </w:rPr>
  </w:style>
  <w:style w:type="paragraph" w:customStyle="1" w:styleId="13">
    <w:name w:val="Верхний колонтитул1"/>
    <w:basedOn w:val="a"/>
    <w:next w:val="a3"/>
    <w:link w:val="a4"/>
    <w:uiPriority w:val="99"/>
    <w:unhideWhenUsed/>
    <w:rsid w:val="00C12BC7"/>
    <w:pPr>
      <w:tabs>
        <w:tab w:val="center" w:pos="4677"/>
        <w:tab w:val="right" w:pos="9355"/>
      </w:tabs>
      <w:spacing w:after="0" w:line="240" w:lineRule="auto"/>
    </w:pPr>
  </w:style>
  <w:style w:type="character" w:customStyle="1" w:styleId="a4">
    <w:name w:val="Верхний колонтитул Знак"/>
    <w:basedOn w:val="a0"/>
    <w:link w:val="13"/>
    <w:uiPriority w:val="99"/>
    <w:rsid w:val="00C12BC7"/>
  </w:style>
  <w:style w:type="paragraph" w:customStyle="1" w:styleId="14">
    <w:name w:val="Нижний колонтитул1"/>
    <w:basedOn w:val="a"/>
    <w:next w:val="a5"/>
    <w:link w:val="a6"/>
    <w:uiPriority w:val="99"/>
    <w:unhideWhenUsed/>
    <w:rsid w:val="00C12BC7"/>
    <w:pPr>
      <w:tabs>
        <w:tab w:val="center" w:pos="4677"/>
        <w:tab w:val="right" w:pos="9355"/>
      </w:tabs>
      <w:spacing w:after="0" w:line="240" w:lineRule="auto"/>
    </w:pPr>
  </w:style>
  <w:style w:type="character" w:customStyle="1" w:styleId="a6">
    <w:name w:val="Нижний колонтитул Знак"/>
    <w:basedOn w:val="a0"/>
    <w:link w:val="14"/>
    <w:uiPriority w:val="99"/>
    <w:rsid w:val="00C12BC7"/>
  </w:style>
  <w:style w:type="paragraph" w:customStyle="1" w:styleId="15">
    <w:name w:val="Абзац списка1"/>
    <w:basedOn w:val="a"/>
    <w:next w:val="a7"/>
    <w:uiPriority w:val="34"/>
    <w:qFormat/>
    <w:rsid w:val="00C12BC7"/>
    <w:pPr>
      <w:spacing w:after="200" w:line="276" w:lineRule="auto"/>
      <w:ind w:left="720"/>
      <w:contextualSpacing/>
    </w:pPr>
    <w:rPr>
      <w:rFonts w:eastAsia="Times New Roman"/>
      <w:lang w:eastAsia="ru-RU"/>
    </w:rPr>
  </w:style>
  <w:style w:type="character" w:customStyle="1" w:styleId="16">
    <w:name w:val="Гиперссылка1"/>
    <w:basedOn w:val="a0"/>
    <w:uiPriority w:val="99"/>
    <w:unhideWhenUsed/>
    <w:rsid w:val="00C12BC7"/>
    <w:rPr>
      <w:color w:val="0563C1"/>
      <w:u w:val="single"/>
    </w:rPr>
  </w:style>
  <w:style w:type="table" w:customStyle="1" w:styleId="17">
    <w:name w:val="Сетка таблицы1"/>
    <w:basedOn w:val="a1"/>
    <w:next w:val="a8"/>
    <w:uiPriority w:val="59"/>
    <w:rsid w:val="00C12BC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uiPriority w:val="39"/>
    <w:rsid w:val="00C1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
    <w:next w:val="a"/>
    <w:uiPriority w:val="39"/>
    <w:semiHidden/>
    <w:unhideWhenUsed/>
    <w:qFormat/>
    <w:rsid w:val="00C12BC7"/>
  </w:style>
  <w:style w:type="paragraph" w:customStyle="1" w:styleId="19">
    <w:name w:val="Текст выноски1"/>
    <w:basedOn w:val="a"/>
    <w:next w:val="a9"/>
    <w:link w:val="aa"/>
    <w:uiPriority w:val="99"/>
    <w:semiHidden/>
    <w:unhideWhenUsed/>
    <w:rsid w:val="00C12BC7"/>
    <w:pPr>
      <w:spacing w:after="0" w:line="240" w:lineRule="auto"/>
    </w:pPr>
    <w:rPr>
      <w:rFonts w:ascii="Tahoma" w:hAnsi="Tahoma" w:cs="Tahoma"/>
      <w:sz w:val="16"/>
      <w:szCs w:val="16"/>
    </w:rPr>
  </w:style>
  <w:style w:type="character" w:customStyle="1" w:styleId="aa">
    <w:name w:val="Текст выноски Знак"/>
    <w:basedOn w:val="a0"/>
    <w:link w:val="19"/>
    <w:uiPriority w:val="99"/>
    <w:semiHidden/>
    <w:rsid w:val="00C12BC7"/>
    <w:rPr>
      <w:rFonts w:ascii="Tahoma" w:hAnsi="Tahoma" w:cs="Tahoma"/>
      <w:sz w:val="16"/>
      <w:szCs w:val="16"/>
    </w:rPr>
  </w:style>
  <w:style w:type="paragraph" w:customStyle="1" w:styleId="1a">
    <w:name w:val="Схема документа1"/>
    <w:basedOn w:val="a"/>
    <w:next w:val="ab"/>
    <w:link w:val="ac"/>
    <w:uiPriority w:val="99"/>
    <w:semiHidden/>
    <w:unhideWhenUsed/>
    <w:rsid w:val="00C12BC7"/>
    <w:pPr>
      <w:spacing w:after="0" w:line="240" w:lineRule="auto"/>
    </w:pPr>
    <w:rPr>
      <w:rFonts w:ascii="Tahoma" w:hAnsi="Tahoma" w:cs="Tahoma"/>
      <w:sz w:val="16"/>
      <w:szCs w:val="16"/>
    </w:rPr>
  </w:style>
  <w:style w:type="character" w:customStyle="1" w:styleId="ac">
    <w:name w:val="Схема документа Знак"/>
    <w:basedOn w:val="a0"/>
    <w:link w:val="1a"/>
    <w:uiPriority w:val="99"/>
    <w:semiHidden/>
    <w:rsid w:val="00C12BC7"/>
    <w:rPr>
      <w:rFonts w:ascii="Tahoma" w:hAnsi="Tahoma" w:cs="Tahoma"/>
      <w:sz w:val="16"/>
      <w:szCs w:val="16"/>
    </w:rPr>
  </w:style>
  <w:style w:type="character" w:customStyle="1" w:styleId="110">
    <w:name w:val="Заголовок 1 Знак1"/>
    <w:basedOn w:val="a0"/>
    <w:uiPriority w:val="9"/>
    <w:rsid w:val="00C12BC7"/>
    <w:rPr>
      <w:rFonts w:asciiTheme="majorHAnsi" w:eastAsiaTheme="majorEastAsia" w:hAnsiTheme="majorHAnsi" w:cstheme="majorBidi"/>
      <w:color w:val="2E74B5" w:themeColor="accent1" w:themeShade="BF"/>
      <w:sz w:val="32"/>
      <w:szCs w:val="32"/>
    </w:rPr>
  </w:style>
  <w:style w:type="paragraph" w:styleId="a3">
    <w:name w:val="header"/>
    <w:basedOn w:val="a"/>
    <w:link w:val="1b"/>
    <w:uiPriority w:val="99"/>
    <w:unhideWhenUsed/>
    <w:rsid w:val="00C12BC7"/>
    <w:pPr>
      <w:tabs>
        <w:tab w:val="center" w:pos="4844"/>
        <w:tab w:val="right" w:pos="9689"/>
      </w:tabs>
      <w:spacing w:after="0" w:line="240" w:lineRule="auto"/>
    </w:pPr>
  </w:style>
  <w:style w:type="character" w:customStyle="1" w:styleId="1b">
    <w:name w:val="Верхний колонтитул Знак1"/>
    <w:basedOn w:val="a0"/>
    <w:link w:val="a3"/>
    <w:uiPriority w:val="99"/>
    <w:rsid w:val="00C12BC7"/>
  </w:style>
  <w:style w:type="paragraph" w:styleId="a5">
    <w:name w:val="footer"/>
    <w:basedOn w:val="a"/>
    <w:link w:val="1c"/>
    <w:uiPriority w:val="99"/>
    <w:unhideWhenUsed/>
    <w:rsid w:val="00C12BC7"/>
    <w:pPr>
      <w:tabs>
        <w:tab w:val="center" w:pos="4844"/>
        <w:tab w:val="right" w:pos="9689"/>
      </w:tabs>
      <w:spacing w:after="0" w:line="240" w:lineRule="auto"/>
    </w:pPr>
  </w:style>
  <w:style w:type="character" w:customStyle="1" w:styleId="1c">
    <w:name w:val="Нижний колонтитул Знак1"/>
    <w:basedOn w:val="a0"/>
    <w:link w:val="a5"/>
    <w:uiPriority w:val="99"/>
    <w:rsid w:val="00C12BC7"/>
  </w:style>
  <w:style w:type="paragraph" w:styleId="a7">
    <w:name w:val="List Paragraph"/>
    <w:basedOn w:val="a"/>
    <w:uiPriority w:val="34"/>
    <w:qFormat/>
    <w:rsid w:val="00C12BC7"/>
    <w:pPr>
      <w:ind w:left="720"/>
      <w:contextualSpacing/>
    </w:pPr>
  </w:style>
  <w:style w:type="character" w:styleId="ad">
    <w:name w:val="Hyperlink"/>
    <w:basedOn w:val="a0"/>
    <w:uiPriority w:val="99"/>
    <w:unhideWhenUsed/>
    <w:rsid w:val="00C12BC7"/>
    <w:rPr>
      <w:color w:val="0563C1" w:themeColor="hyperlink"/>
      <w:u w:val="single"/>
    </w:rPr>
  </w:style>
  <w:style w:type="table" w:styleId="a8">
    <w:name w:val="Table Grid"/>
    <w:basedOn w:val="a1"/>
    <w:uiPriority w:val="39"/>
    <w:rsid w:val="00C1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1d"/>
    <w:uiPriority w:val="99"/>
    <w:semiHidden/>
    <w:unhideWhenUsed/>
    <w:rsid w:val="00C12BC7"/>
    <w:pPr>
      <w:spacing w:after="0" w:line="240" w:lineRule="auto"/>
    </w:pPr>
    <w:rPr>
      <w:rFonts w:ascii="Segoe UI" w:hAnsi="Segoe UI" w:cs="Segoe UI"/>
      <w:sz w:val="18"/>
      <w:szCs w:val="18"/>
    </w:rPr>
  </w:style>
  <w:style w:type="character" w:customStyle="1" w:styleId="1d">
    <w:name w:val="Текст выноски Знак1"/>
    <w:basedOn w:val="a0"/>
    <w:link w:val="a9"/>
    <w:uiPriority w:val="99"/>
    <w:semiHidden/>
    <w:rsid w:val="00C12BC7"/>
    <w:rPr>
      <w:rFonts w:ascii="Segoe UI" w:hAnsi="Segoe UI" w:cs="Segoe UI"/>
      <w:sz w:val="18"/>
      <w:szCs w:val="18"/>
    </w:rPr>
  </w:style>
  <w:style w:type="paragraph" w:styleId="ab">
    <w:name w:val="Document Map"/>
    <w:basedOn w:val="a"/>
    <w:link w:val="1e"/>
    <w:uiPriority w:val="99"/>
    <w:semiHidden/>
    <w:unhideWhenUsed/>
    <w:rsid w:val="00C12BC7"/>
    <w:pPr>
      <w:spacing w:after="0" w:line="240" w:lineRule="auto"/>
    </w:pPr>
    <w:rPr>
      <w:rFonts w:ascii="Segoe UI" w:hAnsi="Segoe UI" w:cs="Segoe UI"/>
      <w:sz w:val="16"/>
      <w:szCs w:val="16"/>
    </w:rPr>
  </w:style>
  <w:style w:type="character" w:customStyle="1" w:styleId="1e">
    <w:name w:val="Схема документа Знак1"/>
    <w:basedOn w:val="a0"/>
    <w:link w:val="ab"/>
    <w:uiPriority w:val="99"/>
    <w:semiHidden/>
    <w:rsid w:val="00C12BC7"/>
    <w:rPr>
      <w:rFonts w:ascii="Segoe UI" w:hAnsi="Segoe UI" w:cs="Segoe UI"/>
      <w:sz w:val="16"/>
      <w:szCs w:val="16"/>
    </w:rPr>
  </w:style>
  <w:style w:type="paragraph" w:styleId="ae">
    <w:name w:val="TOC Heading"/>
    <w:basedOn w:val="1"/>
    <w:next w:val="a"/>
    <w:uiPriority w:val="39"/>
    <w:unhideWhenUsed/>
    <w:qFormat/>
    <w:rsid w:val="00877128"/>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
    <w:name w:val="toc 1"/>
    <w:basedOn w:val="a"/>
    <w:next w:val="a"/>
    <w:autoRedefine/>
    <w:uiPriority w:val="39"/>
    <w:unhideWhenUsed/>
    <w:rsid w:val="001649D2"/>
    <w:pPr>
      <w:tabs>
        <w:tab w:val="right" w:leader="dot" w:pos="9900"/>
      </w:tabs>
      <w:spacing w:after="100" w:line="360" w:lineRule="auto"/>
      <w:jc w:val="both"/>
    </w:pPr>
  </w:style>
  <w:style w:type="character" w:customStyle="1" w:styleId="20">
    <w:name w:val="Заголовок 2 Знак"/>
    <w:basedOn w:val="a0"/>
    <w:link w:val="2"/>
    <w:uiPriority w:val="9"/>
    <w:semiHidden/>
    <w:rsid w:val="00ED369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http://im6-tub-ru.yandex.net/i?id=252444359-18-72&amp;n=2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B29F-6D15-44F0-8BAB-C33942DE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4861</Words>
  <Characters>27713</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Такмазян</dc:creator>
  <cp:lastModifiedBy>Алёна</cp:lastModifiedBy>
  <cp:revision>2</cp:revision>
  <cp:lastPrinted>2016-02-28T17:49:00Z</cp:lastPrinted>
  <dcterms:created xsi:type="dcterms:W3CDTF">2018-03-30T09:52:00Z</dcterms:created>
  <dcterms:modified xsi:type="dcterms:W3CDTF">2018-03-30T09:52:00Z</dcterms:modified>
</cp:coreProperties>
</file>