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F3F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B1F3F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«Детский сад комбинированного вида №12 с.Белая Глина,</w:t>
      </w:r>
    </w:p>
    <w:p w:rsidR="004B1F3F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 w:rsidRPr="00C21821"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  <w:t xml:space="preserve"> Белоглинского района»</w:t>
      </w:r>
    </w:p>
    <w:p w:rsidR="004B1F3F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4B1F3F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</w:p>
    <w:p w:rsidR="004B1F3F" w:rsidRPr="001F3EFD" w:rsidRDefault="004B1F3F" w:rsidP="004B1F3F">
      <w:pPr>
        <w:spacing w:after="0" w:line="264" w:lineRule="auto"/>
        <w:ind w:right="-284"/>
        <w:rPr>
          <w:rFonts w:ascii="Times New Roman" w:eastAsia="Tahoma" w:hAnsi="Times New Roman" w:cs="Tahoma"/>
          <w:color w:val="00B050"/>
          <w:sz w:val="40"/>
          <w:szCs w:val="40"/>
          <w:lang w:eastAsia="ru-RU"/>
        </w:rPr>
      </w:pPr>
    </w:p>
    <w:p w:rsidR="004B1F3F" w:rsidRPr="001F3EFD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b/>
          <w:color w:val="00B050"/>
          <w:sz w:val="40"/>
          <w:szCs w:val="40"/>
          <w:lang w:eastAsia="ru-RU"/>
        </w:rPr>
      </w:pPr>
      <w:r w:rsidRPr="001F3EFD">
        <w:rPr>
          <w:rFonts w:ascii="Times New Roman" w:eastAsia="Tahoma" w:hAnsi="Times New Roman" w:cs="Tahoma"/>
          <w:b/>
          <w:color w:val="00B050"/>
          <w:sz w:val="40"/>
          <w:szCs w:val="40"/>
          <w:lang w:eastAsia="ru-RU"/>
        </w:rPr>
        <w:t>Исследовательская работа</w:t>
      </w:r>
    </w:p>
    <w:p w:rsidR="004B1F3F" w:rsidRPr="001F3EFD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b/>
          <w:color w:val="00B050"/>
          <w:sz w:val="40"/>
          <w:szCs w:val="40"/>
          <w:lang w:eastAsia="ru-RU"/>
        </w:rPr>
      </w:pPr>
    </w:p>
    <w:p w:rsidR="004B1F3F" w:rsidRPr="001F3EFD" w:rsidRDefault="004B1F3F" w:rsidP="004B1F3F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1F3EFD">
        <w:rPr>
          <w:rFonts w:ascii="Times New Roman" w:hAnsi="Times New Roman" w:cs="Times New Roman"/>
          <w:b/>
          <w:color w:val="00B050"/>
          <w:sz w:val="40"/>
          <w:szCs w:val="40"/>
        </w:rPr>
        <w:t>«Сделаем планету чистой»</w:t>
      </w:r>
    </w:p>
    <w:p w:rsidR="004B1F3F" w:rsidRDefault="004B1F3F" w:rsidP="004B1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F3F" w:rsidRPr="00C21821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b/>
          <w:color w:val="000000"/>
          <w:sz w:val="28"/>
          <w:szCs w:val="28"/>
          <w:lang w:eastAsia="ru-RU"/>
        </w:rPr>
      </w:pPr>
    </w:p>
    <w:p w:rsidR="004B1F3F" w:rsidRPr="00C21821" w:rsidRDefault="004B1F3F" w:rsidP="004B1F3F">
      <w:pPr>
        <w:spacing w:after="0" w:line="264" w:lineRule="auto"/>
        <w:ind w:right="-284"/>
        <w:jc w:val="center"/>
        <w:rPr>
          <w:rFonts w:ascii="Times New Roman" w:eastAsia="Tahoma" w:hAnsi="Times New Roman" w:cs="Tahoma"/>
          <w:color w:val="000000"/>
          <w:sz w:val="28"/>
          <w:szCs w:val="28"/>
          <w:lang w:eastAsia="ru-RU"/>
        </w:rPr>
      </w:pPr>
      <w:r>
        <w:rPr>
          <w:rFonts w:ascii="Times New Roman" w:eastAsia="Tahoma" w:hAnsi="Times New Roman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5775" cy="3221713"/>
            <wp:effectExtent l="247650" t="228600" r="219075" b="188237"/>
            <wp:docPr id="8" name="Рисунок 1" descr="img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882" cy="32202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1F3F" w:rsidRDefault="004B1F3F" w:rsidP="004B1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F3F" w:rsidRDefault="004B1F3F" w:rsidP="004B1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F3F" w:rsidRDefault="004B1F3F" w:rsidP="004B1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F3F" w:rsidRDefault="004B1F3F" w:rsidP="004B1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F3F" w:rsidRDefault="004B1F3F" w:rsidP="004B1F3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Руководитель:</w:t>
      </w:r>
    </w:p>
    <w:p w:rsidR="004B1F3F" w:rsidRDefault="004B1F3F" w:rsidP="004B1F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1категории </w:t>
      </w:r>
    </w:p>
    <w:p w:rsidR="005B3FE9" w:rsidRDefault="004B1F3F" w:rsidP="004B1F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Лещенко Виктория Владимировна</w:t>
      </w:r>
    </w:p>
    <w:p w:rsidR="005B3FE9" w:rsidRDefault="005B3FE9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DED">
        <w:rPr>
          <w:rFonts w:ascii="Times New Roman" w:hAnsi="Times New Roman" w:cs="Times New Roman"/>
          <w:sz w:val="28"/>
          <w:szCs w:val="28"/>
        </w:rPr>
        <w:lastRenderedPageBreak/>
        <w:t xml:space="preserve">Введение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452EE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……… </w:t>
      </w:r>
      <w:r w:rsidR="005D77A1">
        <w:rPr>
          <w:rFonts w:ascii="Times New Roman" w:hAnsi="Times New Roman" w:cs="Times New Roman"/>
          <w:sz w:val="28"/>
          <w:szCs w:val="28"/>
        </w:rPr>
        <w:t>.</w:t>
      </w:r>
      <w:r w:rsidRPr="00B452E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3FE9" w:rsidRDefault="005B3FE9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исследования……………………………………................ ……….. </w:t>
      </w:r>
      <w:r w:rsidR="00B6694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B3FE9" w:rsidRDefault="005B3FE9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исследования……………………………………………………… </w:t>
      </w:r>
      <w:r w:rsidR="00B66949">
        <w:rPr>
          <w:rFonts w:ascii="Times New Roman" w:hAnsi="Times New Roman" w:cs="Times New Roman"/>
          <w:sz w:val="28"/>
          <w:szCs w:val="28"/>
        </w:rPr>
        <w:t>...</w:t>
      </w:r>
      <w:r w:rsidR="005D77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B3FE9" w:rsidRDefault="005B3FE9" w:rsidP="005D77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исследования………………………………………………</w:t>
      </w:r>
      <w:r w:rsidR="00B66949">
        <w:rPr>
          <w:rFonts w:ascii="Times New Roman" w:hAnsi="Times New Roman" w:cs="Times New Roman"/>
          <w:sz w:val="28"/>
          <w:szCs w:val="28"/>
        </w:rPr>
        <w:t>…</w:t>
      </w:r>
      <w:r w:rsidR="00384D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B3FE9" w:rsidRDefault="005B3FE9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Гипотеза…………………………………………………………… ……</w:t>
      </w:r>
      <w:r w:rsidR="00B66949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7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B3FE9" w:rsidRDefault="005B3FE9" w:rsidP="005D77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Цель……………………………………………………………….. ……</w:t>
      </w:r>
      <w:r w:rsidR="00B66949">
        <w:rPr>
          <w:rFonts w:ascii="Times New Roman" w:hAnsi="Times New Roman" w:cs="Times New Roman"/>
          <w:sz w:val="28"/>
          <w:szCs w:val="28"/>
        </w:rPr>
        <w:t>….. ..</w:t>
      </w:r>
      <w:r w:rsidR="005D77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B3FE9" w:rsidRDefault="005B3FE9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Задачи………</w:t>
      </w:r>
      <w:r w:rsidR="00B6694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5D77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5B3FE9" w:rsidRDefault="005B3FE9" w:rsidP="005D77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Методы, использованные в работе над проектом……………………</w:t>
      </w:r>
      <w:r w:rsidR="00B66949">
        <w:rPr>
          <w:rFonts w:ascii="Times New Roman" w:hAnsi="Times New Roman" w:cs="Times New Roman"/>
          <w:sz w:val="28"/>
          <w:szCs w:val="28"/>
        </w:rPr>
        <w:t xml:space="preserve">…….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B3FE9" w:rsidRPr="004B22AE" w:rsidRDefault="005B3FE9" w:rsidP="005D77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2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Этапы работы над исследованием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</w:t>
      </w:r>
      <w:r w:rsidR="00384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</w:p>
    <w:p w:rsidR="00A07CE0" w:rsidRPr="0026336A" w:rsidRDefault="00B66949" w:rsidP="005D7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49">
        <w:rPr>
          <w:rFonts w:ascii="Times New Roman" w:hAnsi="Times New Roman" w:cs="Times New Roman"/>
          <w:sz w:val="28"/>
          <w:szCs w:val="28"/>
        </w:rPr>
        <w:t>Проблема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D77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A07CE0" w:rsidRDefault="00B66949" w:rsidP="005D7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49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5D77A1">
        <w:rPr>
          <w:rFonts w:ascii="Times New Roman" w:hAnsi="Times New Roman" w:cs="Times New Roman"/>
          <w:sz w:val="28"/>
          <w:szCs w:val="28"/>
        </w:rPr>
        <w:t>..</w:t>
      </w:r>
      <w:r w:rsidR="00A20280">
        <w:rPr>
          <w:rFonts w:ascii="Times New Roman" w:hAnsi="Times New Roman" w:cs="Times New Roman"/>
          <w:sz w:val="28"/>
          <w:szCs w:val="28"/>
        </w:rPr>
        <w:t>6</w:t>
      </w:r>
    </w:p>
    <w:p w:rsidR="00B66949" w:rsidRDefault="00B66949" w:rsidP="005D7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</w:t>
      </w:r>
      <w:r w:rsidR="00A20280">
        <w:rPr>
          <w:rFonts w:ascii="Times New Roman" w:hAnsi="Times New Roman" w:cs="Times New Roman"/>
          <w:sz w:val="28"/>
          <w:szCs w:val="28"/>
        </w:rPr>
        <w:t>.7</w:t>
      </w:r>
    </w:p>
    <w:p w:rsidR="00B66949" w:rsidRDefault="005D77A1" w:rsidP="005D7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</w:t>
      </w:r>
      <w:r w:rsidR="00A20280">
        <w:rPr>
          <w:rFonts w:ascii="Times New Roman" w:hAnsi="Times New Roman" w:cs="Times New Roman"/>
          <w:sz w:val="28"/>
          <w:szCs w:val="28"/>
        </w:rPr>
        <w:t>.8</w:t>
      </w:r>
    </w:p>
    <w:p w:rsidR="00384DED" w:rsidRPr="0026336A" w:rsidRDefault="00384DED" w:rsidP="005D7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9CF" w:rsidRDefault="001239CF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CDC" w:rsidRDefault="00B17CDC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CDC" w:rsidRDefault="00B17CDC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F67" w:rsidRDefault="00DB2F67" w:rsidP="005D77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CDC" w:rsidRPr="004B22AE" w:rsidRDefault="00B17CDC" w:rsidP="005D77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610B" w:rsidRDefault="003B610B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10B" w:rsidRDefault="003B610B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65F" w:rsidRDefault="0063665F" w:rsidP="00760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FE9" w:rsidRDefault="005B3FE9" w:rsidP="00DC1DF7">
      <w:pPr>
        <w:rPr>
          <w:rFonts w:ascii="Times New Roman" w:hAnsi="Times New Roman" w:cs="Times New Roman"/>
          <w:b/>
          <w:sz w:val="28"/>
          <w:szCs w:val="28"/>
        </w:rPr>
      </w:pPr>
    </w:p>
    <w:p w:rsidR="004B1F3F" w:rsidRDefault="004B1F3F" w:rsidP="00DC1DF7">
      <w:pPr>
        <w:rPr>
          <w:rFonts w:ascii="Times New Roman" w:hAnsi="Times New Roman" w:cs="Times New Roman"/>
          <w:b/>
          <w:sz w:val="28"/>
          <w:szCs w:val="28"/>
        </w:rPr>
      </w:pPr>
    </w:p>
    <w:p w:rsidR="005D77A1" w:rsidRDefault="005D77A1" w:rsidP="00DC1DF7">
      <w:pPr>
        <w:rPr>
          <w:rFonts w:ascii="Times New Roman" w:hAnsi="Times New Roman" w:cs="Times New Roman"/>
          <w:b/>
          <w:sz w:val="28"/>
          <w:szCs w:val="28"/>
        </w:rPr>
      </w:pPr>
    </w:p>
    <w:p w:rsidR="003B610B" w:rsidRDefault="00DC1DF7" w:rsidP="00A202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3B610B">
        <w:rPr>
          <w:rFonts w:ascii="Times New Roman" w:hAnsi="Times New Roman" w:cs="Times New Roman"/>
          <w:b/>
          <w:sz w:val="28"/>
          <w:szCs w:val="28"/>
        </w:rPr>
        <w:t>.</w:t>
      </w:r>
    </w:p>
    <w:p w:rsidR="00CC0043" w:rsidRDefault="00CC0043" w:rsidP="00A202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D0D" w:rsidRPr="00E34D0D" w:rsidRDefault="00E34D0D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  <w:r w:rsidRPr="00E34D0D">
        <w:rPr>
          <w:iCs/>
          <w:color w:val="0D1216"/>
          <w:sz w:val="28"/>
          <w:szCs w:val="28"/>
        </w:rPr>
        <w:t>Всё хорошее в людях - из детства!</w:t>
      </w:r>
    </w:p>
    <w:p w:rsidR="00E34D0D" w:rsidRPr="00E34D0D" w:rsidRDefault="00E34D0D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  <w:r w:rsidRPr="00E34D0D">
        <w:rPr>
          <w:iCs/>
          <w:color w:val="0D1216"/>
          <w:sz w:val="28"/>
          <w:szCs w:val="28"/>
        </w:rPr>
        <w:t>Как истоки добра пробудить?</w:t>
      </w:r>
    </w:p>
    <w:p w:rsidR="00E34D0D" w:rsidRPr="00E34D0D" w:rsidRDefault="00E34D0D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  <w:r w:rsidRPr="00E34D0D">
        <w:rPr>
          <w:iCs/>
          <w:color w:val="0D1216"/>
          <w:sz w:val="28"/>
          <w:szCs w:val="28"/>
        </w:rPr>
        <w:t>Прикоснуться к природе всем сердцем:</w:t>
      </w:r>
    </w:p>
    <w:p w:rsidR="00E34D0D" w:rsidRPr="00E34D0D" w:rsidRDefault="00E34D0D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  <w:r w:rsidRPr="00E34D0D">
        <w:rPr>
          <w:iCs/>
          <w:color w:val="0D1216"/>
          <w:sz w:val="28"/>
          <w:szCs w:val="28"/>
        </w:rPr>
        <w:t>Удивиться, узнать, полюбить!</w:t>
      </w:r>
    </w:p>
    <w:p w:rsidR="00E34D0D" w:rsidRPr="00E34D0D" w:rsidRDefault="00E34D0D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  <w:r w:rsidRPr="00E34D0D">
        <w:rPr>
          <w:iCs/>
          <w:color w:val="0D1216"/>
          <w:sz w:val="28"/>
          <w:szCs w:val="28"/>
        </w:rPr>
        <w:t>Мы хотим, чтоб земля расцветала,</w:t>
      </w:r>
    </w:p>
    <w:p w:rsidR="00E34D0D" w:rsidRPr="00E34D0D" w:rsidRDefault="00E34D0D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  <w:r w:rsidRPr="00E34D0D">
        <w:rPr>
          <w:iCs/>
          <w:color w:val="0D1216"/>
          <w:sz w:val="28"/>
          <w:szCs w:val="28"/>
        </w:rPr>
        <w:t>И росли, как цветы, малыши,</w:t>
      </w:r>
    </w:p>
    <w:p w:rsidR="00E34D0D" w:rsidRPr="00E34D0D" w:rsidRDefault="00E34D0D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  <w:r w:rsidRPr="00E34D0D">
        <w:rPr>
          <w:iCs/>
          <w:color w:val="0D1216"/>
          <w:sz w:val="28"/>
          <w:szCs w:val="28"/>
        </w:rPr>
        <w:t>Чтоб для них экология стала</w:t>
      </w:r>
    </w:p>
    <w:p w:rsidR="00E34D0D" w:rsidRDefault="00E34D0D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  <w:r w:rsidRPr="00E34D0D">
        <w:rPr>
          <w:iCs/>
          <w:color w:val="0D1216"/>
          <w:sz w:val="28"/>
          <w:szCs w:val="28"/>
        </w:rPr>
        <w:t>Не наукой, а частью души!</w:t>
      </w:r>
    </w:p>
    <w:p w:rsidR="00CC0043" w:rsidRDefault="00CC0043" w:rsidP="00A20280">
      <w:pPr>
        <w:pStyle w:val="a3"/>
        <w:spacing w:before="0" w:beforeAutospacing="0" w:after="0" w:afterAutospacing="0"/>
        <w:jc w:val="right"/>
        <w:rPr>
          <w:iCs/>
          <w:color w:val="0D1216"/>
          <w:sz w:val="28"/>
          <w:szCs w:val="28"/>
        </w:rPr>
      </w:pPr>
    </w:p>
    <w:p w:rsidR="00CC0043" w:rsidRDefault="00CC0043" w:rsidP="00A20280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C0043">
        <w:rPr>
          <w:sz w:val="28"/>
          <w:szCs w:val="28"/>
          <w:shd w:val="clear" w:color="auto" w:fill="FFFFFF"/>
        </w:rPr>
        <w:t xml:space="preserve">Мир огромен, а ребёнок ещё мал, опыт его ограничен. Поэтому нужно знакомить с природой постепенно, сначала с близкими и доступными пониманию явлениями, помочь накопить факты, полученные от общения с природой, направить интерес, создать условия, чтобы у ребёнка формировались правильные представления о ней. </w:t>
      </w:r>
    </w:p>
    <w:p w:rsidR="00753537" w:rsidRPr="00CC0043" w:rsidRDefault="00753537" w:rsidP="00A20280">
      <w:pPr>
        <w:pStyle w:val="a3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3B610B" w:rsidRDefault="00CC0043" w:rsidP="00A202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043">
        <w:rPr>
          <w:rFonts w:ascii="Times New Roman" w:hAnsi="Times New Roman" w:cs="Times New Roman"/>
          <w:sz w:val="28"/>
          <w:szCs w:val="28"/>
        </w:rPr>
        <w:t>Данный семейный экологический проект направлен на формирование первооснов экологического мышления ребёнка через наблюдение за природными объектами, расположенными рядом с человеком, и выработку у дошкольника первых навыков экологически грамотного и безопасного поведения в природе и быту, практического участия в природоохранной дея</w:t>
      </w:r>
      <w:r>
        <w:rPr>
          <w:rFonts w:ascii="Times New Roman" w:hAnsi="Times New Roman" w:cs="Times New Roman"/>
          <w:sz w:val="28"/>
          <w:szCs w:val="28"/>
        </w:rPr>
        <w:t>тельности. Насколько пятилетний</w:t>
      </w:r>
      <w:r w:rsidRPr="00CC0043">
        <w:rPr>
          <w:rFonts w:ascii="Times New Roman" w:hAnsi="Times New Roman" w:cs="Times New Roman"/>
          <w:sz w:val="28"/>
          <w:szCs w:val="28"/>
        </w:rPr>
        <w:t xml:space="preserve"> ребёнок способен видеть, какие условия необходимы тому или другому живому существу? Какова должна быть практическая деятельность дошкольника по созданию красоты </w:t>
      </w:r>
      <w:r w:rsidR="00753537">
        <w:rPr>
          <w:rFonts w:ascii="Times New Roman" w:hAnsi="Times New Roman" w:cs="Times New Roman"/>
          <w:sz w:val="28"/>
          <w:szCs w:val="28"/>
        </w:rPr>
        <w:t>и гармонии природного мира</w:t>
      </w:r>
      <w:r w:rsidRPr="00CC0043">
        <w:rPr>
          <w:rFonts w:ascii="Times New Roman" w:hAnsi="Times New Roman" w:cs="Times New Roman"/>
          <w:sz w:val="28"/>
          <w:szCs w:val="28"/>
        </w:rPr>
        <w:t>? В ходе работы автор проекта наб</w:t>
      </w:r>
      <w:r w:rsidR="00A11E4C">
        <w:rPr>
          <w:rFonts w:ascii="Times New Roman" w:hAnsi="Times New Roman" w:cs="Times New Roman"/>
          <w:sz w:val="28"/>
          <w:szCs w:val="28"/>
        </w:rPr>
        <w:t>людала за окружающим миром</w:t>
      </w:r>
      <w:r w:rsidRPr="00CC0043">
        <w:rPr>
          <w:rFonts w:ascii="Times New Roman" w:hAnsi="Times New Roman" w:cs="Times New Roman"/>
          <w:sz w:val="28"/>
          <w:szCs w:val="28"/>
        </w:rPr>
        <w:t>, обобщала свои наблюдения в рисунках, знакомилась с</w:t>
      </w:r>
      <w:r w:rsidR="00A11E4C">
        <w:rPr>
          <w:rFonts w:ascii="Times New Roman" w:hAnsi="Times New Roman" w:cs="Times New Roman"/>
          <w:sz w:val="28"/>
          <w:szCs w:val="28"/>
        </w:rPr>
        <w:t xml:space="preserve"> литературными произвед</w:t>
      </w:r>
      <w:r w:rsidR="004656CF">
        <w:rPr>
          <w:rFonts w:ascii="Times New Roman" w:hAnsi="Times New Roman" w:cs="Times New Roman"/>
          <w:sz w:val="28"/>
          <w:szCs w:val="28"/>
        </w:rPr>
        <w:t>ениями о природе нашего края</w:t>
      </w:r>
      <w:r w:rsidRPr="00CC0043">
        <w:rPr>
          <w:rFonts w:ascii="Times New Roman" w:hAnsi="Times New Roman" w:cs="Times New Roman"/>
          <w:sz w:val="28"/>
          <w:szCs w:val="28"/>
        </w:rPr>
        <w:t>. Главным результатом семейного экологического проекта стала не только совместная деятельность де</w:t>
      </w:r>
      <w:r w:rsidR="004656CF">
        <w:rPr>
          <w:rFonts w:ascii="Times New Roman" w:hAnsi="Times New Roman" w:cs="Times New Roman"/>
          <w:sz w:val="28"/>
          <w:szCs w:val="28"/>
        </w:rPr>
        <w:t>тей и взрослых, направленная на бережное отношение к природе</w:t>
      </w:r>
      <w:r w:rsidRPr="00CC0043">
        <w:rPr>
          <w:rFonts w:ascii="Times New Roman" w:hAnsi="Times New Roman" w:cs="Times New Roman"/>
          <w:sz w:val="28"/>
          <w:szCs w:val="28"/>
        </w:rPr>
        <w:t xml:space="preserve">, но и хорошие доверительные отношения между членами семьи, оказывающие положительное влияние на развитие ребёнка. </w:t>
      </w:r>
    </w:p>
    <w:p w:rsidR="00B452EE" w:rsidRDefault="00B452EE" w:rsidP="00A202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данной исследовательской работы</w:t>
      </w:r>
      <w:r w:rsidR="006A2725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Мир -  глазами ребенка!</w:t>
      </w:r>
      <w:r w:rsidR="006A2725">
        <w:rPr>
          <w:rFonts w:ascii="Times New Roman" w:hAnsi="Times New Roman" w:cs="Times New Roman"/>
          <w:b/>
          <w:sz w:val="28"/>
          <w:szCs w:val="28"/>
        </w:rPr>
        <w:t>»</w:t>
      </w:r>
    </w:p>
    <w:p w:rsidR="006A2725" w:rsidRDefault="006A2725" w:rsidP="00A202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 </w:t>
      </w:r>
      <w:r>
        <w:rPr>
          <w:rFonts w:ascii="Times New Roman" w:hAnsi="Times New Roman" w:cs="Times New Roman"/>
          <w:sz w:val="28"/>
          <w:szCs w:val="28"/>
        </w:rPr>
        <w:t>природа нашего края.</w:t>
      </w:r>
    </w:p>
    <w:p w:rsidR="003A440F" w:rsidRDefault="004656CF" w:rsidP="00A202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исследования:</w:t>
      </w:r>
      <w:r w:rsidR="003A440F" w:rsidRPr="003A440F">
        <w:rPr>
          <w:rFonts w:ascii="Times New Roman" w:hAnsi="Times New Roman" w:cs="Times New Roman"/>
          <w:sz w:val="28"/>
          <w:szCs w:val="28"/>
        </w:rPr>
        <w:t xml:space="preserve"> </w:t>
      </w:r>
      <w:r w:rsidR="003A440F">
        <w:rPr>
          <w:rFonts w:ascii="Times New Roman" w:hAnsi="Times New Roman" w:cs="Times New Roman"/>
          <w:sz w:val="28"/>
          <w:szCs w:val="28"/>
        </w:rPr>
        <w:t xml:space="preserve">Планета Земля – наш общий дом, каждый человек, живущий в нем, должен заботливо и бережно относится к нему, сохраняя все его ценности и богатства. </w:t>
      </w:r>
    </w:p>
    <w:p w:rsidR="003A440F" w:rsidRDefault="003A440F" w:rsidP="00A202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сведенья о мире,  традиционно рассматриваются как важнейшие черты детского поведения. Существенную роль в этом направлении играет познавательно – исследовательская деятельность.</w:t>
      </w:r>
    </w:p>
    <w:p w:rsidR="003A440F" w:rsidRDefault="003A440F" w:rsidP="00A202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наши дни необходимо, чтобы каждый понимал, что бережное отношение к природе, это первоочередная задача общества. Экологическое мышление должно стать нормой жизни каждого человека  и сопровождать его всю жизнь, начиная с дома, детского сада, школы. Успех охраны растительного и животного мира во многом зависит от того, насколько мы, педагоги, сможем привить ребенку гуманные отношения к природе научить нести ответственность за жизнь живого существа, проявлять сочувствие, сострадание и стремление оказать помощь.</w:t>
      </w:r>
    </w:p>
    <w:p w:rsidR="008B1BD3" w:rsidRDefault="008B1BD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Гипотеза: 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предусматривает пр</w:t>
      </w:r>
      <w:r w:rsidR="007535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ивитие 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дошкольного возраста 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бережного отношения к природе, раскрытие эстетического, оздоровительного, практического значения природы в жизни человека. Изучая </w:t>
      </w:r>
      <w:r w:rsidR="007535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экологические связи, она учится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наблюдать, видеть и слышать, сравнивать и обобщать, устанавливать несложные причинно – следственные связи в природе и взаимосвязь природных явлений. Такая деятельность способствует </w:t>
      </w:r>
      <w:r w:rsidR="007535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воздействию на чувства ребенка, её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познавательных возможностей и интересов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1BD3" w:rsidRDefault="008B1BD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дошкольного возраста экологической культуры, включающие экологические знания, навыки, ценности, для решения проблемы устойчивого развития человеческого общества в единстве с природой.</w:t>
      </w:r>
    </w:p>
    <w:p w:rsidR="008B1BD3" w:rsidRDefault="008B1BD3" w:rsidP="00A2028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8B1BD3" w:rsidRDefault="008B1BD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-формирование навыков познавательно – исследовательской деятельности;</w:t>
      </w:r>
    </w:p>
    <w:p w:rsidR="008B1BD3" w:rsidRDefault="00753537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-развивать </w:t>
      </w:r>
      <w:r w:rsidR="008B1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воображение, мышление, умение анализировать, сравнивать и обобщать;</w:t>
      </w:r>
    </w:p>
    <w:p w:rsidR="008B1BD3" w:rsidRDefault="008B1BD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любоз</w:t>
      </w:r>
      <w:r w:rsidR="007535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нательность, ценностное отношение к миру природы.</w:t>
      </w:r>
    </w:p>
    <w:p w:rsidR="00674743" w:rsidRDefault="0067474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4743" w:rsidRDefault="00674743" w:rsidP="00A2028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Методы, использованные в работе над проектом:</w:t>
      </w:r>
    </w:p>
    <w:p w:rsidR="00674743" w:rsidRDefault="0067474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1) методы теоретического исследования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и </w:t>
      </w:r>
      <w:r w:rsidR="006C6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литературы по теме;</w:t>
      </w:r>
    </w:p>
    <w:p w:rsidR="00674743" w:rsidRDefault="0067474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2)методы эмпирического исследования: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 и обработка информации; фотографирование; организация;</w:t>
      </w:r>
    </w:p>
    <w:p w:rsidR="00674743" w:rsidRDefault="0067474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3)методы экспериментально – теоретического исследования: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плаката, анализ работы.</w:t>
      </w:r>
    </w:p>
    <w:p w:rsidR="00674743" w:rsidRDefault="00674743" w:rsidP="00A2028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Этапы работы над исследованием:</w:t>
      </w:r>
    </w:p>
    <w:p w:rsidR="00674743" w:rsidRDefault="00674743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4B2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 (04.12.17г. – 08.12.17г.)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включал себя: изучение литературы по теме проекта,</w:t>
      </w:r>
      <w:r w:rsidR="00253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консультация для родителей,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рассматривание стенда</w:t>
      </w:r>
      <w:r w:rsidR="004B2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«Земля – наш общий дом»;</w:t>
      </w:r>
    </w:p>
    <w:p w:rsidR="004B22AE" w:rsidRDefault="004B22AE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2этап (11.12.17.- 15.12.17г.) включал в себя: изготовление плаката «Мир – глазами ребенка!»; </w:t>
      </w:r>
    </w:p>
    <w:p w:rsidR="004B22AE" w:rsidRDefault="004B22AE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3этап (18.12.17г.- 22.12.17г.) включают в себя анализ результатов проекта; оформление результатов исследования</w:t>
      </w:r>
      <w:r w:rsidR="00B66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6949" w:rsidRDefault="00B66949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D3639D">
        <w:rPr>
          <w:rFonts w:ascii="Times New Roman" w:hAnsi="Times New Roman" w:cs="Times New Roman"/>
          <w:b/>
          <w:sz w:val="28"/>
          <w:szCs w:val="28"/>
        </w:rPr>
        <w:t>:</w:t>
      </w:r>
      <w:r w:rsidRPr="00D36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 из трудностей получения информации об окружающем мире детьми  состоит в том, что множество наблюдаемых явлений, которые пытаются понять и осмыслить дети, часто превышает тот круг представлений, 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торый они могут осмыслить.  </w:t>
      </w:r>
    </w:p>
    <w:p w:rsidR="00B66949" w:rsidRDefault="00B66949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Низкий </w:t>
      </w:r>
      <w:r w:rsidRPr="00D36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</w:t>
      </w:r>
      <w:r w:rsidRPr="00B6694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Образовательная деятельность" w:history="1">
        <w:r w:rsidRPr="00B66949">
          <w:rPr>
            <w:rStyle w:val="a4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познавательной деятельности</w:t>
        </w:r>
      </w:hyperlink>
      <w:r w:rsidRPr="00343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D36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личностная незрелость, негативные эмоциональные переживания, все это привело к нео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бходимости разработки семейного проекта</w:t>
      </w:r>
      <w:r w:rsidRPr="00D36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6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направленного на взаимодействие воспита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нников, родителей и педагогов дошкольного учреждения</w:t>
      </w:r>
      <w:r w:rsidRPr="00D36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B8A" w:rsidRDefault="007B0B8A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4DED" w:rsidRDefault="00384DED" w:rsidP="00384D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84DED" w:rsidRDefault="00384DED" w:rsidP="00384DE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280">
        <w:rPr>
          <w:rFonts w:ascii="Times New Roman" w:hAnsi="Times New Roman" w:cs="Times New Roman"/>
          <w:sz w:val="28"/>
          <w:szCs w:val="28"/>
          <w:u w:val="single"/>
        </w:rPr>
        <w:t>Гипотеза подтвердилась</w:t>
      </w:r>
      <w:r w:rsidRPr="00A2028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реализации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роект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Лиза стала, бережнее относится 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ироде, узнал для себя 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 в жизни человека, изучила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экологические связи. Научилась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наблюдать, видеть и слышать, сравнивать и обобщать, устанавливать несложные причинно – следственные связи в природе и взаимосвязь природных явлений.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Такая деятельность способствовала 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воздействию на чувства ребенка, её</w:t>
      </w:r>
      <w:r w:rsidRPr="00DF4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познавательных возможностей и интересов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4DED" w:rsidRDefault="00384DED" w:rsidP="00384DE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28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Практическая значимость нашей работы заключается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84DED" w:rsidRDefault="00384DED" w:rsidP="00384DE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-образовательное – развиваем у ребенка все познавательные функции (мышление, память, речь, воображение и восприятие); </w:t>
      </w:r>
    </w:p>
    <w:p w:rsidR="00384DED" w:rsidRDefault="00384DED" w:rsidP="00384DE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желание познавать что – то новое, воспитываем усидчивость, инициативность, самостоятельность и сотрудничество;</w:t>
      </w:r>
    </w:p>
    <w:p w:rsidR="00384DED" w:rsidRDefault="00384DED" w:rsidP="00384DE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-эстетическое – получаем удовольствие, оформляя плакат своими руками;</w:t>
      </w:r>
    </w:p>
    <w:p w:rsidR="00384DED" w:rsidRDefault="00384DED" w:rsidP="00384DE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трудовое  – приучаем ребенка к труду и возможности создавать необходимое своими руками.</w:t>
      </w: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DED" w:rsidRDefault="00384DED" w:rsidP="00384D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7A1" w:rsidRDefault="005D77A1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280" w:rsidRDefault="00A20280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280" w:rsidRDefault="00A20280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280" w:rsidRDefault="00A20280" w:rsidP="00A20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D44" w:rsidRDefault="00D56D44" w:rsidP="007B0B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D56D44" w:rsidRDefault="00D56D44" w:rsidP="00A202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6D44" w:rsidRDefault="00D56D44" w:rsidP="00D56D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6D44" w:rsidRPr="00D56D44" w:rsidRDefault="0063665F" w:rsidP="00D56D44">
      <w:pPr>
        <w:pStyle w:val="1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1</w:t>
      </w:r>
      <w:r w:rsidR="00D56D44">
        <w:rPr>
          <w:b w:val="0"/>
          <w:color w:val="000000"/>
          <w:sz w:val="28"/>
          <w:szCs w:val="28"/>
        </w:rPr>
        <w:t>.</w:t>
      </w:r>
      <w:r w:rsidR="00D56D44" w:rsidRPr="00D56D44">
        <w:rPr>
          <w:color w:val="000000"/>
          <w:sz w:val="28"/>
          <w:szCs w:val="28"/>
        </w:rPr>
        <w:t xml:space="preserve"> </w:t>
      </w:r>
      <w:r w:rsidR="00D56D44" w:rsidRPr="00D56D44">
        <w:rPr>
          <w:b w:val="0"/>
          <w:color w:val="000000"/>
          <w:sz w:val="28"/>
          <w:szCs w:val="28"/>
        </w:rPr>
        <w:t>Примерная общеобразовательная программа«От рождения до школы». / Под ред. Н. Е. Вераксы, Т. С. Комаровой, М. А. Васильевой. - М.: Мозаика-синтез, 2015г.</w:t>
      </w:r>
    </w:p>
    <w:p w:rsidR="00D56D44" w:rsidRDefault="00D56D44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56D44">
        <w:rPr>
          <w:sz w:val="28"/>
          <w:szCs w:val="28"/>
        </w:rPr>
        <w:t xml:space="preserve"> </w:t>
      </w:r>
      <w:r w:rsidRPr="00D56D44">
        <w:rPr>
          <w:rFonts w:ascii="Times New Roman" w:eastAsia="Calibri" w:hAnsi="Times New Roman" w:cs="Times New Roman"/>
          <w:sz w:val="28"/>
          <w:szCs w:val="28"/>
        </w:rPr>
        <w:t>Дыбина О.В. «Ознокомление с предметным и социальным окружением». М.: Мозаика – синтез,2016г.</w:t>
      </w:r>
    </w:p>
    <w:p w:rsidR="00D56D44" w:rsidRDefault="00D56D44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56D44">
        <w:rPr>
          <w:rFonts w:ascii="Times New Roman" w:eastAsia="Calibri" w:hAnsi="Times New Roman" w:cs="Times New Roman"/>
          <w:sz w:val="28"/>
          <w:szCs w:val="28"/>
        </w:rPr>
        <w:t>Соломенникова О.А. «Ознакомление с природой в детском саду» - М.: Мозаика – синтез,2016г.</w:t>
      </w:r>
    </w:p>
    <w:p w:rsidR="00D56D44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6.Леса и парки Кубани / Г.К. Плотников, В.В. Сергеева. – Краснодар: Традиция, 2013.</w:t>
      </w: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65F" w:rsidRDefault="0063665F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65F" w:rsidRDefault="0063665F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56D44">
      <w:pPr>
        <w:tabs>
          <w:tab w:val="center" w:pos="4819"/>
          <w:tab w:val="left" w:pos="7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3720" w:rsidRDefault="00D73720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720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720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1этап:</w:t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720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Консультация для родителей</w:t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641668" cy="5810250"/>
            <wp:effectExtent l="95250" t="76200" r="82982" b="57150"/>
            <wp:docPr id="1" name="Рисунок 0" descr="DSCN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668" cy="581025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03389B" w:rsidP="0003389B">
      <w:pPr>
        <w:tabs>
          <w:tab w:val="center" w:pos="4819"/>
          <w:tab w:val="left" w:pos="7275"/>
        </w:tabs>
        <w:spacing w:after="0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                                              </w:t>
      </w:r>
      <w:r w:rsidR="00253173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Рассматривание рисунков</w:t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«Земля – наш общий дом»</w:t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753100" cy="6800850"/>
            <wp:effectExtent l="95250" t="76200" r="76200" b="57150"/>
            <wp:docPr id="2" name="Рисунок 1" descr="DSCN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1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80085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03389B" w:rsidP="0003389B">
      <w:pPr>
        <w:tabs>
          <w:tab w:val="center" w:pos="4819"/>
          <w:tab w:val="left" w:pos="727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                                                              </w:t>
      </w:r>
      <w:r w:rsidR="00253173">
        <w:rPr>
          <w:rFonts w:ascii="Times New Roman" w:eastAsia="Calibri" w:hAnsi="Times New Roman" w:cs="Times New Roman"/>
          <w:b/>
          <w:sz w:val="28"/>
          <w:szCs w:val="28"/>
        </w:rPr>
        <w:t>2этап</w:t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Изготовление плаката.</w:t>
      </w:r>
    </w:p>
    <w:p w:rsidR="008B19A6" w:rsidRDefault="008B19A6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267450" cy="7000875"/>
            <wp:effectExtent l="95250" t="76200" r="76200" b="66675"/>
            <wp:docPr id="3" name="Рисунок 2" descr="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546" cy="700545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B19A6" w:rsidRDefault="008B19A6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8B19A6" w:rsidRDefault="008B19A6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143625" cy="7620000"/>
            <wp:effectExtent l="95250" t="76200" r="85725" b="57150"/>
            <wp:docPr id="4" name="Рисунок 3" descr="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023" cy="7629176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B19A6" w:rsidRDefault="008B19A6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8B19A6" w:rsidRPr="00253173" w:rsidRDefault="008B19A6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000750" cy="7762875"/>
            <wp:effectExtent l="95250" t="76200" r="76200" b="66675"/>
            <wp:docPr id="5" name="Рисунок 4" descr="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874" cy="7772092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8B19A6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476577" cy="8305800"/>
            <wp:effectExtent l="95250" t="76200" r="76623" b="57150"/>
            <wp:docPr id="6" name="Рисунок 5" descr="DSCN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17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11228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33FB4" w:rsidRDefault="00033FB4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33FB4" w:rsidRDefault="00033FB4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33FB4" w:rsidRDefault="00033FB4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33FB4" w:rsidRDefault="00033FB4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3этап</w:t>
      </w:r>
    </w:p>
    <w:p w:rsidR="00033FB4" w:rsidRDefault="00033FB4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3FB4" w:rsidRDefault="00033FB4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3FB4" w:rsidRPr="00033FB4" w:rsidRDefault="00033FB4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7334250"/>
            <wp:effectExtent l="95250" t="76200" r="72390" b="57150"/>
            <wp:docPr id="7" name="Рисунок 6" descr="DSCN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16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33425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253173" w:rsidRPr="00253173" w:rsidRDefault="00253173" w:rsidP="00D73720">
      <w:pPr>
        <w:tabs>
          <w:tab w:val="center" w:pos="4819"/>
          <w:tab w:val="left" w:pos="7275"/>
        </w:tabs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D56D44" w:rsidRPr="00D56D44" w:rsidRDefault="00D56D44" w:rsidP="00D56D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56D44" w:rsidRPr="00D56D44" w:rsidSect="0025317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4" w:right="849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51F" w:rsidRDefault="0055651F" w:rsidP="001239CF">
      <w:pPr>
        <w:spacing w:after="0" w:line="240" w:lineRule="auto"/>
      </w:pPr>
      <w:r>
        <w:separator/>
      </w:r>
    </w:p>
  </w:endnote>
  <w:endnote w:type="continuationSeparator" w:id="1">
    <w:p w:rsidR="0055651F" w:rsidRDefault="0055651F" w:rsidP="0012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7A1" w:rsidRDefault="005D77A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158257"/>
      <w:docPartObj>
        <w:docPartGallery w:val="Page Numbers (Bottom of Page)"/>
        <w:docPartUnique/>
      </w:docPartObj>
    </w:sdtPr>
    <w:sdtContent>
      <w:p w:rsidR="005D77A1" w:rsidRDefault="00460BD5">
        <w:pPr>
          <w:pStyle w:val="a8"/>
          <w:jc w:val="center"/>
        </w:pPr>
        <w:fldSimple w:instr=" PAGE   \* MERGEFORMAT ">
          <w:r w:rsidR="0055651F">
            <w:rPr>
              <w:noProof/>
            </w:rPr>
            <w:t>1</w:t>
          </w:r>
        </w:fldSimple>
      </w:p>
    </w:sdtContent>
  </w:sdt>
  <w:p w:rsidR="005D77A1" w:rsidRDefault="005D77A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7A1" w:rsidRDefault="005D77A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51F" w:rsidRDefault="0055651F" w:rsidP="001239CF">
      <w:pPr>
        <w:spacing w:after="0" w:line="240" w:lineRule="auto"/>
      </w:pPr>
      <w:r>
        <w:separator/>
      </w:r>
    </w:p>
  </w:footnote>
  <w:footnote w:type="continuationSeparator" w:id="1">
    <w:p w:rsidR="0055651F" w:rsidRDefault="0055651F" w:rsidP="00123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7A1" w:rsidRDefault="005D77A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7A1" w:rsidRDefault="005D77A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7A1" w:rsidRDefault="005D77A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607B5"/>
    <w:rsid w:val="0003389B"/>
    <w:rsid w:val="00033FB4"/>
    <w:rsid w:val="00040484"/>
    <w:rsid w:val="001239CF"/>
    <w:rsid w:val="0013768C"/>
    <w:rsid w:val="00253173"/>
    <w:rsid w:val="00293405"/>
    <w:rsid w:val="00297B2B"/>
    <w:rsid w:val="00320AE4"/>
    <w:rsid w:val="00384DED"/>
    <w:rsid w:val="003905AC"/>
    <w:rsid w:val="003A440F"/>
    <w:rsid w:val="003B610B"/>
    <w:rsid w:val="00424247"/>
    <w:rsid w:val="00432920"/>
    <w:rsid w:val="00460BD5"/>
    <w:rsid w:val="004656CF"/>
    <w:rsid w:val="004B1F3F"/>
    <w:rsid w:val="004B22AE"/>
    <w:rsid w:val="0055651F"/>
    <w:rsid w:val="00561CF6"/>
    <w:rsid w:val="005B3FE9"/>
    <w:rsid w:val="005D77A1"/>
    <w:rsid w:val="00611B50"/>
    <w:rsid w:val="00634F35"/>
    <w:rsid w:val="0063665F"/>
    <w:rsid w:val="00674743"/>
    <w:rsid w:val="006A2725"/>
    <w:rsid w:val="006C6789"/>
    <w:rsid w:val="00753537"/>
    <w:rsid w:val="007607B5"/>
    <w:rsid w:val="007B0B8A"/>
    <w:rsid w:val="00807784"/>
    <w:rsid w:val="008B19A6"/>
    <w:rsid w:val="008B1BD3"/>
    <w:rsid w:val="008F7E24"/>
    <w:rsid w:val="00905878"/>
    <w:rsid w:val="00922CB4"/>
    <w:rsid w:val="0094283F"/>
    <w:rsid w:val="009A449B"/>
    <w:rsid w:val="00A07CE0"/>
    <w:rsid w:val="00A11E4C"/>
    <w:rsid w:val="00A20280"/>
    <w:rsid w:val="00B17CDC"/>
    <w:rsid w:val="00B452EE"/>
    <w:rsid w:val="00B66949"/>
    <w:rsid w:val="00CC0043"/>
    <w:rsid w:val="00CF713F"/>
    <w:rsid w:val="00D56D44"/>
    <w:rsid w:val="00D73720"/>
    <w:rsid w:val="00DB2F67"/>
    <w:rsid w:val="00DC1DF7"/>
    <w:rsid w:val="00DF05A0"/>
    <w:rsid w:val="00E34D0D"/>
    <w:rsid w:val="00FB2B8A"/>
    <w:rsid w:val="00FD7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84"/>
  </w:style>
  <w:style w:type="paragraph" w:styleId="1">
    <w:name w:val="heading 1"/>
    <w:basedOn w:val="a"/>
    <w:link w:val="10"/>
    <w:uiPriority w:val="9"/>
    <w:qFormat/>
    <w:rsid w:val="00D56D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B1BD3"/>
    <w:rPr>
      <w:color w:val="0000FF"/>
      <w:u w:val="single"/>
    </w:rPr>
  </w:style>
  <w:style w:type="character" w:styleId="a5">
    <w:name w:val="line number"/>
    <w:basedOn w:val="a0"/>
    <w:uiPriority w:val="99"/>
    <w:semiHidden/>
    <w:unhideWhenUsed/>
    <w:rsid w:val="001239CF"/>
  </w:style>
  <w:style w:type="paragraph" w:styleId="a6">
    <w:name w:val="header"/>
    <w:basedOn w:val="a"/>
    <w:link w:val="a7"/>
    <w:uiPriority w:val="99"/>
    <w:semiHidden/>
    <w:unhideWhenUsed/>
    <w:rsid w:val="0012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239CF"/>
  </w:style>
  <w:style w:type="paragraph" w:styleId="a8">
    <w:name w:val="footer"/>
    <w:basedOn w:val="a"/>
    <w:link w:val="a9"/>
    <w:uiPriority w:val="99"/>
    <w:unhideWhenUsed/>
    <w:rsid w:val="0012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39CF"/>
  </w:style>
  <w:style w:type="character" w:customStyle="1" w:styleId="10">
    <w:name w:val="Заголовок 1 Знак"/>
    <w:basedOn w:val="a0"/>
    <w:link w:val="1"/>
    <w:uiPriority w:val="9"/>
    <w:rsid w:val="00D56D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3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obrazovatelmznaya_deyatelmznostmz/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C265E-B5F7-4DE0-A632-69A2569A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15</Pages>
  <Words>1159</Words>
  <Characters>6607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2. BestReferat.ru – банк рефератов</vt:lpstr>
      <vt:lpstr>3. Примерная общеобразовательная программа«От рождения до школы». / Под ред. Н. </vt:lpstr>
    </vt:vector>
  </TitlesOfParts>
  <Company>Reanimator Extreme Edition</Company>
  <LinksUpToDate>false</LinksUpToDate>
  <CharactersWithSpaces>7751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User</cp:lastModifiedBy>
  <cp:revision>13</cp:revision>
  <cp:lastPrinted>2017-12-26T07:11:00Z</cp:lastPrinted>
  <dcterms:created xsi:type="dcterms:W3CDTF">2017-12-24T07:28:00Z</dcterms:created>
  <dcterms:modified xsi:type="dcterms:W3CDTF">2018-04-03T11:40:00Z</dcterms:modified>
</cp:coreProperties>
</file>