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BBC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Pr="005C3BA1" w:rsidRDefault="00F94BBC" w:rsidP="00F94BBC">
      <w:pPr>
        <w:jc w:val="center"/>
        <w:rPr>
          <w:rFonts w:ascii="Times New Roman" w:hAnsi="Times New Roman" w:cs="Times New Roman"/>
          <w:sz w:val="28"/>
          <w:szCs w:val="28"/>
        </w:rPr>
      </w:pPr>
      <w:r w:rsidRPr="005C3BA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A1">
        <w:rPr>
          <w:rFonts w:ascii="Times New Roman" w:hAnsi="Times New Roman" w:cs="Times New Roman"/>
          <w:sz w:val="28"/>
          <w:szCs w:val="28"/>
        </w:rPr>
        <w:t>автономное дошкольное образовательное учреждение детский сад комбинированного вида №29</w:t>
      </w:r>
    </w:p>
    <w:p w:rsidR="00F94BBC" w:rsidRPr="005C3BA1" w:rsidRDefault="00F94BBC" w:rsidP="00F94B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BBC" w:rsidRDefault="00F94BBC" w:rsidP="00F94B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BBC" w:rsidRDefault="00F94BBC" w:rsidP="00F94B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BBC" w:rsidRDefault="00F94BBC" w:rsidP="00F94B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jc w:val="center"/>
        <w:rPr>
          <w:rFonts w:ascii="Times New Roman" w:hAnsi="Times New Roman" w:cs="Times New Roman"/>
          <w:sz w:val="48"/>
          <w:szCs w:val="48"/>
        </w:rPr>
      </w:pPr>
      <w:r w:rsidRPr="00CD2AA6">
        <w:rPr>
          <w:rFonts w:ascii="Times New Roman" w:hAnsi="Times New Roman" w:cs="Times New Roman"/>
          <w:sz w:val="48"/>
          <w:szCs w:val="48"/>
        </w:rPr>
        <w:t>Конспект непосредственно образовательной деятельности</w:t>
      </w:r>
    </w:p>
    <w:p w:rsidR="00F94BBC" w:rsidRPr="00CD2AA6" w:rsidRDefault="00F94BBC" w:rsidP="00F94BBC">
      <w:pPr>
        <w:jc w:val="center"/>
        <w:rPr>
          <w:rFonts w:ascii="Times New Roman" w:hAnsi="Times New Roman" w:cs="Times New Roman"/>
          <w:sz w:val="56"/>
          <w:szCs w:val="56"/>
        </w:rPr>
      </w:pPr>
      <w:r w:rsidRPr="00CD2AA6">
        <w:rPr>
          <w:rFonts w:ascii="Times New Roman" w:hAnsi="Times New Roman" w:cs="Times New Roman"/>
          <w:sz w:val="56"/>
          <w:szCs w:val="56"/>
        </w:rPr>
        <w:t>Тема: « Посадка семян цветов»</w:t>
      </w: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D2AA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D2A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CD2A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CD2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«Художественно - эстетическое развитие», «Познавательное развитие», «Речевое развитие», «Физическое развитие», «Социально – коммуникативное развитие».</w:t>
      </w: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94BBC" w:rsidRPr="00CD2AA6" w:rsidRDefault="00F94BBC" w:rsidP="00F94BB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D2AA6">
        <w:rPr>
          <w:rFonts w:ascii="Times New Roman" w:hAnsi="Times New Roman" w:cs="Times New Roman"/>
          <w:sz w:val="28"/>
          <w:szCs w:val="28"/>
        </w:rPr>
        <w:t>Вторая младшая группа</w:t>
      </w:r>
    </w:p>
    <w:p w:rsidR="00F94BBC" w:rsidRPr="00CD2AA6" w:rsidRDefault="00F94BBC" w:rsidP="00F94BBC">
      <w:pPr>
        <w:rPr>
          <w:rFonts w:ascii="Times New Roman" w:hAnsi="Times New Roman" w:cs="Times New Roman"/>
          <w:sz w:val="28"/>
          <w:szCs w:val="28"/>
        </w:rPr>
      </w:pPr>
    </w:p>
    <w:p w:rsidR="00F94BBC" w:rsidRDefault="00F94BBC" w:rsidP="00F94BBC">
      <w:pPr>
        <w:jc w:val="right"/>
        <w:rPr>
          <w:rFonts w:ascii="Times New Roman" w:hAnsi="Times New Roman" w:cs="Times New Roman"/>
          <w:sz w:val="28"/>
          <w:szCs w:val="28"/>
        </w:rPr>
      </w:pPr>
      <w:r w:rsidRPr="00CD2AA6">
        <w:rPr>
          <w:rFonts w:ascii="Times New Roman" w:hAnsi="Times New Roman" w:cs="Times New Roman"/>
          <w:sz w:val="28"/>
          <w:szCs w:val="28"/>
        </w:rPr>
        <w:t xml:space="preserve">  Составила и провела воспитатель</w:t>
      </w:r>
    </w:p>
    <w:p w:rsidR="00F94BBC" w:rsidRPr="00CD2AA6" w:rsidRDefault="00F94BBC" w:rsidP="00F94BBC">
      <w:pPr>
        <w:jc w:val="right"/>
        <w:rPr>
          <w:rFonts w:ascii="Times New Roman" w:hAnsi="Times New Roman" w:cs="Times New Roman"/>
          <w:sz w:val="28"/>
          <w:szCs w:val="28"/>
        </w:rPr>
      </w:pPr>
      <w:r w:rsidRPr="00CD2AA6">
        <w:rPr>
          <w:rFonts w:ascii="Times New Roman" w:hAnsi="Times New Roman" w:cs="Times New Roman"/>
          <w:sz w:val="28"/>
          <w:szCs w:val="28"/>
        </w:rPr>
        <w:t>: Игонина Валентина Владимировна</w:t>
      </w:r>
    </w:p>
    <w:p w:rsidR="00F94BBC" w:rsidRDefault="00F94BBC" w:rsidP="00F94BB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AA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94BBC" w:rsidRPr="00CD2AA6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AA6">
        <w:rPr>
          <w:rFonts w:ascii="Times New Roman" w:hAnsi="Times New Roman" w:cs="Times New Roman"/>
          <w:sz w:val="28"/>
          <w:szCs w:val="28"/>
        </w:rPr>
        <w:t>Март 2018 год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Конспект НОД по трудовой деятельности во второй группе детского сада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МАДОУ детский сад комбинированного вида №29 Игонина В.В.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«Посадка семян цветов – бархатцев».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– Закрепить и уточнить знания детей о садовых цветах: их названиях, строении, особенностях внешнего вида; научить детей посеву семян цветов – бархатцев.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Учить детей слушать и  отвечать на вопросы воспитателя, побуждать детей к участию в беседе, закрепить представления об весенних изменениях в природе</w:t>
      </w:r>
      <w:proofErr w:type="gramStart"/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и активизировать словарь по теме.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выполнять работу в определенной последовательности; формировать у детей представление о том, что растения живые и могут расти, если для них созданы специальные условия: вода, свет, тепло.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воспитывать интерес и  любовь к растениям, умение замечать красоту цветов и любоваться ею.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Здоровье </w:t>
      </w:r>
      <w:proofErr w:type="gramStart"/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сберегающие</w:t>
      </w:r>
      <w:proofErr w:type="gramEnd"/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эмоционально благоприятную комфортность детей, развивать правильное речевое дыхание.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образовательных областей: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-Речевая, социально -  коммуникативная, познавательная, физическая, художественно – эстетическая.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Иллюстрации с изображением цветов (тюльпаны, нарциссы, гвоздики, розы, астры, бархатцев); рисунки с изображением этапов роста цветка; подготовленные к посеву семена бархатцев, почва,  лотки для рассады, тряпочки, палочки,  грабли, фартуки, лейки – по количеству детей, вода.</w:t>
      </w:r>
      <w:proofErr w:type="gramEnd"/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Предварительная работа. Беседа педагога о цветах, рассматривание иллюстраций с изображением бархатцев.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деятельность:</w:t>
      </w:r>
    </w:p>
    <w:p w:rsidR="00F94BBC" w:rsidRPr="00B82D86" w:rsidRDefault="00F94BBC" w:rsidP="00F94BBC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:rsidR="00F94BBC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6A1496" wp14:editId="37A490B1">
            <wp:extent cx="5400000" cy="4049028"/>
            <wp:effectExtent l="0" t="0" r="0" b="8890"/>
            <wp:docPr id="1" name="Рисунок 1" descr="C:\Users\Администратор\Desktop\Новая папка (2)\фото с телефона апрель2018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фото с телефона апрель2018 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Посмотрите, как светло и тепло сегодня у нас в группе. А знаете, почему? … Всё очень просто – к нам в гости пришло Солнышко. Солнышко освещает и согревает всё вокруг</w:t>
      </w:r>
      <w:proofErr w:type="gramStart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ассматриваем солнышко на стене)</w:t>
      </w:r>
    </w:p>
    <w:p w:rsidR="00F94BBC" w:rsidRPr="00070744" w:rsidRDefault="00F94BBC" w:rsidP="00F94BB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зелёным лесом,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холодным морем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Жило-поживало солнце на просторе.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Улыбнитесь, дети,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Солнышко взошло.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Будем вместе с солнцем</w:t>
      </w:r>
      <w:proofErr w:type="gramStart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 дарить тепло.</w:t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Гимнастика для глаз</w:t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Мы так долго смотрели на яркое солнце, что стало даже резать глаза. Давайте крепко-крепко их зажмурим, а теперь – откроем (повторяем 2-3 раза), а теперь – быстро-быстро поморгаем. Вытягивайте пальчики к солнышку, ловите солнечных зайчиков. А теперь медленно, чтоб не уронить, несите их к себе на кончик носа. Так солнышко подарит вам весёлые веснушки. Теперь сажайте зайчиков на пальчик и медленно несите их назад, смотрите на них, чтоб они не упали.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хорошо, что Солнышко пришло к нам в гости. Вы знаете, что зима уже кончилась, солнышко теперь чаще будет светить нам, греть землю – наступила Весна. На улице ещё холодно. Мы сегодня будем сажать рассаду цветов, которые высадим в цветник поздней весной. Чтоб вырос цветок, в землю нужно посадить… что? Правильно, семечко. А где ж его взять? Может, Солнышко нам подскажет? (пускаю «солнечного зайчика», он показывает на пакет с семенами). Спасибо тебе, Солнышко.</w:t>
      </w:r>
    </w:p>
    <w:p w:rsidR="00F94BBC" w:rsidRPr="00B82D86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часть: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</w:t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как вы думаете, что такое цветник?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  детей).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Цветник – это место, где растет много цветов.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сколько здесь цветов, какие  они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яркие, красивые, давайте мы с вами подойдем</w:t>
      </w:r>
    </w:p>
    <w:p w:rsidR="00F94BBC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поближе и  рассмотрим их на картинках.</w:t>
      </w:r>
      <w:r w:rsidRPr="009451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BBC" w:rsidRPr="000A5B87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посмотрите какой красивый  цветочек, а кто знает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 он называется?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 Тюльпан.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А что есть у тюльпанчика?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Стебелек, листики, цветочек.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Какой стебелек? (зеленый, длинный, узкий)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листочки</w:t>
      </w:r>
      <w:proofErr w:type="gramEnd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у тюльпанчика? (широкие, длинные,  зеленые). А, что еще есть у тюльпанчика? (цветочек)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Аналогичным образом рассматриваются другие цветы – бархатцы, астры.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вам понравились цветы в цветнике?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</w:t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Да…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хотите, чтобы и у нас был такой цветник?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хотим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вы думаете, что нужно, для того чтобы сделать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цветник?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Посадить цветы…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 сейчас мы с вами  и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сеять семена цветов - бархатцев.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что необходимо для  роста и развития всех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растений?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Свет, тепло, вода.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Конечно ребята, ведь яркие, красивые цветы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 не сразу, сначала будущий цветок спит и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набирается сил в своей растительной колыбели,   совсем как маленький ребенок.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(Детям показываю семена цветка)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дальнейшего роста и развития растения необходимо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позаботиться о нем: накормить, напоить и согреть. Семечко-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колыбельку прячут в питательную почву и поливают.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Pr="00070744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D86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F4FAABF" wp14:editId="6E56300F">
            <wp:extent cx="5939549" cy="3048000"/>
            <wp:effectExtent l="0" t="0" r="4445" b="0"/>
            <wp:docPr id="2" name="Рисунок 2" descr="https://ds03.infourok.ru/uploads/ex/0d74/0000bd3b-f058c6b2/hello_html_162af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3.infourok.ru/uploads/ex/0d74/0000bd3b-f058c6b2/hello_html_162af1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04"/>
                    <a:stretch/>
                  </pic:blipFill>
                  <pic:spPr bwMode="auto">
                    <a:xfrm>
                      <a:off x="0" y="0"/>
                      <a:ext cx="5940425" cy="30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теплой, влажной земле малыш-цветок начинает пробуждаться и расти, расти, расти…. И вот он уже слегка подрос и пеленки ему стали малы, и малыш-цветок начинает вылезать из них. Но это еще не цветок, это только росток. Росток продолжает расти, стебель его крепнет, на стебле появляются листья. И вот появляется…. Бутон, в котором спит сам цветок. Еще чуть-чуть и бутон раскроет свою неповторимую красоту. Мы будем любоваться им и восхищаться.</w:t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D86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B7EA502" wp14:editId="448D3DC7">
            <wp:extent cx="4995412" cy="6076950"/>
            <wp:effectExtent l="0" t="0" r="0" b="0"/>
            <wp:docPr id="3" name="Рисунок 3" descr="C:\Users\Администратор\Desktop\Новая папка (2)\фото с телефона апрель2018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фото с телефона апрель2018 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43" cy="60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BBC" w:rsidRPr="00146E17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6E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Продуктивная деятельность.</w:t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я предлагаю вам посеять семена. </w:t>
      </w:r>
    </w:p>
    <w:p w:rsidR="00F94BBC" w:rsidRDefault="00F94BBC" w:rsidP="00F94BB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7E577" wp14:editId="6D7AEED4">
            <wp:extent cx="4014041" cy="5400000"/>
            <wp:effectExtent l="19050" t="19050" r="24765" b="10795"/>
            <wp:docPr id="4" name="Рисунок 4" descr="C:\Users\Администратор\Desktop\Новая папка (2)\фото с телефона апрель2018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фото с телефона апрель2018 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41" cy="54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Подготовленную почву дети аккуратно пересыпают совочками в лотки для посева семян. Затем дети берут карандаши и делают в почве несколько углублений (воспитатель следит, чтобы углубления были не глубокими).</w:t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аккуратно кладут в углубления семена и грабельками слегка выравнивают поверхность почвы</w:t>
      </w: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292ABC" wp14:editId="6659418A">
            <wp:extent cx="4150256" cy="5400000"/>
            <wp:effectExtent l="19050" t="19050" r="22225" b="10795"/>
            <wp:docPr id="5" name="Рисунок 5" descr="C:\Users\Администратор\Desktop\Новая папка (2)\фото с телефона апрель2018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фото с телефона апрель2018 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56" cy="54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94BBC" w:rsidRPr="00945143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Посаженные семена поливают, следя за тем, чтобы они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всплывали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94BBC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3443C5" wp14:editId="3518A0FA">
            <wp:extent cx="5400000" cy="3712478"/>
            <wp:effectExtent l="19050" t="19050" r="10795" b="21590"/>
            <wp:docPr id="6" name="Рисунок 6" descr="C:\Users\Администратор\Desktop\Новая папка (2)\фото с телефона апрель2018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фото с телефона апрель2018 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124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Default="00F94BBC" w:rsidP="00F94BB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мог цветочек распуститься,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польём его водицей.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Солнце лучики пришлёт –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 цветочек расцветёт.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Лотки  с  семенами ставят на подоконник, рядом ставится табличка,  в которой дети будут отмечать рост и развитие своих цветов.</w:t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Попросим Солнышко, чтоб не забывало нас, заглядывало к нам в группу  и согревало наши посадки, чтоб они скорее выросли. А когда наступит поздняя весна и на улице будет тепло, мы высадим их в цветник. Будем ухаживать за </w:t>
      </w:r>
      <w:proofErr w:type="gramStart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рассадой</w:t>
      </w:r>
      <w:proofErr w:type="gramEnd"/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появятся красивые цветы, которые будут радовать нас своей красотой.</w:t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Релаксация</w:t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давайте представим, что вы – маленькие зернышки. Закройте глаза. Вы сидите в тёплой земле. Она мягкая, пушистая. Вам очень уютно. Солнышко стало припекать всё сильнее, и его лучики дотянулись до вас. 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Тёплые, нежные лучи согрели вам один бочок, потом другой. И вам захотелось подрасти, потянуться к солнышку.</w:t>
      </w:r>
    </w:p>
    <w:p w:rsidR="00F94BBC" w:rsidRPr="00070744" w:rsidRDefault="00F94BBC" w:rsidP="00F94BB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весною в ранний час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Семена взошли у нас.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Вышли к солнышку из тьмы: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медленно встают, потягиваются)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«Здравствуй, солнце, это мы!»</w:t>
      </w: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07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(поднимают руки над головой, машут кистями рук)</w:t>
      </w:r>
    </w:p>
    <w:p w:rsidR="00F94BBC" w:rsidRPr="00070744" w:rsidRDefault="00F94BBC" w:rsidP="00F94BB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и наши цветы вырастут из земли и будут долго радовать нас.</w:t>
      </w:r>
    </w:p>
    <w:p w:rsidR="00F94BBC" w:rsidRPr="00070744" w:rsidRDefault="00F94BBC" w:rsidP="00F94BB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BBC" w:rsidRPr="00070744" w:rsidRDefault="00F94BBC" w:rsidP="00F94BB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08F" w:rsidRDefault="005B708F">
      <w:bookmarkStart w:id="0" w:name="_GoBack"/>
      <w:bookmarkEnd w:id="0"/>
    </w:p>
    <w:sectPr w:rsidR="005B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1D"/>
    <w:rsid w:val="005B708F"/>
    <w:rsid w:val="00E4401D"/>
    <w:rsid w:val="00F9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B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9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BB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9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1043</Words>
  <Characters>5946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2018-04-09T18:33:00Z</dcterms:created>
  <dcterms:modified xsi:type="dcterms:W3CDTF">2018-04-09T18:34:00Z</dcterms:modified>
</cp:coreProperties>
</file>