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F2" w:rsidRPr="007F4F8B" w:rsidRDefault="009665F2" w:rsidP="009665F2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</w:pPr>
      <w:proofErr w:type="spellStart"/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  <w:t>Лэпбук</w:t>
      </w:r>
      <w:proofErr w:type="spellEnd"/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kern w:val="36"/>
          <w:sz w:val="39"/>
          <w:szCs w:val="39"/>
          <w:lang w:val="ru-RU" w:eastAsia="ru-RU" w:bidi="ar-SA"/>
        </w:rPr>
        <w:t xml:space="preserve"> «Любимые сказки»</w:t>
      </w:r>
    </w:p>
    <w:p w:rsidR="009665F2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u w:val="single"/>
          <w:lang w:val="ru-RU" w:eastAsia="ru-RU" w:bidi="ar-SA"/>
        </w:rPr>
        <w:t>Цель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:</w:t>
      </w:r>
    </w:p>
    <w:p w:rsidR="00D22D6F" w:rsidRPr="007F4F8B" w:rsidRDefault="00D22D6F" w:rsidP="00D22D6F">
      <w:pP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Развивать  познавательные способности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детей посредством развив</w:t>
      </w: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ающих заданий и игр, закреплять и обобщать знания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детей о </w:t>
      </w:r>
      <w:r w:rsidRPr="007F4F8B">
        <w:rPr>
          <w:rFonts w:ascii="Arial" w:eastAsia="Times New Roman" w:hAnsi="Arial" w:cs="Arial"/>
          <w:b/>
          <w:bCs/>
          <w:i w:val="0"/>
          <w:iCs w:val="0"/>
          <w:color w:val="111111"/>
          <w:sz w:val="26"/>
          <w:lang w:val="ru-RU" w:eastAsia="ru-RU" w:bidi="ar-SA"/>
        </w:rPr>
        <w:t>сказках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.</w:t>
      </w:r>
      <w:r w:rsidRPr="00A83F91">
        <w:rPr>
          <w:rStyle w:val="af4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9665F2" w:rsidRPr="007F4F8B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u w:val="single"/>
          <w:lang w:val="ru-RU" w:eastAsia="ru-RU" w:bidi="ar-SA"/>
        </w:rPr>
        <w:t>Задачи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:</w:t>
      </w:r>
    </w:p>
    <w:p w:rsidR="009665F2" w:rsidRPr="007F4F8B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1. Развивать мышление, речь, вообра</w:t>
      </w:r>
      <w:r w:rsidR="00D22D6F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жение, память, наблюдательность, мелкую моторику.</w:t>
      </w:r>
    </w:p>
    <w:p w:rsidR="009665F2" w:rsidRPr="007F4F8B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2. Развивать инте</w:t>
      </w:r>
      <w:r w:rsidR="00D22D6F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рес к художественной литературе, навыки драматизации отдельных эпизодов.</w:t>
      </w:r>
    </w:p>
    <w:p w:rsidR="009665F2" w:rsidRPr="007F4F8B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3. Обогащать словарный запас детей.</w:t>
      </w:r>
    </w:p>
    <w:p w:rsidR="009665F2" w:rsidRPr="007F4F8B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4. Развивать желание выполнять совместные игровые задания.</w:t>
      </w:r>
    </w:p>
    <w:p w:rsidR="009665F2" w:rsidRPr="002251C5" w:rsidRDefault="009665F2" w:rsidP="009665F2">
      <w:pPr>
        <w:pStyle w:val="ab"/>
        <w:spacing w:before="225" w:after="225" w:line="240" w:lineRule="auto"/>
        <w:ind w:left="426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2251C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1страница:</w:t>
      </w:r>
      <w:r w:rsidRPr="002251C5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</w:t>
      </w:r>
    </w:p>
    <w:p w:rsidR="009665F2" w:rsidRDefault="009665F2" w:rsidP="009665F2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</w:p>
    <w:p w:rsidR="009665F2" w:rsidRDefault="009665F2" w:rsidP="009665F2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- </w:t>
      </w:r>
      <w:r w:rsidRPr="002251C5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«Как зовут сказочных героев? Из каких они сказок? Какие поступки совершали эти герои в сказке?»</w:t>
      </w:r>
    </w:p>
    <w:p w:rsidR="009665F2" w:rsidRDefault="009665F2" w:rsidP="009665F2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</w:p>
    <w:p w:rsidR="009665F2" w:rsidRDefault="009665F2" w:rsidP="009665F2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- «Театр Картинок» (сказочные герои).</w:t>
      </w:r>
    </w:p>
    <w:p w:rsidR="009665F2" w:rsidRDefault="009665F2" w:rsidP="009665F2">
      <w:pPr>
        <w:pStyle w:val="ab"/>
        <w:spacing w:before="225" w:after="225" w:line="240" w:lineRule="auto"/>
        <w:ind w:left="426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</w:p>
    <w:p w:rsidR="009665F2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 w:rsidRPr="002251C5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2 страница:</w:t>
      </w:r>
      <w:r w:rsidRPr="007F4F8B"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 xml:space="preserve"> </w:t>
      </w:r>
    </w:p>
    <w:p w:rsidR="009665F2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- «Загадки с картинками».</w:t>
      </w:r>
    </w:p>
    <w:p w:rsidR="009665F2" w:rsidRDefault="009665F2" w:rsidP="009665F2">
      <w:pPr>
        <w:spacing w:before="225" w:after="225" w:line="240" w:lineRule="auto"/>
        <w:ind w:firstLine="360"/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</w:pPr>
      <w:r>
        <w:rPr>
          <w:rFonts w:ascii="Arial" w:eastAsia="Times New Roman" w:hAnsi="Arial" w:cs="Arial"/>
          <w:i w:val="0"/>
          <w:iCs w:val="0"/>
          <w:color w:val="111111"/>
          <w:sz w:val="26"/>
          <w:szCs w:val="26"/>
          <w:lang w:val="ru-RU" w:eastAsia="ru-RU" w:bidi="ar-SA"/>
        </w:rPr>
        <w:t>- «Сложи из частей»</w:t>
      </w:r>
    </w:p>
    <w:p w:rsidR="009665F2" w:rsidRDefault="009665F2" w:rsidP="0096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</w:pPr>
      <w:r w:rsidRPr="00A83F91">
        <w:rPr>
          <w:rFonts w:ascii="Times New Roman" w:eastAsia="Times New Roman" w:hAnsi="Times New Roman" w:cs="Times New Roman"/>
          <w:b/>
          <w:i w:val="0"/>
          <w:iCs w:val="0"/>
          <w:color w:val="111111"/>
          <w:sz w:val="28"/>
          <w:szCs w:val="28"/>
          <w:u w:val="single"/>
          <w:lang w:val="ru-RU" w:eastAsia="ru-RU" w:bidi="ar-SA"/>
        </w:rPr>
        <w:t>3 страница:</w:t>
      </w:r>
    </w:p>
    <w:p w:rsidR="009665F2" w:rsidRDefault="009665F2" w:rsidP="0096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A83F9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- «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Кому принадлежат эти слова из сказки?</w:t>
      </w:r>
      <w:r w:rsidRPr="00A83F91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»</w:t>
      </w:r>
    </w:p>
    <w:p w:rsidR="009665F2" w:rsidRPr="00A83F91" w:rsidRDefault="009665F2" w:rsidP="009665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- «Викторина – вопросы и задания»</w:t>
      </w:r>
    </w:p>
    <w:p w:rsidR="009665F2" w:rsidRDefault="009665F2" w:rsidP="0099529A">
      <w:pPr>
        <w:rPr>
          <w:lang w:val="ru-RU"/>
        </w:rPr>
      </w:pPr>
    </w:p>
    <w:p w:rsidR="0099529A" w:rsidRDefault="0099529A" w:rsidP="0099529A">
      <w:pPr>
        <w:rPr>
          <w:lang w:val="ru-RU"/>
        </w:rPr>
      </w:pPr>
      <w:r w:rsidRPr="0099529A">
        <w:rPr>
          <w:lang w:val="ru-RU"/>
        </w:rPr>
        <w:lastRenderedPageBreak/>
        <w:drawing>
          <wp:inline distT="0" distB="0" distL="0" distR="0">
            <wp:extent cx="4705350" cy="6562725"/>
            <wp:effectExtent l="19050" t="0" r="0" b="0"/>
            <wp:docPr id="3" name="Рисунок 5" descr="E:\134___0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34___04\IMG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79" cy="65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  <w:r w:rsidRPr="0099529A">
        <w:rPr>
          <w:lang w:val="ru-RU"/>
        </w:rPr>
        <w:drawing>
          <wp:inline distT="0" distB="0" distL="0" distR="0">
            <wp:extent cx="4591050" cy="6562724"/>
            <wp:effectExtent l="19050" t="0" r="0" b="0"/>
            <wp:docPr id="4" name="Рисунок 2" descr="C:\Users\Комп\AppData\Local\Microsoft\Windows\Temporary Internet Files\Content.Word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Microsoft\Windows\Temporary Internet Files\Content.Word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64" cy="65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63125" cy="6753225"/>
            <wp:effectExtent l="19050" t="0" r="9525" b="0"/>
            <wp:docPr id="6" name="Рисунок 6" descr="E:\134___0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34___04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32" t="4971" r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9A" w:rsidRPr="0099529A" w:rsidRDefault="0099529A" w:rsidP="00CE050B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6513903"/>
            <wp:effectExtent l="19050" t="0" r="0" b="0"/>
            <wp:docPr id="1" name="Рисунок 1" descr="E:\134___04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34___04\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23">
        <w:rPr>
          <w:noProof/>
          <w:lang w:val="ru-RU" w:eastAsia="ru-RU" w:bidi="ar-SA"/>
        </w:rPr>
        <w:lastRenderedPageBreak/>
        <w:drawing>
          <wp:inline distT="0" distB="0" distL="0" distR="0">
            <wp:extent cx="5619750" cy="6610350"/>
            <wp:effectExtent l="19050" t="0" r="0" b="0"/>
            <wp:docPr id="7" name="Рисунок 7" descr="E:\134___04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34___04\IMG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75" cy="66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29A" w:rsidRPr="0099529A" w:rsidSect="009952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9529A"/>
    <w:rsid w:val="00046890"/>
    <w:rsid w:val="0005525C"/>
    <w:rsid w:val="001363A0"/>
    <w:rsid w:val="001B07A9"/>
    <w:rsid w:val="001C7605"/>
    <w:rsid w:val="00253710"/>
    <w:rsid w:val="002B795A"/>
    <w:rsid w:val="002C31F5"/>
    <w:rsid w:val="00470B03"/>
    <w:rsid w:val="00534936"/>
    <w:rsid w:val="005E5593"/>
    <w:rsid w:val="0077717F"/>
    <w:rsid w:val="007B2203"/>
    <w:rsid w:val="007F780C"/>
    <w:rsid w:val="00825418"/>
    <w:rsid w:val="00861B05"/>
    <w:rsid w:val="0092746F"/>
    <w:rsid w:val="009665F2"/>
    <w:rsid w:val="0099529A"/>
    <w:rsid w:val="009C35F7"/>
    <w:rsid w:val="00A9604D"/>
    <w:rsid w:val="00C20923"/>
    <w:rsid w:val="00C37DBC"/>
    <w:rsid w:val="00C93AD9"/>
    <w:rsid w:val="00CE050B"/>
    <w:rsid w:val="00D22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5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B795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95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95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95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95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795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795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795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795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95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795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B795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B795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B795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B795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B795A"/>
    <w:rPr>
      <w:b/>
      <w:bCs/>
      <w:spacing w:val="0"/>
    </w:rPr>
  </w:style>
  <w:style w:type="character" w:styleId="a9">
    <w:name w:val="Emphasis"/>
    <w:uiPriority w:val="20"/>
    <w:qFormat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B795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B79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795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B795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B795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B795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B795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B795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B795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B795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9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9529A"/>
    <w:rPr>
      <w:rFonts w:ascii="Tahoma" w:hAnsi="Tahoma" w:cs="Tahoma"/>
      <w:i/>
      <w:iCs/>
      <w:sz w:val="16"/>
      <w:szCs w:val="16"/>
    </w:rPr>
  </w:style>
  <w:style w:type="paragraph" w:customStyle="1" w:styleId="headline1">
    <w:name w:val="headline1"/>
    <w:basedOn w:val="a"/>
    <w:rsid w:val="00D22D6F"/>
    <w:pPr>
      <w:spacing w:before="225" w:after="225" w:line="240" w:lineRule="auto"/>
      <w:ind w:firstLine="360"/>
    </w:pPr>
    <w:rPr>
      <w:rFonts w:ascii="Times New Roman" w:eastAsia="Times New Roman" w:hAnsi="Times New Roman" w:cs="Times New Roman"/>
      <w:i w:val="0"/>
      <w:iCs w:val="0"/>
      <w:sz w:val="27"/>
      <w:szCs w:val="27"/>
      <w:lang w:val="ru-RU" w:eastAsia="ru-RU" w:bidi="ar-SA"/>
    </w:rPr>
  </w:style>
  <w:style w:type="character" w:customStyle="1" w:styleId="extended-textfull">
    <w:name w:val="extended-text__full"/>
    <w:basedOn w:val="a0"/>
    <w:rsid w:val="00D22D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1</cp:revision>
  <dcterms:created xsi:type="dcterms:W3CDTF">2018-04-14T16:52:00Z</dcterms:created>
  <dcterms:modified xsi:type="dcterms:W3CDTF">2018-04-14T18:40:00Z</dcterms:modified>
</cp:coreProperties>
</file>