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8" w:rsidRPr="00D300B8" w:rsidRDefault="00D300B8" w:rsidP="00CE7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00B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300B8" w:rsidRP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0B8">
        <w:rPr>
          <w:rFonts w:ascii="Times New Roman" w:eastAsia="Times New Roman" w:hAnsi="Times New Roman" w:cs="Times New Roman"/>
          <w:sz w:val="28"/>
          <w:szCs w:val="28"/>
        </w:rPr>
        <w:t>детский сад «</w:t>
      </w:r>
      <w:r w:rsidR="005153D6">
        <w:rPr>
          <w:rFonts w:ascii="Times New Roman" w:eastAsia="Times New Roman" w:hAnsi="Times New Roman" w:cs="Times New Roman"/>
          <w:sz w:val="28"/>
          <w:szCs w:val="28"/>
        </w:rPr>
        <w:t>Аленушка» с. Восток</w:t>
      </w:r>
    </w:p>
    <w:p w:rsidR="00D300B8" w:rsidRP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0B8" w:rsidRP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P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00B8" w:rsidRPr="00D300B8" w:rsidRDefault="005153D6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МЕТОДИЧЕСКАЯ РАЗРАБОТКА</w:t>
      </w:r>
    </w:p>
    <w:p w:rsidR="00423107" w:rsidRPr="00D300B8" w:rsidRDefault="00423107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00B8">
        <w:rPr>
          <w:rFonts w:ascii="Times New Roman" w:eastAsia="Times New Roman" w:hAnsi="Times New Roman" w:cs="Times New Roman"/>
          <w:b/>
          <w:sz w:val="40"/>
          <w:szCs w:val="40"/>
        </w:rPr>
        <w:t xml:space="preserve">Формирование профессиональной компетентности </w:t>
      </w:r>
      <w:r w:rsidR="005153D6" w:rsidRPr="00D300B8">
        <w:rPr>
          <w:rFonts w:ascii="Times New Roman" w:eastAsia="Times New Roman" w:hAnsi="Times New Roman" w:cs="Times New Roman"/>
          <w:b/>
          <w:sz w:val="40"/>
          <w:szCs w:val="40"/>
        </w:rPr>
        <w:t>педагога через</w:t>
      </w:r>
      <w:r w:rsidRPr="00D300B8">
        <w:rPr>
          <w:rFonts w:ascii="Times New Roman" w:eastAsia="Times New Roman" w:hAnsi="Times New Roman" w:cs="Times New Roman"/>
          <w:b/>
          <w:sz w:val="40"/>
          <w:szCs w:val="40"/>
        </w:rPr>
        <w:t xml:space="preserve"> самообразование</w:t>
      </w: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0B8" w:rsidRDefault="00D300B8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44B" w:rsidRDefault="0039344B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9344B" w:rsidRDefault="0039344B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Введение……………………………………………………………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50BD1" w:rsidRDefault="00550BD1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Профессиональная компетентность воспитателя…………………………………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9344B" w:rsidRP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44B">
        <w:rPr>
          <w:rFonts w:ascii="Times New Roman" w:eastAsia="Times New Roman" w:hAnsi="Times New Roman" w:cs="Times New Roman"/>
          <w:sz w:val="24"/>
          <w:szCs w:val="24"/>
        </w:rPr>
        <w:t>Понятие самообразования………………………………………………………….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Мотивы самообразования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темы самообразования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процесса самообразования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Формы, методы, источники самообразования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работы по самообразованию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F2525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F715C8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39344B" w:rsidRPr="0039344B" w:rsidRDefault="0039344B" w:rsidP="00550BD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39344B" w:rsidRPr="0039344B" w:rsidRDefault="0039344B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3D6" w:rsidRDefault="005153D6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BD1" w:rsidRDefault="00550BD1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107" w:rsidRPr="00D300B8" w:rsidRDefault="00423107" w:rsidP="00E64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423107" w:rsidRPr="00D300B8" w:rsidRDefault="00423107" w:rsidP="00E64D7F">
      <w:pPr>
        <w:pStyle w:val="a5"/>
        <w:ind w:firstLine="426"/>
        <w:jc w:val="both"/>
      </w:pPr>
      <w:r w:rsidRPr="00D300B8">
        <w:t>В настоящее время интенсивно происходит модернизация образования. Новые нормативные требования к определению стр</w:t>
      </w:r>
      <w:r w:rsidR="00294B56">
        <w:t>уктуры, условий реализации о</w:t>
      </w:r>
      <w:r w:rsidRPr="00D300B8">
        <w:t>бразовательной программы дошкольного образования оказывают непосредственное влияние на работу с педагогическими кадрами, призванными реализовать воспитательно-образовательный процесс в изменяющихся условиях. На смену прежнему стилю жизни, когда одного образования хватало на всю жизнь, приходит новый жизненный стандарт: "Образование для всех, образование через всю жизнь».</w:t>
      </w:r>
    </w:p>
    <w:p w:rsidR="00423107" w:rsidRPr="00D300B8" w:rsidRDefault="00423107" w:rsidP="00E64D7F">
      <w:pPr>
        <w:pStyle w:val="a5"/>
        <w:ind w:firstLine="426"/>
        <w:jc w:val="both"/>
      </w:pPr>
      <w:r w:rsidRPr="00D300B8">
        <w:t>Современная система образования требует от воспитателя постоянного совершенствования знаний. Именно от воспитателей в значительной мере зависит, насколько те новации, которые вносятся в содержание, организацию и технологии воспитательно-образовательного процесса будут осознаны и внедрены в практику работы с детьми, включены в повседневную деятельность дошкольных групп. Одним из показателей профессиональной компетентности воспитателя 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росту, самосовершенствованию.</w:t>
      </w:r>
    </w:p>
    <w:p w:rsidR="00423107" w:rsidRPr="00D300B8" w:rsidRDefault="00423107" w:rsidP="00E64D7F">
      <w:pPr>
        <w:pStyle w:val="a5"/>
        <w:ind w:firstLine="426"/>
        <w:jc w:val="both"/>
      </w:pPr>
      <w:r w:rsidRPr="00D300B8">
        <w:t>Проблема повышения мастерства педагога отличается исключительной сложностью и многоплановостью. Это обусловлено специфическими особенностями его профессиональной деятельности, сложностью объектов педагогического воздействия и разнообразием условий их преобразования. Кроме того, поиск путей совершенствования труда педагога часто ведётся без надёжных ориентиров, необходимых научных знаний о сущности педагогического творчества, о его социально-педагогических функциях, принципах организации. Одна из причин этого – низкий уровень культуры профессионального самообразования педагога. Постоянное самосовершенствование, важнейший аспект труда каждого педагога. «Учитель живёт, пока учится, учитель учится, пока живёт» – эта давняя истина отнюдь не утратила своего значения».</w:t>
      </w:r>
    </w:p>
    <w:p w:rsidR="00E64D7F" w:rsidRDefault="00423107" w:rsidP="00E64D7F">
      <w:pPr>
        <w:pStyle w:val="a5"/>
        <w:ind w:firstLine="426"/>
        <w:jc w:val="both"/>
      </w:pPr>
      <w:r w:rsidRPr="00D300B8">
        <w:t>Эффективность работы образовательного учреждения напрямую зависит от уровня профессиональной культуры работающих в нём педагогов, от умения руководителя создать условия, обеспечивающие гармоничное развитие каждого сотрудника. Для этого с одной стороны необходимо постоянное повышение профессионального самообразования педагога, а с другой – постоянное самосовершенствование управленческой культуры руководителя, являющейся гарантом создания благоприятных условий для творческой работы коллектива. Идея непрерывного образования и самообразования для современного педагога является актуальной. Личная инициатива, творчество, самостоятельность всегда присущи деятельности хорошего воспитателя. Однако многие воспитатели, понимая смысл и назначение профессионального педагогического самообразования, самосовершенствования, не владеют методикой этой деятельности или не испытывают в ней потребности. Это и обусловило актуальность темы. 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F715C8" w:rsidRDefault="00F715C8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</w:p>
    <w:p w:rsidR="00363635" w:rsidRPr="00550BD1" w:rsidRDefault="00363635" w:rsidP="00550BD1">
      <w:pPr>
        <w:pStyle w:val="a5"/>
        <w:spacing w:before="0" w:beforeAutospacing="0" w:after="0" w:afterAutospacing="0"/>
        <w:ind w:firstLine="426"/>
        <w:jc w:val="both"/>
        <w:rPr>
          <w:b/>
          <w:shd w:val="clear" w:color="auto" w:fill="FFFFFF"/>
        </w:rPr>
      </w:pPr>
      <w:r w:rsidRPr="00550BD1">
        <w:rPr>
          <w:b/>
          <w:shd w:val="clear" w:color="auto" w:fill="FFFFFF"/>
        </w:rPr>
        <w:lastRenderedPageBreak/>
        <w:t>Профессиональная компетентность воспитателя</w:t>
      </w:r>
    </w:p>
    <w:p w:rsidR="00550BD1" w:rsidRPr="00550BD1" w:rsidRDefault="00550BD1" w:rsidP="00550BD1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p w:rsidR="00363635" w:rsidRPr="00550BD1" w:rsidRDefault="00363635" w:rsidP="00550BD1">
      <w:pPr>
        <w:pStyle w:val="a5"/>
        <w:spacing w:before="0" w:beforeAutospacing="0" w:after="0" w:afterAutospacing="0"/>
        <w:ind w:firstLine="709"/>
        <w:jc w:val="both"/>
      </w:pPr>
      <w:r w:rsidRPr="00550BD1">
        <w:t>Готовность педагогов к измене</w:t>
      </w:r>
      <w:r w:rsidRPr="00550BD1">
        <w:softHyphen/>
        <w:t>ниям, диктуемым современной си</w:t>
      </w:r>
      <w:r w:rsidRPr="00550BD1">
        <w:softHyphen/>
        <w:t>туацией развития психолого-педагогических наук и в целом общества, социальным заказом государства на ближайшие 15—20 лет — одно из важных, можно даже сказать глав</w:t>
      </w:r>
      <w:r w:rsidRPr="00550BD1">
        <w:softHyphen/>
        <w:t>ных, условий полноценной реализа</w:t>
      </w:r>
      <w:r w:rsidRPr="00550BD1">
        <w:softHyphen/>
        <w:t>ции концептуальных положений развития системы образования РФ на современном этапе. Отсюда вытекает проблема соответствия должному уровню кадров, способных полноцен</w:t>
      </w:r>
      <w:r w:rsidRPr="00550BD1">
        <w:softHyphen/>
        <w:t>но работать в современной образо</w:t>
      </w:r>
      <w:r w:rsidRPr="00550BD1">
        <w:softHyphen/>
        <w:t>вательной системе и конкурировать на рынке труда (оказания качествен</w:t>
      </w:r>
      <w:r w:rsidRPr="00550BD1">
        <w:softHyphen/>
        <w:t>ных образовательных услуг). Постав</w:t>
      </w:r>
      <w:r w:rsidRPr="00550BD1">
        <w:softHyphen/>
        <w:t>ленные в Федеральном государственном стандарте дошкольного образования задачи возможно решать в полном объеме толь</w:t>
      </w:r>
      <w:r w:rsidRPr="00550BD1">
        <w:softHyphen/>
        <w:t>ко высокопрофессиональным спе</w:t>
      </w:r>
      <w:r w:rsidRPr="00550BD1">
        <w:softHyphen/>
        <w:t>циалистам, обладающим достаточ</w:t>
      </w:r>
      <w:r w:rsidRPr="00550BD1">
        <w:softHyphen/>
        <w:t>ным уровнем общей образованности</w:t>
      </w:r>
      <w:r w:rsidRPr="00550BD1">
        <w:rPr>
          <w:b/>
          <w:bCs/>
        </w:rPr>
        <w:t xml:space="preserve"> </w:t>
      </w:r>
      <w:r w:rsidRPr="00550BD1">
        <w:t>и специальных знаний, уровнем раз</w:t>
      </w:r>
      <w:r w:rsidRPr="00550BD1">
        <w:softHyphen/>
        <w:t>вития культуры, нравственности, ин</w:t>
      </w:r>
      <w:r w:rsidRPr="00550BD1">
        <w:softHyphen/>
        <w:t>теллекта, творчества, социальных ка</w:t>
      </w:r>
      <w:r w:rsidRPr="00550BD1">
        <w:softHyphen/>
        <w:t>честв и пр. В сложившейся ситуации главную ставку необходимо делать на кадры, ведь, как известно, кадры решают все.</w:t>
      </w:r>
    </w:p>
    <w:p w:rsidR="00550BD1" w:rsidRDefault="00550BD1" w:rsidP="00550BD1">
      <w:pPr>
        <w:pStyle w:val="a5"/>
        <w:spacing w:before="0" w:beforeAutospacing="0" w:after="0" w:afterAutospacing="0"/>
        <w:ind w:firstLine="709"/>
        <w:jc w:val="both"/>
      </w:pPr>
    </w:p>
    <w:p w:rsidR="00363635" w:rsidRPr="00550BD1" w:rsidRDefault="00363635" w:rsidP="00550BD1">
      <w:pPr>
        <w:pStyle w:val="a5"/>
        <w:spacing w:before="0" w:beforeAutospacing="0" w:after="0" w:afterAutospacing="0"/>
        <w:ind w:firstLine="709"/>
        <w:jc w:val="both"/>
      </w:pPr>
      <w:r w:rsidRPr="00550BD1">
        <w:t>Воспитатель 21 века – это:</w:t>
      </w:r>
    </w:p>
    <w:p w:rsidR="00363635" w:rsidRPr="00550BD1" w:rsidRDefault="00363635" w:rsidP="00550BD1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D1">
        <w:rPr>
          <w:rFonts w:ascii="Times New Roman" w:eastAsia="Times New Roman" w:hAnsi="Times New Roman" w:cs="Times New Roman"/>
          <w:sz w:val="24"/>
          <w:szCs w:val="24"/>
        </w:rPr>
        <w:t>гармонично развитая, внутренне богатая личность, стремящаяся к духовному, профессиональному, общекультурному и физическому совершенству;</w:t>
      </w:r>
    </w:p>
    <w:p w:rsidR="00363635" w:rsidRPr="00550BD1" w:rsidRDefault="00363635" w:rsidP="00550BD1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D1">
        <w:rPr>
          <w:rFonts w:ascii="Times New Roman" w:eastAsia="Times New Roman" w:hAnsi="Times New Roman" w:cs="Times New Roman"/>
          <w:sz w:val="24"/>
          <w:szCs w:val="24"/>
        </w:rPr>
        <w:t>умеющий отбирать наиболее эффективные приемы, средства и технологии обучения и воспитания для реализации поставленных задач;</w:t>
      </w:r>
    </w:p>
    <w:p w:rsidR="00363635" w:rsidRPr="00550BD1" w:rsidRDefault="00363635" w:rsidP="00550BD1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D1">
        <w:rPr>
          <w:rFonts w:ascii="Times New Roman" w:eastAsia="Times New Roman" w:hAnsi="Times New Roman" w:cs="Times New Roman"/>
          <w:sz w:val="24"/>
          <w:szCs w:val="24"/>
        </w:rPr>
        <w:t>умеющий организовать рефлексивную деятельность;</w:t>
      </w:r>
    </w:p>
    <w:p w:rsidR="00363635" w:rsidRPr="00550BD1" w:rsidRDefault="00363635" w:rsidP="00550BD1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D1">
        <w:rPr>
          <w:rFonts w:ascii="Times New Roman" w:eastAsia="Times New Roman" w:hAnsi="Times New Roman" w:cs="Times New Roman"/>
          <w:sz w:val="24"/>
          <w:szCs w:val="24"/>
        </w:rPr>
        <w:t>обладающий высокой степенью профессиональной компетентности, педагог должен постоянно совершенствовать свои знания и умения, заниматься самообразованием, обладать многогранностью интересов.</w:t>
      </w:r>
    </w:p>
    <w:p w:rsidR="00550BD1" w:rsidRDefault="00550BD1" w:rsidP="00550BD1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363635" w:rsidRPr="00550BD1" w:rsidRDefault="00363635" w:rsidP="00550BD1">
      <w:pPr>
        <w:pStyle w:val="a5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50BD1">
        <w:rPr>
          <w:shd w:val="clear" w:color="auto" w:fill="FFFFFF"/>
        </w:rPr>
        <w:t>Профессиональная компетентность современного педагога ДОУ определяется как совокупность общечеловеческих и специфических профессиональных установок, позволяющих ему справляться с заданной программой и особыми, возникающими в психолого – педагогическом процессе дошкольного учреждения, ситуациями, разрешая которые, он способствует уточнению, совершенствованию, практическому воплощению задач развития, его общих и специальных способностей.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Современное общество предъявляет новые требования к компетентности педагога. Он должен быть компетентным в вопросах организации и содержания деятельности по следующим направлениям: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воспитательно-образовательной;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учебно–методической;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социально–педагогической.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Воспитательно–образовательная деятельность предполагает следующие критерии компетентности: осуществление целостного педагогического процесса; создание развивающей среды; обеспечение охраны жизни и здоровья детей. Данные критерии подкрепляются следующими показателями компетентности педагога: знание целей, задач, содержания, принципов, форм, методов и средств обучения и воспитания дошкольников; умения результативно формировать знания, умения и навыки в соответствии с образовательной программой.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 xml:space="preserve">Учебно – методическая деятельность воспитателя предполагает следующие критерии компетентности: планирование воспитательно-образовательной работы; </w:t>
      </w:r>
      <w:r w:rsidRPr="00550BD1">
        <w:lastRenderedPageBreak/>
        <w:t>проектирование педагогической деятельности на основе анализа достигнутых результатов. Данные критерии подкрепляются следующими показателями компетентности: знание образовательной программы и методики развития разных видов деятельности детей; умение проектировать, планировать и осуществлять целостный педагогический процесс; владение технологиями исследования, педагогического мониторинга, воспитания и обучения детей.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Кроме того, имея право выбора как основной, так и парциональных программ и пособий, воспитатель должен умело соединять их, обогащая и расширяя содержание каждого направления, избегая «мозаичности», формируя целостность восприятия ребенком. Иначе говоря, компетентный педагог должен уметь грамотно интегрировать содержание образования, обеспечивать взаимосвязь всех занятий, мероприятий, событий исходя из задач воспитания и развития ребенка.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Социально – педагогическая деятельность воспитателя предполагает следующие критерии компетентности: консультативная помощь родителям; создание условий для социализации детей; защита интересов и прав. Данные критерии подкрепляются следующими показателями: знание основных документов о правах ребенка и обязанностях взрослых по отношению к детям; умение вести разъяснительную педагогическую работу с родителями, специалистами ДОУ.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63635" w:rsidRP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>
        <w:t>Ис</w:t>
      </w:r>
      <w:r w:rsidR="00363635" w:rsidRPr="00550BD1">
        <w:t>ходя из современных требований, можно определить основные пути развития профессиональной компетентности педагога:</w:t>
      </w:r>
    </w:p>
    <w:p w:rsidR="00550BD1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 xml:space="preserve">- </w:t>
      </w:r>
      <w:r w:rsidR="00550BD1" w:rsidRPr="00550BD1">
        <w:t>повышение</w:t>
      </w:r>
      <w:r w:rsidRPr="00550BD1">
        <w:t xml:space="preserve"> квалификации: в учебных заведениях, на курсах повышения квалификации, семинарах, конференциях и т.д</w:t>
      </w:r>
      <w:r w:rsidR="00550BD1" w:rsidRPr="00550BD1">
        <w:t>.;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работа в методических объединениях, творческих группах;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исследовательская, экспериментальная деятельность;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инновационная деятельность, освоение новых педагогических технологий;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различные формы педагогической поддержки;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активное участие в педагогических конкурсах, мастер – классах;</w:t>
      </w:r>
    </w:p>
    <w:p w:rsidR="00363635" w:rsidRP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- обобщение собственного педагогического опыта.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550BD1" w:rsidRDefault="00363635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</w:t>
      </w:r>
      <w:r w:rsidR="00550BD1" w:rsidRPr="00550BD1">
        <w:t xml:space="preserve"> Для этого необходимо создать</w:t>
      </w:r>
      <w:r w:rsidRPr="00550BD1">
        <w:t xml:space="preserve"> условия, </w:t>
      </w:r>
      <w:r w:rsidR="00550BD1" w:rsidRPr="00550BD1">
        <w:t>в которых педагог</w:t>
      </w:r>
      <w:r w:rsidRPr="00550BD1">
        <w:t xml:space="preserve"> осознает необходимость повышения уровня собственных профессиональных качеств. Анализ собственного педагогического опыта активизирует профессиона</w:t>
      </w:r>
      <w:r w:rsidR="00550BD1" w:rsidRPr="00550BD1">
        <w:t>льное саморазвитие педагога, которо</w:t>
      </w:r>
      <w:r w:rsidRPr="00550BD1">
        <w:t>е затем интегрируются в педагогическую деятельность.</w:t>
      </w:r>
    </w:p>
    <w:p w:rsid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3D3BA5" w:rsidRPr="00550BD1" w:rsidRDefault="00550BD1" w:rsidP="00550BD1">
      <w:pPr>
        <w:pStyle w:val="a5"/>
        <w:shd w:val="clear" w:color="auto" w:fill="FFFFFF"/>
        <w:spacing w:before="0" w:beforeAutospacing="0" w:after="0" w:afterAutospacing="0"/>
        <w:ind w:firstLine="709"/>
      </w:pPr>
      <w:r w:rsidRPr="00550BD1">
        <w:t>О</w:t>
      </w:r>
      <w:r w:rsidR="00920EB1" w:rsidRPr="00550BD1">
        <w:t xml:space="preserve">дним из </w:t>
      </w:r>
      <w:r w:rsidR="003D3BA5" w:rsidRPr="00550BD1">
        <w:t>наиболее</w:t>
      </w:r>
      <w:r w:rsidR="00920EB1" w:rsidRPr="00550BD1">
        <w:t xml:space="preserve"> эффективных</w:t>
      </w:r>
      <w:r w:rsidR="003D3BA5" w:rsidRPr="00550BD1">
        <w:t xml:space="preserve"> способ</w:t>
      </w:r>
      <w:r w:rsidR="00920EB1" w:rsidRPr="00550BD1">
        <w:t>ов</w:t>
      </w:r>
      <w:r w:rsidR="003D3BA5" w:rsidRPr="00550BD1">
        <w:t xml:space="preserve"> повышения педагогического </w:t>
      </w:r>
      <w:r w:rsidR="00920EB1" w:rsidRPr="00550BD1">
        <w:t>мастерства педагогов является</w:t>
      </w:r>
      <w:r w:rsidR="003D3BA5" w:rsidRPr="00550BD1">
        <w:t xml:space="preserve"> самообразование. Постоянное самообразование - вот тот определяющий актив жизни современного человека, который поможет не "отстать от поезда современности". </w:t>
      </w:r>
    </w:p>
    <w:p w:rsidR="00550BD1" w:rsidRDefault="00550BD1" w:rsidP="003A5967">
      <w:pPr>
        <w:pStyle w:val="a5"/>
        <w:spacing w:before="0" w:beforeAutospacing="0" w:after="0" w:afterAutospacing="0"/>
        <w:jc w:val="both"/>
        <w:rPr>
          <w:b/>
          <w:iCs/>
        </w:rPr>
      </w:pPr>
    </w:p>
    <w:p w:rsidR="00BB0D87" w:rsidRPr="00BB0D87" w:rsidRDefault="00BB0D87" w:rsidP="00550BD1">
      <w:pPr>
        <w:pStyle w:val="a5"/>
        <w:spacing w:before="0" w:beforeAutospacing="0" w:after="0" w:afterAutospacing="0"/>
        <w:ind w:firstLine="567"/>
        <w:jc w:val="both"/>
        <w:rPr>
          <w:b/>
          <w:iCs/>
        </w:rPr>
      </w:pPr>
      <w:r>
        <w:rPr>
          <w:b/>
          <w:iCs/>
        </w:rPr>
        <w:t>Понятие самообразования</w:t>
      </w:r>
    </w:p>
    <w:p w:rsidR="00BB0D87" w:rsidRDefault="00BE4084" w:rsidP="00E64D7F">
      <w:pPr>
        <w:pStyle w:val="a5"/>
        <w:spacing w:after="200" w:afterAutospacing="0"/>
        <w:ind w:firstLine="567"/>
        <w:jc w:val="both"/>
      </w:pPr>
      <w:r w:rsidRPr="00BB0D87">
        <w:rPr>
          <w:iCs/>
        </w:rPr>
        <w:t>Самообразование</w:t>
      </w:r>
      <w:r w:rsidRPr="00BB0D87">
        <w:rPr>
          <w:rStyle w:val="apple-converted-space"/>
        </w:rPr>
        <w:t> </w:t>
      </w:r>
      <w:r w:rsidRPr="00D300B8">
        <w:t>– это образование, приобретаемое в процессе самостоятельной работы, без систематического курса обучения в образовательном учреждении</w:t>
      </w:r>
      <w:r w:rsidRPr="00D300B8">
        <w:rPr>
          <w:rStyle w:val="apple-converted-space"/>
        </w:rPr>
        <w:t> </w:t>
      </w:r>
      <w:r w:rsidRPr="00D300B8">
        <w:t>(Психолого-педагогический словарь для учителей и руководителей образовательных учреждений. – Ростов – на – Дону: «Феникс», 1998. – 544)</w:t>
      </w:r>
    </w:p>
    <w:p w:rsidR="00BE4084" w:rsidRPr="00D300B8" w:rsidRDefault="00BE4084" w:rsidP="00E64D7F">
      <w:pPr>
        <w:pStyle w:val="a5"/>
        <w:spacing w:after="200" w:afterAutospacing="0"/>
        <w:ind w:firstLine="567"/>
        <w:jc w:val="both"/>
      </w:pPr>
      <w:r w:rsidRPr="00D300B8">
        <w:lastRenderedPageBreak/>
        <w:t>Самообразование рассматривалось учёными-педагогами Е.Н.Волковым, С.Т.Шацким, М.М.Рубинштейном, В.А.Сластёниным, Г.М.Коджаспировой, Т.П.Колодяжной, К.Ю. Белой и другими.</w:t>
      </w:r>
    </w:p>
    <w:p w:rsidR="003D3BA5" w:rsidRDefault="003D3BA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D8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целенаправленная работа педагога по</w:t>
      </w:r>
      <w:r w:rsidR="0029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E12485" w:rsidRPr="00D300B8" w:rsidRDefault="00E1248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успешного человека. Она актуализируется в процессе работы с источниками информации, анализа и самоанализа, мониторинга своей деятельности и деятельности коллег. Причины, чаще всего тормозящие занятие самообразованием, - самоуспокоенность, уверенность, что «я все знаю», отсутствие времени, стимулов, нехватка источников информации и др. Но это всего лишь проявление инертности мышления и ленности ума, так как самосовершенствование должно быть неотъемлемой потребностью каждого педагога. </w:t>
      </w:r>
    </w:p>
    <w:p w:rsidR="00294B56" w:rsidRPr="00D300B8" w:rsidRDefault="00294B56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Мотивы</w:t>
      </w:r>
      <w:r w:rsidR="00BB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самообразования</w:t>
      </w:r>
    </w:p>
    <w:p w:rsidR="00294B56" w:rsidRPr="00D300B8" w:rsidRDefault="00294B5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мотивов, побуждающих педагогов к самообразованию, можно выделить следующие:</w:t>
      </w:r>
    </w:p>
    <w:p w:rsidR="00294B56" w:rsidRPr="00D300B8" w:rsidRDefault="00294B56" w:rsidP="00E64D7F">
      <w:pPr>
        <w:pStyle w:val="a3"/>
        <w:numPr>
          <w:ilvl w:val="0"/>
          <w:numId w:val="2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потребность самореализации, желание творчества, профессионального признания;</w:t>
      </w:r>
    </w:p>
    <w:p w:rsidR="00294B56" w:rsidRPr="00D300B8" w:rsidRDefault="00294B56" w:rsidP="00E64D7F">
      <w:pPr>
        <w:pStyle w:val="a3"/>
        <w:numPr>
          <w:ilvl w:val="0"/>
          <w:numId w:val="2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мнение;</w:t>
      </w:r>
    </w:p>
    <w:p w:rsidR="00294B56" w:rsidRPr="00D300B8" w:rsidRDefault="00294B56" w:rsidP="00E64D7F">
      <w:pPr>
        <w:pStyle w:val="a3"/>
        <w:numPr>
          <w:ilvl w:val="0"/>
          <w:numId w:val="2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материальное стимулирование;</w:t>
      </w:r>
    </w:p>
    <w:p w:rsidR="00294B56" w:rsidRPr="00D300B8" w:rsidRDefault="00294B56" w:rsidP="00E64D7F">
      <w:pPr>
        <w:pStyle w:val="a3"/>
        <w:numPr>
          <w:ilvl w:val="0"/>
          <w:numId w:val="27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модернизация образования, стремительный рост науки;</w:t>
      </w:r>
    </w:p>
    <w:p w:rsidR="00294B56" w:rsidRPr="00D300B8" w:rsidRDefault="00294B56" w:rsidP="00E64D7F">
      <w:pPr>
        <w:pStyle w:val="a3"/>
        <w:numPr>
          <w:ilvl w:val="0"/>
          <w:numId w:val="27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конкуренция, мотивы успеха;</w:t>
      </w:r>
    </w:p>
    <w:p w:rsidR="00294B56" w:rsidRPr="00294B56" w:rsidRDefault="00294B56" w:rsidP="00E64D7F">
      <w:pPr>
        <w:pStyle w:val="a3"/>
        <w:numPr>
          <w:ilvl w:val="0"/>
          <w:numId w:val="27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интерес, стремление к новым знаниям, приобретение новых навыков, преодоление профессиональных затруднений и др.</w:t>
      </w:r>
    </w:p>
    <w:p w:rsidR="003D3BA5" w:rsidRPr="00D300B8" w:rsidRDefault="003D3BA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темы самообразования</w:t>
      </w:r>
    </w:p>
    <w:p w:rsidR="009D555F" w:rsidRPr="00D300B8" w:rsidRDefault="009D555F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для самообразования могут подбираться с учетом индивидуального опыта и профессионального мастерства каждого воспитателя. Они всегда связаны с прогнозируемым результатом (что мы хотим изменить) и направлены на достижение качественно новых результатов работы. Поэтому организацию самообразования педагогов необходимо делать гибкой, позволяющей приобщать каждого сотрудника, активно включать всю ра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боту по самообразованию в педагогический процесс детского сада. При этом очень важны последовательность действий и постепенность в решении задач. Не следует спешить в навязывании тем и жестко требовать составления всевозможных планов и отчетов. В индиви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дуальной беседе с воспитателем определяется, какая проблема ему интересна или в чем он испытывает затруднения, что нового есть в педагогической практике. Важно убедить педагога в актуальности (необходимо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выбранной или предложенной темы. Есть педагоги, которые самостоятельно интересуются всеми инновациями. Им часто необходима помощь в подборе педагогической литературы по теме. Для воспитателей, обучающихся в вузе, могут не определяться темы для самообразования на этот период. Однако ру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ководитель может предложить педагогу поде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литься с коллегами своими новыми знаниями по от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дельным предметам.</w:t>
      </w:r>
    </w:p>
    <w:p w:rsidR="009D555F" w:rsidRPr="00D300B8" w:rsidRDefault="009D555F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Система методических мероприятий должна быть подчинена главной цели – стимулированию педагогов в профессиональном самосовершенствовании. Можно объединить нескольких воспитателей в работе над темой, близкой к содержанию годовой задачи ДОУ. Если детский сад готовится к инновационной или экспериментальной работе, то вопросы самообразования включаются в тематику экспериментальной деятельности.</w:t>
      </w:r>
    </w:p>
    <w:p w:rsidR="003D3BA5" w:rsidRPr="00D300B8" w:rsidRDefault="003D3BA5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если тема самообразования (углублённой работы) связана с проблемами, решаемыми в ДОУ, с приоритетным направлением его деятельности. Это позволяет решить две задачи:</w:t>
      </w:r>
    </w:p>
    <w:p w:rsidR="003D3BA5" w:rsidRPr="00D300B8" w:rsidRDefault="003D3BA5" w:rsidP="00E64D7F">
      <w:pPr>
        <w:pStyle w:val="a3"/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педагогов в процессе самообразования будет способствовать решению задач ДОУ;</w:t>
      </w:r>
    </w:p>
    <w:p w:rsidR="003D3BA5" w:rsidRPr="00D300B8" w:rsidRDefault="003D3BA5" w:rsidP="00E64D7F">
      <w:pPr>
        <w:pStyle w:val="a3"/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педагогам не надо будет распылять свои усилия, решая отдельно задачи ДОУ и собственного развития, они сконцентрируются на одной проблеме, и результатом этой деятельности в дальнейшем смогут воспользоваться все педагоги ДОУ. </w:t>
      </w:r>
    </w:p>
    <w:p w:rsidR="003D3BA5" w:rsidRPr="00D300B8" w:rsidRDefault="003D3BA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Выбранная тема самообразования должна быть близка и понятна педагогу только в этом случае результат будет эффективен и раскроет творческий потенциал воспитателя.</w:t>
      </w:r>
    </w:p>
    <w:p w:rsidR="003D3BA5" w:rsidRPr="00D300B8" w:rsidRDefault="003D3BA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педагог в силу каких-либо причин не может самостоятельно сформулировать проблему, или тему самообразования, можно использовать специальную анкету для изучения его затруднений. Используемые диагностические карты, анкеты, позволяют выявить трудности в работе педагогов, их потребности. </w:t>
      </w:r>
      <w:r w:rsidR="009D555F"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(прил)</w:t>
      </w:r>
    </w:p>
    <w:p w:rsidR="0079275B" w:rsidRPr="00D300B8" w:rsidRDefault="0079275B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Тематикой самообразования также могут быть:</w:t>
      </w:r>
    </w:p>
    <w:p w:rsidR="0079275B" w:rsidRPr="00D300B8" w:rsidRDefault="0079275B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проблема, которая вызывает у педагога затруднение,</w:t>
      </w:r>
    </w:p>
    <w:p w:rsidR="0079275B" w:rsidRPr="00D300B8" w:rsidRDefault="0079275B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- пополнение знаний по уже имеющемуся опыту.</w:t>
      </w:r>
    </w:p>
    <w:p w:rsidR="009D555F" w:rsidRPr="00D300B8" w:rsidRDefault="009D555F" w:rsidP="00E64D7F">
      <w:pPr>
        <w:spacing w:before="100" w:before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:rsidR="009D555F" w:rsidRPr="007C4ED8" w:rsidRDefault="009D555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молодых специалистов:</w:t>
      </w:r>
    </w:p>
    <w:p w:rsidR="009D555F" w:rsidRPr="007C4ED8" w:rsidRDefault="009D555F" w:rsidP="00E64D7F">
      <w:pPr>
        <w:numPr>
          <w:ilvl w:val="0"/>
          <w:numId w:val="3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ценностей личностно-ориентированной модели воспитания, обучения и развития; </w:t>
      </w:r>
    </w:p>
    <w:p w:rsidR="009D555F" w:rsidRPr="007C4ED8" w:rsidRDefault="009D555F" w:rsidP="00E64D7F">
      <w:pPr>
        <w:numPr>
          <w:ilvl w:val="0"/>
          <w:numId w:val="39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основ педагогического мастерства; </w:t>
      </w:r>
    </w:p>
    <w:p w:rsidR="009D555F" w:rsidRPr="007C4ED8" w:rsidRDefault="009D555F" w:rsidP="00E64D7F">
      <w:pPr>
        <w:numPr>
          <w:ilvl w:val="0"/>
          <w:numId w:val="39"/>
        </w:numPr>
        <w:spacing w:before="100" w:before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и конструктивных способностей.</w:t>
      </w:r>
    </w:p>
    <w:p w:rsidR="009D555F" w:rsidRPr="007C4ED8" w:rsidRDefault="009D555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воспитателей, работающих свыше 5 лет:</w:t>
      </w:r>
    </w:p>
    <w:p w:rsidR="009D555F" w:rsidRPr="007C4ED8" w:rsidRDefault="009D555F" w:rsidP="00E64D7F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 </w:t>
      </w:r>
    </w:p>
    <w:p w:rsidR="009D555F" w:rsidRPr="007C4ED8" w:rsidRDefault="009D555F" w:rsidP="00E64D7F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1050C6" w:rsidRDefault="001050C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555F" w:rsidRPr="007C4ED8" w:rsidRDefault="009D555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опытных, творчески-работающих воспитателей:</w:t>
      </w:r>
    </w:p>
    <w:p w:rsidR="009D555F" w:rsidRPr="007C4ED8" w:rsidRDefault="009D555F" w:rsidP="00E64D7F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 </w:t>
      </w:r>
    </w:p>
    <w:p w:rsidR="009D555F" w:rsidRPr="007C4ED8" w:rsidRDefault="009D555F" w:rsidP="00E64D7F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творческого потенциала педагога; </w:t>
      </w:r>
    </w:p>
    <w:p w:rsidR="009D555F" w:rsidRPr="007C4ED8" w:rsidRDefault="009D555F" w:rsidP="00E64D7F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своих достижений; </w:t>
      </w:r>
    </w:p>
    <w:p w:rsidR="009D555F" w:rsidRPr="007C4ED8" w:rsidRDefault="009D555F" w:rsidP="00E64D7F">
      <w:pPr>
        <w:numPr>
          <w:ilvl w:val="0"/>
          <w:numId w:val="4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исследовательской деятельности.</w:t>
      </w:r>
    </w:p>
    <w:p w:rsidR="001050C6" w:rsidRDefault="001050C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555F" w:rsidRPr="007C4ED8" w:rsidRDefault="009D555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педагогов без специального образования:</w:t>
      </w:r>
    </w:p>
    <w:p w:rsidR="009D555F" w:rsidRPr="007C4ED8" w:rsidRDefault="009D555F" w:rsidP="00E64D7F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методикой работы с детьми; </w:t>
      </w:r>
    </w:p>
    <w:p w:rsidR="009D555F" w:rsidRPr="007C4ED8" w:rsidRDefault="009D555F" w:rsidP="00E64D7F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к педагогической деятельности.</w:t>
      </w:r>
    </w:p>
    <w:p w:rsidR="001050C6" w:rsidRDefault="001050C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555F" w:rsidRPr="007C4ED8" w:rsidRDefault="009D555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Тематикой самообразования также может быть: </w:t>
      </w:r>
    </w:p>
    <w:p w:rsidR="009D555F" w:rsidRPr="00D300B8" w:rsidRDefault="009D555F" w:rsidP="00E64D7F">
      <w:pPr>
        <w:numPr>
          <w:ilvl w:val="0"/>
          <w:numId w:val="4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из годовых задач ДОУ; </w:t>
      </w:r>
    </w:p>
    <w:p w:rsidR="009D555F" w:rsidRPr="00D300B8" w:rsidRDefault="009D555F" w:rsidP="00E64D7F">
      <w:pPr>
        <w:numPr>
          <w:ilvl w:val="0"/>
          <w:numId w:val="4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проблема, которая вызывает у педагога затруднение; </w:t>
      </w:r>
    </w:p>
    <w:p w:rsidR="009D555F" w:rsidRDefault="009D555F" w:rsidP="00E64D7F">
      <w:pPr>
        <w:numPr>
          <w:ilvl w:val="0"/>
          <w:numId w:val="4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знаний по уже имеющемуся опыту;</w:t>
      </w:r>
    </w:p>
    <w:p w:rsidR="001050C6" w:rsidRPr="00D300B8" w:rsidRDefault="001050C6" w:rsidP="00105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ED8" w:rsidRPr="007C4ED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4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Методическое сопровождение процесса самообразования</w:t>
      </w:r>
    </w:p>
    <w:p w:rsidR="001050C6" w:rsidRDefault="001050C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ED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не всегда и не все педагоги владеют навыками самостоятельной работы, наиболее часто возникают следующие проблемы:</w:t>
      </w:r>
    </w:p>
    <w:p w:rsidR="007C4ED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могут определиться с темой самообразования (углубленной работы), выделить ее актуальность;</w:t>
      </w:r>
    </w:p>
    <w:p w:rsidR="007C4ED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могут правильно сфор</w:t>
      </w:r>
      <w:r w:rsidR="00653FCF">
        <w:rPr>
          <w:rFonts w:ascii="Times New Roman" w:eastAsia="Times New Roman" w:hAnsi="Times New Roman" w:cs="Times New Roman"/>
          <w:color w:val="000000"/>
          <w:sz w:val="24"/>
          <w:szCs w:val="24"/>
        </w:rPr>
        <w:t>мулировать тему самообразования, ее цель, задачи;</w:t>
      </w:r>
    </w:p>
    <w:p w:rsidR="007C4ED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подборе литературы теряются в ее изобилии, затрудняются в правильном выборе</w:t>
      </w:r>
      <w:r w:rsidR="00653FC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3FCF" w:rsidRDefault="00653FCF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работе с методической литературой не могут глубоко осмыслить прочитанный материал.</w:t>
      </w:r>
    </w:p>
    <w:p w:rsidR="00653FCF" w:rsidRPr="00653FCF" w:rsidRDefault="00653FCF" w:rsidP="00E64D7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(Варианты решения обозначенных проблем см. в прил. «Памятка по самообразованию»)</w:t>
      </w:r>
    </w:p>
    <w:p w:rsidR="001050C6" w:rsidRDefault="001050C6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55F" w:rsidRPr="00D300B8" w:rsidRDefault="007C4ED8" w:rsidP="00E64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55F"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Успешность педагога в профессиональном самообразовании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случае </w:t>
      </w:r>
      <w:r w:rsidR="009D555F"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напрямую зависит от поддержки и помощи старшего </w:t>
      </w:r>
      <w:r w:rsidR="00653FC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воспитателя. Методическая помощь</w:t>
      </w:r>
      <w:r w:rsidR="009D555F"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необходима воспитателю:</w:t>
      </w:r>
    </w:p>
    <w:p w:rsidR="009D555F" w:rsidRPr="00D300B8" w:rsidRDefault="009D555F" w:rsidP="00E64D7F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определении темы, целей и задач; </w:t>
      </w:r>
    </w:p>
    <w:p w:rsidR="009D555F" w:rsidRPr="00D300B8" w:rsidRDefault="009D555F" w:rsidP="00E64D7F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планировании работы по самообразованию; </w:t>
      </w:r>
    </w:p>
    <w:p w:rsidR="001050C6" w:rsidRDefault="009D555F" w:rsidP="001050C6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реализации плана; </w:t>
      </w:r>
    </w:p>
    <w:p w:rsidR="00F04C7E" w:rsidRPr="001050C6" w:rsidRDefault="009D555F" w:rsidP="001050C6">
      <w:pPr>
        <w:numPr>
          <w:ilvl w:val="0"/>
          <w:numId w:val="4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0C6">
        <w:rPr>
          <w:rFonts w:ascii="Times New Roman" w:eastAsia="Times New Roman" w:hAnsi="Times New Roman" w:cs="Times New Roman"/>
          <w:color w:val="000000"/>
          <w:sz w:val="24"/>
          <w:szCs w:val="24"/>
        </w:rPr>
        <w:t>в изучении и анализе результативности своей работы.</w:t>
      </w:r>
      <w:r w:rsidR="00653FCF" w:rsidRPr="00105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3BA5" w:rsidRPr="00653FCF" w:rsidRDefault="00BB0D87" w:rsidP="00E64D7F">
      <w:pPr>
        <w:spacing w:before="100" w:beforeAutospacing="1" w:line="240" w:lineRule="auto"/>
        <w:ind w:left="1069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Формы,</w:t>
      </w:r>
      <w:r w:rsidR="003D3BA5" w:rsidRPr="00653F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методы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источни</w:t>
      </w:r>
      <w:r w:rsidR="003934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самообразования</w:t>
      </w:r>
    </w:p>
    <w:p w:rsidR="005F714C" w:rsidRPr="00D300B8" w:rsidRDefault="005F714C" w:rsidP="00E64D7F">
      <w:pPr>
        <w:pStyle w:val="a5"/>
        <w:spacing w:after="200" w:afterAutospacing="0"/>
        <w:ind w:firstLine="567"/>
        <w:jc w:val="both"/>
      </w:pPr>
      <w:r w:rsidRPr="00D300B8">
        <w:t>К наиболее</w:t>
      </w:r>
      <w:r w:rsidRPr="00D300B8">
        <w:rPr>
          <w:rStyle w:val="apple-converted-space"/>
        </w:rPr>
        <w:t> </w:t>
      </w:r>
      <w:r w:rsidRPr="00D300B8">
        <w:rPr>
          <w:i/>
          <w:iCs/>
        </w:rPr>
        <w:t>эффективным формам и методам</w:t>
      </w:r>
      <w:r w:rsidRPr="00D300B8">
        <w:rPr>
          <w:rStyle w:val="apple-converted-space"/>
          <w:i/>
          <w:iCs/>
        </w:rPr>
        <w:t> </w:t>
      </w:r>
      <w:r w:rsidRPr="00D300B8">
        <w:t xml:space="preserve">относятся: участие педагогов в </w:t>
      </w:r>
      <w:r w:rsidR="00294B56">
        <w:t xml:space="preserve">районных </w:t>
      </w:r>
      <w:r w:rsidRPr="00D300B8">
        <w:t xml:space="preserve">методических </w:t>
      </w:r>
      <w:r w:rsidR="00294B56">
        <w:t>объединениях</w:t>
      </w:r>
      <w:r w:rsidRPr="00D300B8">
        <w:t>, организация и проведен</w:t>
      </w:r>
      <w:r w:rsidR="00E12485">
        <w:t>ие семинаров, конференций,</w:t>
      </w:r>
      <w:r w:rsidRPr="00D300B8">
        <w:t xml:space="preserve"> просмотр открытых занятий, воспитательных мероприятий, обсуждение передового педагогического опыта и рекомендации по его использованию), наставничество, создание</w:t>
      </w:r>
      <w:r w:rsidR="00E12485">
        <w:t xml:space="preserve"> методических групп</w:t>
      </w:r>
      <w:r w:rsidRPr="00D300B8">
        <w:t>, моделирование и анализ методических ситуаций (данный метод является одним из наиболее эффективных в педагогическом процессе, он помогает найти обоснованное решение возникающим проблемам, благодаря множеству вариантов их решения, предложенных педагогами в ходе работы по их анализу), педагогические клубы, семинары-практикумы, деловые игры, конкурсы, разнообразные выставки (пособий, дидактических материалов, продуктов детского творчества), о</w:t>
      </w:r>
      <w:r w:rsidR="00E12485">
        <w:t>тчеты по самообразованию, творческие группы.</w:t>
      </w:r>
    </w:p>
    <w:p w:rsidR="005F714C" w:rsidRPr="00D300B8" w:rsidRDefault="005F714C" w:rsidP="001050C6">
      <w:pPr>
        <w:pStyle w:val="a5"/>
        <w:spacing w:before="0" w:beforeAutospacing="0" w:after="0" w:afterAutospacing="0"/>
        <w:ind w:firstLine="567"/>
        <w:jc w:val="both"/>
      </w:pPr>
      <w:r w:rsidRPr="00D300B8">
        <w:t>С.Г. Молчанов выделяет следующие</w:t>
      </w:r>
      <w:r w:rsidRPr="00D300B8">
        <w:rPr>
          <w:rStyle w:val="apple-converted-space"/>
        </w:rPr>
        <w:t> </w:t>
      </w:r>
      <w:r w:rsidRPr="00D300B8">
        <w:rPr>
          <w:i/>
          <w:iCs/>
        </w:rPr>
        <w:t>формы методической работы</w:t>
      </w:r>
      <w:r w:rsidRPr="00D300B8">
        <w:t>:</w:t>
      </w:r>
    </w:p>
    <w:p w:rsidR="005F714C" w:rsidRPr="00D300B8" w:rsidRDefault="005F714C" w:rsidP="001050C6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репродуктивные (практикумы, научно-практические семинары, педагогические мастерские, семинары-практикумы, тренинги).</w:t>
      </w:r>
    </w:p>
    <w:p w:rsidR="005F714C" w:rsidRPr="00D300B8" w:rsidRDefault="005F714C" w:rsidP="001050C6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репродуктивно-эвристические (педагогические чтения, научно-практические конференции),</w:t>
      </w:r>
    </w:p>
    <w:p w:rsidR="005F714C" w:rsidRPr="00D300B8" w:rsidRDefault="005F714C" w:rsidP="001050C6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lastRenderedPageBreak/>
        <w:t>эвристические (проблемные и проблемно-проектные семинары, организационно-деятельностные игры),</w:t>
      </w:r>
    </w:p>
    <w:p w:rsidR="005F714C" w:rsidRPr="00D300B8" w:rsidRDefault="005F714C" w:rsidP="001050C6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эвристико-продуктивные (фестивали педагогических идей, конкурсы профессионального мастерства, конкурсы методических разработок),</w:t>
      </w:r>
    </w:p>
    <w:p w:rsidR="005F714C" w:rsidRDefault="005F714C" w:rsidP="001050C6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продуктивные (научные конференции, теоретические семинары, научные стажировки, участие в работе временных научно-исследовательских коллективов, временных творческих групп).</w:t>
      </w:r>
    </w:p>
    <w:p w:rsidR="001050C6" w:rsidRPr="00D300B8" w:rsidRDefault="001050C6" w:rsidP="001050C6">
      <w:pPr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E12485" w:rsidRDefault="005F714C" w:rsidP="003A5967">
      <w:pPr>
        <w:spacing w:after="0" w:line="240" w:lineRule="auto"/>
        <w:ind w:left="10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Наиболее эффективными в условиях инновационной деятельности являются эвристико-продуктивные и продуктивные формы методической работы</w:t>
      </w:r>
      <w:r w:rsidR="001050C6">
        <w:rPr>
          <w:rFonts w:ascii="Times New Roman" w:hAnsi="Times New Roman" w:cs="Times New Roman"/>
          <w:sz w:val="24"/>
          <w:szCs w:val="24"/>
        </w:rPr>
        <w:t>.</w:t>
      </w:r>
    </w:p>
    <w:p w:rsidR="003A5967" w:rsidRPr="003A5967" w:rsidRDefault="003A5967" w:rsidP="003A5967">
      <w:pPr>
        <w:spacing w:after="0" w:line="240" w:lineRule="auto"/>
        <w:ind w:left="106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BA5" w:rsidRPr="00D300B8" w:rsidRDefault="003D3BA5" w:rsidP="001050C6">
      <w:pPr>
        <w:spacing w:after="0" w:line="240" w:lineRule="auto"/>
        <w:ind w:left="106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самообразования, условия профессионального роста:</w:t>
      </w:r>
    </w:p>
    <w:p w:rsidR="003D3BA5" w:rsidRPr="00D300B8" w:rsidRDefault="003D3BA5" w:rsidP="001050C6">
      <w:pPr>
        <w:pStyle w:val="a3"/>
        <w:numPr>
          <w:ilvl w:val="0"/>
          <w:numId w:val="2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нормативно-правовой базой  дошкольного образования;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специальной, научно-методической литературы, периодических изданий;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достижениями педагогики, детской психологии, анатомии, физиологии;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новых программ и педагогических технологий;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передовой практикой дошкольных учреждений;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курсов, семинаров, конференций, просмотр вебинаров, посещение занятий коллег;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открытых занятий для анализа со стороны коллег;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педсоветов, семинаров, проведение консультаций, мастер-классов для коллег;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дискуссии, совещания, обмен опытом с коллегами;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районных методических объединений, интернет-форумов;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учебных заведениях;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информационных компьютерных технологий;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информации в Интернете;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исследовательской, поисковой деятельности;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различного уровня, в т.ч. посредством сети Интернет;</w:t>
      </w:r>
    </w:p>
    <w:p w:rsidR="003D3BA5" w:rsidRPr="00D300B8" w:rsidRDefault="003D3BA5" w:rsidP="00E64D7F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дополнительной работы с детьми: диагностика представлений и способностей по теме углубленной работы, занятия, беседы, праздники и развлечения, выставки детских работ, кружки;</w:t>
      </w:r>
    </w:p>
    <w:p w:rsidR="00EE1CEB" w:rsidRPr="003A5967" w:rsidRDefault="003D3BA5" w:rsidP="003A5967">
      <w:pPr>
        <w:pStyle w:val="a3"/>
        <w:numPr>
          <w:ilvl w:val="0"/>
          <w:numId w:val="29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общекультурного уровня.</w:t>
      </w:r>
    </w:p>
    <w:p w:rsidR="003A5967" w:rsidRPr="003A5967" w:rsidRDefault="003A5967" w:rsidP="003A5967">
      <w:pPr>
        <w:pStyle w:val="a3"/>
        <w:spacing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EB1" w:rsidRDefault="00920EB1" w:rsidP="00E64D7F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Планирование</w:t>
      </w:r>
    </w:p>
    <w:p w:rsidR="0039344B" w:rsidRPr="00D300B8" w:rsidRDefault="0039344B" w:rsidP="00E64D7F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3BA5" w:rsidRPr="00D300B8" w:rsidRDefault="003D3BA5" w:rsidP="00E64D7F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различные формы планирования работы по самообразованию, однако, можно выделить некоторые особенности, а именно:</w:t>
      </w:r>
    </w:p>
    <w:p w:rsidR="003D3BA5" w:rsidRPr="00D300B8" w:rsidRDefault="003D3BA5" w:rsidP="00E64D7F">
      <w:pPr>
        <w:pStyle w:val="a3"/>
        <w:numPr>
          <w:ilvl w:val="0"/>
          <w:numId w:val="30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плане, как правило, указываются цель, задачи работы по самообразованию, направления, источники, сроки, конкретное содержание работы, практические выходы, форма отчета;</w:t>
      </w:r>
    </w:p>
    <w:p w:rsidR="003D3BA5" w:rsidRPr="00D300B8" w:rsidRDefault="003D3BA5" w:rsidP="00E64D7F">
      <w:pPr>
        <w:pStyle w:val="a3"/>
        <w:numPr>
          <w:ilvl w:val="0"/>
          <w:numId w:val="30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отражается тема углубленной работы, её</w:t>
      </w:r>
      <w:r w:rsidR="006C022D"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актуальность, 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цель, задачи, планируемые результаты, перспективное планирование работы с детьми и родителями, описание диагностики. </w:t>
      </w:r>
    </w:p>
    <w:p w:rsidR="003D3BA5" w:rsidRPr="00D300B8" w:rsidRDefault="003D3BA5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 ДОУ нет какой</w:t>
      </w:r>
      <w:r w:rsidR="0039344B">
        <w:rPr>
          <w:rFonts w:ascii="Times New Roman" w:eastAsia="Times New Roman" w:hAnsi="Times New Roman" w:cs="Times New Roman"/>
          <w:color w:val="000000"/>
          <w:sz w:val="24"/>
          <w:szCs w:val="24"/>
        </w:rPr>
        <w:t>-то единой формы планирования, но есть варианты (см. приложение)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, т.к. самообразование</w:t>
      </w:r>
      <w:r w:rsidR="00393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это, прежде всего, творческий процесс, а  загонять творчество в какие-то рамки при вышеперечисленных источниках было бы неправильно. 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 есть определенные требования к результату самообразования, диктуемые с</w:t>
      </w:r>
      <w:r w:rsidR="0039344B"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уществующими нововведениями: федеральным государственным стандартом</w:t>
      </w:r>
      <w:r w:rsidR="00105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образования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Профессиональный стандарт, ЕКС, требования при прохождении аттестаци</w:t>
      </w:r>
      <w:r w:rsidR="001050C6">
        <w:rPr>
          <w:rFonts w:ascii="Times New Roman" w:eastAsia="Times New Roman" w:hAnsi="Times New Roman" w:cs="Times New Roman"/>
          <w:color w:val="000000"/>
          <w:sz w:val="24"/>
          <w:szCs w:val="24"/>
        </w:rPr>
        <w:t>и и др.</w:t>
      </w:r>
    </w:p>
    <w:p w:rsidR="00423107" w:rsidRPr="00D300B8" w:rsidRDefault="003D3BA5" w:rsidP="001050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мой взгляд, инициатива должна исходить от самого педагога. Он должен почувствовать, что без самообразования сегодня работать творчески нельзя. Здесь уместно вспомнить слова Ч. Дарвина: «Выживает не самый сильный и не самый умный, а тот, кто лучше всех откликается на изменения». Если педагог или специалист какого-либо производства умеет себя организовать, он обязательно найдет время и желание для самообразования.</w:t>
      </w:r>
    </w:p>
    <w:p w:rsidR="00EE1CEB" w:rsidRDefault="00A6759C" w:rsidP="00EE1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</w:t>
      </w:r>
      <w:r w:rsidR="0039344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по самообразованию</w:t>
      </w:r>
    </w:p>
    <w:p w:rsidR="0039344B" w:rsidRDefault="0039344B" w:rsidP="00EE1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59C" w:rsidRPr="00EE1CEB" w:rsidRDefault="00A6759C" w:rsidP="00EE1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даст нам самообразование?</w:t>
      </w:r>
    </w:p>
    <w:p w:rsidR="00423107" w:rsidRDefault="00A6759C" w:rsidP="00EE1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23107" w:rsidRPr="00D300B8">
        <w:rPr>
          <w:rFonts w:ascii="Times New Roman" w:eastAsia="Times New Roman" w:hAnsi="Times New Roman" w:cs="Times New Roman"/>
          <w:sz w:val="24"/>
          <w:szCs w:val="24"/>
        </w:rPr>
        <w:t>амостоятельная р</w:t>
      </w:r>
      <w:r>
        <w:rPr>
          <w:rFonts w:ascii="Times New Roman" w:eastAsia="Times New Roman" w:hAnsi="Times New Roman" w:cs="Times New Roman"/>
          <w:sz w:val="24"/>
          <w:szCs w:val="24"/>
        </w:rPr>
        <w:t>абота по самообразованию позволяе</w:t>
      </w:r>
      <w:r w:rsidR="00423107" w:rsidRPr="00D300B8">
        <w:rPr>
          <w:rFonts w:ascii="Times New Roman" w:eastAsia="Times New Roman" w:hAnsi="Times New Roman" w:cs="Times New Roman"/>
          <w:sz w:val="24"/>
          <w:szCs w:val="24"/>
        </w:rPr>
        <w:t xml:space="preserve">т  пополнять и конкретизировать свои знания, осуществлять глубокий и детальный анализ возникающих в работе с детьми </w:t>
      </w:r>
      <w:r>
        <w:rPr>
          <w:rFonts w:ascii="Times New Roman" w:eastAsia="Times New Roman" w:hAnsi="Times New Roman" w:cs="Times New Roman"/>
          <w:sz w:val="24"/>
          <w:szCs w:val="24"/>
        </w:rPr>
        <w:t>и родителями ситуаций, овладеть элементарной диагностической и исследовательской деятельностью.</w:t>
      </w:r>
    </w:p>
    <w:p w:rsidR="001050C6" w:rsidRPr="00D300B8" w:rsidRDefault="001050C6" w:rsidP="00105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107" w:rsidRPr="00D300B8" w:rsidRDefault="00423107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sz w:val="24"/>
          <w:szCs w:val="24"/>
        </w:rPr>
        <w:t xml:space="preserve">У педагогов  будет развита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</w:t>
      </w:r>
      <w:r w:rsidR="000D6AA1">
        <w:rPr>
          <w:rFonts w:ascii="Times New Roman" w:eastAsia="Times New Roman" w:hAnsi="Times New Roman" w:cs="Times New Roman"/>
          <w:sz w:val="24"/>
          <w:szCs w:val="24"/>
        </w:rPr>
        <w:t>раскроется творческий потенциал, способность осуществлять проблемный анализ (видеть не только свои достижения, но и недостатки в своей работе) и на основе его данных моделировать, планировать свою деятельность, получать намеченные результаты.</w:t>
      </w:r>
    </w:p>
    <w:p w:rsidR="00423107" w:rsidRDefault="00423107" w:rsidP="00E64D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sz w:val="24"/>
          <w:szCs w:val="24"/>
        </w:rPr>
        <w:t>Педагог, владеющий навыками самостоятельной работы, будет иметь  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 в целом.</w:t>
      </w:r>
    </w:p>
    <w:p w:rsidR="00443616" w:rsidRDefault="00443616" w:rsidP="00105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 деятельность бессмысленна, если в ее результате не создается некий продукт или нет каких-либо достижений. Так, результатами самообразования могут быть:</w:t>
      </w:r>
    </w:p>
    <w:p w:rsidR="00443616" w:rsidRDefault="00443616" w:rsidP="001050C6">
      <w:pPr>
        <w:pStyle w:val="a3"/>
        <w:numPr>
          <w:ilvl w:val="0"/>
          <w:numId w:val="6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проводимой с детьми работы;</w:t>
      </w:r>
    </w:p>
    <w:p w:rsidR="00443616" w:rsidRDefault="00443616" w:rsidP="001050C6">
      <w:pPr>
        <w:pStyle w:val="a3"/>
        <w:numPr>
          <w:ilvl w:val="0"/>
          <w:numId w:val="6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конспектов, сценариев, программ, пособий;</w:t>
      </w:r>
    </w:p>
    <w:p w:rsidR="00443616" w:rsidRDefault="00443616" w:rsidP="001050C6">
      <w:pPr>
        <w:pStyle w:val="a3"/>
        <w:numPr>
          <w:ilvl w:val="0"/>
          <w:numId w:val="6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доклады, выступления;</w:t>
      </w:r>
    </w:p>
    <w:p w:rsidR="00443616" w:rsidRDefault="00443616" w:rsidP="00E64D7F">
      <w:pPr>
        <w:pStyle w:val="a3"/>
        <w:numPr>
          <w:ilvl w:val="0"/>
          <w:numId w:val="65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диагностических материалов, наглядности;</w:t>
      </w:r>
    </w:p>
    <w:p w:rsidR="00443616" w:rsidRDefault="00443616" w:rsidP="00E64D7F">
      <w:pPr>
        <w:pStyle w:val="a3"/>
        <w:numPr>
          <w:ilvl w:val="0"/>
          <w:numId w:val="65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и проведение открытых занятий по собственным технологиям;</w:t>
      </w:r>
    </w:p>
    <w:p w:rsidR="00443616" w:rsidRDefault="00443616" w:rsidP="00E64D7F">
      <w:pPr>
        <w:pStyle w:val="a3"/>
        <w:numPr>
          <w:ilvl w:val="0"/>
          <w:numId w:val="65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семинаров, консультаций, мастер-классов;</w:t>
      </w:r>
    </w:p>
    <w:p w:rsidR="00443616" w:rsidRPr="00443616" w:rsidRDefault="00443616" w:rsidP="00E64D7F">
      <w:pPr>
        <w:pStyle w:val="a3"/>
        <w:numPr>
          <w:ilvl w:val="0"/>
          <w:numId w:val="65"/>
        </w:num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опыта работы по исследуемой проблеме и др.</w:t>
      </w:r>
    </w:p>
    <w:p w:rsidR="0039344B" w:rsidRDefault="0039344B" w:rsidP="0039344B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344B" w:rsidRPr="00D300B8" w:rsidRDefault="0039344B" w:rsidP="0039344B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личном плане самообразования педагога полезно спрогнозировать </w:t>
      </w:r>
      <w:r w:rsidRPr="00D30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желаемые результаты работы</w:t>
      </w:r>
      <w:r w:rsidRPr="00D300B8">
        <w:rPr>
          <w:rFonts w:ascii="Times New Roman" w:eastAsia="Times New Roman" w:hAnsi="Times New Roman" w:cs="Times New Roman"/>
          <w:color w:val="000000"/>
          <w:sz w:val="24"/>
          <w:szCs w:val="24"/>
        </w:rPr>
        <w:t>, это могут быть: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подготовка статей, докладов, сценариев;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 в конференци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ях;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разработка новых организаци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онных форм, методов работы;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подготовка образовательной программы;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проведение тренингов, семина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ров, конференций, мастер-классов, обобщение опыта по ис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следуемой проблеме (теме);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разработка методических по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собий по одному или несколь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ким направлениям работы;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комплекта электронных заня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тий, объединенных предмет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ной тематикой или методи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кой преподавания;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комплекта дидактики по на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правлению (наглядный мате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риал, дидактические игры и пособия);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пакета тестового материала в электронном виде;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пакета стандартного кален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дарного планирования по теме или группе тем;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составление терминологичес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кого словаря по предметной теме;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банка данных игр, загадок, стихов;</w:t>
      </w:r>
    </w:p>
    <w:p w:rsidR="0039344B" w:rsidRPr="00D300B8" w:rsidRDefault="0039344B" w:rsidP="00393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разработка комплекта тематических родительских собраний и мероприятий (познавательные игры, конкурсы представления);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проекта организации и занятий кружковой работы;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административной документации методического объединения;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базы данных методической литературы и публикации </w:t>
      </w:r>
      <w:r w:rsidRPr="00D300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по 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теме самообразования;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 личной методической веб-страницы;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веб-страницы педагогического коллектива ДОУ;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пакет психолого-педагогических материалов для воспитателей;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конспектов занятий с применением информационных технологий;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бланков и образцов документов для педагогической деятельности (грамоты, анке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ты, планы и т.д.);</w:t>
      </w:r>
    </w:p>
    <w:p w:rsidR="0039344B" w:rsidRPr="00D300B8" w:rsidRDefault="0039344B" w:rsidP="0039344B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электронной библиотеки произведений художественной литературы согласно программе.</w:t>
      </w:r>
    </w:p>
    <w:p w:rsidR="0039344B" w:rsidRDefault="0039344B" w:rsidP="0039344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 из самых эффективных способов показать результаты педагогического мастерства — разместить материалы в Интернете.  Это позволяет педагогу аккумулировать свои работы в виртуальной педагогической библиотеке, где его коллеги могут ее посмотреть, воспользоваться ее результатами, дополнить, оста</w:t>
      </w:r>
      <w:r w:rsidRPr="00D30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вить отзыв и обсудить. </w:t>
      </w:r>
    </w:p>
    <w:p w:rsidR="0039344B" w:rsidRDefault="0039344B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6" w:rsidRPr="001050C6" w:rsidRDefault="00234AB1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0C6">
        <w:rPr>
          <w:rFonts w:ascii="Times New Roman" w:hAnsi="Times New Roman" w:cs="Times New Roman"/>
          <w:sz w:val="24"/>
          <w:szCs w:val="24"/>
        </w:rPr>
        <w:t>Результативность этапов работы по самообразованию</w:t>
      </w:r>
      <w:r w:rsidR="00443616" w:rsidRPr="001050C6">
        <w:rPr>
          <w:rFonts w:ascii="Times New Roman" w:hAnsi="Times New Roman" w:cs="Times New Roman"/>
          <w:sz w:val="24"/>
          <w:szCs w:val="24"/>
        </w:rPr>
        <w:t>:</w:t>
      </w:r>
      <w:r w:rsidRPr="0010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AB1" w:rsidRPr="001050C6" w:rsidRDefault="00234AB1" w:rsidP="001050C6">
      <w:pPr>
        <w:pStyle w:val="a3"/>
        <w:numPr>
          <w:ilvl w:val="0"/>
          <w:numId w:val="6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0C6">
        <w:rPr>
          <w:rFonts w:ascii="Times New Roman" w:hAnsi="Times New Roman" w:cs="Times New Roman"/>
          <w:sz w:val="24"/>
          <w:szCs w:val="24"/>
        </w:rPr>
        <w:t xml:space="preserve">1 этап – организационно – ознакомительный. Включает в себя детальное изучение ситуации по выбранной проблеме, соответствующей научно-методической литературы, определение темы самообразования, составление плана работы, подготовка практического материала.  Формы представления результатов работы: консультации, доклады, наглядно – иллюстративный материал, перспективные планы, конспекты занятий, программы. </w:t>
      </w:r>
    </w:p>
    <w:p w:rsidR="00234AB1" w:rsidRPr="001050C6" w:rsidRDefault="00234AB1" w:rsidP="001050C6">
      <w:pPr>
        <w:pStyle w:val="a3"/>
        <w:numPr>
          <w:ilvl w:val="0"/>
          <w:numId w:val="45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0C6">
        <w:rPr>
          <w:rFonts w:ascii="Times New Roman" w:hAnsi="Times New Roman" w:cs="Times New Roman"/>
          <w:sz w:val="24"/>
          <w:szCs w:val="24"/>
        </w:rPr>
        <w:t xml:space="preserve">2 этап – основной. Предполагает внедрение в работу подготовленного материала. Форма представления результатов работы: проведение мероприятий по теме самообразования. </w:t>
      </w:r>
    </w:p>
    <w:p w:rsidR="00234AB1" w:rsidRPr="001050C6" w:rsidRDefault="00234AB1" w:rsidP="001050C6">
      <w:pPr>
        <w:pStyle w:val="a3"/>
        <w:numPr>
          <w:ilvl w:val="0"/>
          <w:numId w:val="45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0C6">
        <w:rPr>
          <w:rFonts w:ascii="Times New Roman" w:hAnsi="Times New Roman" w:cs="Times New Roman"/>
          <w:sz w:val="24"/>
          <w:szCs w:val="24"/>
        </w:rPr>
        <w:t>3 этап – заключительный. Предполагает проведение диагностики с целью отслеживания результатов работы, самоанализ педагогической деятельности.</w:t>
      </w:r>
    </w:p>
    <w:p w:rsidR="00234AB1" w:rsidRPr="00443616" w:rsidRDefault="00234AB1" w:rsidP="001050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0C6">
        <w:rPr>
          <w:rFonts w:ascii="Times New Roman" w:hAnsi="Times New Roman" w:cs="Times New Roman"/>
          <w:sz w:val="24"/>
          <w:szCs w:val="24"/>
        </w:rPr>
        <w:t>По окончании каждого этапа  проводиться рефлексия (самоанализ).</w:t>
      </w:r>
    </w:p>
    <w:p w:rsidR="00234AB1" w:rsidRPr="00443616" w:rsidRDefault="00234AB1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616">
        <w:rPr>
          <w:rFonts w:ascii="Times New Roman" w:hAnsi="Times New Roman" w:cs="Times New Roman"/>
          <w:sz w:val="24"/>
          <w:szCs w:val="24"/>
        </w:rPr>
        <w:t>Сформированность определенных личностных качеств:</w:t>
      </w:r>
    </w:p>
    <w:p w:rsidR="00234AB1" w:rsidRPr="00D300B8" w:rsidRDefault="00234AB1" w:rsidP="001050C6">
      <w:pPr>
        <w:pStyle w:val="a3"/>
        <w:numPr>
          <w:ilvl w:val="0"/>
          <w:numId w:val="4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616">
        <w:rPr>
          <w:rFonts w:ascii="Times New Roman" w:hAnsi="Times New Roman" w:cs="Times New Roman"/>
          <w:sz w:val="24"/>
          <w:szCs w:val="24"/>
        </w:rPr>
        <w:t>Активность педагога. Оценивается по степени его участия в</w:t>
      </w:r>
      <w:r w:rsidRPr="00D300B8">
        <w:rPr>
          <w:rFonts w:ascii="Times New Roman" w:hAnsi="Times New Roman" w:cs="Times New Roman"/>
          <w:sz w:val="24"/>
          <w:szCs w:val="24"/>
        </w:rPr>
        <w:t xml:space="preserve"> педагогических чтениях, консультациях,  педагогических советах, семинарах по теме самообразования.  Можно отметить, что при условии неформального  </w:t>
      </w:r>
      <w:r w:rsidRPr="00D300B8">
        <w:rPr>
          <w:rFonts w:ascii="Times New Roman" w:hAnsi="Times New Roman" w:cs="Times New Roman"/>
          <w:sz w:val="24"/>
          <w:szCs w:val="24"/>
        </w:rPr>
        <w:lastRenderedPageBreak/>
        <w:t>подхода к самообразованию, активность педагога резко возрастает. Новые знания, которые находит педагог, формируют потребность поделиться с ними с другими участниками педагогического процесса.</w:t>
      </w:r>
    </w:p>
    <w:p w:rsidR="00234AB1" w:rsidRPr="00D300B8" w:rsidRDefault="00234AB1" w:rsidP="001050C6">
      <w:pPr>
        <w:pStyle w:val="a3"/>
        <w:numPr>
          <w:ilvl w:val="0"/>
          <w:numId w:val="4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 xml:space="preserve">Инициативность. Проявляется в предложениях, с которыми выходит педагог для решения задач самообразования.  Рост инициативности начинается после того,  как  педагог приобретет определенный теоретический уровень, который стимулирует его потребность  реализовать полученные знания на практике. </w:t>
      </w:r>
    </w:p>
    <w:p w:rsidR="00234AB1" w:rsidRPr="00D300B8" w:rsidRDefault="00234AB1" w:rsidP="001050C6">
      <w:pPr>
        <w:pStyle w:val="a3"/>
        <w:numPr>
          <w:ilvl w:val="0"/>
          <w:numId w:val="4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Готовность к аналитической деятельности. Это качество необходимо для того, чтобы правильно диагностировать  развитие детей,  анализировать конкретные педагогические ситуации,  изучать и обобщать свой педагогический опыт, определять эффективность  собственной деятельности.</w:t>
      </w:r>
    </w:p>
    <w:p w:rsidR="00234AB1" w:rsidRPr="00D300B8" w:rsidRDefault="00234AB1" w:rsidP="001050C6">
      <w:pPr>
        <w:pStyle w:val="a3"/>
        <w:numPr>
          <w:ilvl w:val="0"/>
          <w:numId w:val="4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Потребность в  саморазвитии.  Проявляется в стремлении педагога заниматься поисковой, исследовательской и экспериментальной работой., творческим поиском (оценка реализации педагогом потребности в развитии производиться по методике К.Ю.Белой по трем критериям:  активное  развитие, не сложившееся развитие, остановившееся развитие.</w:t>
      </w:r>
    </w:p>
    <w:p w:rsidR="00234AB1" w:rsidRPr="00D300B8" w:rsidRDefault="00234AB1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Повышение профессионального статуса педагога:</w:t>
      </w:r>
    </w:p>
    <w:p w:rsidR="00234AB1" w:rsidRPr="00D300B8" w:rsidRDefault="00234AB1" w:rsidP="001050C6">
      <w:pPr>
        <w:pStyle w:val="a3"/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Повышение или подтверждение категории.</w:t>
      </w:r>
    </w:p>
    <w:p w:rsidR="00234AB1" w:rsidRDefault="00234AB1" w:rsidP="00E64D7F">
      <w:pPr>
        <w:pStyle w:val="a3"/>
        <w:numPr>
          <w:ilvl w:val="0"/>
          <w:numId w:val="47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0B8">
        <w:rPr>
          <w:rFonts w:ascii="Times New Roman" w:hAnsi="Times New Roman" w:cs="Times New Roman"/>
          <w:sz w:val="24"/>
          <w:szCs w:val="24"/>
        </w:rPr>
        <w:t>Формы успешности педагога  (признание администрации, родителей, коллег).</w:t>
      </w:r>
    </w:p>
    <w:p w:rsidR="001050C6" w:rsidRDefault="001050C6" w:rsidP="00E64D7F">
      <w:pPr>
        <w:pStyle w:val="a3"/>
        <w:spacing w:line="240" w:lineRule="auto"/>
        <w:ind w:left="128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6" w:rsidRPr="00D300B8" w:rsidRDefault="00443616" w:rsidP="00E64D7F">
      <w:pPr>
        <w:pStyle w:val="a3"/>
        <w:spacing w:line="240" w:lineRule="auto"/>
        <w:ind w:left="128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результатами самообразования могут стать</w:t>
      </w:r>
      <w:r w:rsidR="00E51885">
        <w:rPr>
          <w:rFonts w:ascii="Times New Roman" w:hAnsi="Times New Roman" w:cs="Times New Roman"/>
          <w:sz w:val="24"/>
          <w:szCs w:val="24"/>
        </w:rPr>
        <w:t xml:space="preserve"> профессиональная компетентность, высокий общекультурный уровень педагога.</w:t>
      </w:r>
    </w:p>
    <w:p w:rsidR="00234AB1" w:rsidRPr="00EE1CEB" w:rsidRDefault="00234AB1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 xml:space="preserve">Современные требования к  аттестации и оформлению портфолио педагога требуют подтверждения его участия в различных методических мероприятиях по теме самообразования.  </w:t>
      </w:r>
      <w:r w:rsidR="00463B0A" w:rsidRPr="00EE1CEB">
        <w:rPr>
          <w:rFonts w:ascii="Times New Roman" w:hAnsi="Times New Roman" w:cs="Times New Roman"/>
          <w:sz w:val="24"/>
          <w:szCs w:val="24"/>
        </w:rPr>
        <w:t>При</w:t>
      </w:r>
      <w:r w:rsidR="00F04C7E" w:rsidRPr="00EE1CEB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463B0A" w:rsidRPr="00EE1CEB">
        <w:rPr>
          <w:rFonts w:ascii="Times New Roman" w:hAnsi="Times New Roman" w:cs="Times New Roman"/>
          <w:sz w:val="24"/>
          <w:szCs w:val="24"/>
        </w:rPr>
        <w:t>е к аттестации к педагогам</w:t>
      </w:r>
      <w:r w:rsidR="00F04C7E" w:rsidRPr="00EE1CEB">
        <w:rPr>
          <w:rFonts w:ascii="Times New Roman" w:hAnsi="Times New Roman" w:cs="Times New Roman"/>
          <w:sz w:val="24"/>
          <w:szCs w:val="24"/>
        </w:rPr>
        <w:t xml:space="preserve"> определяется ряд требований по самообразованию, а именно: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-работа по теме самообразования не менее одного года;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изучение научно-методической литературы;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разработка перспективных планов, конспектов занятий по теме;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создание предметно-развивающей среды в группе;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проведение диагностики по усвоению программы в целом и раздела, касающегося темы углубленной работы, в частности;</w:t>
      </w:r>
    </w:p>
    <w:p w:rsidR="00F04C7E" w:rsidRPr="00EE1CEB" w:rsidRDefault="00F04C7E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CEB">
        <w:rPr>
          <w:rFonts w:ascii="Times New Roman" w:hAnsi="Times New Roman" w:cs="Times New Roman"/>
          <w:i/>
          <w:sz w:val="24"/>
          <w:szCs w:val="24"/>
        </w:rPr>
        <w:t>- знакомство с передовым педаго</w:t>
      </w:r>
      <w:r w:rsidR="00463B0A" w:rsidRPr="00EE1CEB">
        <w:rPr>
          <w:rFonts w:ascii="Times New Roman" w:hAnsi="Times New Roman" w:cs="Times New Roman"/>
          <w:i/>
          <w:sz w:val="24"/>
          <w:szCs w:val="24"/>
        </w:rPr>
        <w:t>гическим опытом в районе;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проведение открытых просмотров в ДОУ или  на уровне района;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обучение на курсах повышения квалификации;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выступление с докладом об опыте работе перед коллегами на педсовете, участие в семинарах или консультациях;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активное участие в работе РМО;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участие в педагогических конкурсах;</w:t>
      </w:r>
    </w:p>
    <w:p w:rsidR="00463B0A" w:rsidRPr="00EE1CEB" w:rsidRDefault="00463B0A" w:rsidP="00105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EB">
        <w:rPr>
          <w:rFonts w:ascii="Times New Roman" w:hAnsi="Times New Roman" w:cs="Times New Roman"/>
          <w:sz w:val="24"/>
          <w:szCs w:val="24"/>
        </w:rPr>
        <w:t>- обобщение опыта работы по теме самообразования.</w:t>
      </w:r>
    </w:p>
    <w:p w:rsidR="001050C6" w:rsidRDefault="001050C6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4AB1" w:rsidRDefault="00A6759C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234AB1" w:rsidRPr="00D300B8">
        <w:rPr>
          <w:rFonts w:ascii="Times New Roman" w:hAnsi="Times New Roman" w:cs="Times New Roman"/>
          <w:sz w:val="24"/>
          <w:szCs w:val="24"/>
        </w:rPr>
        <w:t xml:space="preserve"> система работы  по самообразованию, во-первых ставит каждого педагога    перед необходимостью  повышения своих теоретических  и практических знаний, умений  и навыков, а во-вторых, позволяет учитывать коллективный опыт  наработанный не одним поколением педагогов, в третьих, помогает педагогам постоянно  быть в  определенном «профессиональном тонусе», позволяющим инициировать и создавать  атмосферу профессионализма и творчества.  </w:t>
      </w:r>
    </w:p>
    <w:p w:rsidR="00BB0D87" w:rsidRDefault="00BB0D87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0C6" w:rsidRDefault="001050C6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0C6" w:rsidRDefault="001050C6" w:rsidP="00F715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0C6" w:rsidRDefault="001050C6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0C6" w:rsidRDefault="001050C6" w:rsidP="00E64D7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D87" w:rsidRDefault="00BB0D87" w:rsidP="00E64D7F">
      <w:pPr>
        <w:pStyle w:val="a3"/>
        <w:spacing w:line="240" w:lineRule="auto"/>
        <w:ind w:left="144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источников</w:t>
      </w:r>
    </w:p>
    <w:p w:rsidR="001050C6" w:rsidRPr="00D300B8" w:rsidRDefault="001050C6" w:rsidP="00E64D7F">
      <w:pPr>
        <w:pStyle w:val="a3"/>
        <w:spacing w:line="240" w:lineRule="auto"/>
        <w:ind w:left="144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D87" w:rsidRPr="00B63D86" w:rsidRDefault="00BB0D87" w:rsidP="00E64D7F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D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К.Ю. Белая </w:t>
      </w:r>
      <w:r w:rsidRPr="00B63D86">
        <w:rPr>
          <w:rFonts w:ascii="Times New Roman" w:eastAsia="Times New Roman" w:hAnsi="Times New Roman" w:cs="Times New Roman"/>
          <w:bCs/>
          <w:sz w:val="24"/>
          <w:szCs w:val="24"/>
        </w:rPr>
        <w:t>Самообразование педагогов в ДОУ.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// Справочник старшего воспитателя №2/ 2007, стр. 37-39.</w:t>
      </w:r>
    </w:p>
    <w:p w:rsidR="00BB0D87" w:rsidRPr="00BB0D87" w:rsidRDefault="00BB0D87" w:rsidP="00E64D7F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Л.М. </w:t>
      </w:r>
      <w:r w:rsidRPr="00B63D86">
        <w:rPr>
          <w:rFonts w:ascii="Times New Roman" w:eastAsia="Times New Roman" w:hAnsi="Times New Roman" w:cs="Times New Roman"/>
          <w:bCs/>
          <w:sz w:val="24"/>
          <w:szCs w:val="24"/>
        </w:rPr>
        <w:t>Денякина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Самообразование – требование времени.// Управление дошкольным образовательным учреждением №1/2012, стр. 105-111.</w:t>
      </w:r>
    </w:p>
    <w:p w:rsidR="00BB0D87" w:rsidRPr="00BB0D87" w:rsidRDefault="00BB0D87" w:rsidP="00E64D7F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Л.Т. Львова </w:t>
      </w:r>
      <w:r w:rsidRPr="00D300B8">
        <w:rPr>
          <w:rFonts w:ascii="Times New Roman" w:hAnsi="Times New Roman" w:cs="Times New Roman"/>
          <w:sz w:val="24"/>
          <w:szCs w:val="24"/>
        </w:rPr>
        <w:t xml:space="preserve">Организация работы по самообразованию </w:t>
      </w:r>
      <w:r>
        <w:rPr>
          <w:rFonts w:ascii="Times New Roman" w:hAnsi="Times New Roman" w:cs="Times New Roman"/>
          <w:sz w:val="24"/>
          <w:szCs w:val="24"/>
        </w:rPr>
        <w:t>педагогов ДОУ//Справочник старшего воспитателя № 11/</w:t>
      </w:r>
      <w:r w:rsidRPr="00D300B8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, стр. 10-18</w:t>
      </w:r>
      <w:r w:rsidRPr="00D300B8">
        <w:rPr>
          <w:rFonts w:ascii="Times New Roman" w:hAnsi="Times New Roman" w:cs="Times New Roman"/>
          <w:sz w:val="24"/>
          <w:szCs w:val="24"/>
        </w:rPr>
        <w:t>.</w:t>
      </w:r>
    </w:p>
    <w:p w:rsidR="006B75A8" w:rsidRPr="006B75A8" w:rsidRDefault="00BB0D87" w:rsidP="006B75A8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0B8">
        <w:rPr>
          <w:rFonts w:ascii="Times New Roman" w:eastAsia="Times New Roman" w:hAnsi="Times New Roman" w:cs="Times New Roman"/>
          <w:sz w:val="24"/>
          <w:szCs w:val="24"/>
        </w:rPr>
        <w:t>В.А. Солодовникова</w:t>
      </w:r>
      <w:r w:rsidRPr="00D3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0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профессиональной компетентности педагога  через самообразование</w:t>
      </w:r>
    </w:p>
    <w:p w:rsidR="006B75A8" w:rsidRPr="006B75A8" w:rsidRDefault="006B75A8" w:rsidP="006B75A8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5A8">
        <w:rPr>
          <w:rFonts w:ascii="Times New Roman" w:hAnsi="Times New Roman" w:cs="Times New Roman"/>
          <w:sz w:val="24"/>
          <w:szCs w:val="24"/>
        </w:rPr>
        <w:t>Захараш, Т. Современное обновление содержания подготовки воспитателя/ Т. Захараш // Дошкольное воспитание – 2011. -№ 12. С.74</w:t>
      </w:r>
    </w:p>
    <w:p w:rsidR="006B75A8" w:rsidRPr="006B75A8" w:rsidRDefault="006B75A8" w:rsidP="006B75A8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5A8">
        <w:rPr>
          <w:rFonts w:ascii="Times New Roman" w:hAnsi="Times New Roman" w:cs="Times New Roman"/>
          <w:sz w:val="24"/>
          <w:szCs w:val="24"/>
        </w:rPr>
        <w:t xml:space="preserve"> Сваталова, Т. Инструментарий оценивания профессиональной компетентности педагогов/ Т. Сваталова// Дошкольное воспитание – 2011. -№1. С.95.</w:t>
      </w:r>
    </w:p>
    <w:p w:rsidR="006B75A8" w:rsidRPr="006B75A8" w:rsidRDefault="006B75A8" w:rsidP="006B75A8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5A8">
        <w:rPr>
          <w:rFonts w:ascii="Times New Roman" w:hAnsi="Times New Roman" w:cs="Times New Roman"/>
          <w:sz w:val="24"/>
          <w:szCs w:val="24"/>
        </w:rPr>
        <w:t>Хохлова, О.А. Формирование профессиональной компетентности педагогов/ О.А. Хохлова// Справочник старшего воспитателя – 2010. - №3.- С.4.</w:t>
      </w:r>
    </w:p>
    <w:p w:rsidR="00BB0D87" w:rsidRPr="00BB0D87" w:rsidRDefault="00BB0D87" w:rsidP="00E64D7F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D8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64F8D">
          <w:rPr>
            <w:rStyle w:val="a6"/>
            <w:rFonts w:ascii="Times New Roman" w:hAnsi="Times New Roman" w:cs="Times New Roman"/>
            <w:sz w:val="24"/>
            <w:szCs w:val="24"/>
          </w:rPr>
          <w:t>http://doshvozrast.ru/metodich/konsultac05.htm</w:t>
        </w:r>
      </w:hyperlink>
    </w:p>
    <w:p w:rsidR="00423107" w:rsidRPr="003A5967" w:rsidRDefault="00587C84" w:rsidP="00E64D7F">
      <w:pPr>
        <w:pStyle w:val="a3"/>
        <w:numPr>
          <w:ilvl w:val="2"/>
          <w:numId w:val="59"/>
        </w:numPr>
        <w:tabs>
          <w:tab w:val="clear" w:pos="2160"/>
          <w:tab w:val="num" w:pos="426"/>
        </w:tabs>
        <w:spacing w:before="100" w:beforeAutospacing="1" w:after="100" w:afterAutospacing="1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BB0D87" w:rsidRPr="00BB0D87">
          <w:rPr>
            <w:rStyle w:val="a6"/>
            <w:rFonts w:ascii="Times New Roman" w:hAnsi="Times New Roman"/>
            <w:sz w:val="24"/>
            <w:szCs w:val="24"/>
          </w:rPr>
          <w:t>http://festival.1september.ru/articles/417088/</w:t>
        </w:r>
      </w:hyperlink>
      <w:r w:rsidR="00BB0D87" w:rsidRPr="00BB0D87">
        <w:rPr>
          <w:rFonts w:ascii="Times New Roman" w:hAnsi="Times New Roman"/>
          <w:sz w:val="24"/>
          <w:szCs w:val="24"/>
        </w:rPr>
        <w:t xml:space="preserve"> (Самообразование педагогов как один из факторов повышения </w:t>
      </w:r>
      <w:r w:rsidR="00BB0D87">
        <w:rPr>
          <w:rFonts w:ascii="Times New Roman" w:hAnsi="Times New Roman"/>
          <w:sz w:val="24"/>
          <w:szCs w:val="24"/>
        </w:rPr>
        <w:t>качества работы с дошкольниками</w:t>
      </w:r>
      <w:r w:rsidR="00BB0D87" w:rsidRPr="00BB0D87">
        <w:rPr>
          <w:rFonts w:ascii="Times New Roman" w:hAnsi="Times New Roman"/>
          <w:sz w:val="24"/>
          <w:szCs w:val="24"/>
        </w:rPr>
        <w:t xml:space="preserve">.  </w:t>
      </w:r>
      <w:hyperlink r:id="rId12" w:history="1">
        <w:r w:rsidR="00BB0D87" w:rsidRPr="00BB0D87">
          <w:rPr>
            <w:rStyle w:val="a6"/>
            <w:rFonts w:ascii="Times New Roman" w:hAnsi="Times New Roman"/>
            <w:sz w:val="24"/>
            <w:szCs w:val="24"/>
          </w:rPr>
          <w:t>Болта Галина Николаевна</w:t>
        </w:r>
      </w:hyperlink>
      <w:r w:rsidR="00BB0D87" w:rsidRPr="00BB0D87">
        <w:rPr>
          <w:rFonts w:ascii="Times New Roman" w:hAnsi="Times New Roman"/>
          <w:sz w:val="24"/>
          <w:szCs w:val="24"/>
        </w:rPr>
        <w:t>).</w:t>
      </w:r>
    </w:p>
    <w:p w:rsidR="003A5967" w:rsidRPr="006B75A8" w:rsidRDefault="003A5967" w:rsidP="006B75A8">
      <w:pPr>
        <w:pStyle w:val="a5"/>
        <w:shd w:val="clear" w:color="auto" w:fill="FFFFFF"/>
        <w:spacing w:before="0" w:beforeAutospacing="0" w:after="0" w:afterAutospacing="0"/>
      </w:pPr>
    </w:p>
    <w:p w:rsidR="00423107" w:rsidRDefault="00423107" w:rsidP="006B75A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Default="001050C6" w:rsidP="006B75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50C6" w:rsidRPr="00D300B8" w:rsidRDefault="001050C6" w:rsidP="00E64D7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1050C6" w:rsidRPr="00D300B8" w:rsidSect="00826911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84" w:rsidRDefault="00587C84" w:rsidP="003436FA">
      <w:pPr>
        <w:spacing w:after="0" w:line="240" w:lineRule="auto"/>
      </w:pPr>
      <w:r>
        <w:separator/>
      </w:r>
    </w:p>
  </w:endnote>
  <w:endnote w:type="continuationSeparator" w:id="0">
    <w:p w:rsidR="00587C84" w:rsidRDefault="00587C84" w:rsidP="0034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53084"/>
      <w:docPartObj>
        <w:docPartGallery w:val="Page Numbers (Bottom of Page)"/>
        <w:docPartUnique/>
      </w:docPartObj>
    </w:sdtPr>
    <w:sdtEndPr/>
    <w:sdtContent>
      <w:p w:rsidR="00CE7CE9" w:rsidRDefault="007E1DF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8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E7CE9" w:rsidRDefault="00CE7C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84" w:rsidRDefault="00587C84" w:rsidP="003436FA">
      <w:pPr>
        <w:spacing w:after="0" w:line="240" w:lineRule="auto"/>
      </w:pPr>
      <w:r>
        <w:separator/>
      </w:r>
    </w:p>
  </w:footnote>
  <w:footnote w:type="continuationSeparator" w:id="0">
    <w:p w:rsidR="00587C84" w:rsidRDefault="00587C84" w:rsidP="00343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9E522F"/>
    <w:multiLevelType w:val="hybridMultilevel"/>
    <w:tmpl w:val="55C60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6B0010"/>
    <w:multiLevelType w:val="hybridMultilevel"/>
    <w:tmpl w:val="1B3AD0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992592"/>
    <w:multiLevelType w:val="multilevel"/>
    <w:tmpl w:val="09C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34F92"/>
    <w:multiLevelType w:val="hybridMultilevel"/>
    <w:tmpl w:val="D9BCA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4C0427"/>
    <w:multiLevelType w:val="multilevel"/>
    <w:tmpl w:val="01D6B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442EA"/>
    <w:multiLevelType w:val="multilevel"/>
    <w:tmpl w:val="7D9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F07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F84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148284F"/>
    <w:multiLevelType w:val="multilevel"/>
    <w:tmpl w:val="1D2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4857B1"/>
    <w:multiLevelType w:val="multilevel"/>
    <w:tmpl w:val="BC8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B3396"/>
    <w:multiLevelType w:val="multilevel"/>
    <w:tmpl w:val="A4B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94B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9C42D1D"/>
    <w:multiLevelType w:val="multilevel"/>
    <w:tmpl w:val="B5F2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72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C855D6B"/>
    <w:multiLevelType w:val="hybridMultilevel"/>
    <w:tmpl w:val="493045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81928"/>
    <w:multiLevelType w:val="multilevel"/>
    <w:tmpl w:val="70C8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CF543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F1B12CC"/>
    <w:multiLevelType w:val="multilevel"/>
    <w:tmpl w:val="B9D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C3D3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37E5417"/>
    <w:multiLevelType w:val="hybridMultilevel"/>
    <w:tmpl w:val="7B3C3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054EE9"/>
    <w:multiLevelType w:val="hybridMultilevel"/>
    <w:tmpl w:val="17D0F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254169"/>
    <w:multiLevelType w:val="multilevel"/>
    <w:tmpl w:val="23F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545894"/>
    <w:multiLevelType w:val="multilevel"/>
    <w:tmpl w:val="E09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BA0466"/>
    <w:multiLevelType w:val="hybridMultilevel"/>
    <w:tmpl w:val="CC3C9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B38CA"/>
    <w:multiLevelType w:val="multilevel"/>
    <w:tmpl w:val="AE24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730826"/>
    <w:multiLevelType w:val="hybridMultilevel"/>
    <w:tmpl w:val="9322EF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41E26E6"/>
    <w:multiLevelType w:val="multilevel"/>
    <w:tmpl w:val="E5C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2D519E"/>
    <w:multiLevelType w:val="multilevel"/>
    <w:tmpl w:val="A3A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350D48"/>
    <w:multiLevelType w:val="hybridMultilevel"/>
    <w:tmpl w:val="75969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5444265"/>
    <w:multiLevelType w:val="multilevel"/>
    <w:tmpl w:val="99D8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4255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A267AD7"/>
    <w:multiLevelType w:val="multilevel"/>
    <w:tmpl w:val="B6F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8646B6"/>
    <w:multiLevelType w:val="hybridMultilevel"/>
    <w:tmpl w:val="83C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71A1F"/>
    <w:multiLevelType w:val="hybridMultilevel"/>
    <w:tmpl w:val="9BDCA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805A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AA5738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0BB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5A4469C"/>
    <w:multiLevelType w:val="multilevel"/>
    <w:tmpl w:val="376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844E8"/>
    <w:multiLevelType w:val="hybridMultilevel"/>
    <w:tmpl w:val="548CF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6E021F7"/>
    <w:multiLevelType w:val="hybridMultilevel"/>
    <w:tmpl w:val="6736D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8963A12"/>
    <w:multiLevelType w:val="hybridMultilevel"/>
    <w:tmpl w:val="E2101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B602E9F"/>
    <w:multiLevelType w:val="multilevel"/>
    <w:tmpl w:val="6B26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3690A"/>
    <w:multiLevelType w:val="multilevel"/>
    <w:tmpl w:val="DDF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4E6A57"/>
    <w:multiLevelType w:val="singleLevel"/>
    <w:tmpl w:val="7BD64C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6" w15:restartNumberingAfterBreak="0">
    <w:nsid w:val="5DD50689"/>
    <w:multiLevelType w:val="hybridMultilevel"/>
    <w:tmpl w:val="AD24D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E647229"/>
    <w:multiLevelType w:val="multilevel"/>
    <w:tmpl w:val="DB0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F45F9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52C053F"/>
    <w:multiLevelType w:val="hybridMultilevel"/>
    <w:tmpl w:val="FCB07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FF015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C2229A4"/>
    <w:multiLevelType w:val="multilevel"/>
    <w:tmpl w:val="4DF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E2795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3" w15:restartNumberingAfterBreak="0">
    <w:nsid w:val="6F5D132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6FE45464"/>
    <w:multiLevelType w:val="hybridMultilevel"/>
    <w:tmpl w:val="8C86622E"/>
    <w:lvl w:ilvl="0" w:tplc="741A6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3FF4F82"/>
    <w:multiLevelType w:val="multilevel"/>
    <w:tmpl w:val="E2D6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01160A"/>
    <w:multiLevelType w:val="multilevel"/>
    <w:tmpl w:val="6FF0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5D45BD"/>
    <w:multiLevelType w:val="multilevel"/>
    <w:tmpl w:val="31A6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807EA6"/>
    <w:multiLevelType w:val="hybridMultilevel"/>
    <w:tmpl w:val="E85CA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E06187"/>
    <w:multiLevelType w:val="multilevel"/>
    <w:tmpl w:val="677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C20220"/>
    <w:multiLevelType w:val="multilevel"/>
    <w:tmpl w:val="4EA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F56F86"/>
    <w:multiLevelType w:val="multilevel"/>
    <w:tmpl w:val="4CF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3477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E723755"/>
    <w:multiLevelType w:val="multilevel"/>
    <w:tmpl w:val="D4B4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FDF7248"/>
    <w:multiLevelType w:val="multilevel"/>
    <w:tmpl w:val="26A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3"/>
  </w:num>
  <w:num w:numId="4">
    <w:abstractNumId w:val="37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0"/>
  </w:num>
  <w:num w:numId="14">
    <w:abstractNumId w:val="62"/>
  </w:num>
  <w:num w:numId="15">
    <w:abstractNumId w:val="8"/>
  </w:num>
  <w:num w:numId="16">
    <w:abstractNumId w:val="18"/>
  </w:num>
  <w:num w:numId="17">
    <w:abstractNumId w:val="48"/>
  </w:num>
  <w:num w:numId="18">
    <w:abstractNumId w:val="52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38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50"/>
  </w:num>
  <w:num w:numId="25">
    <w:abstractNumId w:val="32"/>
  </w:num>
  <w:num w:numId="26">
    <w:abstractNumId w:val="2"/>
  </w:num>
  <w:num w:numId="27">
    <w:abstractNumId w:val="46"/>
  </w:num>
  <w:num w:numId="28">
    <w:abstractNumId w:val="30"/>
  </w:num>
  <w:num w:numId="29">
    <w:abstractNumId w:val="35"/>
  </w:num>
  <w:num w:numId="30">
    <w:abstractNumId w:val="22"/>
  </w:num>
  <w:num w:numId="31">
    <w:abstractNumId w:val="0"/>
  </w:num>
  <w:num w:numId="32">
    <w:abstractNumId w:val="47"/>
  </w:num>
  <w:num w:numId="33">
    <w:abstractNumId w:val="31"/>
  </w:num>
  <w:num w:numId="34">
    <w:abstractNumId w:val="19"/>
  </w:num>
  <w:num w:numId="35">
    <w:abstractNumId w:val="17"/>
  </w:num>
  <w:num w:numId="36">
    <w:abstractNumId w:val="1"/>
  </w:num>
  <w:num w:numId="37">
    <w:abstractNumId w:val="34"/>
  </w:num>
  <w:num w:numId="38">
    <w:abstractNumId w:val="16"/>
  </w:num>
  <w:num w:numId="39">
    <w:abstractNumId w:val="51"/>
  </w:num>
  <w:num w:numId="40">
    <w:abstractNumId w:val="43"/>
  </w:num>
  <w:num w:numId="41">
    <w:abstractNumId w:val="56"/>
  </w:num>
  <w:num w:numId="42">
    <w:abstractNumId w:val="24"/>
  </w:num>
  <w:num w:numId="43">
    <w:abstractNumId w:val="28"/>
  </w:num>
  <w:num w:numId="44">
    <w:abstractNumId w:val="26"/>
  </w:num>
  <w:num w:numId="45">
    <w:abstractNumId w:val="5"/>
  </w:num>
  <w:num w:numId="46">
    <w:abstractNumId w:val="40"/>
  </w:num>
  <w:num w:numId="47">
    <w:abstractNumId w:val="27"/>
  </w:num>
  <w:num w:numId="48">
    <w:abstractNumId w:val="54"/>
  </w:num>
  <w:num w:numId="49">
    <w:abstractNumId w:val="41"/>
  </w:num>
  <w:num w:numId="50">
    <w:abstractNumId w:val="33"/>
  </w:num>
  <w:num w:numId="51">
    <w:abstractNumId w:val="60"/>
  </w:num>
  <w:num w:numId="52">
    <w:abstractNumId w:val="61"/>
  </w:num>
  <w:num w:numId="53">
    <w:abstractNumId w:val="14"/>
  </w:num>
  <w:num w:numId="54">
    <w:abstractNumId w:val="59"/>
  </w:num>
  <w:num w:numId="55">
    <w:abstractNumId w:val="6"/>
  </w:num>
  <w:num w:numId="56">
    <w:abstractNumId w:val="29"/>
  </w:num>
  <w:num w:numId="57">
    <w:abstractNumId w:val="4"/>
  </w:num>
  <w:num w:numId="58">
    <w:abstractNumId w:val="39"/>
  </w:num>
  <w:num w:numId="59">
    <w:abstractNumId w:val="55"/>
  </w:num>
  <w:num w:numId="60">
    <w:abstractNumId w:val="23"/>
  </w:num>
  <w:num w:numId="61">
    <w:abstractNumId w:val="63"/>
  </w:num>
  <w:num w:numId="62">
    <w:abstractNumId w:val="64"/>
  </w:num>
  <w:num w:numId="63">
    <w:abstractNumId w:val="42"/>
  </w:num>
  <w:num w:numId="64">
    <w:abstractNumId w:val="21"/>
  </w:num>
  <w:num w:numId="65">
    <w:abstractNumId w:val="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3107"/>
    <w:rsid w:val="000207AC"/>
    <w:rsid w:val="000D6AA1"/>
    <w:rsid w:val="001050C6"/>
    <w:rsid w:val="001617BD"/>
    <w:rsid w:val="00170766"/>
    <w:rsid w:val="001A1A15"/>
    <w:rsid w:val="00234AB1"/>
    <w:rsid w:val="00294B56"/>
    <w:rsid w:val="003436FA"/>
    <w:rsid w:val="00354E53"/>
    <w:rsid w:val="00363635"/>
    <w:rsid w:val="0039344B"/>
    <w:rsid w:val="003A5967"/>
    <w:rsid w:val="003D3BA5"/>
    <w:rsid w:val="00420A31"/>
    <w:rsid w:val="00423107"/>
    <w:rsid w:val="00443616"/>
    <w:rsid w:val="00463B0A"/>
    <w:rsid w:val="005153D6"/>
    <w:rsid w:val="00515818"/>
    <w:rsid w:val="00530174"/>
    <w:rsid w:val="00550BD1"/>
    <w:rsid w:val="00587C84"/>
    <w:rsid w:val="005E1F09"/>
    <w:rsid w:val="005F1BB2"/>
    <w:rsid w:val="005F714C"/>
    <w:rsid w:val="0065321B"/>
    <w:rsid w:val="00653FCF"/>
    <w:rsid w:val="006B75A8"/>
    <w:rsid w:val="006C022D"/>
    <w:rsid w:val="007039DE"/>
    <w:rsid w:val="00722BB4"/>
    <w:rsid w:val="0079275B"/>
    <w:rsid w:val="007A5E1F"/>
    <w:rsid w:val="007B5E5A"/>
    <w:rsid w:val="007C4ED8"/>
    <w:rsid w:val="007E1DF6"/>
    <w:rsid w:val="00826911"/>
    <w:rsid w:val="00863528"/>
    <w:rsid w:val="00920EB1"/>
    <w:rsid w:val="0098512C"/>
    <w:rsid w:val="009D555F"/>
    <w:rsid w:val="00A47BDB"/>
    <w:rsid w:val="00A6759C"/>
    <w:rsid w:val="00B03144"/>
    <w:rsid w:val="00B63D86"/>
    <w:rsid w:val="00BB0D87"/>
    <w:rsid w:val="00BE4084"/>
    <w:rsid w:val="00C05472"/>
    <w:rsid w:val="00C508B4"/>
    <w:rsid w:val="00C52151"/>
    <w:rsid w:val="00CE4605"/>
    <w:rsid w:val="00CE4ACF"/>
    <w:rsid w:val="00CE7CE9"/>
    <w:rsid w:val="00D300B8"/>
    <w:rsid w:val="00DC4809"/>
    <w:rsid w:val="00E12485"/>
    <w:rsid w:val="00E441FD"/>
    <w:rsid w:val="00E47085"/>
    <w:rsid w:val="00E51885"/>
    <w:rsid w:val="00E64D7F"/>
    <w:rsid w:val="00EE1CEB"/>
    <w:rsid w:val="00F04C7E"/>
    <w:rsid w:val="00F25257"/>
    <w:rsid w:val="00F7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5AC23-A164-469E-B560-41B322C0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DB"/>
  </w:style>
  <w:style w:type="paragraph" w:styleId="1">
    <w:name w:val="heading 1"/>
    <w:basedOn w:val="a"/>
    <w:next w:val="a"/>
    <w:link w:val="10"/>
    <w:qFormat/>
    <w:rsid w:val="00234A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234A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310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23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42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14C"/>
  </w:style>
  <w:style w:type="character" w:customStyle="1" w:styleId="10">
    <w:name w:val="Заголовок 1 Знак"/>
    <w:basedOn w:val="a0"/>
    <w:link w:val="1"/>
    <w:rsid w:val="00234AB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6">
    <w:name w:val="Hyperlink"/>
    <w:unhideWhenUsed/>
    <w:rsid w:val="00234AB1"/>
    <w:rPr>
      <w:color w:val="000000"/>
      <w:u w:val="single"/>
    </w:rPr>
  </w:style>
  <w:style w:type="character" w:customStyle="1" w:styleId="30">
    <w:name w:val="Заголовок 3 Знак"/>
    <w:basedOn w:val="a0"/>
    <w:link w:val="3"/>
    <w:rsid w:val="00234A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7">
    <w:name w:val="Body Text"/>
    <w:basedOn w:val="a"/>
    <w:link w:val="a8"/>
    <w:rsid w:val="00234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34AB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0B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43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6FA"/>
  </w:style>
  <w:style w:type="paragraph" w:styleId="ad">
    <w:name w:val="footer"/>
    <w:basedOn w:val="a"/>
    <w:link w:val="ae"/>
    <w:uiPriority w:val="99"/>
    <w:unhideWhenUsed/>
    <w:rsid w:val="00343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estival.1september.ru/authors/105-348-02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estival.1september.ru/articles/417088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oshvozrast.ru/metodich/konsultac05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8BA9EACF4F0D4CB9E29628043EE0CD" ma:contentTypeVersion="0" ma:contentTypeDescription="Создание документа." ma:contentTypeScope="" ma:versionID="0d5305f7a54d38a45948daf839b219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2040-FA68-4654-BB4E-360A689AA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15C07-87F2-44BB-B0DF-6986A94E4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3BA2B4-4C8A-46A3-B6AA-90DAAB512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RePack by SPecialiST</cp:lastModifiedBy>
  <cp:revision>14</cp:revision>
  <cp:lastPrinted>2015-02-19T11:31:00Z</cp:lastPrinted>
  <dcterms:created xsi:type="dcterms:W3CDTF">2015-02-18T16:02:00Z</dcterms:created>
  <dcterms:modified xsi:type="dcterms:W3CDTF">2018-04-18T03:10:00Z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0x010100A18BA9EACF4F0D4CB9E29628043EE0CD</vt:lpwstr>
  </property>
</Properties>
</file>