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5F" w:rsidRPr="0026577B" w:rsidRDefault="00601E2A" w:rsidP="003D7CEC">
      <w:pPr>
        <w:jc w:val="center"/>
        <w:rPr>
          <w:rFonts w:ascii="Times New Roman" w:hAnsi="Times New Roman" w:cs="Times New Roman"/>
          <w:b/>
          <w:sz w:val="24"/>
        </w:rPr>
      </w:pPr>
      <w:r w:rsidRPr="00F66843">
        <w:rPr>
          <w:rFonts w:ascii="Times New Roman" w:hAnsi="Times New Roman" w:cs="Times New Roman"/>
          <w:b/>
          <w:sz w:val="24"/>
        </w:rPr>
        <w:t>Развивающий комплекс для детей  среднего возраста "В гостях у сказки</w:t>
      </w:r>
      <w:r w:rsidRPr="0026577B">
        <w:rPr>
          <w:rFonts w:ascii="Times New Roman" w:hAnsi="Times New Roman" w:cs="Times New Roman"/>
          <w:b/>
          <w:sz w:val="24"/>
        </w:rPr>
        <w:t>"</w:t>
      </w:r>
    </w:p>
    <w:p w:rsidR="00601E2A" w:rsidRPr="0026577B" w:rsidRDefault="00601E2A" w:rsidP="003D7CEC">
      <w:pPr>
        <w:jc w:val="both"/>
        <w:rPr>
          <w:rFonts w:ascii="Times New Roman" w:hAnsi="Times New Roman" w:cs="Times New Roman"/>
          <w:b/>
          <w:i/>
        </w:rPr>
      </w:pPr>
      <w:r w:rsidRPr="0026577B">
        <w:rPr>
          <w:rFonts w:ascii="Times New Roman" w:hAnsi="Times New Roman" w:cs="Times New Roman"/>
          <w:b/>
          <w:i/>
        </w:rPr>
        <w:t xml:space="preserve">Программное содержание: </w:t>
      </w:r>
    </w:p>
    <w:p w:rsidR="00601E2A" w:rsidRDefault="00601E2A" w:rsidP="003D7CEC">
      <w:pPr>
        <w:jc w:val="both"/>
        <w:rPr>
          <w:rFonts w:ascii="Times New Roman" w:hAnsi="Times New Roman" w:cs="Times New Roman"/>
        </w:rPr>
      </w:pPr>
      <w:r>
        <w:rPr>
          <w:rFonts w:ascii="Times New Roman" w:hAnsi="Times New Roman" w:cs="Times New Roman"/>
        </w:rPr>
        <w:t>1: закреплять умение отличать предметы по величине, отражая выводы в речи(большой, средний, маленький, больше чем, меньше чем и т.д.)</w:t>
      </w:r>
    </w:p>
    <w:p w:rsidR="00601E2A" w:rsidRDefault="00601E2A" w:rsidP="003D7CEC">
      <w:pPr>
        <w:jc w:val="both"/>
        <w:rPr>
          <w:rFonts w:ascii="Times New Roman" w:hAnsi="Times New Roman" w:cs="Times New Roman"/>
        </w:rPr>
      </w:pPr>
      <w:r>
        <w:rPr>
          <w:rFonts w:ascii="Times New Roman" w:hAnsi="Times New Roman" w:cs="Times New Roman"/>
        </w:rPr>
        <w:t>2: развивать способности к фантазированию на основе сюжета знакомой сказки</w:t>
      </w:r>
    </w:p>
    <w:p w:rsidR="00601E2A" w:rsidRDefault="00601E2A" w:rsidP="003D7CEC">
      <w:pPr>
        <w:jc w:val="both"/>
        <w:rPr>
          <w:rFonts w:ascii="Times New Roman" w:hAnsi="Times New Roman" w:cs="Times New Roman"/>
        </w:rPr>
      </w:pPr>
      <w:r>
        <w:rPr>
          <w:rFonts w:ascii="Times New Roman" w:hAnsi="Times New Roman" w:cs="Times New Roman"/>
        </w:rPr>
        <w:t>3: развивать навыки связной речи.</w:t>
      </w:r>
    </w:p>
    <w:p w:rsidR="00601E2A" w:rsidRDefault="00601E2A" w:rsidP="003D7CEC">
      <w:pPr>
        <w:jc w:val="both"/>
        <w:rPr>
          <w:rFonts w:ascii="Times New Roman" w:hAnsi="Times New Roman" w:cs="Times New Roman"/>
        </w:rPr>
      </w:pPr>
      <w:r>
        <w:rPr>
          <w:rFonts w:ascii="Times New Roman" w:hAnsi="Times New Roman" w:cs="Times New Roman"/>
        </w:rPr>
        <w:t>4: активизировать словарь.</w:t>
      </w:r>
    </w:p>
    <w:p w:rsidR="00601E2A" w:rsidRDefault="00601E2A" w:rsidP="003D7CEC">
      <w:pPr>
        <w:jc w:val="both"/>
        <w:rPr>
          <w:rFonts w:ascii="Times New Roman" w:hAnsi="Times New Roman" w:cs="Times New Roman"/>
        </w:rPr>
      </w:pPr>
      <w:r>
        <w:rPr>
          <w:rFonts w:ascii="Times New Roman" w:hAnsi="Times New Roman" w:cs="Times New Roman"/>
        </w:rPr>
        <w:t>5: развивать элементы диалектического мышления через использование игр на противоречия (хорошо - плохо).</w:t>
      </w:r>
    </w:p>
    <w:p w:rsidR="00601E2A" w:rsidRDefault="00601E2A" w:rsidP="003D7CEC">
      <w:pPr>
        <w:jc w:val="both"/>
        <w:rPr>
          <w:rFonts w:ascii="Times New Roman" w:hAnsi="Times New Roman" w:cs="Times New Roman"/>
        </w:rPr>
      </w:pPr>
      <w:r w:rsidRPr="0026577B">
        <w:rPr>
          <w:rFonts w:ascii="Times New Roman" w:hAnsi="Times New Roman" w:cs="Times New Roman"/>
          <w:b/>
          <w:i/>
        </w:rPr>
        <w:t>Оборудование</w:t>
      </w:r>
      <w:r>
        <w:rPr>
          <w:rFonts w:ascii="Times New Roman" w:hAnsi="Times New Roman" w:cs="Times New Roman"/>
        </w:rPr>
        <w:t xml:space="preserve">: веревочный спортивный инвентарь, персонажи сказок - театр </w:t>
      </w:r>
      <w:proofErr w:type="spellStart"/>
      <w:r>
        <w:rPr>
          <w:rFonts w:ascii="Times New Roman" w:hAnsi="Times New Roman" w:cs="Times New Roman"/>
        </w:rPr>
        <w:t>би-ба-бо</w:t>
      </w:r>
      <w:proofErr w:type="spellEnd"/>
      <w:r>
        <w:rPr>
          <w:rFonts w:ascii="Times New Roman" w:hAnsi="Times New Roman" w:cs="Times New Roman"/>
        </w:rPr>
        <w:t xml:space="preserve"> (лиса, медведь, заяц, волк, колобок, дед, баба), платок, магнитная доска, мячи разного размера (теннисный, средний, большой) желтого цвета, иллюстрации с изображением колобка (разного размера)</w:t>
      </w:r>
      <w:r w:rsidR="00106136">
        <w:rPr>
          <w:rFonts w:ascii="Times New Roman" w:hAnsi="Times New Roman" w:cs="Times New Roman"/>
        </w:rPr>
        <w:t xml:space="preserve">, маски </w:t>
      </w:r>
      <w:proofErr w:type="spellStart"/>
      <w:r w:rsidR="00106136">
        <w:rPr>
          <w:rFonts w:ascii="Times New Roman" w:hAnsi="Times New Roman" w:cs="Times New Roman"/>
        </w:rPr>
        <w:t>персонажные</w:t>
      </w:r>
      <w:proofErr w:type="spellEnd"/>
      <w:r w:rsidR="00106136">
        <w:rPr>
          <w:rFonts w:ascii="Times New Roman" w:hAnsi="Times New Roman" w:cs="Times New Roman"/>
        </w:rPr>
        <w:t xml:space="preserve"> для детей, краски, кисти, стакан с водой, лист бумаги.</w:t>
      </w:r>
    </w:p>
    <w:p w:rsidR="00106136" w:rsidRDefault="00106136" w:rsidP="003D7CEC">
      <w:pPr>
        <w:jc w:val="both"/>
        <w:rPr>
          <w:rFonts w:ascii="Times New Roman" w:hAnsi="Times New Roman" w:cs="Times New Roman"/>
        </w:rPr>
      </w:pPr>
      <w:r w:rsidRPr="0026577B">
        <w:rPr>
          <w:rFonts w:ascii="Times New Roman" w:hAnsi="Times New Roman" w:cs="Times New Roman"/>
          <w:b/>
          <w:i/>
        </w:rPr>
        <w:t>ТСО</w:t>
      </w:r>
      <w:r>
        <w:rPr>
          <w:rFonts w:ascii="Times New Roman" w:hAnsi="Times New Roman" w:cs="Times New Roman"/>
        </w:rPr>
        <w:t xml:space="preserve">: </w:t>
      </w:r>
      <w:proofErr w:type="spellStart"/>
      <w:r>
        <w:rPr>
          <w:rFonts w:ascii="Times New Roman" w:hAnsi="Times New Roman" w:cs="Times New Roman"/>
        </w:rPr>
        <w:t>муз.центр</w:t>
      </w:r>
      <w:proofErr w:type="spellEnd"/>
      <w:r>
        <w:rPr>
          <w:rFonts w:ascii="Times New Roman" w:hAnsi="Times New Roman" w:cs="Times New Roman"/>
        </w:rPr>
        <w:t>, аудиозапись народных сказок, мультимедиа.</w:t>
      </w:r>
    </w:p>
    <w:p w:rsidR="00106136" w:rsidRPr="0026577B" w:rsidRDefault="00106136" w:rsidP="003D7CEC">
      <w:pPr>
        <w:jc w:val="center"/>
        <w:rPr>
          <w:rFonts w:ascii="Times New Roman" w:hAnsi="Times New Roman" w:cs="Times New Roman"/>
          <w:b/>
        </w:rPr>
      </w:pPr>
      <w:r w:rsidRPr="0026577B">
        <w:rPr>
          <w:rFonts w:ascii="Times New Roman" w:hAnsi="Times New Roman" w:cs="Times New Roman"/>
          <w:b/>
        </w:rPr>
        <w:t>Ход занятия</w:t>
      </w:r>
    </w:p>
    <w:p w:rsidR="00106136" w:rsidRDefault="0026577B" w:rsidP="003D7CEC">
      <w:pPr>
        <w:jc w:val="both"/>
        <w:rPr>
          <w:rFonts w:ascii="Times New Roman" w:hAnsi="Times New Roman" w:cs="Times New Roman"/>
        </w:rPr>
      </w:pPr>
      <w:r>
        <w:rPr>
          <w:rFonts w:ascii="Times New Roman" w:hAnsi="Times New Roman" w:cs="Times New Roman"/>
        </w:rPr>
        <w:tab/>
      </w:r>
      <w:r w:rsidR="00106136">
        <w:rPr>
          <w:rFonts w:ascii="Times New Roman" w:hAnsi="Times New Roman" w:cs="Times New Roman"/>
        </w:rPr>
        <w:t xml:space="preserve">Предложить детям отправиться в </w:t>
      </w:r>
      <w:proofErr w:type="spellStart"/>
      <w:r w:rsidR="00106136">
        <w:rPr>
          <w:rFonts w:ascii="Times New Roman" w:hAnsi="Times New Roman" w:cs="Times New Roman"/>
        </w:rPr>
        <w:t>путешстивие</w:t>
      </w:r>
      <w:proofErr w:type="spellEnd"/>
      <w:r w:rsidR="00106136">
        <w:rPr>
          <w:rFonts w:ascii="Times New Roman" w:hAnsi="Times New Roman" w:cs="Times New Roman"/>
        </w:rPr>
        <w:t xml:space="preserve"> в сказочную страну. Уточнить правила поведения: не шуметь, не толкаться, т.к. в сказке может произойти все, что угодно... По веревочной тропинке подошли к столу, где стоят игрушки, накрытые платком.</w:t>
      </w:r>
    </w:p>
    <w:p w:rsidR="00106136" w:rsidRPr="0026577B" w:rsidRDefault="00106136" w:rsidP="003D7CEC">
      <w:pPr>
        <w:jc w:val="both"/>
        <w:rPr>
          <w:rFonts w:ascii="Times New Roman" w:hAnsi="Times New Roman" w:cs="Times New Roman"/>
          <w:i/>
          <w:sz w:val="20"/>
        </w:rPr>
      </w:pPr>
      <w:r w:rsidRPr="0026577B">
        <w:rPr>
          <w:rFonts w:ascii="Times New Roman" w:hAnsi="Times New Roman" w:cs="Times New Roman"/>
          <w:i/>
          <w:sz w:val="20"/>
        </w:rPr>
        <w:t>Тише, дети, не шумите</w:t>
      </w:r>
    </w:p>
    <w:p w:rsidR="00106136" w:rsidRPr="0026577B" w:rsidRDefault="00106136" w:rsidP="003D7CEC">
      <w:pPr>
        <w:jc w:val="both"/>
        <w:rPr>
          <w:rFonts w:ascii="Times New Roman" w:hAnsi="Times New Roman" w:cs="Times New Roman"/>
          <w:i/>
          <w:sz w:val="20"/>
        </w:rPr>
      </w:pPr>
      <w:r w:rsidRPr="0026577B">
        <w:rPr>
          <w:rFonts w:ascii="Times New Roman" w:hAnsi="Times New Roman" w:cs="Times New Roman"/>
          <w:i/>
          <w:sz w:val="20"/>
        </w:rPr>
        <w:t>Чудо сказку не будите!</w:t>
      </w:r>
    </w:p>
    <w:p w:rsidR="00106136" w:rsidRPr="0026577B" w:rsidRDefault="00106136" w:rsidP="003D7CEC">
      <w:pPr>
        <w:jc w:val="both"/>
        <w:rPr>
          <w:rFonts w:ascii="Times New Roman" w:hAnsi="Times New Roman" w:cs="Times New Roman"/>
          <w:i/>
          <w:sz w:val="20"/>
        </w:rPr>
      </w:pPr>
      <w:r w:rsidRPr="0026577B">
        <w:rPr>
          <w:rFonts w:ascii="Times New Roman" w:hAnsi="Times New Roman" w:cs="Times New Roman"/>
          <w:i/>
          <w:sz w:val="20"/>
        </w:rPr>
        <w:t>Раз, два, три, четыре, пять</w:t>
      </w:r>
    </w:p>
    <w:p w:rsidR="00106136" w:rsidRPr="0026577B" w:rsidRDefault="00106136" w:rsidP="003D7CEC">
      <w:pPr>
        <w:jc w:val="both"/>
        <w:rPr>
          <w:rFonts w:ascii="Times New Roman" w:hAnsi="Times New Roman" w:cs="Times New Roman"/>
          <w:i/>
          <w:sz w:val="20"/>
        </w:rPr>
      </w:pPr>
      <w:r w:rsidRPr="0026577B">
        <w:rPr>
          <w:rFonts w:ascii="Times New Roman" w:hAnsi="Times New Roman" w:cs="Times New Roman"/>
          <w:i/>
          <w:sz w:val="20"/>
        </w:rPr>
        <w:t>Будем сказку начинать!</w:t>
      </w:r>
    </w:p>
    <w:p w:rsidR="00106136" w:rsidRDefault="0026577B" w:rsidP="003D7CEC">
      <w:pPr>
        <w:jc w:val="both"/>
        <w:rPr>
          <w:rFonts w:ascii="Times New Roman" w:hAnsi="Times New Roman" w:cs="Times New Roman"/>
        </w:rPr>
      </w:pPr>
      <w:r>
        <w:rPr>
          <w:rFonts w:ascii="Times New Roman" w:hAnsi="Times New Roman" w:cs="Times New Roman"/>
        </w:rPr>
        <w:tab/>
      </w:r>
      <w:r w:rsidR="00106136">
        <w:rPr>
          <w:rFonts w:ascii="Times New Roman" w:hAnsi="Times New Roman" w:cs="Times New Roman"/>
        </w:rPr>
        <w:t>Платок снимается. Дети называют игрушки (бабка, дед, заяц, лиса, медведь) и сказки с их участием.</w:t>
      </w:r>
    </w:p>
    <w:p w:rsidR="00106136" w:rsidRDefault="0026577B" w:rsidP="003D7CEC">
      <w:pPr>
        <w:jc w:val="both"/>
        <w:rPr>
          <w:rFonts w:ascii="Times New Roman" w:hAnsi="Times New Roman" w:cs="Times New Roman"/>
        </w:rPr>
      </w:pPr>
      <w:r>
        <w:rPr>
          <w:rFonts w:ascii="Times New Roman" w:hAnsi="Times New Roman" w:cs="Times New Roman"/>
        </w:rPr>
        <w:tab/>
      </w:r>
      <w:r w:rsidR="00106136">
        <w:rPr>
          <w:rFonts w:ascii="Times New Roman" w:hAnsi="Times New Roman" w:cs="Times New Roman"/>
        </w:rPr>
        <w:t>Подвести детей к определению того, что</w:t>
      </w:r>
      <w:r w:rsidR="003E793C">
        <w:rPr>
          <w:rFonts w:ascii="Times New Roman" w:hAnsi="Times New Roman" w:cs="Times New Roman"/>
        </w:rPr>
        <w:t xml:space="preserve"> для сказки  "колобок" не хватает одного героя. Дети посредством совместного обсуждения называют отсутствующего персонажа сказки - Колобок.</w:t>
      </w:r>
    </w:p>
    <w:p w:rsidR="003E793C" w:rsidRPr="0026577B" w:rsidRDefault="003E793C" w:rsidP="003D7CEC">
      <w:pPr>
        <w:jc w:val="both"/>
        <w:rPr>
          <w:rFonts w:ascii="Times New Roman" w:hAnsi="Times New Roman" w:cs="Times New Roman"/>
          <w:i/>
        </w:rPr>
      </w:pPr>
      <w:r w:rsidRPr="0026577B">
        <w:rPr>
          <w:rFonts w:ascii="Times New Roman" w:hAnsi="Times New Roman" w:cs="Times New Roman"/>
          <w:i/>
        </w:rPr>
        <w:t>Звучит песенка колобка в аудиозаписи.</w:t>
      </w:r>
    </w:p>
    <w:p w:rsidR="003E793C" w:rsidRDefault="0026577B" w:rsidP="003D7CEC">
      <w:pPr>
        <w:jc w:val="both"/>
        <w:rPr>
          <w:rFonts w:ascii="Times New Roman" w:hAnsi="Times New Roman" w:cs="Times New Roman"/>
        </w:rPr>
      </w:pPr>
      <w:r>
        <w:rPr>
          <w:rFonts w:ascii="Times New Roman" w:hAnsi="Times New Roman" w:cs="Times New Roman"/>
        </w:rPr>
        <w:tab/>
      </w:r>
      <w:r w:rsidR="003E793C">
        <w:rPr>
          <w:rFonts w:ascii="Times New Roman" w:hAnsi="Times New Roman" w:cs="Times New Roman"/>
        </w:rPr>
        <w:t xml:space="preserve">Педагог предлагает детям найти колобка. Дети передвигаются по группе, а воспитатель по мере их поиска дает ориентиры словами горячо - холодно. Дети находят изображение колобка на </w:t>
      </w:r>
      <w:proofErr w:type="spellStart"/>
      <w:r w:rsidR="003E793C">
        <w:rPr>
          <w:rFonts w:ascii="Times New Roman" w:hAnsi="Times New Roman" w:cs="Times New Roman"/>
        </w:rPr>
        <w:t>мультимедийном</w:t>
      </w:r>
      <w:proofErr w:type="spellEnd"/>
      <w:r w:rsidR="003E793C">
        <w:rPr>
          <w:rFonts w:ascii="Times New Roman" w:hAnsi="Times New Roman" w:cs="Times New Roman"/>
        </w:rPr>
        <w:t xml:space="preserve"> экране.</w:t>
      </w:r>
    </w:p>
    <w:p w:rsidR="003E793C" w:rsidRDefault="0026577B" w:rsidP="003D7CEC">
      <w:pPr>
        <w:jc w:val="both"/>
        <w:rPr>
          <w:rFonts w:ascii="Times New Roman" w:hAnsi="Times New Roman" w:cs="Times New Roman"/>
        </w:rPr>
      </w:pPr>
      <w:r>
        <w:rPr>
          <w:rFonts w:ascii="Times New Roman" w:hAnsi="Times New Roman" w:cs="Times New Roman"/>
        </w:rPr>
        <w:tab/>
      </w:r>
      <w:r w:rsidR="003E793C">
        <w:rPr>
          <w:rFonts w:ascii="Times New Roman" w:hAnsi="Times New Roman" w:cs="Times New Roman"/>
        </w:rPr>
        <w:t xml:space="preserve">Дети рассматривают изображения. Воспитатель беседует с детьми: Рад ли колобок встрече с вами? Почему вы так решили? А вы умеете улыбаться? Бывает ли колобку грустно? Грустить и бояться  - это одно и тоже? Я - Лиса, а вы - -испуганные колобки. Как посмотрите? Что при этом чувствуют ваши ножки, ручки, язычки? </w:t>
      </w:r>
    </w:p>
    <w:p w:rsidR="00DB5619" w:rsidRDefault="0026577B" w:rsidP="003D7CEC">
      <w:pPr>
        <w:jc w:val="both"/>
        <w:rPr>
          <w:rFonts w:ascii="Times New Roman" w:hAnsi="Times New Roman" w:cs="Times New Roman"/>
        </w:rPr>
      </w:pPr>
      <w:r>
        <w:rPr>
          <w:rFonts w:ascii="Times New Roman" w:hAnsi="Times New Roman" w:cs="Times New Roman"/>
        </w:rPr>
        <w:lastRenderedPageBreak/>
        <w:tab/>
      </w:r>
      <w:r w:rsidR="003E793C">
        <w:rPr>
          <w:rFonts w:ascii="Times New Roman" w:hAnsi="Times New Roman" w:cs="Times New Roman"/>
        </w:rPr>
        <w:t xml:space="preserve">Педагог рассказывает историю о том, как колобок попал на "волшебную дорожку", на которой </w:t>
      </w:r>
      <w:r w:rsidR="003E793C" w:rsidRPr="00DB5619">
        <w:rPr>
          <w:rFonts w:ascii="Times New Roman" w:hAnsi="Times New Roman" w:cs="Times New Roman"/>
          <w:u w:val="single"/>
        </w:rPr>
        <w:t>поселился размер</w:t>
      </w:r>
      <w:r w:rsidR="00DB5619" w:rsidRPr="00DB5619">
        <w:rPr>
          <w:rFonts w:ascii="Times New Roman" w:hAnsi="Times New Roman" w:cs="Times New Roman"/>
        </w:rPr>
        <w:t>. Волшебный раз</w:t>
      </w:r>
      <w:r w:rsidR="00DB5619">
        <w:rPr>
          <w:rFonts w:ascii="Times New Roman" w:hAnsi="Times New Roman" w:cs="Times New Roman"/>
        </w:rPr>
        <w:t>мер начал творить волшебство с колобком: превратил его в колобка размером с теннисный шарик, с одноэтажный дом и в колобка обычного размера (на экране демонстрируются изображения колобка соответствующих размеров).</w:t>
      </w:r>
    </w:p>
    <w:p w:rsidR="00DB5619" w:rsidRDefault="0026577B" w:rsidP="003D7CEC">
      <w:pPr>
        <w:jc w:val="both"/>
        <w:rPr>
          <w:rFonts w:ascii="Times New Roman" w:hAnsi="Times New Roman" w:cs="Times New Roman"/>
        </w:rPr>
      </w:pPr>
      <w:r>
        <w:rPr>
          <w:rFonts w:ascii="Times New Roman" w:hAnsi="Times New Roman" w:cs="Times New Roman"/>
        </w:rPr>
        <w:tab/>
      </w:r>
      <w:r w:rsidR="00DB5619">
        <w:rPr>
          <w:rFonts w:ascii="Times New Roman" w:hAnsi="Times New Roman" w:cs="Times New Roman"/>
        </w:rPr>
        <w:t>Каким по размеру стал колобок? (показать теннисный шарик). Какими еще словами можно сказать про размер колобка (маленький, малюсенький, самый маленький, крошечный). Хорошо это или плохо? Для кого? Почему? Аналогично анализируется ситуация в двух других случаях.</w:t>
      </w:r>
    </w:p>
    <w:p w:rsidR="00DB5619" w:rsidRDefault="00DB5619" w:rsidP="003D7CEC">
      <w:pPr>
        <w:jc w:val="both"/>
        <w:rPr>
          <w:rFonts w:ascii="Times New Roman" w:hAnsi="Times New Roman" w:cs="Times New Roman"/>
        </w:rPr>
      </w:pPr>
      <w:r w:rsidRPr="0026577B">
        <w:rPr>
          <w:rFonts w:ascii="Times New Roman" w:hAnsi="Times New Roman" w:cs="Times New Roman"/>
          <w:b/>
          <w:i/>
        </w:rPr>
        <w:t>Физкультминутка</w:t>
      </w:r>
      <w:r>
        <w:rPr>
          <w:rFonts w:ascii="Times New Roman" w:hAnsi="Times New Roman" w:cs="Times New Roman"/>
        </w:rPr>
        <w:t xml:space="preserve"> (проводится по мере того, как у детей проявляются признаки снижения внимания): в соответствии с текстом дети выполняют имитационные движения.</w:t>
      </w:r>
    </w:p>
    <w:p w:rsidR="00DB5619" w:rsidRPr="0026577B" w:rsidRDefault="00DB5619" w:rsidP="003D7CEC">
      <w:pPr>
        <w:jc w:val="both"/>
        <w:rPr>
          <w:rFonts w:ascii="Times New Roman" w:hAnsi="Times New Roman" w:cs="Times New Roman"/>
          <w:i/>
          <w:sz w:val="20"/>
        </w:rPr>
      </w:pPr>
      <w:r w:rsidRPr="0026577B">
        <w:rPr>
          <w:rFonts w:ascii="Times New Roman" w:hAnsi="Times New Roman" w:cs="Times New Roman"/>
          <w:i/>
          <w:sz w:val="20"/>
        </w:rPr>
        <w:t>Жил да был колобок</w:t>
      </w:r>
      <w:r w:rsidR="008C7CF3">
        <w:rPr>
          <w:rFonts w:ascii="Times New Roman" w:hAnsi="Times New Roman" w:cs="Times New Roman"/>
          <w:i/>
          <w:sz w:val="20"/>
        </w:rPr>
        <w:t>,</w:t>
      </w:r>
    </w:p>
    <w:p w:rsidR="00DB5619" w:rsidRPr="0026577B" w:rsidRDefault="00DB5619" w:rsidP="003D7CEC">
      <w:pPr>
        <w:jc w:val="both"/>
        <w:rPr>
          <w:rFonts w:ascii="Times New Roman" w:hAnsi="Times New Roman" w:cs="Times New Roman"/>
          <w:i/>
          <w:sz w:val="20"/>
        </w:rPr>
      </w:pPr>
      <w:r w:rsidRPr="0026577B">
        <w:rPr>
          <w:rFonts w:ascii="Times New Roman" w:hAnsi="Times New Roman" w:cs="Times New Roman"/>
          <w:i/>
          <w:sz w:val="20"/>
        </w:rPr>
        <w:t>на печи он спать не мог</w:t>
      </w:r>
      <w:r w:rsidR="008C7CF3">
        <w:rPr>
          <w:rFonts w:ascii="Times New Roman" w:hAnsi="Times New Roman" w:cs="Times New Roman"/>
          <w:i/>
          <w:sz w:val="20"/>
        </w:rPr>
        <w:t>,</w:t>
      </w:r>
    </w:p>
    <w:p w:rsidR="00DB5619" w:rsidRPr="0026577B" w:rsidRDefault="00DB5619" w:rsidP="003D7CEC">
      <w:pPr>
        <w:jc w:val="both"/>
        <w:rPr>
          <w:rFonts w:ascii="Times New Roman" w:hAnsi="Times New Roman" w:cs="Times New Roman"/>
          <w:i/>
          <w:sz w:val="20"/>
        </w:rPr>
      </w:pPr>
      <w:r w:rsidRPr="0026577B">
        <w:rPr>
          <w:rFonts w:ascii="Times New Roman" w:hAnsi="Times New Roman" w:cs="Times New Roman"/>
          <w:i/>
          <w:sz w:val="20"/>
        </w:rPr>
        <w:t>и на месте не сидел</w:t>
      </w:r>
    </w:p>
    <w:p w:rsidR="00DB5619" w:rsidRPr="0026577B" w:rsidRDefault="008C7CF3" w:rsidP="003D7CEC">
      <w:pPr>
        <w:jc w:val="both"/>
        <w:rPr>
          <w:rFonts w:ascii="Times New Roman" w:hAnsi="Times New Roman" w:cs="Times New Roman"/>
          <w:i/>
          <w:sz w:val="20"/>
        </w:rPr>
      </w:pPr>
      <w:r>
        <w:rPr>
          <w:rFonts w:ascii="Times New Roman" w:hAnsi="Times New Roman" w:cs="Times New Roman"/>
          <w:i/>
          <w:sz w:val="20"/>
        </w:rPr>
        <w:t>-</w:t>
      </w:r>
      <w:r w:rsidR="00DB5619" w:rsidRPr="0026577B">
        <w:rPr>
          <w:rFonts w:ascii="Times New Roman" w:hAnsi="Times New Roman" w:cs="Times New Roman"/>
          <w:i/>
          <w:sz w:val="20"/>
        </w:rPr>
        <w:t>у него ведь много дел</w:t>
      </w:r>
      <w:r>
        <w:rPr>
          <w:rFonts w:ascii="Times New Roman" w:hAnsi="Times New Roman" w:cs="Times New Roman"/>
          <w:i/>
          <w:sz w:val="20"/>
        </w:rPr>
        <w:t>:</w:t>
      </w:r>
    </w:p>
    <w:p w:rsidR="00DB5619" w:rsidRPr="0026577B" w:rsidRDefault="00DB5619" w:rsidP="003D7CEC">
      <w:pPr>
        <w:jc w:val="both"/>
        <w:rPr>
          <w:rFonts w:ascii="Times New Roman" w:hAnsi="Times New Roman" w:cs="Times New Roman"/>
          <w:i/>
          <w:sz w:val="20"/>
        </w:rPr>
      </w:pPr>
      <w:r w:rsidRPr="0026577B">
        <w:rPr>
          <w:rFonts w:ascii="Times New Roman" w:hAnsi="Times New Roman" w:cs="Times New Roman"/>
          <w:i/>
          <w:sz w:val="20"/>
        </w:rPr>
        <w:t>прыгать с зайкой по дорожкам</w:t>
      </w:r>
      <w:r w:rsidR="008C7CF3">
        <w:rPr>
          <w:rFonts w:ascii="Times New Roman" w:hAnsi="Times New Roman" w:cs="Times New Roman"/>
          <w:i/>
          <w:sz w:val="20"/>
        </w:rPr>
        <w:t>,</w:t>
      </w:r>
    </w:p>
    <w:p w:rsidR="00DB5619" w:rsidRPr="0026577B" w:rsidRDefault="0026577B" w:rsidP="003D7CEC">
      <w:pPr>
        <w:jc w:val="both"/>
        <w:rPr>
          <w:rFonts w:ascii="Times New Roman" w:hAnsi="Times New Roman" w:cs="Times New Roman"/>
          <w:i/>
          <w:sz w:val="20"/>
        </w:rPr>
      </w:pPr>
      <w:r w:rsidRPr="0026577B">
        <w:rPr>
          <w:rFonts w:ascii="Times New Roman" w:hAnsi="Times New Roman" w:cs="Times New Roman"/>
          <w:i/>
          <w:sz w:val="20"/>
        </w:rPr>
        <w:t>уносить от волка ножки</w:t>
      </w:r>
      <w:r w:rsidR="008C7CF3">
        <w:rPr>
          <w:rFonts w:ascii="Times New Roman" w:hAnsi="Times New Roman" w:cs="Times New Roman"/>
          <w:i/>
          <w:sz w:val="20"/>
        </w:rPr>
        <w:t>,</w:t>
      </w:r>
    </w:p>
    <w:p w:rsidR="0026577B" w:rsidRPr="0026577B" w:rsidRDefault="0026577B" w:rsidP="003D7CEC">
      <w:pPr>
        <w:jc w:val="both"/>
        <w:rPr>
          <w:rFonts w:ascii="Times New Roman" w:hAnsi="Times New Roman" w:cs="Times New Roman"/>
          <w:i/>
          <w:sz w:val="20"/>
        </w:rPr>
      </w:pPr>
      <w:r w:rsidRPr="0026577B">
        <w:rPr>
          <w:rFonts w:ascii="Times New Roman" w:hAnsi="Times New Roman" w:cs="Times New Roman"/>
          <w:i/>
          <w:sz w:val="20"/>
        </w:rPr>
        <w:t>с мишкой по лесу бродить</w:t>
      </w:r>
      <w:r w:rsidR="008C7CF3">
        <w:rPr>
          <w:rFonts w:ascii="Times New Roman" w:hAnsi="Times New Roman" w:cs="Times New Roman"/>
          <w:i/>
          <w:sz w:val="20"/>
        </w:rPr>
        <w:t>,</w:t>
      </w:r>
    </w:p>
    <w:p w:rsidR="0026577B" w:rsidRPr="0026577B" w:rsidRDefault="0026577B" w:rsidP="003D7CEC">
      <w:pPr>
        <w:jc w:val="both"/>
        <w:rPr>
          <w:rFonts w:ascii="Times New Roman" w:hAnsi="Times New Roman" w:cs="Times New Roman"/>
          <w:i/>
          <w:sz w:val="20"/>
        </w:rPr>
      </w:pPr>
      <w:r w:rsidRPr="0026577B">
        <w:rPr>
          <w:rFonts w:ascii="Times New Roman" w:hAnsi="Times New Roman" w:cs="Times New Roman"/>
          <w:i/>
          <w:sz w:val="20"/>
        </w:rPr>
        <w:t>в чаще средь ветвей кружить</w:t>
      </w:r>
      <w:r w:rsidR="008C7CF3">
        <w:rPr>
          <w:rFonts w:ascii="Times New Roman" w:hAnsi="Times New Roman" w:cs="Times New Roman"/>
          <w:i/>
          <w:sz w:val="20"/>
        </w:rPr>
        <w:t>.</w:t>
      </w:r>
    </w:p>
    <w:p w:rsidR="0026577B" w:rsidRPr="0026577B" w:rsidRDefault="0026577B" w:rsidP="003D7CEC">
      <w:pPr>
        <w:jc w:val="both"/>
        <w:rPr>
          <w:rFonts w:ascii="Times New Roman" w:hAnsi="Times New Roman" w:cs="Times New Roman"/>
          <w:i/>
          <w:sz w:val="20"/>
        </w:rPr>
      </w:pPr>
      <w:r w:rsidRPr="0026577B">
        <w:rPr>
          <w:rFonts w:ascii="Times New Roman" w:hAnsi="Times New Roman" w:cs="Times New Roman"/>
          <w:i/>
          <w:sz w:val="20"/>
        </w:rPr>
        <w:t>То тропинка узкая</w:t>
      </w:r>
      <w:r w:rsidR="008C7CF3">
        <w:rPr>
          <w:rFonts w:ascii="Times New Roman" w:hAnsi="Times New Roman" w:cs="Times New Roman"/>
          <w:i/>
          <w:sz w:val="20"/>
        </w:rPr>
        <w:t>,</w:t>
      </w:r>
    </w:p>
    <w:p w:rsidR="0026577B" w:rsidRPr="0026577B" w:rsidRDefault="0026577B" w:rsidP="003D7CEC">
      <w:pPr>
        <w:jc w:val="both"/>
        <w:rPr>
          <w:rFonts w:ascii="Times New Roman" w:hAnsi="Times New Roman" w:cs="Times New Roman"/>
          <w:i/>
          <w:sz w:val="20"/>
        </w:rPr>
      </w:pPr>
      <w:r w:rsidRPr="0026577B">
        <w:rPr>
          <w:rFonts w:ascii="Times New Roman" w:hAnsi="Times New Roman" w:cs="Times New Roman"/>
          <w:i/>
          <w:sz w:val="20"/>
        </w:rPr>
        <w:t>То тропа широкая</w:t>
      </w:r>
      <w:r w:rsidR="008C7CF3">
        <w:rPr>
          <w:rFonts w:ascii="Times New Roman" w:hAnsi="Times New Roman" w:cs="Times New Roman"/>
          <w:i/>
          <w:sz w:val="20"/>
        </w:rPr>
        <w:t>,</w:t>
      </w:r>
    </w:p>
    <w:p w:rsidR="0026577B" w:rsidRPr="0026577B" w:rsidRDefault="0026577B" w:rsidP="003D7CEC">
      <w:pPr>
        <w:jc w:val="both"/>
        <w:rPr>
          <w:rFonts w:ascii="Times New Roman" w:hAnsi="Times New Roman" w:cs="Times New Roman"/>
          <w:i/>
          <w:sz w:val="20"/>
        </w:rPr>
      </w:pPr>
      <w:r w:rsidRPr="0026577B">
        <w:rPr>
          <w:rFonts w:ascii="Times New Roman" w:hAnsi="Times New Roman" w:cs="Times New Roman"/>
          <w:i/>
          <w:sz w:val="20"/>
        </w:rPr>
        <w:t>колобок за мишкою</w:t>
      </w:r>
    </w:p>
    <w:p w:rsidR="0026577B" w:rsidRPr="0026577B" w:rsidRDefault="0026577B" w:rsidP="003D7CEC">
      <w:pPr>
        <w:jc w:val="both"/>
        <w:rPr>
          <w:rFonts w:ascii="Times New Roman" w:hAnsi="Times New Roman" w:cs="Times New Roman"/>
          <w:i/>
          <w:sz w:val="20"/>
        </w:rPr>
      </w:pPr>
      <w:r w:rsidRPr="0026577B">
        <w:rPr>
          <w:rFonts w:ascii="Times New Roman" w:hAnsi="Times New Roman" w:cs="Times New Roman"/>
          <w:i/>
          <w:sz w:val="20"/>
        </w:rPr>
        <w:t>ножка в ножку топает</w:t>
      </w:r>
      <w:r w:rsidR="008C7CF3">
        <w:rPr>
          <w:rFonts w:ascii="Times New Roman" w:hAnsi="Times New Roman" w:cs="Times New Roman"/>
          <w:i/>
          <w:sz w:val="20"/>
        </w:rPr>
        <w:t>,</w:t>
      </w:r>
    </w:p>
    <w:p w:rsidR="0026577B" w:rsidRPr="0026577B" w:rsidRDefault="0026577B" w:rsidP="003D7CEC">
      <w:pPr>
        <w:jc w:val="both"/>
        <w:rPr>
          <w:rFonts w:ascii="Times New Roman" w:hAnsi="Times New Roman" w:cs="Times New Roman"/>
          <w:i/>
          <w:sz w:val="20"/>
        </w:rPr>
      </w:pPr>
      <w:r w:rsidRPr="0026577B">
        <w:rPr>
          <w:rFonts w:ascii="Times New Roman" w:hAnsi="Times New Roman" w:cs="Times New Roman"/>
          <w:i/>
          <w:sz w:val="20"/>
        </w:rPr>
        <w:t>Бегать, прыгать, кувыркаться</w:t>
      </w:r>
      <w:r w:rsidR="008C7CF3">
        <w:rPr>
          <w:rFonts w:ascii="Times New Roman" w:hAnsi="Times New Roman" w:cs="Times New Roman"/>
          <w:i/>
          <w:sz w:val="20"/>
        </w:rPr>
        <w:t>,</w:t>
      </w:r>
    </w:p>
    <w:p w:rsidR="0026577B" w:rsidRPr="0026577B" w:rsidRDefault="0026577B" w:rsidP="003D7CEC">
      <w:pPr>
        <w:jc w:val="both"/>
        <w:rPr>
          <w:rFonts w:ascii="Times New Roman" w:hAnsi="Times New Roman" w:cs="Times New Roman"/>
          <w:i/>
          <w:sz w:val="20"/>
        </w:rPr>
      </w:pPr>
      <w:r w:rsidRPr="0026577B">
        <w:rPr>
          <w:rFonts w:ascii="Times New Roman" w:hAnsi="Times New Roman" w:cs="Times New Roman"/>
          <w:i/>
          <w:sz w:val="20"/>
        </w:rPr>
        <w:t>с боку на бок покачаться.</w:t>
      </w:r>
    </w:p>
    <w:p w:rsidR="0026577B" w:rsidRPr="0026577B" w:rsidRDefault="0026577B" w:rsidP="003D7CEC">
      <w:pPr>
        <w:jc w:val="both"/>
        <w:rPr>
          <w:rFonts w:ascii="Times New Roman" w:hAnsi="Times New Roman" w:cs="Times New Roman"/>
          <w:i/>
          <w:sz w:val="20"/>
        </w:rPr>
      </w:pPr>
      <w:r w:rsidRPr="0026577B">
        <w:rPr>
          <w:rFonts w:ascii="Times New Roman" w:hAnsi="Times New Roman" w:cs="Times New Roman"/>
          <w:i/>
          <w:sz w:val="20"/>
        </w:rPr>
        <w:t xml:space="preserve">За день надо все успеть </w:t>
      </w:r>
    </w:p>
    <w:p w:rsidR="0026577B" w:rsidRPr="0026577B" w:rsidRDefault="0026577B" w:rsidP="003D7CEC">
      <w:pPr>
        <w:jc w:val="both"/>
        <w:rPr>
          <w:rFonts w:ascii="Times New Roman" w:hAnsi="Times New Roman" w:cs="Times New Roman"/>
          <w:i/>
          <w:sz w:val="20"/>
        </w:rPr>
      </w:pPr>
      <w:r w:rsidRPr="0026577B">
        <w:rPr>
          <w:rFonts w:ascii="Times New Roman" w:hAnsi="Times New Roman" w:cs="Times New Roman"/>
          <w:i/>
          <w:sz w:val="20"/>
        </w:rPr>
        <w:t>и Лису не проглядеть.</w:t>
      </w:r>
    </w:p>
    <w:p w:rsidR="0026577B" w:rsidRPr="0026577B" w:rsidRDefault="0026577B" w:rsidP="003D7CEC">
      <w:pPr>
        <w:jc w:val="both"/>
        <w:rPr>
          <w:rFonts w:ascii="Times New Roman" w:hAnsi="Times New Roman" w:cs="Times New Roman"/>
          <w:b/>
          <w:i/>
        </w:rPr>
      </w:pPr>
      <w:r w:rsidRPr="0026577B">
        <w:rPr>
          <w:rFonts w:ascii="Times New Roman" w:hAnsi="Times New Roman" w:cs="Times New Roman"/>
          <w:b/>
          <w:i/>
        </w:rPr>
        <w:t>Проблемные ситуации:</w:t>
      </w:r>
    </w:p>
    <w:p w:rsidR="0026577B" w:rsidRDefault="0026577B" w:rsidP="003D7CEC">
      <w:pPr>
        <w:jc w:val="both"/>
        <w:rPr>
          <w:rFonts w:ascii="Times New Roman" w:hAnsi="Times New Roman" w:cs="Times New Roman"/>
        </w:rPr>
      </w:pPr>
      <w:r>
        <w:rPr>
          <w:rFonts w:ascii="Times New Roman" w:hAnsi="Times New Roman" w:cs="Times New Roman"/>
        </w:rPr>
        <w:t>-Как испечь колобок размером с дом?</w:t>
      </w:r>
    </w:p>
    <w:p w:rsidR="0026577B" w:rsidRDefault="0026577B" w:rsidP="003D7CEC">
      <w:pPr>
        <w:jc w:val="both"/>
        <w:rPr>
          <w:rFonts w:ascii="Times New Roman" w:hAnsi="Times New Roman" w:cs="Times New Roman"/>
        </w:rPr>
      </w:pPr>
      <w:r>
        <w:rPr>
          <w:rFonts w:ascii="Times New Roman" w:hAnsi="Times New Roman" w:cs="Times New Roman"/>
        </w:rPr>
        <w:t>-Как Лисе съесть Колобка такого размера?</w:t>
      </w:r>
    </w:p>
    <w:p w:rsidR="0026577B" w:rsidRDefault="0026577B" w:rsidP="003D7CEC">
      <w:pPr>
        <w:jc w:val="both"/>
        <w:rPr>
          <w:rFonts w:ascii="Times New Roman" w:hAnsi="Times New Roman" w:cs="Times New Roman"/>
        </w:rPr>
      </w:pPr>
      <w:r>
        <w:rPr>
          <w:rFonts w:ascii="Times New Roman" w:hAnsi="Times New Roman" w:cs="Times New Roman"/>
        </w:rPr>
        <w:t>-Что сказал бы Заяц, встретив такого Колобка?</w:t>
      </w:r>
    </w:p>
    <w:p w:rsidR="0026577B" w:rsidRDefault="0026577B" w:rsidP="003D7CEC">
      <w:pPr>
        <w:jc w:val="both"/>
        <w:rPr>
          <w:rFonts w:ascii="Times New Roman" w:hAnsi="Times New Roman" w:cs="Times New Roman"/>
        </w:rPr>
      </w:pPr>
      <w:r>
        <w:rPr>
          <w:rFonts w:ascii="Times New Roman" w:hAnsi="Times New Roman" w:cs="Times New Roman"/>
        </w:rPr>
        <w:tab/>
        <w:t>В конце занятия предлагается детям назвать наиболее понравившуюся часть организованной деятельности, выбрать тот размер Колобка, который больше всего понравился и нарисовать  иллюстрацию к новой сказке.</w:t>
      </w:r>
    </w:p>
    <w:p w:rsidR="003E793C" w:rsidRPr="00DB5619" w:rsidRDefault="00DB5619" w:rsidP="003D7CEC">
      <w:pPr>
        <w:jc w:val="both"/>
        <w:rPr>
          <w:rFonts w:ascii="Times New Roman" w:hAnsi="Times New Roman" w:cs="Times New Roman"/>
        </w:rPr>
      </w:pPr>
      <w:r>
        <w:rPr>
          <w:rFonts w:ascii="Times New Roman" w:hAnsi="Times New Roman" w:cs="Times New Roman"/>
        </w:rPr>
        <w:t xml:space="preserve">  </w:t>
      </w:r>
    </w:p>
    <w:sectPr w:rsidR="003E793C" w:rsidRPr="00DB5619" w:rsidSect="001440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characterSpacingControl w:val="doNotCompress"/>
  <w:compat/>
  <w:rsids>
    <w:rsidRoot w:val="00601E2A"/>
    <w:rsid w:val="00106136"/>
    <w:rsid w:val="0014405F"/>
    <w:rsid w:val="0026577B"/>
    <w:rsid w:val="003D7CEC"/>
    <w:rsid w:val="003E793C"/>
    <w:rsid w:val="0043769F"/>
    <w:rsid w:val="00601E2A"/>
    <w:rsid w:val="008C7CF3"/>
    <w:rsid w:val="00DB5619"/>
    <w:rsid w:val="00F668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0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F779D0-C6E2-48B2-9C6B-52685EE4C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528</Words>
  <Characters>3014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Прокопенко</dc:creator>
  <cp:keywords/>
  <dc:description/>
  <cp:lastModifiedBy>Мария Прокопенко</cp:lastModifiedBy>
  <cp:revision>5</cp:revision>
  <dcterms:created xsi:type="dcterms:W3CDTF">2018-05-04T16:29:00Z</dcterms:created>
  <dcterms:modified xsi:type="dcterms:W3CDTF">2018-05-05T09:02:00Z</dcterms:modified>
</cp:coreProperties>
</file>