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54" w:rsidRPr="001D105B" w:rsidRDefault="000E463A" w:rsidP="001D1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05B">
        <w:rPr>
          <w:rFonts w:ascii="Times New Roman" w:hAnsi="Times New Roman" w:cs="Times New Roman"/>
          <w:sz w:val="28"/>
          <w:szCs w:val="28"/>
        </w:rPr>
        <w:t>Проект</w:t>
      </w:r>
    </w:p>
    <w:p w:rsidR="000E463A" w:rsidRPr="001D105B" w:rsidRDefault="000E463A" w:rsidP="001D1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105B">
        <w:rPr>
          <w:rFonts w:ascii="Times New Roman" w:hAnsi="Times New Roman" w:cs="Times New Roman"/>
          <w:sz w:val="28"/>
          <w:szCs w:val="28"/>
        </w:rPr>
        <w:t>Тема: « Шестиногие друзья».</w:t>
      </w:r>
    </w:p>
    <w:p w:rsidR="000E463A" w:rsidRPr="001D105B" w:rsidRDefault="000E463A">
      <w:pPr>
        <w:rPr>
          <w:rFonts w:ascii="Times New Roman" w:hAnsi="Times New Roman" w:cs="Times New Roman"/>
          <w:sz w:val="28"/>
          <w:szCs w:val="28"/>
        </w:rPr>
      </w:pPr>
      <w:r w:rsidRPr="001D105B">
        <w:rPr>
          <w:rFonts w:ascii="Times New Roman" w:hAnsi="Times New Roman" w:cs="Times New Roman"/>
          <w:sz w:val="28"/>
          <w:szCs w:val="28"/>
        </w:rPr>
        <w:t>Автор : воспитатель МАДОУ № 10 г</w:t>
      </w:r>
      <w:proofErr w:type="gramStart"/>
      <w:r w:rsidRPr="001D105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D105B">
        <w:rPr>
          <w:rFonts w:ascii="Times New Roman" w:hAnsi="Times New Roman" w:cs="Times New Roman"/>
          <w:sz w:val="28"/>
          <w:szCs w:val="28"/>
        </w:rPr>
        <w:t>емерово Никитина Ж.А.</w:t>
      </w:r>
    </w:p>
    <w:p w:rsidR="000E463A" w:rsidRPr="001D105B" w:rsidRDefault="000E463A">
      <w:pPr>
        <w:rPr>
          <w:rFonts w:ascii="Times New Roman" w:hAnsi="Times New Roman" w:cs="Times New Roman"/>
          <w:sz w:val="28"/>
          <w:szCs w:val="28"/>
        </w:rPr>
      </w:pPr>
      <w:r w:rsidRPr="001D105B">
        <w:rPr>
          <w:rFonts w:ascii="Times New Roman" w:hAnsi="Times New Roman" w:cs="Times New Roman"/>
          <w:sz w:val="28"/>
          <w:szCs w:val="28"/>
        </w:rPr>
        <w:t xml:space="preserve">Возраст детей: 2-я мл </w:t>
      </w:r>
      <w:proofErr w:type="spellStart"/>
      <w:r w:rsidRPr="001D105B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1D105B">
        <w:rPr>
          <w:rFonts w:ascii="Times New Roman" w:hAnsi="Times New Roman" w:cs="Times New Roman"/>
          <w:sz w:val="28"/>
          <w:szCs w:val="28"/>
        </w:rPr>
        <w:t>, 3- 4 года.</w:t>
      </w:r>
    </w:p>
    <w:p w:rsidR="000E463A" w:rsidRPr="001D105B" w:rsidRDefault="000E463A">
      <w:pPr>
        <w:rPr>
          <w:rFonts w:ascii="Times New Roman" w:hAnsi="Times New Roman" w:cs="Times New Roman"/>
          <w:sz w:val="28"/>
          <w:szCs w:val="28"/>
        </w:rPr>
      </w:pPr>
      <w:r w:rsidRPr="001D105B">
        <w:rPr>
          <w:rFonts w:ascii="Times New Roman" w:hAnsi="Times New Roman" w:cs="Times New Roman"/>
          <w:sz w:val="28"/>
          <w:szCs w:val="28"/>
        </w:rPr>
        <w:t>Участники: воспитатель, дети, родители.</w:t>
      </w:r>
    </w:p>
    <w:p w:rsidR="000E463A" w:rsidRPr="001D105B" w:rsidRDefault="000E463A">
      <w:pPr>
        <w:rPr>
          <w:rFonts w:ascii="Times New Roman" w:hAnsi="Times New Roman" w:cs="Times New Roman"/>
          <w:sz w:val="28"/>
          <w:szCs w:val="28"/>
        </w:rPr>
      </w:pPr>
      <w:r w:rsidRPr="001D105B">
        <w:rPr>
          <w:rFonts w:ascii="Times New Roman" w:hAnsi="Times New Roman" w:cs="Times New Roman"/>
          <w:sz w:val="28"/>
          <w:szCs w:val="28"/>
        </w:rPr>
        <w:t>Срок реализации: 10 дней.</w:t>
      </w:r>
    </w:p>
    <w:p w:rsidR="000E463A" w:rsidRPr="001D105B" w:rsidRDefault="000E463A">
      <w:pPr>
        <w:rPr>
          <w:rFonts w:ascii="Times New Roman" w:hAnsi="Times New Roman" w:cs="Times New Roman"/>
          <w:sz w:val="28"/>
          <w:szCs w:val="28"/>
        </w:rPr>
      </w:pPr>
      <w:r w:rsidRPr="001D105B">
        <w:rPr>
          <w:rFonts w:ascii="Times New Roman" w:hAnsi="Times New Roman" w:cs="Times New Roman"/>
          <w:sz w:val="28"/>
          <w:szCs w:val="28"/>
        </w:rPr>
        <w:t>Вид проекта: познавательно – исследовательский.</w:t>
      </w:r>
    </w:p>
    <w:p w:rsidR="000E463A" w:rsidRPr="001D105B" w:rsidRDefault="000E463A">
      <w:pPr>
        <w:rPr>
          <w:rFonts w:ascii="Times New Roman" w:hAnsi="Times New Roman" w:cs="Times New Roman"/>
          <w:sz w:val="28"/>
          <w:szCs w:val="28"/>
        </w:rPr>
      </w:pPr>
      <w:r w:rsidRPr="001D105B">
        <w:rPr>
          <w:rFonts w:ascii="Times New Roman" w:hAnsi="Times New Roman" w:cs="Times New Roman"/>
          <w:sz w:val="28"/>
          <w:szCs w:val="28"/>
        </w:rPr>
        <w:t>Наличие межпредметных связей: интеграция образовательных областей, познавательное развитие, речевое развитие, социально – коммуникативное развитие, художественно – эстетическое развитие.</w:t>
      </w:r>
    </w:p>
    <w:p w:rsidR="000E463A" w:rsidRPr="001D105B" w:rsidRDefault="000E463A">
      <w:pPr>
        <w:rPr>
          <w:rFonts w:ascii="Times New Roman" w:hAnsi="Times New Roman" w:cs="Times New Roman"/>
          <w:sz w:val="28"/>
          <w:szCs w:val="28"/>
        </w:rPr>
      </w:pPr>
      <w:r w:rsidRPr="001D105B">
        <w:rPr>
          <w:rFonts w:ascii="Times New Roman" w:hAnsi="Times New Roman" w:cs="Times New Roman"/>
          <w:sz w:val="28"/>
          <w:szCs w:val="28"/>
        </w:rPr>
        <w:t>Цель проекта</w:t>
      </w:r>
      <w:proofErr w:type="gramStart"/>
      <w:r w:rsidRPr="001D10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105B"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 познавательных и творческих способностей детей.</w:t>
      </w:r>
    </w:p>
    <w:p w:rsidR="000E463A" w:rsidRPr="001D105B" w:rsidRDefault="000E463A">
      <w:pPr>
        <w:rPr>
          <w:rFonts w:ascii="Times New Roman" w:hAnsi="Times New Roman" w:cs="Times New Roman"/>
          <w:sz w:val="28"/>
          <w:szCs w:val="28"/>
        </w:rPr>
      </w:pPr>
      <w:r w:rsidRPr="001D105B"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0E463A" w:rsidRPr="001D105B" w:rsidRDefault="000E463A">
      <w:pPr>
        <w:rPr>
          <w:rFonts w:ascii="Times New Roman" w:hAnsi="Times New Roman" w:cs="Times New Roman"/>
          <w:sz w:val="28"/>
          <w:szCs w:val="28"/>
        </w:rPr>
      </w:pPr>
      <w:r w:rsidRPr="001D105B">
        <w:rPr>
          <w:rFonts w:ascii="Times New Roman" w:hAnsi="Times New Roman" w:cs="Times New Roman"/>
          <w:sz w:val="28"/>
          <w:szCs w:val="28"/>
        </w:rPr>
        <w:t xml:space="preserve">* познакомить детей с внешним видом насекомых. </w:t>
      </w:r>
    </w:p>
    <w:p w:rsidR="00FD2E2C" w:rsidRPr="001D105B" w:rsidRDefault="00FD2E2C">
      <w:pPr>
        <w:rPr>
          <w:rFonts w:ascii="Times New Roman" w:hAnsi="Times New Roman" w:cs="Times New Roman"/>
          <w:sz w:val="28"/>
          <w:szCs w:val="28"/>
        </w:rPr>
      </w:pPr>
      <w:r w:rsidRPr="001D105B">
        <w:rPr>
          <w:rFonts w:ascii="Times New Roman" w:hAnsi="Times New Roman" w:cs="Times New Roman"/>
          <w:sz w:val="28"/>
          <w:szCs w:val="28"/>
        </w:rPr>
        <w:t>*воспитывать бережное отношение к живому</w:t>
      </w:r>
    </w:p>
    <w:p w:rsidR="00FD2E2C" w:rsidRPr="001D105B" w:rsidRDefault="00FD2E2C">
      <w:pPr>
        <w:rPr>
          <w:rFonts w:ascii="Times New Roman" w:hAnsi="Times New Roman" w:cs="Times New Roman"/>
          <w:sz w:val="28"/>
          <w:szCs w:val="28"/>
        </w:rPr>
      </w:pPr>
      <w:r w:rsidRPr="001D105B">
        <w:rPr>
          <w:rFonts w:ascii="Times New Roman" w:hAnsi="Times New Roman" w:cs="Times New Roman"/>
          <w:sz w:val="28"/>
          <w:szCs w:val="28"/>
        </w:rPr>
        <w:t>*формировать навыки исследовательской деятельности</w:t>
      </w:r>
    </w:p>
    <w:p w:rsidR="00FD2E2C" w:rsidRPr="001D105B" w:rsidRDefault="00FD2E2C">
      <w:pPr>
        <w:rPr>
          <w:rFonts w:ascii="Times New Roman" w:hAnsi="Times New Roman" w:cs="Times New Roman"/>
          <w:sz w:val="28"/>
          <w:szCs w:val="28"/>
        </w:rPr>
      </w:pPr>
      <w:r w:rsidRPr="001D105B">
        <w:rPr>
          <w:rFonts w:ascii="Times New Roman" w:hAnsi="Times New Roman" w:cs="Times New Roman"/>
          <w:sz w:val="28"/>
          <w:szCs w:val="28"/>
        </w:rPr>
        <w:t>*развивать речь детей, пополнить словарный запас</w:t>
      </w:r>
    </w:p>
    <w:p w:rsidR="005954F9" w:rsidRPr="001D105B" w:rsidRDefault="005954F9">
      <w:pPr>
        <w:rPr>
          <w:rFonts w:ascii="Times New Roman" w:hAnsi="Times New Roman" w:cs="Times New Roman"/>
          <w:sz w:val="28"/>
          <w:szCs w:val="28"/>
        </w:rPr>
      </w:pPr>
      <w:r w:rsidRPr="001D105B">
        <w:rPr>
          <w:rFonts w:ascii="Times New Roman" w:hAnsi="Times New Roman" w:cs="Times New Roman"/>
          <w:sz w:val="28"/>
          <w:szCs w:val="28"/>
        </w:rPr>
        <w:t>*обогащение родительского опыта приемами взаимодействия и сотрудничества с ребенком в семье</w:t>
      </w:r>
    </w:p>
    <w:p w:rsidR="00FD2E2C" w:rsidRPr="001D105B" w:rsidRDefault="00FD2E2C">
      <w:pPr>
        <w:rPr>
          <w:rFonts w:ascii="Times New Roman" w:hAnsi="Times New Roman" w:cs="Times New Roman"/>
          <w:sz w:val="28"/>
          <w:szCs w:val="28"/>
        </w:rPr>
      </w:pPr>
      <w:r w:rsidRPr="001D105B">
        <w:rPr>
          <w:rFonts w:ascii="Times New Roman" w:hAnsi="Times New Roman" w:cs="Times New Roman"/>
          <w:sz w:val="28"/>
          <w:szCs w:val="28"/>
        </w:rPr>
        <w:t>Актуальность:</w:t>
      </w:r>
    </w:p>
    <w:p w:rsidR="00FD2E2C" w:rsidRPr="001D105B" w:rsidRDefault="00FD2E2C" w:rsidP="00FD2E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для чего нам </w:t>
      </w:r>
      <w:r w:rsidRPr="001D10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насекомые</w:t>
      </w: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D2E2C" w:rsidRPr="001D105B" w:rsidRDefault="00FD2E2C" w:rsidP="00FD2E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 обыденной жизни, </w:t>
      </w:r>
      <w:r w:rsidRPr="001D10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насекомые просто незаменимы</w:t>
      </w: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Около тридцати процентов культур, которые мы используем в производстве продуктов питания, опыляются пчёлами, причём по большей части дикими. Но опыление — лишь малая доля тех полезных дел, которые совершают </w:t>
      </w:r>
      <w:r w:rsidRPr="001D10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насекомые</w:t>
      </w: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2E2C" w:rsidRPr="001D105B" w:rsidRDefault="00FD2E2C" w:rsidP="00FD2E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Жуки и бабочки, пчёлы и мухи, тараканы и пауки, муравьи и шмели, божьи коровки и кузнечики, осы и комары, стрекозы и сверчки – это всё наши братья меньшие, которых мы порой не замечаем из-за темпа нашей жизни.</w:t>
      </w:r>
      <w:r w:rsidR="00A07893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и хочется сказать</w:t>
      </w:r>
      <w:proofErr w:type="gramStart"/>
      <w:r w:rsidR="00A07893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="00A07893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7893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Остановитесь, оглянитесь вокруг!».</w:t>
      </w: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Любое </w:t>
      </w:r>
      <w:r w:rsidRPr="001D10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насекомое</w:t>
      </w: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независимо от его размера и роли в природе, при внимательном изучении оказывается бесконечно интересным и </w:t>
      </w: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занимательным. Впервые мы встречаемся с </w:t>
      </w:r>
      <w:r w:rsidRPr="001D10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насекомыми в раннем детстве</w:t>
      </w: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от того как происходит эта встреча, зависит наше дальнейшее отношение к “</w:t>
      </w:r>
      <w:proofErr w:type="spellStart"/>
      <w:r w:rsidR="00A07893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шестиногим</w:t>
      </w:r>
      <w:proofErr w:type="spellEnd"/>
      <w:r w:rsidR="00A07893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малышам</w:t>
      </w: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” – или у нас развивается фобия к разным ползающим и летающим букашкам, или мы открываем для себя удивительный микромир, с его чудесами и тайнами.</w:t>
      </w:r>
    </w:p>
    <w:p w:rsidR="00A07893" w:rsidRPr="001D105B" w:rsidRDefault="00A07893" w:rsidP="00FD2E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этап – подготовительный</w:t>
      </w:r>
    </w:p>
    <w:p w:rsidR="00A07893" w:rsidRPr="001D105B" w:rsidRDefault="00B7288B" w:rsidP="00FD2E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7893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Постановка цели и задач.</w:t>
      </w:r>
    </w:p>
    <w:p w:rsidR="005954F9" w:rsidRPr="001D105B" w:rsidRDefault="00B7288B" w:rsidP="00FD2E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954F9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литературы по теме. Стихов, игр, картинок.</w:t>
      </w:r>
    </w:p>
    <w:p w:rsidR="00A07893" w:rsidRPr="001D105B" w:rsidRDefault="00B7288B" w:rsidP="00FD2E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7893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 с детьми и родителями.</w:t>
      </w:r>
    </w:p>
    <w:p w:rsidR="00A07893" w:rsidRPr="001D105B" w:rsidRDefault="00B7288B" w:rsidP="00FD2E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7893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Выбор оборудования и материалов.</w:t>
      </w:r>
    </w:p>
    <w:p w:rsidR="00A07893" w:rsidRPr="001D105B" w:rsidRDefault="00A07893" w:rsidP="00FD2E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 – исследовательно – практический</w:t>
      </w:r>
    </w:p>
    <w:p w:rsidR="00A07893" w:rsidRPr="001D105B" w:rsidRDefault="00B7288B" w:rsidP="00FD2E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7893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Выполнение задач прое</w:t>
      </w:r>
      <w:r w:rsidR="005954F9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A07893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</w:t>
      </w:r>
    </w:p>
    <w:p w:rsidR="005954F9" w:rsidRPr="001D105B" w:rsidRDefault="00B7288B" w:rsidP="00FD2E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954F9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насекомыми в природе на прогулке.</w:t>
      </w:r>
    </w:p>
    <w:p w:rsidR="005954F9" w:rsidRPr="001D105B" w:rsidRDefault="00B7288B" w:rsidP="00FD2E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954F9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Пальчиковые игры.</w:t>
      </w:r>
    </w:p>
    <w:p w:rsidR="00FB50D0" w:rsidRPr="001D105B" w:rsidRDefault="00B7288B" w:rsidP="00FD2E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954F9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Домашнее задание для детей и родителей. Сделать насекомое из </w:t>
      </w:r>
      <w:r w:rsidR="00FB50D0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любого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FB50D0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материала и подготовить небольшой рассказ о нем.</w:t>
      </w:r>
    </w:p>
    <w:p w:rsidR="005954F9" w:rsidRPr="001D105B" w:rsidRDefault="00FB50D0" w:rsidP="00FD2E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этап – обобщающий</w:t>
      </w:r>
    </w:p>
    <w:p w:rsidR="00FB50D0" w:rsidRPr="001D105B" w:rsidRDefault="00B7288B" w:rsidP="00FD2E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B50D0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полученных знаний, формулировка выводов.</w:t>
      </w:r>
    </w:p>
    <w:p w:rsidR="00FB50D0" w:rsidRPr="001D105B" w:rsidRDefault="00B7288B" w:rsidP="00FD2E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B50D0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творческих способностей.</w:t>
      </w:r>
    </w:p>
    <w:p w:rsidR="00FB50D0" w:rsidRPr="001D105B" w:rsidRDefault="00B7288B" w:rsidP="00FD2E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B50D0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цветочной полянки для насекомых.</w:t>
      </w:r>
    </w:p>
    <w:p w:rsidR="00FB50D0" w:rsidRPr="001D105B" w:rsidRDefault="00B7288B" w:rsidP="00FD2E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B50D0"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Фотоотчет для родителей.</w:t>
      </w:r>
    </w:p>
    <w:p w:rsidR="00FB50D0" w:rsidRPr="001D105B" w:rsidRDefault="00FB50D0" w:rsidP="00B728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Заключение:</w:t>
      </w:r>
    </w:p>
    <w:p w:rsidR="00FB50D0" w:rsidRPr="001D105B" w:rsidRDefault="00FB50D0" w:rsidP="00FB50D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 работы над </w:t>
      </w:r>
      <w:r w:rsidRPr="001D10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экологическим проектом </w:t>
      </w:r>
      <w:r w:rsidRPr="001D10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D105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Шестиногие друзья</w:t>
      </w:r>
      <w:r w:rsidRPr="001D10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сделать </w:t>
      </w: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вывод</w:t>
      </w: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D105B" w:rsidRPr="001D105B" w:rsidRDefault="001D105B" w:rsidP="00FB50D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дети стали называть насекомых</w:t>
      </w:r>
    </w:p>
    <w:p w:rsidR="001D105B" w:rsidRPr="001D105B" w:rsidRDefault="001D105B" w:rsidP="00FB50D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имеют представления о способах передвижения </w:t>
      </w:r>
      <w:proofErr w:type="gramStart"/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прыгает, бегает, ползает, летает)</w:t>
      </w:r>
    </w:p>
    <w:p w:rsidR="001D105B" w:rsidRPr="001D105B" w:rsidRDefault="001D105B" w:rsidP="00FB50D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 издаваемых звуках </w:t>
      </w:r>
      <w:proofErr w:type="gramStart"/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жужжит, пищит, стрекочет)</w:t>
      </w:r>
    </w:p>
    <w:p w:rsidR="001D105B" w:rsidRPr="001D105B" w:rsidRDefault="001D105B" w:rsidP="00FB50D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находят сходства и отличия</w:t>
      </w:r>
    </w:p>
    <w:p w:rsidR="001D105B" w:rsidRPr="001D105B" w:rsidRDefault="001D105B" w:rsidP="00FB50D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в ходе проекта использовались различные формы и методы работы</w:t>
      </w:r>
      <w:proofErr w:type="gramStart"/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литературно-художественный, музыкальный, изобразительный, наглядный, беседы.</w:t>
      </w:r>
    </w:p>
    <w:p w:rsidR="001D105B" w:rsidRPr="001D105B" w:rsidRDefault="001D105B" w:rsidP="001D10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работу по </w:t>
      </w:r>
      <w:r w:rsidRPr="001D10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экологическому</w:t>
      </w: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воспитанию и образованию необходимо вести используя все виды деятельности.</w:t>
      </w:r>
    </w:p>
    <w:p w:rsidR="001D105B" w:rsidRPr="001D105B" w:rsidRDefault="001D105B" w:rsidP="001D10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 </w:t>
      </w:r>
      <w:r w:rsidRPr="001D10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</w:t>
      </w: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ориентированная активность позволяет дошкольникам овладеть умением </w:t>
      </w:r>
      <w:r w:rsidRPr="001D105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экологически</w:t>
      </w:r>
      <w:r w:rsidRPr="001D10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целесообразно вести себя в природе. Ребёнок накапливает нравственно-ценностный опыт отношения к миру, что придаёт его деятельности гуманный характер.</w:t>
      </w:r>
    </w:p>
    <w:p w:rsidR="001D105B" w:rsidRDefault="001D105B" w:rsidP="00FB50D0">
      <w:pPr>
        <w:spacing w:after="0" w:line="240" w:lineRule="auto"/>
        <w:rPr>
          <w:rFonts w:eastAsia="Times New Roman" w:cs="Arial"/>
          <w:color w:val="111111"/>
          <w:lang w:eastAsia="ru-RU"/>
        </w:rPr>
      </w:pPr>
    </w:p>
    <w:p w:rsidR="001D105B" w:rsidRPr="00FB50D0" w:rsidRDefault="00F85319" w:rsidP="00F85319">
      <w:pPr>
        <w:spacing w:after="0" w:line="240" w:lineRule="auto"/>
        <w:ind w:left="-1134"/>
        <w:jc w:val="center"/>
        <w:rPr>
          <w:rFonts w:eastAsia="Times New Roman" w:cs="Arial"/>
          <w:color w:val="111111"/>
          <w:lang w:eastAsia="ru-RU"/>
        </w:rPr>
      </w:pPr>
      <w:r>
        <w:rPr>
          <w:rFonts w:eastAsia="Times New Roman" w:cs="Arial"/>
          <w:noProof/>
          <w:color w:val="111111"/>
          <w:lang w:eastAsia="ru-RU"/>
        </w:rPr>
        <w:lastRenderedPageBreak/>
        <w:drawing>
          <wp:inline distT="0" distB="0" distL="0" distR="0">
            <wp:extent cx="3255117" cy="1831004"/>
            <wp:effectExtent l="19050" t="0" r="2433" b="0"/>
            <wp:docPr id="14" name="Рисунок 10" descr="C:\Users\Воспитатели\Desktop\насек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оспитатели\Desktop\насек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672" cy="1834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111111"/>
          <w:lang w:eastAsia="ru-RU"/>
        </w:rPr>
        <w:drawing>
          <wp:inline distT="0" distB="0" distL="0" distR="0">
            <wp:extent cx="3248944" cy="1827530"/>
            <wp:effectExtent l="19050" t="0" r="8606" b="0"/>
            <wp:docPr id="15" name="Рисунок 11" descr="C:\Users\Воспитатели\Desktop\насек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Воспитатели\Desktop\насек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629" cy="1828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111111"/>
          <w:lang w:eastAsia="ru-RU"/>
        </w:rPr>
        <w:drawing>
          <wp:inline distT="0" distB="0" distL="0" distR="0">
            <wp:extent cx="3278222" cy="1844000"/>
            <wp:effectExtent l="19050" t="0" r="0" b="0"/>
            <wp:docPr id="13" name="Рисунок 13" descr="C:\Users\Воспитатели\Desktop\насек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оспитатели\Desktop\насек\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243" cy="1842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111111"/>
          <w:lang w:eastAsia="ru-RU"/>
        </w:rPr>
        <w:drawing>
          <wp:inline distT="0" distB="0" distL="0" distR="0">
            <wp:extent cx="3318240" cy="1866510"/>
            <wp:effectExtent l="19050" t="0" r="0" b="0"/>
            <wp:docPr id="12" name="Рисунок 12" descr="C:\Users\Воспитатели\Desktop\насек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оспитатели\Desktop\насек\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035" cy="1869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111111"/>
          <w:lang w:eastAsia="ru-RU"/>
        </w:rPr>
        <w:drawing>
          <wp:inline distT="0" distB="0" distL="0" distR="0">
            <wp:extent cx="3233904" cy="1819072"/>
            <wp:effectExtent l="19050" t="0" r="4596" b="0"/>
            <wp:docPr id="18" name="Рисунок 3" descr="C:\Users\Воспитатели\Desktop\насек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оспитатели\Desktop\насек\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808" cy="182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111111"/>
          <w:lang w:eastAsia="ru-RU"/>
        </w:rPr>
        <w:drawing>
          <wp:inline distT="0" distB="0" distL="0" distR="0">
            <wp:extent cx="3214856" cy="1808357"/>
            <wp:effectExtent l="19050" t="0" r="4594" b="0"/>
            <wp:docPr id="22" name="Рисунок 2" descr="C:\Users\Воспитатели\Desktop\насек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спитатели\Desktop\насек\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223" cy="1807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111111"/>
          <w:lang w:eastAsia="ru-RU"/>
        </w:rPr>
        <w:drawing>
          <wp:inline distT="0" distB="0" distL="0" distR="0">
            <wp:extent cx="3181350" cy="1789509"/>
            <wp:effectExtent l="19050" t="0" r="0" b="0"/>
            <wp:docPr id="24" name="Рисунок 1" descr="C:\Users\Воспитатели\Desktop\насек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спитатели\Desktop\насек\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963" cy="1792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111111"/>
          <w:lang w:eastAsia="ru-RU"/>
        </w:rPr>
        <w:drawing>
          <wp:inline distT="0" distB="0" distL="0" distR="0">
            <wp:extent cx="3274182" cy="1806398"/>
            <wp:effectExtent l="19050" t="0" r="2418" b="0"/>
            <wp:docPr id="34" name="Рисунок 4" descr="C:\Users\Воспитатели\Desktop\насек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оспитатели\Desktop\насек\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499" cy="18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111111"/>
          <w:lang w:eastAsia="ru-RU"/>
        </w:rPr>
        <w:drawing>
          <wp:inline distT="0" distB="0" distL="0" distR="0">
            <wp:extent cx="3257267" cy="1832212"/>
            <wp:effectExtent l="19050" t="0" r="283" b="0"/>
            <wp:docPr id="31" name="Рисунок 5" descr="C:\Users\Воспитатели\Desktop\насек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оспитатели\Desktop\насек\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607" cy="1835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111111"/>
          <w:lang w:eastAsia="ru-RU"/>
        </w:rPr>
        <w:drawing>
          <wp:inline distT="0" distB="0" distL="0" distR="0">
            <wp:extent cx="3196360" cy="1797797"/>
            <wp:effectExtent l="19050" t="0" r="4040" b="0"/>
            <wp:docPr id="35" name="Рисунок 6" descr="C:\Users\Воспитатели\Desktop\насек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оспитатели\Desktop\насек\1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394" cy="18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111111"/>
          <w:lang w:eastAsia="ru-RU"/>
        </w:rPr>
        <w:lastRenderedPageBreak/>
        <w:drawing>
          <wp:inline distT="0" distB="0" distL="0" distR="0">
            <wp:extent cx="4761473" cy="2678329"/>
            <wp:effectExtent l="19050" t="0" r="1027" b="0"/>
            <wp:docPr id="32" name="Рисунок 8" descr="C:\Users\Воспитатели\Desktop\насек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оспитатели\Desktop\насек\1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451" cy="2679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111111"/>
          <w:lang w:eastAsia="ru-RU"/>
        </w:rPr>
        <w:drawing>
          <wp:inline distT="0" distB="0" distL="0" distR="0">
            <wp:extent cx="4790565" cy="2500009"/>
            <wp:effectExtent l="19050" t="0" r="0" b="0"/>
            <wp:docPr id="33" name="Рисунок 7" descr="C:\Users\Воспитатели\Desktop\насек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оспитатели\Desktop\насек\1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098" cy="2499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color w:val="111111"/>
          <w:lang w:eastAsia="ru-RU"/>
        </w:rPr>
        <w:drawing>
          <wp:inline distT="0" distB="0" distL="0" distR="0">
            <wp:extent cx="6865568" cy="3861881"/>
            <wp:effectExtent l="19050" t="0" r="0" b="0"/>
            <wp:docPr id="30" name="Рисунок 9" descr="C:\Users\Воспитатели\Desktop\насек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оспитатели\Desktop\насек\13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27" cy="3867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0D0" w:rsidRDefault="00FB50D0" w:rsidP="00FD2E2C">
      <w:pPr>
        <w:spacing w:after="0" w:line="240" w:lineRule="auto"/>
        <w:rPr>
          <w:rFonts w:eastAsia="Times New Roman" w:cs="Arial"/>
          <w:color w:val="111111"/>
          <w:lang w:eastAsia="ru-RU"/>
        </w:rPr>
      </w:pPr>
    </w:p>
    <w:p w:rsidR="005954F9" w:rsidRPr="00FD2E2C" w:rsidRDefault="005954F9" w:rsidP="00FD2E2C">
      <w:pPr>
        <w:spacing w:after="0" w:line="240" w:lineRule="auto"/>
        <w:rPr>
          <w:rFonts w:eastAsia="Times New Roman" w:cs="Arial"/>
          <w:color w:val="111111"/>
          <w:lang w:eastAsia="ru-RU"/>
        </w:rPr>
      </w:pPr>
    </w:p>
    <w:p w:rsidR="00FD2E2C" w:rsidRDefault="00FD2E2C"/>
    <w:p w:rsidR="000E463A" w:rsidRDefault="000E463A"/>
    <w:sectPr w:rsidR="000E463A" w:rsidSect="0025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E463A"/>
    <w:rsid w:val="000E463A"/>
    <w:rsid w:val="001D105B"/>
    <w:rsid w:val="00254654"/>
    <w:rsid w:val="005954F9"/>
    <w:rsid w:val="00820585"/>
    <w:rsid w:val="00A07893"/>
    <w:rsid w:val="00B7288B"/>
    <w:rsid w:val="00C8368E"/>
    <w:rsid w:val="00D8340D"/>
    <w:rsid w:val="00F85319"/>
    <w:rsid w:val="00FB50D0"/>
    <w:rsid w:val="00FD2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1</cp:revision>
  <dcterms:created xsi:type="dcterms:W3CDTF">2018-06-01T00:59:00Z</dcterms:created>
  <dcterms:modified xsi:type="dcterms:W3CDTF">2018-06-01T02:19:00Z</dcterms:modified>
</cp:coreProperties>
</file>