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234E" w14:textId="77777777" w:rsidR="00460BE5" w:rsidRDefault="00460BE5" w:rsidP="00793A4A">
      <w:pPr>
        <w:pStyle w:val="2"/>
      </w:pPr>
      <w:bookmarkStart w:id="0" w:name="_GoBack"/>
      <w:r w:rsidRPr="00320242">
        <w:rPr>
          <w:rFonts w:ascii="Times New Roman" w:hAnsi="Times New Roman" w:cs="Times New Roman"/>
          <w:b/>
          <w:i/>
          <w:color w:val="FFFFFF"/>
          <w:sz w:val="6"/>
          <w:szCs w:val="6"/>
        </w:rPr>
        <w:t xml:space="preserve">Алексеева </w:t>
      </w:r>
      <w:r w:rsidRPr="00F14DB9">
        <w:t>Нестандартный урок как средство развития познав</w:t>
      </w:r>
      <w:r w:rsidRPr="00F14DB9">
        <w:t>а</w:t>
      </w:r>
      <w:r w:rsidRPr="00F14DB9">
        <w:t>тельного интереса учащихся</w:t>
      </w:r>
    </w:p>
    <w:bookmarkEnd w:id="0"/>
    <w:p w14:paraId="10916A3D" w14:textId="32A7FF4B" w:rsidR="00460BE5" w:rsidRDefault="00D3732B" w:rsidP="00793A4A">
      <w:pPr>
        <w:pStyle w:val="a3"/>
      </w:pPr>
      <w:r>
        <w:t xml:space="preserve">А.С. </w:t>
      </w:r>
      <w:proofErr w:type="spellStart"/>
      <w:r>
        <w:t>Кучерова</w:t>
      </w:r>
      <w:proofErr w:type="spellEnd"/>
    </w:p>
    <w:p w14:paraId="35A5663A" w14:textId="0744D936" w:rsidR="00460BE5" w:rsidRDefault="00890EFD" w:rsidP="00793A4A">
      <w:pPr>
        <w:pStyle w:val="a5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Шакуловская</w:t>
      </w:r>
      <w:proofErr w:type="spellEnd"/>
      <w:r>
        <w:rPr>
          <w:szCs w:val="28"/>
        </w:rPr>
        <w:t xml:space="preserve"> ООШ»</w:t>
      </w:r>
    </w:p>
    <w:p w14:paraId="254F7E29" w14:textId="519C80D5" w:rsidR="00460BE5" w:rsidRDefault="00BE0C8B" w:rsidP="00025F34">
      <w:pPr>
        <w:pStyle w:val="a4"/>
        <w:ind w:left="1429" w:firstLine="0"/>
        <w:rPr>
          <w:szCs w:val="28"/>
        </w:rPr>
      </w:pPr>
      <w:proofErr w:type="spellStart"/>
      <w:r>
        <w:rPr>
          <w:szCs w:val="28"/>
        </w:rPr>
        <w:t>Канашский</w:t>
      </w:r>
      <w:proofErr w:type="spellEnd"/>
      <w:r>
        <w:rPr>
          <w:szCs w:val="28"/>
        </w:rPr>
        <w:t xml:space="preserve"> район с</w:t>
      </w:r>
      <w:r w:rsidR="007221BB">
        <w:rPr>
          <w:szCs w:val="28"/>
        </w:rPr>
        <w:t xml:space="preserve">. </w:t>
      </w:r>
      <w:proofErr w:type="spellStart"/>
      <w:r w:rsidR="00676D0D">
        <w:rPr>
          <w:szCs w:val="28"/>
        </w:rPr>
        <w:t>Шакулово</w:t>
      </w:r>
      <w:proofErr w:type="spellEnd"/>
    </w:p>
    <w:p w14:paraId="75A7C27C" w14:textId="77777777" w:rsidR="00460BE5" w:rsidRDefault="00460BE5" w:rsidP="00793A4A">
      <w:pPr>
        <w:rPr>
          <w:szCs w:val="28"/>
        </w:rPr>
      </w:pPr>
      <w:r>
        <w:rPr>
          <w:szCs w:val="28"/>
        </w:rPr>
        <w:t>Т</w:t>
      </w:r>
      <w:r w:rsidRPr="002B1602">
        <w:rPr>
          <w:szCs w:val="28"/>
        </w:rPr>
        <w:t>радиционные способы обучения не всегда в состоянии обеспечить у</w:t>
      </w:r>
      <w:r w:rsidRPr="002B1602">
        <w:rPr>
          <w:szCs w:val="28"/>
        </w:rPr>
        <w:t>с</w:t>
      </w:r>
      <w:r w:rsidRPr="002B1602">
        <w:rPr>
          <w:szCs w:val="28"/>
        </w:rPr>
        <w:t>в</w:t>
      </w:r>
      <w:r>
        <w:rPr>
          <w:szCs w:val="28"/>
        </w:rPr>
        <w:t>оение материала всеми учащимися.</w:t>
      </w:r>
      <w:r w:rsidRPr="002B1602">
        <w:rPr>
          <w:szCs w:val="28"/>
        </w:rPr>
        <w:t xml:space="preserve"> </w:t>
      </w:r>
      <w:r>
        <w:rPr>
          <w:szCs w:val="28"/>
        </w:rPr>
        <w:t>В</w:t>
      </w:r>
      <w:r w:rsidRPr="002B1602">
        <w:rPr>
          <w:szCs w:val="28"/>
        </w:rPr>
        <w:t>стаёт необходимость умелой орган</w:t>
      </w:r>
      <w:r w:rsidRPr="002B1602">
        <w:rPr>
          <w:szCs w:val="28"/>
        </w:rPr>
        <w:t>и</w:t>
      </w:r>
      <w:r w:rsidRPr="002B1602">
        <w:rPr>
          <w:szCs w:val="28"/>
        </w:rPr>
        <w:t xml:space="preserve">зации учебной деятельности на уроках. Чтобы создать условия для </w:t>
      </w:r>
      <w:r w:rsidRPr="00CE51F9">
        <w:rPr>
          <w:szCs w:val="28"/>
        </w:rPr>
        <w:t>формир</w:t>
      </w:r>
      <w:r w:rsidRPr="00CE51F9">
        <w:rPr>
          <w:szCs w:val="28"/>
        </w:rPr>
        <w:t>о</w:t>
      </w:r>
      <w:r w:rsidRPr="00CE51F9">
        <w:rPr>
          <w:szCs w:val="28"/>
        </w:rPr>
        <w:t>вания этой деятельности, необходимо сформировать познавательный инт</w:t>
      </w:r>
      <w:r w:rsidRPr="00CE51F9">
        <w:rPr>
          <w:szCs w:val="28"/>
        </w:rPr>
        <w:t>е</w:t>
      </w:r>
      <w:r w:rsidRPr="00CE51F9">
        <w:rPr>
          <w:szCs w:val="28"/>
        </w:rPr>
        <w:t xml:space="preserve">рес. </w:t>
      </w:r>
    </w:p>
    <w:p w14:paraId="3FDCF5D9" w14:textId="77777777" w:rsidR="00460BE5" w:rsidRDefault="00460BE5" w:rsidP="00793A4A">
      <w:pPr>
        <w:rPr>
          <w:szCs w:val="28"/>
        </w:rPr>
      </w:pPr>
      <w:r w:rsidRPr="0096372F">
        <w:rPr>
          <w:szCs w:val="28"/>
        </w:rPr>
        <w:t>Благодаря познавательному интересу человек оказывается способен к длительному волевому усилию при решении различных умственных или практических задач. Познавательные интересы создают у человека увере</w:t>
      </w:r>
      <w:r w:rsidRPr="0096372F">
        <w:rPr>
          <w:szCs w:val="28"/>
        </w:rPr>
        <w:t>н</w:t>
      </w:r>
      <w:r w:rsidRPr="0096372F">
        <w:rPr>
          <w:szCs w:val="28"/>
        </w:rPr>
        <w:t>ность в своих силах, побуждают к новому поиску.</w:t>
      </w:r>
    </w:p>
    <w:p w14:paraId="1AD067C4" w14:textId="77777777" w:rsidR="00460BE5" w:rsidRPr="007B5D74" w:rsidRDefault="00460BE5" w:rsidP="00793A4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B5D74">
        <w:rPr>
          <w:sz w:val="28"/>
          <w:szCs w:val="28"/>
        </w:rPr>
        <w:t xml:space="preserve">И.В. </w:t>
      </w:r>
      <w:proofErr w:type="spellStart"/>
      <w:r w:rsidRPr="007B5D74">
        <w:rPr>
          <w:sz w:val="28"/>
          <w:szCs w:val="28"/>
        </w:rPr>
        <w:t>Метельский</w:t>
      </w:r>
      <w:proofErr w:type="spellEnd"/>
      <w:r w:rsidRPr="007B5D74">
        <w:rPr>
          <w:sz w:val="28"/>
          <w:szCs w:val="28"/>
        </w:rPr>
        <w:t xml:space="preserve"> определяет познавательный интерес следующим о</w:t>
      </w:r>
      <w:r w:rsidRPr="007B5D74">
        <w:rPr>
          <w:sz w:val="28"/>
          <w:szCs w:val="28"/>
        </w:rPr>
        <w:t>б</w:t>
      </w:r>
      <w:r w:rsidRPr="007B5D74">
        <w:rPr>
          <w:sz w:val="28"/>
          <w:szCs w:val="28"/>
        </w:rPr>
        <w:t>разом: «Интерес – это активная познавательная направленность, связанная с положительным эмоционально окрашенным отношением к изучению пре</w:t>
      </w:r>
      <w:r w:rsidRPr="007B5D74">
        <w:rPr>
          <w:sz w:val="28"/>
          <w:szCs w:val="28"/>
        </w:rPr>
        <w:t>д</w:t>
      </w:r>
      <w:r w:rsidRPr="007B5D74">
        <w:rPr>
          <w:sz w:val="28"/>
          <w:szCs w:val="28"/>
        </w:rPr>
        <w:t>мета</w:t>
      </w:r>
      <w:r>
        <w:rPr>
          <w:sz w:val="28"/>
          <w:szCs w:val="28"/>
        </w:rPr>
        <w:t>,</w:t>
      </w:r>
      <w:r w:rsidRPr="007B5D74">
        <w:rPr>
          <w:sz w:val="28"/>
          <w:szCs w:val="28"/>
        </w:rPr>
        <w:t xml:space="preserve"> с радостью познания, преодолению трудностей, созданием успеха, с самовыражением и утверждением развивающейся личности» </w:t>
      </w:r>
      <w:r w:rsidRPr="00C070A8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C070A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48298D30" w14:textId="77777777" w:rsidR="00460BE5" w:rsidRPr="00A73DC8" w:rsidRDefault="00460BE5" w:rsidP="00793A4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B5D74">
        <w:rPr>
          <w:sz w:val="28"/>
          <w:szCs w:val="28"/>
        </w:rPr>
        <w:t>Г.И.</w:t>
      </w:r>
      <w:r>
        <w:rPr>
          <w:sz w:val="28"/>
          <w:szCs w:val="28"/>
        </w:rPr>
        <w:t xml:space="preserve"> </w:t>
      </w:r>
      <w:r w:rsidRPr="007B5D74">
        <w:rPr>
          <w:sz w:val="28"/>
          <w:szCs w:val="28"/>
        </w:rPr>
        <w:t>Щукина, специально занимавшаяся исследованием познавательн</w:t>
      </w:r>
      <w:r w:rsidRPr="007B5D74">
        <w:rPr>
          <w:sz w:val="28"/>
          <w:szCs w:val="28"/>
        </w:rPr>
        <w:t>о</w:t>
      </w:r>
      <w:r w:rsidRPr="007B5D74">
        <w:rPr>
          <w:sz w:val="28"/>
          <w:szCs w:val="28"/>
        </w:rPr>
        <w:t xml:space="preserve">го интереса в педагогике, </w:t>
      </w:r>
      <w:r>
        <w:rPr>
          <w:sz w:val="28"/>
          <w:szCs w:val="28"/>
        </w:rPr>
        <w:t>определяет его так: «П</w:t>
      </w:r>
      <w:r w:rsidRPr="007B5D74">
        <w:rPr>
          <w:sz w:val="28"/>
          <w:szCs w:val="28"/>
        </w:rPr>
        <w:t>ознавательный интерес в</w:t>
      </w:r>
      <w:r w:rsidRPr="007B5D74">
        <w:rPr>
          <w:sz w:val="28"/>
          <w:szCs w:val="28"/>
        </w:rPr>
        <w:t>ы</w:t>
      </w:r>
      <w:r w:rsidRPr="007B5D74">
        <w:rPr>
          <w:sz w:val="28"/>
          <w:szCs w:val="28"/>
        </w:rPr>
        <w:t>ступает перед нами как избирательная направленность личности, обращенная к области познания, к ее предметной стороне и самому процессу овладения знаниями» [</w:t>
      </w:r>
      <w:r>
        <w:rPr>
          <w:sz w:val="28"/>
          <w:szCs w:val="28"/>
        </w:rPr>
        <w:t>4</w:t>
      </w:r>
      <w:r w:rsidRPr="007B5D74">
        <w:rPr>
          <w:sz w:val="28"/>
          <w:szCs w:val="28"/>
        </w:rPr>
        <w:t>].</w:t>
      </w:r>
    </w:p>
    <w:p w14:paraId="7D1A531C" w14:textId="77777777" w:rsidR="00460BE5" w:rsidRPr="00B01E76" w:rsidRDefault="00460BE5" w:rsidP="00793A4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01E76">
        <w:rPr>
          <w:sz w:val="28"/>
          <w:szCs w:val="28"/>
        </w:rPr>
        <w:t>Выделяют следующие сущностные стороны познавательного интереса</w:t>
      </w:r>
      <w:r>
        <w:rPr>
          <w:sz w:val="28"/>
          <w:szCs w:val="28"/>
        </w:rPr>
        <w:t xml:space="preserve"> [1</w:t>
      </w:r>
      <w:r w:rsidRPr="000D7870">
        <w:rPr>
          <w:sz w:val="28"/>
          <w:szCs w:val="28"/>
        </w:rPr>
        <w:t>]</w:t>
      </w:r>
      <w:r w:rsidRPr="00B01E76">
        <w:rPr>
          <w:sz w:val="28"/>
          <w:szCs w:val="28"/>
        </w:rPr>
        <w:t xml:space="preserve">: </w:t>
      </w:r>
    </w:p>
    <w:p w14:paraId="75F34FDB" w14:textId="77777777" w:rsidR="00460BE5" w:rsidRDefault="00460BE5" w:rsidP="00793A4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01E76">
        <w:rPr>
          <w:sz w:val="28"/>
          <w:szCs w:val="28"/>
        </w:rPr>
        <w:t>1. Предметом его является самое значительное свойство человека: стремл</w:t>
      </w:r>
      <w:r>
        <w:rPr>
          <w:sz w:val="28"/>
          <w:szCs w:val="28"/>
        </w:rPr>
        <w:t>ение познавать окружающий мир, «</w:t>
      </w:r>
      <w:r w:rsidRPr="00B01E76">
        <w:rPr>
          <w:sz w:val="28"/>
          <w:szCs w:val="28"/>
        </w:rPr>
        <w:t>проникать в его многообразие, о</w:t>
      </w:r>
      <w:r w:rsidRPr="00B01E76">
        <w:rPr>
          <w:sz w:val="28"/>
          <w:szCs w:val="28"/>
        </w:rPr>
        <w:t>т</w:t>
      </w:r>
      <w:r w:rsidRPr="00B01E76">
        <w:rPr>
          <w:sz w:val="28"/>
          <w:szCs w:val="28"/>
        </w:rPr>
        <w:t>ражать в сознании... причинно-следст</w:t>
      </w:r>
      <w:r>
        <w:rPr>
          <w:sz w:val="28"/>
          <w:szCs w:val="28"/>
        </w:rPr>
        <w:t>венные связи, закономерности...»</w:t>
      </w:r>
      <w:r w:rsidRPr="00B01E76">
        <w:rPr>
          <w:sz w:val="28"/>
          <w:szCs w:val="28"/>
        </w:rPr>
        <w:t>. В п</w:t>
      </w:r>
      <w:r w:rsidRPr="00B01E76">
        <w:rPr>
          <w:sz w:val="28"/>
          <w:szCs w:val="28"/>
        </w:rPr>
        <w:t>о</w:t>
      </w:r>
      <w:r w:rsidRPr="00B01E76">
        <w:rPr>
          <w:sz w:val="28"/>
          <w:szCs w:val="28"/>
        </w:rPr>
        <w:t>знавательном интересе заключена исключительная возможность постигать существо научных истин, добытых человечеством, раздвигать рамки позн</w:t>
      </w:r>
      <w:r w:rsidRPr="00B01E76">
        <w:rPr>
          <w:sz w:val="28"/>
          <w:szCs w:val="28"/>
        </w:rPr>
        <w:t>а</w:t>
      </w:r>
      <w:r w:rsidRPr="00B01E76">
        <w:rPr>
          <w:sz w:val="28"/>
          <w:szCs w:val="28"/>
        </w:rPr>
        <w:t>ния от незнания в сторону знания.</w:t>
      </w:r>
    </w:p>
    <w:p w14:paraId="124B79F9" w14:textId="77777777" w:rsidR="00460BE5" w:rsidRPr="00B01E76" w:rsidRDefault="00460BE5" w:rsidP="00793A4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01E76">
        <w:rPr>
          <w:sz w:val="28"/>
          <w:szCs w:val="28"/>
        </w:rPr>
        <w:t>2. Сопряженность с формированием многообраз</w:t>
      </w:r>
      <w:r>
        <w:rPr>
          <w:sz w:val="28"/>
          <w:szCs w:val="28"/>
        </w:rPr>
        <w:t>ных личностных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шений, таких</w:t>
      </w:r>
      <w:r w:rsidRPr="00B01E76">
        <w:rPr>
          <w:sz w:val="28"/>
          <w:szCs w:val="28"/>
        </w:rPr>
        <w:t xml:space="preserve"> как избирательное отношение к той или иной области науки, деятельности, общению с соучастниками познания. На основе познания предметного мира и отношения к нему формируются миропонимание, мир</w:t>
      </w:r>
      <w:r w:rsidRPr="00B01E76">
        <w:rPr>
          <w:sz w:val="28"/>
          <w:szCs w:val="28"/>
        </w:rPr>
        <w:t>о</w:t>
      </w:r>
      <w:r w:rsidRPr="00B01E76">
        <w:rPr>
          <w:sz w:val="28"/>
          <w:szCs w:val="28"/>
        </w:rPr>
        <w:t>воззрение.</w:t>
      </w:r>
    </w:p>
    <w:p w14:paraId="74931135" w14:textId="77777777" w:rsidR="00460BE5" w:rsidRPr="00B01E76" w:rsidRDefault="00460BE5" w:rsidP="00793A4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01E76">
        <w:rPr>
          <w:sz w:val="28"/>
          <w:szCs w:val="28"/>
        </w:rPr>
        <w:t>3. Способность побуждать личность к постоянному поиску способов деятельности по преобразованию действительности.</w:t>
      </w:r>
    </w:p>
    <w:p w14:paraId="49081098" w14:textId="77777777" w:rsidR="00460BE5" w:rsidRPr="00B01E76" w:rsidRDefault="00460BE5" w:rsidP="00793A4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01E76">
        <w:rPr>
          <w:sz w:val="28"/>
          <w:szCs w:val="28"/>
        </w:rPr>
        <w:t>4. Способность обогащать и активизировать процесс не только позн</w:t>
      </w:r>
      <w:r w:rsidRPr="00B01E76">
        <w:rPr>
          <w:sz w:val="28"/>
          <w:szCs w:val="28"/>
        </w:rPr>
        <w:t>а</w:t>
      </w:r>
      <w:r w:rsidRPr="00B01E76">
        <w:rPr>
          <w:sz w:val="28"/>
          <w:szCs w:val="28"/>
        </w:rPr>
        <w:t>вательной, но и любой другой деятельности человека, поскольку познав</w:t>
      </w:r>
      <w:r w:rsidRPr="00B01E76">
        <w:rPr>
          <w:sz w:val="28"/>
          <w:szCs w:val="28"/>
        </w:rPr>
        <w:t>а</w:t>
      </w:r>
      <w:r w:rsidRPr="00B01E76">
        <w:rPr>
          <w:sz w:val="28"/>
          <w:szCs w:val="28"/>
        </w:rPr>
        <w:t>тельное начало имеется в каждой из них.</w:t>
      </w:r>
    </w:p>
    <w:p w14:paraId="55717840" w14:textId="77777777" w:rsidR="00460BE5" w:rsidRPr="00B01E76" w:rsidRDefault="00460BE5" w:rsidP="00793A4A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01E76">
        <w:rPr>
          <w:sz w:val="28"/>
          <w:szCs w:val="28"/>
        </w:rPr>
        <w:t xml:space="preserve">Познавательный интерес представляет собой ценное интегративное свойство личности, включающее в себя следующие психические процессы: интеллектуальные, эмоциональные, регулятивные, </w:t>
      </w:r>
      <w:proofErr w:type="spellStart"/>
      <w:r w:rsidRPr="00B01E76">
        <w:rPr>
          <w:sz w:val="28"/>
          <w:szCs w:val="28"/>
        </w:rPr>
        <w:t>мнемические</w:t>
      </w:r>
      <w:proofErr w:type="spellEnd"/>
      <w:r w:rsidRPr="00B01E76">
        <w:rPr>
          <w:sz w:val="28"/>
          <w:szCs w:val="28"/>
        </w:rPr>
        <w:t>. Это не пр</w:t>
      </w:r>
      <w:r w:rsidRPr="00B01E76">
        <w:rPr>
          <w:sz w:val="28"/>
          <w:szCs w:val="28"/>
        </w:rPr>
        <w:t>о</w:t>
      </w:r>
      <w:r w:rsidRPr="00B01E76">
        <w:rPr>
          <w:sz w:val="28"/>
          <w:szCs w:val="28"/>
        </w:rPr>
        <w:t>сто совокупность отдельных процессов, а особое качество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обеспечивающее</w:t>
      </w:r>
      <w:r w:rsidRPr="00B01E76">
        <w:rPr>
          <w:sz w:val="28"/>
          <w:szCs w:val="28"/>
        </w:rPr>
        <w:t xml:space="preserve"> духовное богатство личности, помога</w:t>
      </w:r>
      <w:r>
        <w:rPr>
          <w:sz w:val="28"/>
          <w:szCs w:val="28"/>
        </w:rPr>
        <w:t>ющее</w:t>
      </w:r>
      <w:r w:rsidRPr="00B01E76">
        <w:rPr>
          <w:sz w:val="28"/>
          <w:szCs w:val="28"/>
        </w:rPr>
        <w:t xml:space="preserve"> ей отобрать из окружающей де</w:t>
      </w:r>
      <w:r w:rsidRPr="00B01E76">
        <w:rPr>
          <w:sz w:val="28"/>
          <w:szCs w:val="28"/>
        </w:rPr>
        <w:t>й</w:t>
      </w:r>
      <w:r w:rsidRPr="00B01E76">
        <w:rPr>
          <w:sz w:val="28"/>
          <w:szCs w:val="28"/>
        </w:rPr>
        <w:t>ствительности личностно значимое и ценное.</w:t>
      </w:r>
    </w:p>
    <w:p w14:paraId="41B33C6F" w14:textId="6C287D69" w:rsidR="00460BE5" w:rsidRPr="000E2E70" w:rsidRDefault="00460BE5" w:rsidP="00716FFC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7B5D74">
        <w:rPr>
          <w:spacing w:val="-10"/>
          <w:sz w:val="28"/>
          <w:szCs w:val="28"/>
        </w:rPr>
        <w:t>Познавательный интерес - это избирательная направленность личности на предметы и явления окружающ</w:t>
      </w:r>
      <w:r>
        <w:rPr>
          <w:spacing w:val="-10"/>
          <w:sz w:val="28"/>
          <w:szCs w:val="28"/>
        </w:rPr>
        <w:t>ей</w:t>
      </w:r>
      <w:r w:rsidRPr="007B5D74">
        <w:rPr>
          <w:spacing w:val="-10"/>
          <w:sz w:val="28"/>
          <w:szCs w:val="28"/>
        </w:rPr>
        <w:t xml:space="preserve"> действительност</w:t>
      </w:r>
      <w:r>
        <w:rPr>
          <w:spacing w:val="-10"/>
          <w:sz w:val="28"/>
          <w:szCs w:val="28"/>
        </w:rPr>
        <w:t>и</w:t>
      </w:r>
      <w:r w:rsidRPr="007B5D74">
        <w:rPr>
          <w:spacing w:val="-10"/>
          <w:sz w:val="28"/>
          <w:szCs w:val="28"/>
        </w:rPr>
        <w:t>. Эта направленность характ</w:t>
      </w:r>
      <w:r w:rsidRPr="007B5D74">
        <w:rPr>
          <w:spacing w:val="-10"/>
          <w:sz w:val="28"/>
          <w:szCs w:val="28"/>
        </w:rPr>
        <w:t>е</w:t>
      </w:r>
      <w:r w:rsidRPr="007B5D74">
        <w:rPr>
          <w:spacing w:val="-10"/>
          <w:sz w:val="28"/>
          <w:szCs w:val="28"/>
        </w:rPr>
        <w:t xml:space="preserve">ризуется постоянным стремлением к познанию, к новым, более полным и глубоким знаниям. </w:t>
      </w:r>
      <w:r w:rsidRPr="007B5D74">
        <w:rPr>
          <w:spacing w:val="-9"/>
          <w:sz w:val="28"/>
          <w:szCs w:val="28"/>
        </w:rPr>
        <w:t xml:space="preserve">Лишь тогда, когда та или иная область науки, тот или иной учебный </w:t>
      </w:r>
      <w:r w:rsidRPr="007B5D74">
        <w:rPr>
          <w:spacing w:val="-10"/>
          <w:sz w:val="28"/>
          <w:szCs w:val="28"/>
        </w:rPr>
        <w:t>предмет представляются человеку важными, значительными, он с особым увлеч</w:t>
      </w:r>
      <w:r w:rsidRPr="007B5D74">
        <w:rPr>
          <w:spacing w:val="-10"/>
          <w:sz w:val="28"/>
          <w:szCs w:val="28"/>
        </w:rPr>
        <w:t>е</w:t>
      </w:r>
      <w:r w:rsidRPr="007B5D74">
        <w:rPr>
          <w:spacing w:val="-10"/>
          <w:sz w:val="28"/>
          <w:szCs w:val="28"/>
        </w:rPr>
        <w:t xml:space="preserve">нием занимается ими, старается более глубоко и основательно изучить </w:t>
      </w:r>
      <w:r w:rsidRPr="007B5D74">
        <w:rPr>
          <w:spacing w:val="-9"/>
          <w:sz w:val="28"/>
          <w:szCs w:val="28"/>
        </w:rPr>
        <w:t xml:space="preserve">все стороны тех явлений, событий, которые связаны с интересующей его </w:t>
      </w:r>
      <w:r w:rsidRPr="007B5D74">
        <w:rPr>
          <w:spacing w:val="-6"/>
          <w:sz w:val="28"/>
          <w:szCs w:val="28"/>
        </w:rPr>
        <w:t xml:space="preserve">областью знаний. В противном случае интерес к предмету не </w:t>
      </w:r>
      <w:r w:rsidRPr="007B5D74">
        <w:rPr>
          <w:spacing w:val="-4"/>
          <w:sz w:val="28"/>
          <w:szCs w:val="28"/>
        </w:rPr>
        <w:t>может носить характера подлинной п</w:t>
      </w:r>
      <w:r w:rsidRPr="007B5D74">
        <w:rPr>
          <w:spacing w:val="-4"/>
          <w:sz w:val="28"/>
          <w:szCs w:val="28"/>
        </w:rPr>
        <w:t>о</w:t>
      </w:r>
      <w:r w:rsidRPr="007B5D74">
        <w:rPr>
          <w:spacing w:val="-4"/>
          <w:sz w:val="28"/>
          <w:szCs w:val="28"/>
        </w:rPr>
        <w:t xml:space="preserve">знавательной направленности: он </w:t>
      </w:r>
      <w:r w:rsidRPr="007B5D74">
        <w:rPr>
          <w:spacing w:val="-12"/>
          <w:sz w:val="28"/>
          <w:szCs w:val="28"/>
        </w:rPr>
        <w:t>может быть случайным, нестойким</w:t>
      </w:r>
      <w:r>
        <w:rPr>
          <w:spacing w:val="-12"/>
          <w:sz w:val="28"/>
          <w:szCs w:val="28"/>
        </w:rPr>
        <w:t xml:space="preserve"> и поверхн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стным</w:t>
      </w:r>
      <w:r w:rsidRPr="007B5D74">
        <w:rPr>
          <w:spacing w:val="-12"/>
          <w:sz w:val="28"/>
          <w:szCs w:val="28"/>
        </w:rPr>
        <w:t xml:space="preserve"> [</w:t>
      </w:r>
      <w:r>
        <w:rPr>
          <w:spacing w:val="-12"/>
          <w:sz w:val="28"/>
          <w:szCs w:val="28"/>
        </w:rPr>
        <w:t>5</w:t>
      </w:r>
      <w:r w:rsidRPr="007B5D74">
        <w:rPr>
          <w:spacing w:val="-12"/>
          <w:sz w:val="28"/>
          <w:szCs w:val="28"/>
        </w:rPr>
        <w:t>]</w:t>
      </w:r>
      <w:r>
        <w:rPr>
          <w:spacing w:val="-12"/>
          <w:sz w:val="28"/>
          <w:szCs w:val="28"/>
        </w:rPr>
        <w:t>.</w:t>
      </w:r>
    </w:p>
    <w:p w14:paraId="1422483E" w14:textId="77777777" w:rsidR="00460BE5" w:rsidRDefault="00460BE5" w:rsidP="00793A4A">
      <w:pPr>
        <w:shd w:val="clear" w:color="auto" w:fill="FFFFFF"/>
      </w:pPr>
      <w:r>
        <w:rPr>
          <w:b/>
          <w:bCs/>
          <w:spacing w:val="-5"/>
        </w:rPr>
        <w:t xml:space="preserve">Нестандартный урок </w:t>
      </w:r>
      <w:r>
        <w:rPr>
          <w:spacing w:val="-5"/>
        </w:rPr>
        <w:t xml:space="preserve">— это импровизированное учебное занятие, </w:t>
      </w:r>
      <w:r>
        <w:t>име</w:t>
      </w:r>
      <w:r>
        <w:t>ю</w:t>
      </w:r>
      <w:r>
        <w:t xml:space="preserve">щее нетрадиционную (неустановленную) структуру. </w:t>
      </w:r>
      <w:r>
        <w:rPr>
          <w:spacing w:val="-6"/>
        </w:rPr>
        <w:t xml:space="preserve">Нетрадиционные формы урока можно рассматривать как одну из форм </w:t>
      </w:r>
      <w:r>
        <w:rPr>
          <w:spacing w:val="-3"/>
        </w:rPr>
        <w:t>активного обучения [2</w:t>
      </w:r>
      <w:r w:rsidRPr="00170250">
        <w:rPr>
          <w:spacing w:val="-3"/>
        </w:rPr>
        <w:t>]</w:t>
      </w:r>
      <w:r>
        <w:rPr>
          <w:spacing w:val="-3"/>
        </w:rPr>
        <w:t>.</w:t>
      </w:r>
    </w:p>
    <w:p w14:paraId="023A24CE" w14:textId="77777777" w:rsidR="00460BE5" w:rsidRDefault="00460BE5" w:rsidP="00793A4A">
      <w:pPr>
        <w:shd w:val="clear" w:color="auto" w:fill="FFFFFF"/>
      </w:pPr>
      <w:r>
        <w:rPr>
          <w:spacing w:val="-4"/>
        </w:rPr>
        <w:t xml:space="preserve">Подготовка и проведение урока в нетрадиционной форме состоит </w:t>
      </w:r>
      <w:r>
        <w:t>из ч</w:t>
      </w:r>
      <w:r>
        <w:t>е</w:t>
      </w:r>
      <w:r>
        <w:t>тырех этапов: 1. Замысел. 2. Организация. 3. Проведение. 4. Анализ [2</w:t>
      </w:r>
      <w:r w:rsidRPr="003B3E6D">
        <w:t>]</w:t>
      </w:r>
      <w:r>
        <w:t>.</w:t>
      </w:r>
    </w:p>
    <w:p w14:paraId="0BA2A1BF" w14:textId="77777777" w:rsidR="00460BE5" w:rsidRDefault="00460BE5" w:rsidP="00793A4A">
      <w:pPr>
        <w:shd w:val="clear" w:color="auto" w:fill="FFFFFF"/>
      </w:pPr>
      <w:r>
        <w:rPr>
          <w:b/>
          <w:bCs/>
          <w:spacing w:val="-2"/>
        </w:rPr>
        <w:t>Замысел</w:t>
      </w:r>
    </w:p>
    <w:p w14:paraId="7923C49F" w14:textId="77777777" w:rsidR="00460BE5" w:rsidRDefault="00460BE5" w:rsidP="00793A4A">
      <w:pPr>
        <w:shd w:val="clear" w:color="auto" w:fill="FFFFFF"/>
      </w:pPr>
      <w:r>
        <w:t>Это самый сложный и ответственный этап. Он включает следующие составляющие:</w:t>
      </w:r>
    </w:p>
    <w:p w14:paraId="6C3B0D59" w14:textId="77777777" w:rsidR="00460BE5" w:rsidRDefault="00460BE5" w:rsidP="00460BE5">
      <w:pPr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>определение временных рамок;</w:t>
      </w:r>
    </w:p>
    <w:p w14:paraId="307BFB28" w14:textId="77777777" w:rsidR="00460BE5" w:rsidRDefault="00460BE5" w:rsidP="00460BE5">
      <w:pPr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>определение темы урока;</w:t>
      </w:r>
    </w:p>
    <w:p w14:paraId="1F5EEFB2" w14:textId="77777777" w:rsidR="00460BE5" w:rsidRDefault="00460BE5" w:rsidP="00460BE5">
      <w:pPr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>определение типа урока;</w:t>
      </w:r>
    </w:p>
    <w:p w14:paraId="181E420E" w14:textId="77777777" w:rsidR="00460BE5" w:rsidRDefault="00460BE5" w:rsidP="00460BE5">
      <w:pPr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3"/>
        </w:rPr>
        <w:t>выбор класса;</w:t>
      </w:r>
    </w:p>
    <w:p w14:paraId="5BD8C403" w14:textId="77777777" w:rsidR="00460BE5" w:rsidRDefault="00460BE5" w:rsidP="00460BE5">
      <w:pPr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>выбор нетрадиционной формы урока;</w:t>
      </w:r>
    </w:p>
    <w:p w14:paraId="25E49862" w14:textId="77777777" w:rsidR="00460BE5" w:rsidRDefault="00460BE5" w:rsidP="00460BE5">
      <w:pPr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>выбор форм учебной работы.</w:t>
      </w:r>
    </w:p>
    <w:p w14:paraId="4DB6B3A7" w14:textId="77777777" w:rsidR="00460BE5" w:rsidRDefault="00460BE5" w:rsidP="00793A4A">
      <w:pPr>
        <w:shd w:val="clear" w:color="auto" w:fill="FFFFFF"/>
      </w:pPr>
      <w:r>
        <w:rPr>
          <w:b/>
          <w:bCs/>
          <w:spacing w:val="-2"/>
        </w:rPr>
        <w:t>Организация</w:t>
      </w:r>
    </w:p>
    <w:p w14:paraId="7516F584" w14:textId="77777777" w:rsidR="00460BE5" w:rsidRDefault="00460BE5" w:rsidP="00793A4A">
      <w:pPr>
        <w:shd w:val="clear" w:color="auto" w:fill="FFFFFF"/>
      </w:pPr>
      <w:r>
        <w:t xml:space="preserve">Этот этап в подготовке нетрадиционного урока состоит из </w:t>
      </w:r>
      <w:proofErr w:type="spellStart"/>
      <w:r>
        <w:t>подэтапов</w:t>
      </w:r>
      <w:proofErr w:type="spellEnd"/>
      <w:r>
        <w:t>:</w:t>
      </w:r>
    </w:p>
    <w:p w14:paraId="0CD5BFB8" w14:textId="77777777" w:rsidR="00460BE5" w:rsidRDefault="00460BE5" w:rsidP="00460BE5">
      <w:pPr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1"/>
        </w:rPr>
        <w:t>распределение обязанностей (между учителем и учащимися);</w:t>
      </w:r>
    </w:p>
    <w:p w14:paraId="7F28A592" w14:textId="77777777" w:rsidR="00460BE5" w:rsidRPr="00BD3843" w:rsidRDefault="00460BE5" w:rsidP="00460BE5">
      <w:pPr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1"/>
        </w:rPr>
        <w:t>написание сценария урока (с указанием конкретных целей);</w:t>
      </w:r>
    </w:p>
    <w:p w14:paraId="5564C6ED" w14:textId="77777777" w:rsidR="00460BE5" w:rsidRPr="003B3E6D" w:rsidRDefault="00460BE5" w:rsidP="00460BE5">
      <w:pPr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3"/>
        </w:rPr>
        <w:t xml:space="preserve">подбор заданий и критериев их оценки, методов урока и средств </w:t>
      </w:r>
      <w:r>
        <w:t>обуч</w:t>
      </w:r>
      <w:r>
        <w:t>е</w:t>
      </w:r>
      <w:r>
        <w:t>ния; - разработка критериев оценки деятельности учащихся.</w:t>
      </w:r>
    </w:p>
    <w:p w14:paraId="163059BA" w14:textId="77777777" w:rsidR="00460BE5" w:rsidRDefault="00460BE5" w:rsidP="00793A4A">
      <w:pPr>
        <w:shd w:val="clear" w:color="auto" w:fill="FFFFFF"/>
      </w:pPr>
      <w:r>
        <w:rPr>
          <w:b/>
          <w:bCs/>
        </w:rPr>
        <w:t xml:space="preserve">Индивидуальная работа. </w:t>
      </w:r>
      <w:r>
        <w:t>Возможны варианты составления заданий:</w:t>
      </w:r>
    </w:p>
    <w:p w14:paraId="57EEF010" w14:textId="77777777" w:rsidR="00460BE5" w:rsidRDefault="00460BE5" w:rsidP="00460BE5">
      <w:pPr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>все учащиеся получают одинаковое задание;</w:t>
      </w:r>
    </w:p>
    <w:p w14:paraId="047C7833" w14:textId="77777777" w:rsidR="00460BE5" w:rsidRDefault="00460BE5" w:rsidP="00793A4A">
      <w:pPr>
        <w:shd w:val="clear" w:color="auto" w:fill="FFFFFF"/>
        <w:tabs>
          <w:tab w:val="left" w:pos="475"/>
        </w:tabs>
      </w:pPr>
      <w:r>
        <w:t>- однотипные задания с разными данными (или с похожими формул</w:t>
      </w:r>
      <w:r>
        <w:t>и</w:t>
      </w:r>
      <w:r>
        <w:t>ровками);</w:t>
      </w:r>
    </w:p>
    <w:p w14:paraId="361BDC99" w14:textId="77777777" w:rsidR="00460BE5" w:rsidRDefault="00460BE5" w:rsidP="00793A4A">
      <w:pPr>
        <w:shd w:val="clear" w:color="auto" w:fill="FFFFFF"/>
      </w:pPr>
      <w:r>
        <w:rPr>
          <w:spacing w:val="-5"/>
        </w:rPr>
        <w:t>-разные задания (по формулировке, способу решения, сложности);</w:t>
      </w:r>
    </w:p>
    <w:p w14:paraId="65EAA987" w14:textId="77777777" w:rsidR="00460BE5" w:rsidRDefault="00460BE5" w:rsidP="00793A4A">
      <w:pPr>
        <w:shd w:val="clear" w:color="auto" w:fill="FFFFFF"/>
        <w:tabs>
          <w:tab w:val="left" w:pos="475"/>
        </w:tabs>
        <w:rPr>
          <w:spacing w:val="-2"/>
        </w:rPr>
      </w:pPr>
      <w:r>
        <w:t>-</w:t>
      </w:r>
      <w:r>
        <w:rPr>
          <w:spacing w:val="-2"/>
        </w:rPr>
        <w:t>другие варианты.</w:t>
      </w:r>
    </w:p>
    <w:p w14:paraId="767698F9" w14:textId="77777777" w:rsidR="00460BE5" w:rsidRDefault="00460BE5" w:rsidP="00793A4A">
      <w:pPr>
        <w:shd w:val="clear" w:color="auto" w:fill="FFFFFF"/>
        <w:tabs>
          <w:tab w:val="left" w:pos="475"/>
        </w:tabs>
      </w:pPr>
      <w:r w:rsidRPr="003B3E6D">
        <w:rPr>
          <w:b/>
          <w:spacing w:val="-2"/>
        </w:rPr>
        <w:t>Проведение.</w:t>
      </w:r>
      <w:r>
        <w:rPr>
          <w:spacing w:val="-2"/>
        </w:rPr>
        <w:t xml:space="preserve"> В процессе проведения урока организуется индивидуал</w:t>
      </w:r>
      <w:r>
        <w:rPr>
          <w:spacing w:val="-2"/>
        </w:rPr>
        <w:t>ь</w:t>
      </w:r>
      <w:r>
        <w:rPr>
          <w:spacing w:val="-2"/>
        </w:rPr>
        <w:t>ная или групповая работа учащихся.</w:t>
      </w:r>
    </w:p>
    <w:p w14:paraId="3ED78F1B" w14:textId="77777777" w:rsidR="00460BE5" w:rsidRDefault="00460BE5" w:rsidP="00793A4A">
      <w:pPr>
        <w:shd w:val="clear" w:color="auto" w:fill="FFFFFF"/>
      </w:pPr>
      <w:r>
        <w:rPr>
          <w:b/>
          <w:bCs/>
          <w:spacing w:val="-3"/>
        </w:rPr>
        <w:t xml:space="preserve">Групповая работа. </w:t>
      </w:r>
      <w:r>
        <w:rPr>
          <w:spacing w:val="-3"/>
        </w:rPr>
        <w:t>Группам можно предлагать:</w:t>
      </w:r>
    </w:p>
    <w:p w14:paraId="6E99C204" w14:textId="77777777" w:rsidR="00460BE5" w:rsidRDefault="00460BE5" w:rsidP="00460BE5">
      <w:pPr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2"/>
        </w:rPr>
        <w:t>одинаковое задание (если группа одноуровневая);</w:t>
      </w:r>
    </w:p>
    <w:p w14:paraId="1BB51109" w14:textId="77777777" w:rsidR="00460BE5" w:rsidRDefault="00460BE5" w:rsidP="00460BE5">
      <w:pPr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задания, одинаковые по уровню сложности, но разные по формул</w:t>
      </w:r>
      <w:r>
        <w:t>и</w:t>
      </w:r>
      <w:r>
        <w:t>ровке, способам решения, исходным данным (для одноуровневых групп);</w:t>
      </w:r>
    </w:p>
    <w:p w14:paraId="0C5B4A3C" w14:textId="77777777" w:rsidR="00460BE5" w:rsidRDefault="00460BE5" w:rsidP="00793A4A">
      <w:pPr>
        <w:shd w:val="clear" w:color="auto" w:fill="FFFFFF"/>
      </w:pPr>
      <w:r>
        <w:rPr>
          <w:spacing w:val="-5"/>
        </w:rPr>
        <w:lastRenderedPageBreak/>
        <w:t xml:space="preserve">- задания, отличающиеся уровнем сложности (для </w:t>
      </w:r>
      <w:proofErr w:type="spellStart"/>
      <w:r>
        <w:rPr>
          <w:spacing w:val="-5"/>
        </w:rPr>
        <w:t>разноуровневых</w:t>
      </w:r>
      <w:proofErr w:type="spellEnd"/>
      <w:r>
        <w:rPr>
          <w:spacing w:val="-5"/>
        </w:rPr>
        <w:t xml:space="preserve"> </w:t>
      </w:r>
      <w:r>
        <w:rPr>
          <w:spacing w:val="-6"/>
        </w:rPr>
        <w:t xml:space="preserve">групп); в частности, если на уроке решается сложная задача, ее можно </w:t>
      </w:r>
      <w:r>
        <w:rPr>
          <w:spacing w:val="-2"/>
        </w:rPr>
        <w:t>разбить на н</w:t>
      </w:r>
      <w:r>
        <w:rPr>
          <w:spacing w:val="-2"/>
        </w:rPr>
        <w:t>е</w:t>
      </w:r>
      <w:r>
        <w:rPr>
          <w:spacing w:val="-2"/>
        </w:rPr>
        <w:t>сколько подзадач и распределить их по группам;</w:t>
      </w:r>
    </w:p>
    <w:p w14:paraId="253B899C" w14:textId="77777777" w:rsidR="00460BE5" w:rsidRDefault="00460BE5" w:rsidP="00793A4A">
      <w:pPr>
        <w:shd w:val="clear" w:color="auto" w:fill="FFFFFF"/>
        <w:tabs>
          <w:tab w:val="left" w:pos="475"/>
        </w:tabs>
      </w:pPr>
      <w:r>
        <w:t xml:space="preserve">- </w:t>
      </w:r>
      <w:r>
        <w:rPr>
          <w:spacing w:val="-2"/>
        </w:rPr>
        <w:t>другие варианты.</w:t>
      </w:r>
    </w:p>
    <w:p w14:paraId="781AE6C8" w14:textId="77777777" w:rsidR="00460BE5" w:rsidRDefault="00460BE5" w:rsidP="00793A4A">
      <w:pPr>
        <w:shd w:val="clear" w:color="auto" w:fill="FFFFFF"/>
      </w:pPr>
      <w:r>
        <w:rPr>
          <w:spacing w:val="-2"/>
        </w:rPr>
        <w:t xml:space="preserve">Объем заданий, уровень их сложности, количество заданий для </w:t>
      </w:r>
      <w:r>
        <w:t xml:space="preserve">каждого учащегося (или группы) — все это зависит от времени </w:t>
      </w:r>
      <w:r>
        <w:rPr>
          <w:spacing w:val="-2"/>
        </w:rPr>
        <w:t>проведения урока, х</w:t>
      </w:r>
      <w:r>
        <w:rPr>
          <w:spacing w:val="-2"/>
        </w:rPr>
        <w:t>а</w:t>
      </w:r>
      <w:r>
        <w:rPr>
          <w:spacing w:val="-2"/>
        </w:rPr>
        <w:t>ра</w:t>
      </w:r>
      <w:r>
        <w:rPr>
          <w:spacing w:val="-2"/>
        </w:rPr>
        <w:t>к</w:t>
      </w:r>
      <w:r>
        <w:rPr>
          <w:spacing w:val="-2"/>
        </w:rPr>
        <w:t>теристик класса (например, темпа работы), индивидуальных особенностей уч</w:t>
      </w:r>
      <w:r>
        <w:rPr>
          <w:spacing w:val="-2"/>
        </w:rPr>
        <w:t>а</w:t>
      </w:r>
      <w:r>
        <w:rPr>
          <w:spacing w:val="-2"/>
        </w:rPr>
        <w:t>щихся и других факторов.</w:t>
      </w:r>
    </w:p>
    <w:p w14:paraId="3B1480F1" w14:textId="77777777" w:rsidR="00460BE5" w:rsidRPr="00224F5A" w:rsidRDefault="00460BE5" w:rsidP="00793A4A">
      <w:pPr>
        <w:shd w:val="clear" w:color="auto" w:fill="FFFFFF"/>
        <w:rPr>
          <w:b/>
        </w:rPr>
      </w:pPr>
      <w:r w:rsidRPr="00224F5A">
        <w:rPr>
          <w:b/>
        </w:rPr>
        <w:t>Анализ</w:t>
      </w:r>
    </w:p>
    <w:p w14:paraId="1CA361D0" w14:textId="77777777" w:rsidR="00460BE5" w:rsidRDefault="00460BE5" w:rsidP="00793A4A">
      <w:pPr>
        <w:shd w:val="clear" w:color="auto" w:fill="FFFFFF"/>
      </w:pPr>
      <w:r>
        <w:rPr>
          <w:spacing w:val="-5"/>
        </w:rPr>
        <w:t>Заключительным этапом проведения нетрадиционного урока явля</w:t>
      </w:r>
      <w:r>
        <w:rPr>
          <w:spacing w:val="-2"/>
        </w:rPr>
        <w:t xml:space="preserve">ется его анализ. Анализ — это оценка прошедшего урока, ответы на </w:t>
      </w:r>
      <w:r>
        <w:rPr>
          <w:spacing w:val="-1"/>
        </w:rPr>
        <w:t>вопросы: что п</w:t>
      </w:r>
      <w:r>
        <w:rPr>
          <w:spacing w:val="-1"/>
        </w:rPr>
        <w:t>о</w:t>
      </w:r>
      <w:r>
        <w:rPr>
          <w:spacing w:val="-1"/>
        </w:rPr>
        <w:t xml:space="preserve">лучилось, а что нет; в чем причины неудач, оценка </w:t>
      </w:r>
      <w:r>
        <w:t xml:space="preserve">всей проделанной работы; взгляд «назад», помогающий сделать </w:t>
      </w:r>
      <w:r>
        <w:rPr>
          <w:spacing w:val="-2"/>
        </w:rPr>
        <w:t>выводы на будущее. Необходимо обр</w:t>
      </w:r>
      <w:r>
        <w:rPr>
          <w:spacing w:val="-2"/>
        </w:rPr>
        <w:t>а</w:t>
      </w:r>
      <w:r>
        <w:rPr>
          <w:spacing w:val="-2"/>
        </w:rPr>
        <w:t xml:space="preserve">тить внимание на следующие </w:t>
      </w:r>
      <w:r>
        <w:t>важные моменты.</w:t>
      </w:r>
    </w:p>
    <w:p w14:paraId="42EC2E3F" w14:textId="77777777" w:rsidR="00460BE5" w:rsidRPr="00341192" w:rsidRDefault="00460BE5" w:rsidP="00793A4A">
      <w:pPr>
        <w:shd w:val="clear" w:color="auto" w:fill="FFFFFF"/>
        <w:ind w:firstLine="651"/>
        <w:rPr>
          <w:szCs w:val="28"/>
        </w:rPr>
      </w:pPr>
      <w:r w:rsidRPr="00341192">
        <w:rPr>
          <w:szCs w:val="28"/>
        </w:rPr>
        <w:t>Рассмотрим</w:t>
      </w:r>
      <w:r>
        <w:rPr>
          <w:szCs w:val="28"/>
        </w:rPr>
        <w:t xml:space="preserve"> примеры</w:t>
      </w:r>
      <w:r w:rsidRPr="00341192">
        <w:rPr>
          <w:szCs w:val="28"/>
        </w:rPr>
        <w:t xml:space="preserve"> некоторы</w:t>
      </w:r>
      <w:r>
        <w:rPr>
          <w:szCs w:val="28"/>
        </w:rPr>
        <w:t>х нетрадиционных</w:t>
      </w:r>
      <w:r w:rsidRPr="00341192">
        <w:rPr>
          <w:szCs w:val="28"/>
        </w:rPr>
        <w:t xml:space="preserve"> урок</w:t>
      </w:r>
      <w:r>
        <w:rPr>
          <w:szCs w:val="28"/>
        </w:rPr>
        <w:t>ов</w:t>
      </w:r>
      <w:r w:rsidRPr="00341192">
        <w:rPr>
          <w:szCs w:val="28"/>
        </w:rPr>
        <w:t>.</w:t>
      </w:r>
    </w:p>
    <w:p w14:paraId="79B6FDE0" w14:textId="77777777" w:rsidR="00460BE5" w:rsidRPr="006131DF" w:rsidRDefault="00460BE5" w:rsidP="00793A4A">
      <w:pPr>
        <w:shd w:val="clear" w:color="auto" w:fill="FFFFFF"/>
        <w:ind w:firstLine="720"/>
        <w:rPr>
          <w:b/>
          <w:szCs w:val="28"/>
        </w:rPr>
      </w:pPr>
      <w:r w:rsidRPr="006131DF">
        <w:rPr>
          <w:b/>
          <w:szCs w:val="28"/>
        </w:rPr>
        <w:t>Урок «Лекция - парадокс».</w:t>
      </w:r>
    </w:p>
    <w:p w14:paraId="7C367627" w14:textId="77777777" w:rsidR="00460BE5" w:rsidRPr="00341192" w:rsidRDefault="00460BE5" w:rsidP="00793A4A">
      <w:pPr>
        <w:shd w:val="clear" w:color="auto" w:fill="FFFFFF"/>
        <w:ind w:firstLine="720"/>
        <w:rPr>
          <w:szCs w:val="28"/>
        </w:rPr>
      </w:pPr>
      <w:r w:rsidRPr="00341192">
        <w:rPr>
          <w:szCs w:val="28"/>
        </w:rPr>
        <w:t>Цель — повторение материала, разви</w:t>
      </w:r>
      <w:r>
        <w:rPr>
          <w:szCs w:val="28"/>
        </w:rPr>
        <w:t>тие внимания и критического мыш</w:t>
      </w:r>
      <w:r w:rsidRPr="00341192">
        <w:rPr>
          <w:szCs w:val="28"/>
        </w:rPr>
        <w:t>ления.</w:t>
      </w:r>
    </w:p>
    <w:p w14:paraId="505FB911" w14:textId="77777777" w:rsidR="00460BE5" w:rsidRDefault="00460BE5" w:rsidP="00793A4A">
      <w:pPr>
        <w:shd w:val="clear" w:color="auto" w:fill="FFFFFF"/>
        <w:tabs>
          <w:tab w:val="left" w:pos="571"/>
        </w:tabs>
        <w:ind w:firstLine="720"/>
        <w:rPr>
          <w:spacing w:val="-17"/>
          <w:szCs w:val="28"/>
        </w:rPr>
      </w:pPr>
      <w:r w:rsidRPr="00341192">
        <w:rPr>
          <w:szCs w:val="28"/>
        </w:rPr>
        <w:t>Организация урока: строится на основном материале истории дисци</w:t>
      </w:r>
      <w:r w:rsidRPr="00341192">
        <w:rPr>
          <w:szCs w:val="28"/>
        </w:rPr>
        <w:t>п</w:t>
      </w:r>
      <w:r w:rsidRPr="00341192">
        <w:rPr>
          <w:szCs w:val="28"/>
        </w:rPr>
        <w:t>лины.</w:t>
      </w:r>
      <w:r w:rsidRPr="00341192">
        <w:rPr>
          <w:spacing w:val="-17"/>
          <w:szCs w:val="28"/>
        </w:rPr>
        <w:t xml:space="preserve"> </w:t>
      </w:r>
    </w:p>
    <w:p w14:paraId="034BA79B" w14:textId="77777777" w:rsidR="00460BE5" w:rsidRPr="00341192" w:rsidRDefault="00460BE5" w:rsidP="00793A4A">
      <w:pPr>
        <w:shd w:val="clear" w:color="auto" w:fill="FFFFFF"/>
        <w:tabs>
          <w:tab w:val="left" w:pos="571"/>
        </w:tabs>
        <w:ind w:firstLine="720"/>
        <w:rPr>
          <w:szCs w:val="28"/>
        </w:rPr>
      </w:pPr>
      <w:r w:rsidRPr="00341192">
        <w:rPr>
          <w:spacing w:val="-17"/>
          <w:szCs w:val="28"/>
        </w:rPr>
        <w:t>1.</w:t>
      </w:r>
      <w:r w:rsidRPr="00341192">
        <w:rPr>
          <w:szCs w:val="28"/>
        </w:rPr>
        <w:tab/>
        <w:t>Учитель читает лекцию, в содержание которой включает ош</w:t>
      </w:r>
      <w:r w:rsidRPr="00341192">
        <w:rPr>
          <w:szCs w:val="28"/>
        </w:rPr>
        <w:t>и</w:t>
      </w:r>
      <w:r w:rsidRPr="00341192">
        <w:rPr>
          <w:szCs w:val="28"/>
        </w:rPr>
        <w:t>бочные</w:t>
      </w:r>
      <w:r>
        <w:rPr>
          <w:szCs w:val="28"/>
        </w:rPr>
        <w:t xml:space="preserve"> </w:t>
      </w:r>
      <w:r w:rsidRPr="00341192">
        <w:rPr>
          <w:szCs w:val="28"/>
        </w:rPr>
        <w:t>сведения, противоречивые утверждения, неточности.</w:t>
      </w:r>
    </w:p>
    <w:p w14:paraId="0869A467" w14:textId="77777777" w:rsidR="00460BE5" w:rsidRPr="00341192" w:rsidRDefault="00460BE5" w:rsidP="00793A4A">
      <w:pPr>
        <w:shd w:val="clear" w:color="auto" w:fill="FFFFFF"/>
        <w:tabs>
          <w:tab w:val="left" w:pos="571"/>
        </w:tabs>
        <w:ind w:firstLine="720"/>
        <w:rPr>
          <w:szCs w:val="28"/>
        </w:rPr>
      </w:pPr>
      <w:r w:rsidRPr="00341192">
        <w:rPr>
          <w:spacing w:val="-6"/>
          <w:szCs w:val="28"/>
        </w:rPr>
        <w:t>2</w:t>
      </w:r>
      <w:r>
        <w:rPr>
          <w:spacing w:val="-6"/>
          <w:szCs w:val="28"/>
        </w:rPr>
        <w:t>.</w:t>
      </w:r>
      <w:r w:rsidRPr="00341192">
        <w:rPr>
          <w:szCs w:val="28"/>
        </w:rPr>
        <w:tab/>
        <w:t>Учащиеся обсуждают лекцию, выполняют задания — составляют план</w:t>
      </w:r>
      <w:r>
        <w:rPr>
          <w:szCs w:val="28"/>
        </w:rPr>
        <w:t xml:space="preserve"> </w:t>
      </w:r>
      <w:r w:rsidRPr="00341192">
        <w:rPr>
          <w:szCs w:val="28"/>
        </w:rPr>
        <w:t>и находят в материале ответы на поставленные учителем вопросы.</w:t>
      </w:r>
    </w:p>
    <w:p w14:paraId="57D4B4A6" w14:textId="77777777" w:rsidR="00460BE5" w:rsidRPr="00341192" w:rsidRDefault="00460BE5" w:rsidP="00460BE5"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4"/>
          <w:szCs w:val="28"/>
        </w:rPr>
      </w:pPr>
      <w:r>
        <w:rPr>
          <w:szCs w:val="28"/>
        </w:rPr>
        <w:t>Учащиеся фиксируют ошибки, «допущенные»</w:t>
      </w:r>
      <w:r w:rsidRPr="00341192">
        <w:rPr>
          <w:szCs w:val="28"/>
        </w:rPr>
        <w:t xml:space="preserve"> учителем.</w:t>
      </w:r>
    </w:p>
    <w:p w14:paraId="16231BBD" w14:textId="77777777" w:rsidR="00460BE5" w:rsidRPr="00341192" w:rsidRDefault="00460BE5" w:rsidP="00460BE5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341192">
        <w:rPr>
          <w:szCs w:val="28"/>
        </w:rPr>
        <w:t>Делают записи в тетради в виде таблицы:</w:t>
      </w:r>
      <w:r>
        <w:rPr>
          <w:szCs w:val="28"/>
        </w:rPr>
        <w:t xml:space="preserve"> </w:t>
      </w:r>
      <w:r w:rsidRPr="00341192">
        <w:rPr>
          <w:szCs w:val="28"/>
        </w:rPr>
        <w:t>План лекции</w:t>
      </w:r>
      <w:r>
        <w:rPr>
          <w:szCs w:val="28"/>
        </w:rPr>
        <w:t xml:space="preserve"> -</w:t>
      </w:r>
      <w:r w:rsidRPr="00A73396">
        <w:rPr>
          <w:szCs w:val="28"/>
        </w:rPr>
        <w:t xml:space="preserve"> </w:t>
      </w:r>
      <w:r w:rsidRPr="00341192">
        <w:rPr>
          <w:szCs w:val="28"/>
        </w:rPr>
        <w:t xml:space="preserve">ошибки </w:t>
      </w:r>
      <w:r>
        <w:rPr>
          <w:szCs w:val="28"/>
        </w:rPr>
        <w:t>-</w:t>
      </w:r>
      <w:r w:rsidRPr="00341192">
        <w:rPr>
          <w:szCs w:val="28"/>
        </w:rPr>
        <w:t xml:space="preserve"> о</w:t>
      </w:r>
      <w:r w:rsidRPr="00341192">
        <w:rPr>
          <w:szCs w:val="28"/>
        </w:rPr>
        <w:t>т</w:t>
      </w:r>
      <w:r w:rsidRPr="00341192">
        <w:rPr>
          <w:szCs w:val="28"/>
        </w:rPr>
        <w:t>веты на вопросы</w:t>
      </w:r>
    </w:p>
    <w:p w14:paraId="5BEBEB3D" w14:textId="77777777" w:rsidR="00460BE5" w:rsidRPr="00341192" w:rsidRDefault="00460BE5" w:rsidP="00460B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6"/>
          <w:szCs w:val="28"/>
        </w:rPr>
      </w:pPr>
      <w:r w:rsidRPr="00341192">
        <w:rPr>
          <w:szCs w:val="28"/>
        </w:rPr>
        <w:t>Записи проверяет учитель или ученик-лаборант.</w:t>
      </w:r>
    </w:p>
    <w:p w14:paraId="04AC6B3D" w14:textId="77777777" w:rsidR="00460BE5" w:rsidRPr="00341192" w:rsidRDefault="00460BE5" w:rsidP="00460B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6"/>
          <w:szCs w:val="28"/>
        </w:rPr>
      </w:pPr>
      <w:r w:rsidRPr="00341192">
        <w:rPr>
          <w:szCs w:val="28"/>
        </w:rPr>
        <w:t>Один из учеников называет допуще</w:t>
      </w:r>
      <w:r>
        <w:rPr>
          <w:szCs w:val="28"/>
        </w:rPr>
        <w:t>нную ошибку, учитель воспрои</w:t>
      </w:r>
      <w:r>
        <w:rPr>
          <w:szCs w:val="28"/>
        </w:rPr>
        <w:t>з</w:t>
      </w:r>
      <w:r>
        <w:rPr>
          <w:szCs w:val="28"/>
        </w:rPr>
        <w:t>во</w:t>
      </w:r>
      <w:r w:rsidRPr="00341192">
        <w:rPr>
          <w:szCs w:val="28"/>
        </w:rPr>
        <w:t>дит соответствующий отрывок лекции.</w:t>
      </w:r>
    </w:p>
    <w:p w14:paraId="659AC219" w14:textId="77777777" w:rsidR="00460BE5" w:rsidRPr="00341192" w:rsidRDefault="00460BE5" w:rsidP="00460B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5"/>
          <w:szCs w:val="28"/>
        </w:rPr>
      </w:pPr>
      <w:r w:rsidRPr="00341192">
        <w:rPr>
          <w:szCs w:val="28"/>
        </w:rPr>
        <w:t>Обсуждение ошибки и выяснение т</w:t>
      </w:r>
      <w:r>
        <w:rPr>
          <w:szCs w:val="28"/>
        </w:rPr>
        <w:t>ого, почему отмеченное утве</w:t>
      </w:r>
      <w:r>
        <w:rPr>
          <w:szCs w:val="28"/>
        </w:rPr>
        <w:t>р</w:t>
      </w:r>
      <w:r>
        <w:rPr>
          <w:szCs w:val="28"/>
        </w:rPr>
        <w:t>жде</w:t>
      </w:r>
      <w:r w:rsidRPr="00341192">
        <w:rPr>
          <w:szCs w:val="28"/>
        </w:rPr>
        <w:t>ние неверно.</w:t>
      </w:r>
    </w:p>
    <w:p w14:paraId="7D152919" w14:textId="77777777" w:rsidR="00460BE5" w:rsidRPr="00341192" w:rsidRDefault="00460BE5" w:rsidP="00793A4A">
      <w:pPr>
        <w:shd w:val="clear" w:color="auto" w:fill="FFFFFF"/>
        <w:ind w:firstLine="720"/>
        <w:rPr>
          <w:szCs w:val="28"/>
        </w:rPr>
      </w:pPr>
      <w:r w:rsidRPr="00341192">
        <w:rPr>
          <w:szCs w:val="28"/>
        </w:rPr>
        <w:t>8. Обсуждение следующей неточности.</w:t>
      </w:r>
    </w:p>
    <w:p w14:paraId="2FD69321" w14:textId="77777777" w:rsidR="00460BE5" w:rsidRPr="00341192" w:rsidRDefault="00460BE5" w:rsidP="00793A4A">
      <w:pPr>
        <w:shd w:val="clear" w:color="auto" w:fill="FFFFFF"/>
        <w:ind w:firstLine="720"/>
        <w:rPr>
          <w:szCs w:val="28"/>
        </w:rPr>
      </w:pPr>
      <w:r w:rsidRPr="00341192">
        <w:rPr>
          <w:szCs w:val="28"/>
        </w:rPr>
        <w:t>Все работы оцениваются, в том чи</w:t>
      </w:r>
      <w:r>
        <w:rPr>
          <w:szCs w:val="28"/>
        </w:rPr>
        <w:t>сле и аргументированность «оши</w:t>
      </w:r>
      <w:r>
        <w:rPr>
          <w:szCs w:val="28"/>
        </w:rPr>
        <w:t>б</w:t>
      </w:r>
      <w:r w:rsidRPr="00341192">
        <w:rPr>
          <w:szCs w:val="28"/>
        </w:rPr>
        <w:t>ки».</w:t>
      </w:r>
    </w:p>
    <w:p w14:paraId="55D713F5" w14:textId="77777777" w:rsidR="00460BE5" w:rsidRPr="00341192" w:rsidRDefault="00460BE5" w:rsidP="00793A4A">
      <w:pPr>
        <w:shd w:val="clear" w:color="auto" w:fill="FFFFFF"/>
        <w:ind w:firstLine="720"/>
        <w:rPr>
          <w:szCs w:val="28"/>
        </w:rPr>
      </w:pPr>
      <w:r w:rsidRPr="00341192">
        <w:rPr>
          <w:szCs w:val="28"/>
        </w:rPr>
        <w:t>Данные уроки активизируют внимани</w:t>
      </w:r>
      <w:r>
        <w:rPr>
          <w:szCs w:val="28"/>
        </w:rPr>
        <w:t>е, развивают аналитические н</w:t>
      </w:r>
      <w:r>
        <w:rPr>
          <w:szCs w:val="28"/>
        </w:rPr>
        <w:t>а</w:t>
      </w:r>
      <w:r>
        <w:rPr>
          <w:szCs w:val="28"/>
        </w:rPr>
        <w:t>вы</w:t>
      </w:r>
      <w:r w:rsidRPr="00341192">
        <w:rPr>
          <w:szCs w:val="28"/>
        </w:rPr>
        <w:t>ки, изменяют мотивацию учения.</w:t>
      </w:r>
      <w:r>
        <w:rPr>
          <w:szCs w:val="28"/>
        </w:rPr>
        <w:t xml:space="preserve"> О</w:t>
      </w:r>
      <w:r w:rsidRPr="00341192">
        <w:rPr>
          <w:szCs w:val="28"/>
        </w:rPr>
        <w:t>бщеизвестны требования к лекции: н</w:t>
      </w:r>
      <w:r w:rsidRPr="00341192">
        <w:rPr>
          <w:szCs w:val="28"/>
        </w:rPr>
        <w:t>а</w:t>
      </w:r>
      <w:r w:rsidRPr="00341192">
        <w:rPr>
          <w:szCs w:val="28"/>
        </w:rPr>
        <w:t>учность, целостность раскрытия темы, связь с жизнью, четкость аргумент</w:t>
      </w:r>
      <w:r w:rsidRPr="00341192">
        <w:rPr>
          <w:szCs w:val="28"/>
        </w:rPr>
        <w:t>а</w:t>
      </w:r>
      <w:r w:rsidRPr="00341192">
        <w:rPr>
          <w:szCs w:val="28"/>
        </w:rPr>
        <w:t>ци</w:t>
      </w:r>
      <w:r>
        <w:rPr>
          <w:szCs w:val="28"/>
        </w:rPr>
        <w:t>и, доказательность выводов, эмо</w:t>
      </w:r>
      <w:r w:rsidRPr="00341192">
        <w:rPr>
          <w:szCs w:val="28"/>
        </w:rPr>
        <w:t>циональность изложения.</w:t>
      </w:r>
    </w:p>
    <w:p w14:paraId="372575F8" w14:textId="77777777" w:rsidR="00460BE5" w:rsidRPr="00341192" w:rsidRDefault="00460BE5" w:rsidP="00793A4A">
      <w:pPr>
        <w:shd w:val="clear" w:color="auto" w:fill="FFFFFF"/>
        <w:ind w:firstLine="720"/>
        <w:rPr>
          <w:szCs w:val="28"/>
        </w:rPr>
      </w:pPr>
      <w:r w:rsidRPr="00341192">
        <w:rPr>
          <w:szCs w:val="28"/>
        </w:rPr>
        <w:t>Лекции-парадоксы практикуются в с</w:t>
      </w:r>
      <w:r>
        <w:rPr>
          <w:szCs w:val="28"/>
        </w:rPr>
        <w:t>тарших классах. Их продолж</w:t>
      </w:r>
      <w:r>
        <w:rPr>
          <w:szCs w:val="28"/>
        </w:rPr>
        <w:t>и</w:t>
      </w:r>
      <w:r>
        <w:rPr>
          <w:szCs w:val="28"/>
        </w:rPr>
        <w:t>тель</w:t>
      </w:r>
      <w:r w:rsidRPr="00341192">
        <w:rPr>
          <w:szCs w:val="28"/>
        </w:rPr>
        <w:t>ность 25—30 минут, остальное время урока</w:t>
      </w:r>
      <w:r>
        <w:rPr>
          <w:szCs w:val="28"/>
        </w:rPr>
        <w:t xml:space="preserve"> отводится на обсуждение и оцен</w:t>
      </w:r>
      <w:r w:rsidRPr="00341192">
        <w:rPr>
          <w:szCs w:val="28"/>
        </w:rPr>
        <w:t>ку проделанной учениками работы.</w:t>
      </w:r>
    </w:p>
    <w:p w14:paraId="332B8E60" w14:textId="77777777" w:rsidR="00460BE5" w:rsidRPr="006131DF" w:rsidRDefault="00460BE5" w:rsidP="00793A4A">
      <w:pPr>
        <w:shd w:val="clear" w:color="auto" w:fill="FFFFFF"/>
        <w:ind w:firstLine="720"/>
        <w:rPr>
          <w:b/>
          <w:szCs w:val="28"/>
        </w:rPr>
      </w:pPr>
      <w:r w:rsidRPr="006131DF">
        <w:rPr>
          <w:b/>
          <w:szCs w:val="28"/>
        </w:rPr>
        <w:t>Урок «Заочная экскурсия».</w:t>
      </w:r>
    </w:p>
    <w:p w14:paraId="2901C634" w14:textId="77777777" w:rsidR="00460BE5" w:rsidRPr="00341192" w:rsidRDefault="00460BE5" w:rsidP="00793A4A">
      <w:pPr>
        <w:shd w:val="clear" w:color="auto" w:fill="FFFFFF"/>
        <w:ind w:firstLine="720"/>
        <w:rPr>
          <w:szCs w:val="28"/>
        </w:rPr>
      </w:pPr>
      <w:r w:rsidRPr="00341192">
        <w:rPr>
          <w:szCs w:val="28"/>
        </w:rPr>
        <w:t>Цель — знакомство учащихся с производственными объектами, разв</w:t>
      </w:r>
      <w:r w:rsidRPr="00341192">
        <w:rPr>
          <w:szCs w:val="28"/>
        </w:rPr>
        <w:t>и</w:t>
      </w:r>
      <w:r w:rsidRPr="00341192">
        <w:rPr>
          <w:szCs w:val="28"/>
        </w:rPr>
        <w:t>тие наблюдательности.</w:t>
      </w:r>
    </w:p>
    <w:p w14:paraId="441D7DC0" w14:textId="77777777" w:rsidR="00460BE5" w:rsidRPr="00341192" w:rsidRDefault="00460BE5" w:rsidP="00460BE5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15"/>
          <w:szCs w:val="28"/>
        </w:rPr>
      </w:pPr>
      <w:r w:rsidRPr="00341192">
        <w:rPr>
          <w:szCs w:val="28"/>
        </w:rPr>
        <w:t>Учитель заранее готовит комплекты фотографий.</w:t>
      </w:r>
    </w:p>
    <w:p w14:paraId="3A6E05D1" w14:textId="77777777" w:rsidR="00460BE5" w:rsidRPr="00341192" w:rsidRDefault="00460BE5" w:rsidP="00460BE5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6"/>
          <w:szCs w:val="28"/>
        </w:rPr>
      </w:pPr>
      <w:r w:rsidRPr="00341192">
        <w:rPr>
          <w:szCs w:val="28"/>
        </w:rPr>
        <w:t>Класс разбивается на 3 группы, кажд</w:t>
      </w:r>
      <w:r>
        <w:rPr>
          <w:szCs w:val="28"/>
        </w:rPr>
        <w:t>ая из которых получает необх</w:t>
      </w:r>
      <w:r>
        <w:rPr>
          <w:szCs w:val="28"/>
        </w:rPr>
        <w:t>о</w:t>
      </w:r>
      <w:r>
        <w:rPr>
          <w:szCs w:val="28"/>
        </w:rPr>
        <w:t>ди</w:t>
      </w:r>
      <w:r w:rsidRPr="00341192">
        <w:rPr>
          <w:szCs w:val="28"/>
        </w:rPr>
        <w:t>мый комплект фотографий.</w:t>
      </w:r>
    </w:p>
    <w:p w14:paraId="29E1FF50" w14:textId="77777777" w:rsidR="00460BE5" w:rsidRPr="00341192" w:rsidRDefault="00460BE5" w:rsidP="00460BE5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5"/>
          <w:szCs w:val="28"/>
        </w:rPr>
      </w:pPr>
      <w:r w:rsidRPr="00341192">
        <w:rPr>
          <w:szCs w:val="28"/>
        </w:rPr>
        <w:t>Ка</w:t>
      </w:r>
      <w:r>
        <w:rPr>
          <w:szCs w:val="28"/>
        </w:rPr>
        <w:t>ждая группа ведет экскурсию по «своим»</w:t>
      </w:r>
      <w:r w:rsidRPr="00341192">
        <w:rPr>
          <w:szCs w:val="28"/>
        </w:rPr>
        <w:t xml:space="preserve"> объектам.</w:t>
      </w:r>
    </w:p>
    <w:p w14:paraId="5E0C787A" w14:textId="77777777" w:rsidR="00460BE5" w:rsidRPr="00341192" w:rsidRDefault="00460BE5" w:rsidP="00460BE5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1"/>
          <w:szCs w:val="28"/>
        </w:rPr>
      </w:pPr>
      <w:r w:rsidRPr="00341192">
        <w:rPr>
          <w:szCs w:val="28"/>
        </w:rPr>
        <w:t xml:space="preserve">Аукцион деловых идей. Учащиеся предлагают варианты решения конкретных проблем, стоящих перед руководителями данных объектов (с экономической, социальной и т. д. точек </w:t>
      </w:r>
      <w:r w:rsidRPr="00341192">
        <w:rPr>
          <w:szCs w:val="28"/>
        </w:rPr>
        <w:lastRenderedPageBreak/>
        <w:t>зрения).</w:t>
      </w:r>
    </w:p>
    <w:p w14:paraId="1F76C70D" w14:textId="77777777" w:rsidR="00460BE5" w:rsidRPr="00341192" w:rsidRDefault="00460BE5" w:rsidP="00460BE5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5"/>
          <w:szCs w:val="28"/>
        </w:rPr>
      </w:pPr>
      <w:r w:rsidRPr="00341192">
        <w:rPr>
          <w:szCs w:val="28"/>
        </w:rPr>
        <w:t>Подведение итогов. Оценивается к</w:t>
      </w:r>
      <w:r>
        <w:rPr>
          <w:szCs w:val="28"/>
        </w:rPr>
        <w:t>ачество проведенных каждой груп</w:t>
      </w:r>
      <w:r w:rsidRPr="00341192">
        <w:rPr>
          <w:szCs w:val="28"/>
        </w:rPr>
        <w:t>пой экскурсий, предложенные деловые идеи.</w:t>
      </w:r>
    </w:p>
    <w:p w14:paraId="2ABEF253" w14:textId="77777777" w:rsidR="00460BE5" w:rsidRPr="006131DF" w:rsidRDefault="00460BE5" w:rsidP="00793A4A">
      <w:pPr>
        <w:shd w:val="clear" w:color="auto" w:fill="FFFFFF"/>
        <w:ind w:firstLine="720"/>
        <w:rPr>
          <w:b/>
          <w:szCs w:val="28"/>
        </w:rPr>
      </w:pPr>
      <w:r w:rsidRPr="006131DF">
        <w:rPr>
          <w:b/>
          <w:szCs w:val="28"/>
        </w:rPr>
        <w:t>Урок «Экспедиция».</w:t>
      </w:r>
    </w:p>
    <w:p w14:paraId="7A632142" w14:textId="77777777" w:rsidR="00460BE5" w:rsidRPr="00341192" w:rsidRDefault="00460BE5" w:rsidP="00793A4A">
      <w:pPr>
        <w:shd w:val="clear" w:color="auto" w:fill="FFFFFF"/>
        <w:ind w:firstLine="720"/>
        <w:rPr>
          <w:szCs w:val="28"/>
        </w:rPr>
      </w:pPr>
      <w:r w:rsidRPr="00341192">
        <w:rPr>
          <w:szCs w:val="28"/>
        </w:rPr>
        <w:t xml:space="preserve">На данном уроке идет самостоятельная работа учеников. Класс делится на три группы, в каждой есть бригадир, его помощник, картограф, летописец и проводится </w:t>
      </w:r>
      <w:r>
        <w:rPr>
          <w:szCs w:val="28"/>
        </w:rPr>
        <w:t xml:space="preserve">урок </w:t>
      </w:r>
      <w:r w:rsidRPr="00341192">
        <w:rPr>
          <w:szCs w:val="28"/>
        </w:rPr>
        <w:t>вне школы. Вся местность раз</w:t>
      </w:r>
      <w:r>
        <w:rPr>
          <w:szCs w:val="28"/>
        </w:rPr>
        <w:t>бивается на три сектора, флажками обозначаются</w:t>
      </w:r>
      <w:r w:rsidRPr="00341192">
        <w:rPr>
          <w:szCs w:val="28"/>
        </w:rPr>
        <w:t xml:space="preserve"> границы. Контакты между учениками запрещены, что сразу же вносит элемент состязательности. На выполнение задания отв</w:t>
      </w:r>
      <w:r w:rsidRPr="00341192">
        <w:rPr>
          <w:szCs w:val="28"/>
        </w:rPr>
        <w:t>о</w:t>
      </w:r>
      <w:r w:rsidRPr="00341192">
        <w:rPr>
          <w:szCs w:val="28"/>
        </w:rPr>
        <w:t>дится один час.</w:t>
      </w:r>
    </w:p>
    <w:p w14:paraId="47FFC947" w14:textId="77777777" w:rsidR="00460BE5" w:rsidRPr="00341192" w:rsidRDefault="00460BE5" w:rsidP="00793A4A">
      <w:pPr>
        <w:shd w:val="clear" w:color="auto" w:fill="FFFFFF"/>
        <w:ind w:firstLine="720"/>
        <w:rPr>
          <w:szCs w:val="28"/>
        </w:rPr>
      </w:pPr>
      <w:r w:rsidRPr="00341192">
        <w:rPr>
          <w:szCs w:val="28"/>
        </w:rPr>
        <w:t>На стыке границ трех секторов располагается консультационный пункт: учитель и его помощники. Каждая группа получает пакет с заданиями.</w:t>
      </w:r>
    </w:p>
    <w:p w14:paraId="3AD97CA3" w14:textId="77777777" w:rsidR="00460BE5" w:rsidRPr="00DB0696" w:rsidRDefault="00460BE5" w:rsidP="00793A4A">
      <w:pPr>
        <w:shd w:val="clear" w:color="auto" w:fill="FFFFFF"/>
        <w:ind w:firstLine="720"/>
        <w:rPr>
          <w:b/>
          <w:bCs/>
          <w:szCs w:val="28"/>
        </w:rPr>
      </w:pPr>
      <w:r>
        <w:rPr>
          <w:b/>
          <w:bCs/>
          <w:szCs w:val="28"/>
        </w:rPr>
        <w:t>Урок «Соревнование».</w:t>
      </w:r>
    </w:p>
    <w:p w14:paraId="448F5CDF" w14:textId="77777777" w:rsidR="00460BE5" w:rsidRPr="00341192" w:rsidRDefault="00460BE5" w:rsidP="00460BE5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19"/>
          <w:szCs w:val="28"/>
        </w:rPr>
      </w:pPr>
      <w:r w:rsidRPr="00341192">
        <w:rPr>
          <w:szCs w:val="28"/>
        </w:rPr>
        <w:t>Тема. Эпиграф. Цель занятия.</w:t>
      </w:r>
    </w:p>
    <w:p w14:paraId="4AEAA0D1" w14:textId="77777777" w:rsidR="00460BE5" w:rsidRPr="00341192" w:rsidRDefault="00460BE5" w:rsidP="00460BE5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  <w:tab w:val="left" w:pos="55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7"/>
          <w:szCs w:val="28"/>
        </w:rPr>
      </w:pPr>
      <w:r w:rsidRPr="00341192">
        <w:rPr>
          <w:szCs w:val="28"/>
        </w:rPr>
        <w:t>Подготовка игры. Опережающее задание. Список литературы. Ра</w:t>
      </w:r>
      <w:r w:rsidRPr="00341192">
        <w:rPr>
          <w:szCs w:val="28"/>
        </w:rPr>
        <w:t>з</w:t>
      </w:r>
      <w:r w:rsidRPr="00341192">
        <w:rPr>
          <w:szCs w:val="28"/>
        </w:rPr>
        <w:t>бивка класса на команды. Объяснение заданий. Выбор жюри.</w:t>
      </w:r>
    </w:p>
    <w:p w14:paraId="2628488B" w14:textId="77777777" w:rsidR="00460BE5" w:rsidRPr="00341192" w:rsidRDefault="00460BE5" w:rsidP="00460BE5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10"/>
          <w:szCs w:val="28"/>
        </w:rPr>
      </w:pPr>
      <w:r w:rsidRPr="00341192">
        <w:rPr>
          <w:szCs w:val="28"/>
        </w:rPr>
        <w:t>Вводная часть. Цель игры. Критерии</w:t>
      </w:r>
      <w:r>
        <w:rPr>
          <w:szCs w:val="28"/>
        </w:rPr>
        <w:t xml:space="preserve"> оценки команд (название, эмбле</w:t>
      </w:r>
      <w:r w:rsidRPr="00341192">
        <w:rPr>
          <w:szCs w:val="28"/>
        </w:rPr>
        <w:t xml:space="preserve">ма, информационный и зрительный ряд, </w:t>
      </w:r>
      <w:r>
        <w:rPr>
          <w:szCs w:val="28"/>
        </w:rPr>
        <w:t>музыкально-поэтическое с</w:t>
      </w:r>
      <w:r>
        <w:rPr>
          <w:szCs w:val="28"/>
        </w:rPr>
        <w:t>о</w:t>
      </w:r>
      <w:r>
        <w:rPr>
          <w:szCs w:val="28"/>
        </w:rPr>
        <w:t>провож</w:t>
      </w:r>
      <w:r w:rsidRPr="00341192">
        <w:rPr>
          <w:szCs w:val="28"/>
        </w:rPr>
        <w:t>дение, творчество и оригинальность).</w:t>
      </w:r>
    </w:p>
    <w:p w14:paraId="7273D56F" w14:textId="77777777" w:rsidR="00460BE5" w:rsidRPr="00341192" w:rsidRDefault="00460BE5" w:rsidP="00460BE5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3"/>
          <w:szCs w:val="28"/>
        </w:rPr>
      </w:pPr>
      <w:r w:rsidRPr="00341192">
        <w:rPr>
          <w:szCs w:val="28"/>
        </w:rPr>
        <w:t>Ход игры. Действия команд по вн</w:t>
      </w:r>
      <w:r>
        <w:rPr>
          <w:szCs w:val="28"/>
        </w:rPr>
        <w:t>ешним игровым правилам. О</w:t>
      </w:r>
      <w:r>
        <w:rPr>
          <w:szCs w:val="28"/>
        </w:rPr>
        <w:t>б</w:t>
      </w:r>
      <w:r>
        <w:rPr>
          <w:szCs w:val="28"/>
        </w:rPr>
        <w:t>сужде</w:t>
      </w:r>
      <w:r w:rsidRPr="00341192">
        <w:rPr>
          <w:szCs w:val="28"/>
        </w:rPr>
        <w:t>ние активного хода игры. Вопросы участкам. Их взаимодействие.</w:t>
      </w:r>
    </w:p>
    <w:p w14:paraId="60CFF477" w14:textId="77777777" w:rsidR="00460BE5" w:rsidRPr="00341192" w:rsidRDefault="00460BE5" w:rsidP="00460BE5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5"/>
          <w:szCs w:val="28"/>
        </w:rPr>
      </w:pPr>
      <w:r w:rsidRPr="00341192">
        <w:rPr>
          <w:szCs w:val="28"/>
        </w:rPr>
        <w:t xml:space="preserve">Подведение итогов игры. Обобщение </w:t>
      </w:r>
      <w:r>
        <w:rPr>
          <w:szCs w:val="28"/>
        </w:rPr>
        <w:t>результатов. Оценка команд и от</w:t>
      </w:r>
      <w:r w:rsidRPr="00341192">
        <w:rPr>
          <w:szCs w:val="28"/>
        </w:rPr>
        <w:t>дельных участников. Определение победителя.</w:t>
      </w:r>
    </w:p>
    <w:p w14:paraId="24E25DDC" w14:textId="77777777" w:rsidR="00460BE5" w:rsidRPr="00341192" w:rsidRDefault="00460BE5" w:rsidP="00460BE5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3"/>
          <w:szCs w:val="28"/>
        </w:rPr>
      </w:pPr>
      <w:r w:rsidRPr="00341192">
        <w:rPr>
          <w:szCs w:val="28"/>
        </w:rPr>
        <w:t>Домашнее задание.</w:t>
      </w:r>
    </w:p>
    <w:p w14:paraId="1B379897" w14:textId="77777777" w:rsidR="00460BE5" w:rsidRPr="00BA0C80" w:rsidRDefault="00460BE5" w:rsidP="00793A4A">
      <w:pPr>
        <w:shd w:val="clear" w:color="auto" w:fill="FFFFFF"/>
        <w:ind w:firstLine="720"/>
        <w:rPr>
          <w:iCs/>
          <w:szCs w:val="28"/>
        </w:rPr>
      </w:pPr>
      <w:r w:rsidRPr="00BA0C80">
        <w:rPr>
          <w:iCs/>
          <w:szCs w:val="28"/>
        </w:rPr>
        <w:t>Пример: Урок "Защита года" (урок зачетного типа после изучения т</w:t>
      </w:r>
      <w:r w:rsidRPr="00BA0C80">
        <w:rPr>
          <w:iCs/>
          <w:szCs w:val="28"/>
        </w:rPr>
        <w:t>е</w:t>
      </w:r>
      <w:r w:rsidRPr="00BA0C80">
        <w:rPr>
          <w:iCs/>
          <w:szCs w:val="28"/>
        </w:rPr>
        <w:t xml:space="preserve">мы). </w:t>
      </w:r>
    </w:p>
    <w:p w14:paraId="3EE5A043" w14:textId="77777777" w:rsidR="00460BE5" w:rsidRPr="002B1602" w:rsidRDefault="00460BE5" w:rsidP="00793A4A">
      <w:pPr>
        <w:ind w:firstLine="720"/>
        <w:rPr>
          <w:szCs w:val="28"/>
        </w:rPr>
      </w:pPr>
      <w:r w:rsidRPr="002B1602">
        <w:rPr>
          <w:szCs w:val="28"/>
        </w:rPr>
        <w:t>Сам факт наличия нестандартных уроков свидетельствует о том, что пренебрегать такими видами организации урока не следует. Наоборот, нео</w:t>
      </w:r>
      <w:r w:rsidRPr="002B1602">
        <w:rPr>
          <w:szCs w:val="28"/>
        </w:rPr>
        <w:t>б</w:t>
      </w:r>
      <w:r w:rsidRPr="002B1602">
        <w:rPr>
          <w:szCs w:val="28"/>
        </w:rPr>
        <w:t>ходимо тщательно изучать нетрадиционный урок как  педагогическое явл</w:t>
      </w:r>
      <w:r w:rsidRPr="002B1602">
        <w:rPr>
          <w:szCs w:val="28"/>
        </w:rPr>
        <w:t>е</w:t>
      </w:r>
      <w:r w:rsidRPr="002B1602">
        <w:rPr>
          <w:szCs w:val="28"/>
        </w:rPr>
        <w:t>ние, научно его обоснов</w:t>
      </w:r>
      <w:r w:rsidRPr="002B1602">
        <w:rPr>
          <w:szCs w:val="28"/>
        </w:rPr>
        <w:t>ы</w:t>
      </w:r>
      <w:r w:rsidRPr="002B1602">
        <w:rPr>
          <w:szCs w:val="28"/>
        </w:rPr>
        <w:t xml:space="preserve">вать и путём просветительского распространения стимулировать учителя и ученика к творчеству. </w:t>
      </w:r>
    </w:p>
    <w:p w14:paraId="0A420827" w14:textId="77777777" w:rsidR="00460BE5" w:rsidRPr="002B1602" w:rsidRDefault="00460BE5" w:rsidP="00793A4A">
      <w:pPr>
        <w:ind w:firstLine="720"/>
        <w:rPr>
          <w:szCs w:val="28"/>
        </w:rPr>
      </w:pPr>
      <w:r w:rsidRPr="002B1602">
        <w:rPr>
          <w:szCs w:val="28"/>
        </w:rPr>
        <w:t>Нетрадицио</w:t>
      </w:r>
      <w:r w:rsidRPr="002B1602">
        <w:rPr>
          <w:szCs w:val="28"/>
        </w:rPr>
        <w:t>н</w:t>
      </w:r>
      <w:r w:rsidRPr="002B1602">
        <w:rPr>
          <w:szCs w:val="28"/>
        </w:rPr>
        <w:t>ные уроки вызывают у учащихся интерес, учат общаться друг с другом. Кроме того, они способствуют формированию мотивации учения и познавательной деятельности, повышают а</w:t>
      </w:r>
      <w:r w:rsidRPr="002B1602">
        <w:rPr>
          <w:szCs w:val="28"/>
        </w:rPr>
        <w:t>к</w:t>
      </w:r>
      <w:r w:rsidRPr="002B1602">
        <w:rPr>
          <w:szCs w:val="28"/>
        </w:rPr>
        <w:t>тивность учащихся.</w:t>
      </w:r>
    </w:p>
    <w:p w14:paraId="223F8388" w14:textId="77777777" w:rsidR="00460BE5" w:rsidRDefault="00460BE5" w:rsidP="00793A4A">
      <w:pPr>
        <w:ind w:firstLine="720"/>
        <w:rPr>
          <w:szCs w:val="28"/>
        </w:rPr>
      </w:pPr>
      <w:r w:rsidRPr="002B1602">
        <w:rPr>
          <w:szCs w:val="28"/>
        </w:rPr>
        <w:t>Нетрадиционный урок не только может, но и должен быть и</w:t>
      </w:r>
      <w:r w:rsidRPr="002B1602">
        <w:rPr>
          <w:szCs w:val="28"/>
        </w:rPr>
        <w:t>с</w:t>
      </w:r>
      <w:r>
        <w:rPr>
          <w:szCs w:val="28"/>
        </w:rPr>
        <w:t>пользован в процессе обучения</w:t>
      </w:r>
      <w:r w:rsidRPr="002B1602">
        <w:rPr>
          <w:szCs w:val="28"/>
        </w:rPr>
        <w:t xml:space="preserve">. </w:t>
      </w:r>
    </w:p>
    <w:p w14:paraId="79A5B731" w14:textId="77777777" w:rsidR="00460BE5" w:rsidRPr="00787EBB" w:rsidRDefault="00460BE5" w:rsidP="00793A4A">
      <w:pPr>
        <w:shd w:val="clear" w:color="auto" w:fill="FFFFFF"/>
        <w:jc w:val="center"/>
      </w:pPr>
    </w:p>
    <w:p w14:paraId="6571DB3E" w14:textId="77777777" w:rsidR="00460BE5" w:rsidRDefault="00460BE5" w:rsidP="00793A4A">
      <w:pPr>
        <w:shd w:val="clear" w:color="auto" w:fill="FFFFFF"/>
        <w:jc w:val="center"/>
      </w:pPr>
      <w:r>
        <w:t>Литература</w:t>
      </w:r>
    </w:p>
    <w:p w14:paraId="5BF4D0E2" w14:textId="77777777" w:rsidR="00460BE5" w:rsidRDefault="00460BE5" w:rsidP="00460BE5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szCs w:val="28"/>
        </w:rPr>
      </w:pPr>
      <w:proofErr w:type="spellStart"/>
      <w:r>
        <w:rPr>
          <w:szCs w:val="28"/>
        </w:rPr>
        <w:t>Бабанский</w:t>
      </w:r>
      <w:proofErr w:type="spellEnd"/>
      <w:r>
        <w:rPr>
          <w:szCs w:val="28"/>
        </w:rPr>
        <w:t xml:space="preserve"> Ю.К. Проблемное обучение как средство повышения эффективности учения школьников. – Ростов–на–Дону, 2000. – 505с.</w:t>
      </w:r>
    </w:p>
    <w:p w14:paraId="59FE5580" w14:textId="77777777" w:rsidR="00460BE5" w:rsidRDefault="00460BE5" w:rsidP="00460BE5">
      <w:pPr>
        <w:numPr>
          <w:ilvl w:val="0"/>
          <w:numId w:val="4"/>
        </w:numPr>
        <w:tabs>
          <w:tab w:val="clear" w:pos="1440"/>
          <w:tab w:val="num" w:pos="-5220"/>
          <w:tab w:val="left" w:pos="-5040"/>
          <w:tab w:val="left" w:pos="-3060"/>
        </w:tabs>
        <w:spacing w:after="0" w:line="240" w:lineRule="auto"/>
        <w:ind w:left="0" w:firstLine="720"/>
        <w:jc w:val="both"/>
      </w:pPr>
      <w:r>
        <w:t xml:space="preserve">Качалова Л.П., </w:t>
      </w:r>
      <w:proofErr w:type="spellStart"/>
      <w:r>
        <w:t>Телеева</w:t>
      </w:r>
      <w:proofErr w:type="spellEnd"/>
      <w:r>
        <w:t xml:space="preserve"> Е.В., Качалов Д.В. Педагогические те</w:t>
      </w:r>
      <w:r>
        <w:t>х</w:t>
      </w:r>
      <w:r>
        <w:t>нологии. Учебное пособие – Шадринск, 2001. – 230с.</w:t>
      </w:r>
    </w:p>
    <w:p w14:paraId="0D2302D1" w14:textId="77777777" w:rsidR="00460BE5" w:rsidRDefault="00460BE5" w:rsidP="00460BE5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7B5D74">
        <w:rPr>
          <w:szCs w:val="28"/>
        </w:rPr>
        <w:t>Мет</w:t>
      </w:r>
      <w:r>
        <w:rPr>
          <w:szCs w:val="28"/>
        </w:rPr>
        <w:t>е</w:t>
      </w:r>
      <w:r w:rsidRPr="007B5D74">
        <w:rPr>
          <w:szCs w:val="28"/>
        </w:rPr>
        <w:t>льский</w:t>
      </w:r>
      <w:proofErr w:type="spellEnd"/>
      <w:r w:rsidRPr="007B5D74">
        <w:rPr>
          <w:szCs w:val="28"/>
        </w:rPr>
        <w:t>, Н.В. Дидактика математики: общая методика и ее проблемы. – Минск, 1982. – 308с.</w:t>
      </w:r>
    </w:p>
    <w:p w14:paraId="132FD44F" w14:textId="77777777" w:rsidR="00460BE5" w:rsidRDefault="00460BE5" w:rsidP="00460BE5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Щукина Г.</w:t>
      </w:r>
      <w:r w:rsidRPr="00DA1AB7">
        <w:rPr>
          <w:szCs w:val="28"/>
        </w:rPr>
        <w:t xml:space="preserve">И. Педагогическая проблемы </w:t>
      </w:r>
      <w:r>
        <w:rPr>
          <w:szCs w:val="28"/>
        </w:rPr>
        <w:t>формирования  познав</w:t>
      </w:r>
      <w:r>
        <w:rPr>
          <w:szCs w:val="28"/>
        </w:rPr>
        <w:t>а</w:t>
      </w:r>
      <w:r>
        <w:rPr>
          <w:szCs w:val="28"/>
        </w:rPr>
        <w:t xml:space="preserve">тельного интереса </w:t>
      </w:r>
      <w:r w:rsidRPr="00DA1AB7">
        <w:rPr>
          <w:szCs w:val="28"/>
        </w:rPr>
        <w:t>учащихся. - М.: Педагогика, 1988. – 203с.</w:t>
      </w:r>
    </w:p>
    <w:p w14:paraId="2CF0A002" w14:textId="77777777" w:rsidR="00460BE5" w:rsidRPr="00791265" w:rsidRDefault="00460BE5" w:rsidP="00460BE5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szCs w:val="28"/>
        </w:rPr>
      </w:pPr>
      <w:r w:rsidRPr="003A73FE">
        <w:rPr>
          <w:szCs w:val="28"/>
        </w:rPr>
        <w:t xml:space="preserve">Щукина Г.И. Активизация познавательной деятельности  </w:t>
      </w:r>
      <w:r>
        <w:rPr>
          <w:szCs w:val="28"/>
        </w:rPr>
        <w:t>уч</w:t>
      </w:r>
      <w:r>
        <w:rPr>
          <w:szCs w:val="28"/>
        </w:rPr>
        <w:t>а</w:t>
      </w:r>
      <w:r>
        <w:rPr>
          <w:szCs w:val="28"/>
        </w:rPr>
        <w:t xml:space="preserve">щихся в учебном процессе – М, </w:t>
      </w:r>
      <w:r w:rsidRPr="00791265">
        <w:rPr>
          <w:szCs w:val="28"/>
        </w:rPr>
        <w:t>1982</w:t>
      </w:r>
      <w:r>
        <w:rPr>
          <w:szCs w:val="28"/>
        </w:rPr>
        <w:t>.</w:t>
      </w:r>
    </w:p>
    <w:p w14:paraId="31B4D92F" w14:textId="77777777" w:rsidR="00460BE5" w:rsidRDefault="00460BE5"/>
    <w:sectPr w:rsidR="0046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B0F4E8"/>
    <w:lvl w:ilvl="0">
      <w:numFmt w:val="decimal"/>
      <w:lvlText w:val="*"/>
      <w:lvlJc w:val="left"/>
    </w:lvl>
  </w:abstractNum>
  <w:abstractNum w:abstractNumId="1" w15:restartNumberingAfterBreak="0">
    <w:nsid w:val="191A3292"/>
    <w:multiLevelType w:val="singleLevel"/>
    <w:tmpl w:val="B6881FEE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E248A1"/>
    <w:multiLevelType w:val="singleLevel"/>
    <w:tmpl w:val="22A09A46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A554FF"/>
    <w:multiLevelType w:val="singleLevel"/>
    <w:tmpl w:val="47281B36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7EB63DE"/>
    <w:multiLevelType w:val="hybridMultilevel"/>
    <w:tmpl w:val="EE8AA8FC"/>
    <w:lvl w:ilvl="0" w:tplc="FCC810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C390900"/>
    <w:multiLevelType w:val="singleLevel"/>
    <w:tmpl w:val="05FA8CA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B9294C"/>
    <w:multiLevelType w:val="hybridMultilevel"/>
    <w:tmpl w:val="E0F0E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E5"/>
    <w:rsid w:val="00025F34"/>
    <w:rsid w:val="000B10FF"/>
    <w:rsid w:val="000E2E70"/>
    <w:rsid w:val="0014733B"/>
    <w:rsid w:val="00460BE5"/>
    <w:rsid w:val="00676D0D"/>
    <w:rsid w:val="00682705"/>
    <w:rsid w:val="00716FFC"/>
    <w:rsid w:val="007221BB"/>
    <w:rsid w:val="007D000D"/>
    <w:rsid w:val="00890EFD"/>
    <w:rsid w:val="00A22D8A"/>
    <w:rsid w:val="00BE0C8B"/>
    <w:rsid w:val="00BF4436"/>
    <w:rsid w:val="00D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B78BA"/>
  <w15:chartTrackingRefBased/>
  <w15:docId w15:val="{8038E916-13D6-144B-A9D2-660967E8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60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B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">
    <w:name w:val="Автор"/>
    <w:basedOn w:val="a4"/>
    <w:next w:val="a5"/>
    <w:rsid w:val="00460BE5"/>
    <w:pPr>
      <w:spacing w:after="120"/>
    </w:pPr>
  </w:style>
  <w:style w:type="paragraph" w:customStyle="1" w:styleId="a4">
    <w:name w:val="организация"/>
    <w:basedOn w:val="a"/>
    <w:next w:val="a"/>
    <w:rsid w:val="00460BE5"/>
    <w:pPr>
      <w:spacing w:after="24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Руководитель"/>
    <w:basedOn w:val="a"/>
    <w:next w:val="a4"/>
    <w:rsid w:val="00460BE5"/>
    <w:pPr>
      <w:spacing w:after="12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link w:val="a7"/>
    <w:rsid w:val="00460B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locked/>
    <w:rsid w:val="00460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annakcrv@gmail.com</dc:creator>
  <cp:keywords/>
  <dc:description/>
  <cp:lastModifiedBy>annakcrv@gmail.com</cp:lastModifiedBy>
  <cp:revision>2</cp:revision>
  <dcterms:created xsi:type="dcterms:W3CDTF">2018-09-07T15:50:00Z</dcterms:created>
  <dcterms:modified xsi:type="dcterms:W3CDTF">2018-09-07T15:50:00Z</dcterms:modified>
</cp:coreProperties>
</file>