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91" w:rsidRPr="000B70E0" w:rsidRDefault="006B6B12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Сколько   себя помню, я всегда хотела быть учителем, педагогом. Сейчас я понимаю, что другого будущего у меня и быть не могло, так как выросла я в семье педагогов. По </w:t>
      </w:r>
      <w:bookmarkStart w:id="0" w:name="_GoBack"/>
      <w:bookmarkEnd w:id="0"/>
      <w:r w:rsidR="00B00FC4">
        <w:rPr>
          <w:rFonts w:ascii="Arial" w:hAnsi="Arial" w:cs="Arial"/>
          <w:color w:val="333333"/>
          <w:sz w:val="28"/>
          <w:szCs w:val="28"/>
          <w:shd w:val="clear" w:color="auto" w:fill="FFFFFF"/>
        </w:rPr>
        <w:t>окончании</w:t>
      </w: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школы передо мной не стоял вопрос куда пойти учиться. Обучаясь на факультете начальных классов в педагогическом институте меня заинтересовала необычная и незнакомая на тот момент профессия. Это профессия учителя-логопеда.</w:t>
      </w:r>
    </w:p>
    <w:p w:rsidR="006B6B12" w:rsidRPr="000B70E0" w:rsidRDefault="006B6B12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Сегодня, работая логопедом свыше 15 лет, не перестаю радоваться тому, что выбрала такую гуманную профессию, которая гармонично сочетает в себе милосердие медицины, мудрость педагогики и прозорливость психологии</w:t>
      </w:r>
      <w:r w:rsidR="00E81026"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E81026" w:rsidRPr="000B70E0" w:rsidRDefault="00E81026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В дошкольный период происходит активное становление речи. Ребенок учится отчетливо и грамматически правильно произносить слова и фразы, накапливает словарный запас. Благодаря речи ребенок познает окружающий мир, накапливает знания, расширяет круг представлений о предметах и явлениях, овладевает нормами общественного поведения. Родители хотят видеть своих детей успешными, </w:t>
      </w:r>
      <w:proofErr w:type="gramStart"/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благополучными,  образованными</w:t>
      </w:r>
      <w:proofErr w:type="gramEnd"/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, хорошо адаптированными в обществе, состоявшимися личностями.</w:t>
      </w:r>
    </w:p>
    <w:p w:rsidR="00E81026" w:rsidRPr="000B70E0" w:rsidRDefault="00E81026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Логопед должен любить свою работу-это, я считаю главное и основное условие для успешной деятельности</w:t>
      </w:r>
      <w:r w:rsidR="003C79B4"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. Ведь в руках логопеда самая дорогая ценность- ребенок, его развитие и перспективы. Для ребенка, имеющего речевые нарушения, большое значение имеет специалист, к которому он попадет. Логопед расширяет ему возможности общения, он является своеобразным проводником маленького человека в многообразный мир человеческих взаимоотношений. Моя работа по преодолению речевых нарушений вселяет в ребенка уверенность в собственных силах, способствует развитию его познавательных способностей. Раздвигая рамки общения-как в среде сверстников, так и со взрослыми- ребенок</w:t>
      </w:r>
      <w:r w:rsidR="00E301A6"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становится более эмоциональным, пытливым   и отзывчивым. Меняются его взгляды на мир, его отношения с окружающими. Он становится более открытым к установлению контактов с другими людьми, более восприимчивым</w:t>
      </w:r>
      <w:r w:rsidR="00A938EE"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к новым знаниям, ощущает себя полноценным человеком. В общении с детьми стараюсь быть открытой, умею поставить себя на место ребенка, понять его внутреннее состояние.</w:t>
      </w:r>
    </w:p>
    <w:p w:rsidR="00A938EE" w:rsidRPr="000B70E0" w:rsidRDefault="00A938EE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Из своего опыта работы я знаю, что принятие ребенка ка полноправного партнера в сотрудничестве-залог успешной коррекционно-образовательной деятельности, то есть «совместное </w:t>
      </w: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 xml:space="preserve">творчество» является наиболее продуктивным и результативным. Обстановка творческой работы педагога, любознательности при получении детьми необходимых знаний отвечает жизненным запросам детей, стимулирует развитие их интересов, </w:t>
      </w:r>
      <w:proofErr w:type="gramStart"/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самостоятельности</w:t>
      </w:r>
      <w:proofErr w:type="gramEnd"/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, творческих способностей.</w:t>
      </w:r>
    </w:p>
    <w:p w:rsidR="00A938EE" w:rsidRPr="000B70E0" w:rsidRDefault="00A938EE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Я люблю свою профессию. Ежедневно </w:t>
      </w:r>
      <w:r w:rsidR="000B70E0"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соприкасаясь с миром детства, делаю вклад в завтрашний день детей, формируя навыки владения правильной речью. </w:t>
      </w:r>
      <w:proofErr w:type="gramStart"/>
      <w:r w:rsidR="000B70E0"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Это  дает</w:t>
      </w:r>
      <w:proofErr w:type="gramEnd"/>
      <w:r w:rsidR="000B70E0"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перспективу для успешного обучения чтению, письму, да и в жизни в целом. Ведь красивая, чистая речь- важнейшее условие всестороннего полноценного развития детей дошкольного возраста, в чем и состоит цель моей работы и нашего сада в целом.</w:t>
      </w:r>
    </w:p>
    <w:p w:rsidR="00422B91" w:rsidRPr="000B70E0" w:rsidRDefault="000B70E0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B70E0">
        <w:rPr>
          <w:rFonts w:ascii="Arial" w:hAnsi="Arial" w:cs="Arial"/>
          <w:color w:val="333333"/>
          <w:sz w:val="28"/>
          <w:szCs w:val="28"/>
          <w:shd w:val="clear" w:color="auto" w:fill="FFFFFF"/>
        </w:rPr>
        <w:t>И пусть не всегда звучат громкие слова в наш адрес, мы можем точно с большой уверенностью сказать: «Я на своем месте!»</w:t>
      </w:r>
    </w:p>
    <w:p w:rsidR="00422B91" w:rsidRPr="000B70E0" w:rsidRDefault="006B6B12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0B70E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:rsidR="00422B91" w:rsidRPr="000B70E0" w:rsidRDefault="00422B91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22B91" w:rsidRPr="000B70E0" w:rsidRDefault="00422B91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22B91" w:rsidRPr="000B70E0" w:rsidRDefault="00422B91" w:rsidP="00212E5B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422B91" w:rsidRDefault="00422B91" w:rsidP="00212E5B">
      <w:pPr>
        <w:rPr>
          <w:rFonts w:ascii="Arial" w:hAnsi="Arial" w:cs="Arial"/>
          <w:color w:val="333333"/>
          <w:shd w:val="clear" w:color="auto" w:fill="FFFFFF"/>
        </w:rPr>
      </w:pPr>
    </w:p>
    <w:p w:rsidR="009C0278" w:rsidRPr="009C0278" w:rsidRDefault="00212E5B" w:rsidP="00212E5B">
      <w:pPr>
        <w:rPr>
          <w:rFonts w:ascii="Arial" w:eastAsia="Times New Roman" w:hAnsi="Arial" w:cs="Arial"/>
          <w:color w:val="505050"/>
          <w:sz w:val="18"/>
          <w:szCs w:val="18"/>
          <w:lang w:eastAsia="ru-RU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9C0278" w:rsidRDefault="009C0278"/>
    <w:sectPr w:rsidR="009C0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E7"/>
    <w:rsid w:val="00076365"/>
    <w:rsid w:val="000B70E0"/>
    <w:rsid w:val="00212E5B"/>
    <w:rsid w:val="003C79B4"/>
    <w:rsid w:val="004106C9"/>
    <w:rsid w:val="00422B91"/>
    <w:rsid w:val="0068119B"/>
    <w:rsid w:val="006B6B12"/>
    <w:rsid w:val="009C0278"/>
    <w:rsid w:val="00A938EE"/>
    <w:rsid w:val="00B00FC4"/>
    <w:rsid w:val="00D244E7"/>
    <w:rsid w:val="00E301A6"/>
    <w:rsid w:val="00E8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9F007-E02D-488F-94CA-56A6A4CA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06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6365"/>
  </w:style>
  <w:style w:type="character" w:customStyle="1" w:styleId="wmi-callto">
    <w:name w:val="wmi-callto"/>
    <w:basedOn w:val="a0"/>
    <w:rsid w:val="00422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13</cp:revision>
  <dcterms:created xsi:type="dcterms:W3CDTF">2015-12-27T14:28:00Z</dcterms:created>
  <dcterms:modified xsi:type="dcterms:W3CDTF">2016-02-12T12:02:00Z</dcterms:modified>
</cp:coreProperties>
</file>