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57" w:rsidRDefault="00CD2F57" w:rsidP="00CD2F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Урок русского языка. 6 класс. </w:t>
      </w:r>
    </w:p>
    <w:p w:rsidR="00CD2F57" w:rsidRDefault="00CD2F57" w:rsidP="00CD2F57">
      <w:pPr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у</w:t>
      </w:r>
      <w:r w:rsidRPr="00F955E9">
        <w:rPr>
          <w:rFonts w:ascii="Times New Roman" w:eastAsia="Times New Roman" w:hAnsi="Times New Roman" w:cs="Times New Roman"/>
          <w:shd w:val="clear" w:color="auto" w:fill="FFFFFF"/>
        </w:rPr>
        <w:t>читель русского языка и литературы</w:t>
      </w:r>
    </w:p>
    <w:p w:rsidR="00CD2F57" w:rsidRDefault="00CD2F57" w:rsidP="00CD2F57">
      <w:pPr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МБОУ СОШ №4 г. Светлограда</w:t>
      </w:r>
    </w:p>
    <w:p w:rsidR="00CD2F57" w:rsidRDefault="00CD2F57" w:rsidP="00CD2F57">
      <w:pPr>
        <w:jc w:val="right"/>
        <w:rPr>
          <w:rFonts w:ascii="Times New Roman" w:eastAsia="Times New Roman" w:hAnsi="Times New Roman" w:cs="Times New Roman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Мочалкина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Юлия Петровна</w:t>
      </w:r>
    </w:p>
    <w:p w:rsidR="00CD2F57" w:rsidRDefault="00CD2F57" w:rsidP="00CD2F57">
      <w:pPr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512675" w:rsidRPr="009E4DAF" w:rsidRDefault="00512675" w:rsidP="009E4DAF">
      <w:pPr>
        <w:pStyle w:val="40"/>
        <w:shd w:val="clear" w:color="auto" w:fill="auto"/>
        <w:spacing w:before="0" w:after="362" w:line="276" w:lineRule="auto"/>
        <w:rPr>
          <w:sz w:val="28"/>
          <w:szCs w:val="28"/>
        </w:rPr>
      </w:pPr>
      <w:r w:rsidRPr="009E4DAF">
        <w:rPr>
          <w:color w:val="000000"/>
          <w:sz w:val="28"/>
          <w:szCs w:val="28"/>
          <w:lang w:eastAsia="ru-RU" w:bidi="ru-RU"/>
        </w:rPr>
        <w:t>Склонение количественных числительных,</w:t>
      </w:r>
      <w:r w:rsidRPr="009E4DAF">
        <w:rPr>
          <w:color w:val="000000"/>
          <w:sz w:val="28"/>
          <w:szCs w:val="28"/>
          <w:lang w:eastAsia="ru-RU" w:bidi="ru-RU"/>
        </w:rPr>
        <w:br/>
        <w:t>обозначающих целые числа</w:t>
      </w:r>
    </w:p>
    <w:p w:rsidR="00512675" w:rsidRPr="00CD2F57" w:rsidRDefault="00512675" w:rsidP="009E4DAF">
      <w:pPr>
        <w:pStyle w:val="50"/>
        <w:shd w:val="clear" w:color="auto" w:fill="auto"/>
        <w:spacing w:before="0" w:after="0" w:line="276" w:lineRule="auto"/>
        <w:rPr>
          <w:sz w:val="28"/>
          <w:szCs w:val="28"/>
        </w:rPr>
      </w:pPr>
      <w:r w:rsidRPr="00CD2F57">
        <w:rPr>
          <w:color w:val="000000"/>
          <w:sz w:val="28"/>
          <w:szCs w:val="28"/>
          <w:lang w:eastAsia="ru-RU" w:bidi="ru-RU"/>
        </w:rPr>
        <w:t>Цели урока:</w:t>
      </w:r>
    </w:p>
    <w:p w:rsidR="00512675" w:rsidRPr="001F5013" w:rsidRDefault="00512675" w:rsidP="00CD2F57">
      <w:pPr>
        <w:numPr>
          <w:ilvl w:val="0"/>
          <w:numId w:val="1"/>
        </w:numPr>
        <w:tabs>
          <w:tab w:val="left" w:pos="652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1F5013">
        <w:rPr>
          <w:rFonts w:ascii="Times New Roman" w:hAnsi="Times New Roman" w:cs="Times New Roman"/>
          <w:sz w:val="28"/>
          <w:szCs w:val="28"/>
        </w:rPr>
        <w:t>учащиеся должны знать особенности склонения количествен</w:t>
      </w:r>
      <w:r w:rsidRPr="001F5013">
        <w:rPr>
          <w:rFonts w:ascii="Times New Roman" w:hAnsi="Times New Roman" w:cs="Times New Roman"/>
          <w:sz w:val="28"/>
          <w:szCs w:val="28"/>
        </w:rPr>
        <w:softHyphen/>
        <w:t>ных имен числительных, обозначающих целые числа;</w:t>
      </w:r>
    </w:p>
    <w:p w:rsidR="00512675" w:rsidRDefault="00512675" w:rsidP="00CD2F57">
      <w:pPr>
        <w:numPr>
          <w:ilvl w:val="0"/>
          <w:numId w:val="1"/>
        </w:numPr>
        <w:tabs>
          <w:tab w:val="left" w:pos="652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1F5013">
        <w:rPr>
          <w:rFonts w:ascii="Times New Roman" w:hAnsi="Times New Roman" w:cs="Times New Roman"/>
          <w:sz w:val="28"/>
          <w:szCs w:val="28"/>
        </w:rPr>
        <w:t>учащиеся должны уметь правильно употреблять количествен</w:t>
      </w:r>
      <w:r w:rsidRPr="001F5013">
        <w:rPr>
          <w:rFonts w:ascii="Times New Roman" w:hAnsi="Times New Roman" w:cs="Times New Roman"/>
          <w:sz w:val="28"/>
          <w:szCs w:val="28"/>
        </w:rPr>
        <w:softHyphen/>
        <w:t xml:space="preserve">ные </w:t>
      </w:r>
      <w:proofErr w:type="gramStart"/>
      <w:r w:rsidRPr="001F5013">
        <w:rPr>
          <w:rFonts w:ascii="Times New Roman" w:hAnsi="Times New Roman" w:cs="Times New Roman"/>
          <w:sz w:val="28"/>
          <w:szCs w:val="28"/>
        </w:rPr>
        <w:t>числительные</w:t>
      </w:r>
      <w:proofErr w:type="gramEnd"/>
      <w:r w:rsidRPr="001F5013">
        <w:rPr>
          <w:rFonts w:ascii="Times New Roman" w:hAnsi="Times New Roman" w:cs="Times New Roman"/>
          <w:sz w:val="28"/>
          <w:szCs w:val="28"/>
        </w:rPr>
        <w:t xml:space="preserve"> как в устной, так и в письменной речи.</w:t>
      </w:r>
    </w:p>
    <w:p w:rsidR="00CD2F57" w:rsidRPr="001F5013" w:rsidRDefault="00CD2F57" w:rsidP="00CD2F57">
      <w:pPr>
        <w:tabs>
          <w:tab w:val="left" w:pos="652"/>
        </w:tabs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512675" w:rsidRPr="001F5013" w:rsidRDefault="00512675" w:rsidP="00CD2F57">
      <w:pPr>
        <w:ind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1F5013">
        <w:rPr>
          <w:rStyle w:val="20"/>
          <w:rFonts w:eastAsia="Arial Unicode MS"/>
          <w:i w:val="0"/>
          <w:sz w:val="28"/>
          <w:szCs w:val="28"/>
        </w:rPr>
        <w:t>Оборудование:</w:t>
      </w:r>
      <w:r w:rsidRPr="001F5013">
        <w:rPr>
          <w:rFonts w:ascii="Times New Roman" w:hAnsi="Times New Roman" w:cs="Times New Roman"/>
          <w:sz w:val="28"/>
          <w:szCs w:val="28"/>
        </w:rPr>
        <w:t xml:space="preserve"> учебники русского языка для 6 класса </w:t>
      </w:r>
      <w:r w:rsidRPr="001F5013">
        <w:rPr>
          <w:rStyle w:val="21"/>
          <w:rFonts w:eastAsia="Arial Unicode MS"/>
          <w:i w:val="0"/>
          <w:sz w:val="28"/>
          <w:szCs w:val="28"/>
        </w:rPr>
        <w:t>(авторы:</w:t>
      </w:r>
      <w:proofErr w:type="gramEnd"/>
      <w:r w:rsidRPr="001F5013">
        <w:rPr>
          <w:rStyle w:val="21"/>
          <w:rFonts w:eastAsia="Arial Unicode MS"/>
          <w:i w:val="0"/>
          <w:sz w:val="28"/>
          <w:szCs w:val="28"/>
        </w:rPr>
        <w:t xml:space="preserve"> Баранов М.Т., Григорян Л.Т., </w:t>
      </w:r>
      <w:proofErr w:type="spellStart"/>
      <w:r w:rsidRPr="001F5013">
        <w:rPr>
          <w:rStyle w:val="21"/>
          <w:rFonts w:eastAsia="Arial Unicode MS"/>
          <w:i w:val="0"/>
          <w:sz w:val="28"/>
          <w:szCs w:val="28"/>
        </w:rPr>
        <w:t>Ладыженская</w:t>
      </w:r>
      <w:proofErr w:type="spellEnd"/>
      <w:r w:rsidRPr="001F5013">
        <w:rPr>
          <w:rStyle w:val="21"/>
          <w:rFonts w:eastAsia="Arial Unicode MS"/>
          <w:i w:val="0"/>
          <w:sz w:val="28"/>
          <w:szCs w:val="28"/>
        </w:rPr>
        <w:t xml:space="preserve"> Т.А),</w:t>
      </w:r>
      <w:r w:rsidRPr="001F5013">
        <w:rPr>
          <w:rStyle w:val="22"/>
          <w:rFonts w:eastAsia="Arial Unicode MS"/>
          <w:sz w:val="28"/>
          <w:szCs w:val="28"/>
        </w:rPr>
        <w:t xml:space="preserve"> </w:t>
      </w:r>
      <w:r w:rsidRPr="001F5013">
        <w:rPr>
          <w:rFonts w:ascii="Times New Roman" w:hAnsi="Times New Roman" w:cs="Times New Roman"/>
          <w:sz w:val="28"/>
          <w:szCs w:val="28"/>
        </w:rPr>
        <w:t>распечатанные таб</w:t>
      </w:r>
      <w:r w:rsidRPr="001F5013">
        <w:rPr>
          <w:rFonts w:ascii="Times New Roman" w:hAnsi="Times New Roman" w:cs="Times New Roman"/>
          <w:sz w:val="28"/>
          <w:szCs w:val="28"/>
        </w:rPr>
        <w:softHyphen/>
        <w:t>лицы склонений имен числительных по разрядам для каждого учени</w:t>
      </w:r>
      <w:r w:rsidRPr="001F5013">
        <w:rPr>
          <w:rFonts w:ascii="Times New Roman" w:hAnsi="Times New Roman" w:cs="Times New Roman"/>
          <w:sz w:val="28"/>
          <w:szCs w:val="28"/>
        </w:rPr>
        <w:softHyphen/>
        <w:t xml:space="preserve">ка, презентация, </w:t>
      </w:r>
      <w:proofErr w:type="spellStart"/>
      <w:r w:rsidRPr="001F5013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Pr="001F5013">
        <w:rPr>
          <w:rFonts w:ascii="Times New Roman" w:hAnsi="Times New Roman" w:cs="Times New Roman"/>
          <w:sz w:val="28"/>
          <w:szCs w:val="28"/>
        </w:rPr>
        <w:t xml:space="preserve"> и экран.</w:t>
      </w:r>
    </w:p>
    <w:p w:rsidR="00512675" w:rsidRPr="00CD2F57" w:rsidRDefault="00512675" w:rsidP="009E4DAF">
      <w:pPr>
        <w:pStyle w:val="60"/>
        <w:shd w:val="clear" w:color="auto" w:fill="auto"/>
        <w:spacing w:before="0" w:line="276" w:lineRule="auto"/>
        <w:rPr>
          <w:b w:val="0"/>
          <w:sz w:val="28"/>
          <w:szCs w:val="28"/>
        </w:rPr>
      </w:pPr>
      <w:r w:rsidRPr="00CD2F57">
        <w:rPr>
          <w:rStyle w:val="62pt"/>
          <w:b/>
          <w:sz w:val="28"/>
          <w:szCs w:val="28"/>
        </w:rPr>
        <w:t>Ход урока</w:t>
      </w:r>
    </w:p>
    <w:p w:rsidR="00512675" w:rsidRPr="009E4DAF" w:rsidRDefault="00512675" w:rsidP="009E4DAF">
      <w:pPr>
        <w:pStyle w:val="60"/>
        <w:numPr>
          <w:ilvl w:val="0"/>
          <w:numId w:val="2"/>
        </w:numPr>
        <w:shd w:val="clear" w:color="auto" w:fill="auto"/>
        <w:tabs>
          <w:tab w:val="left" w:pos="762"/>
        </w:tabs>
        <w:spacing w:before="0" w:line="276" w:lineRule="auto"/>
        <w:ind w:firstLine="480"/>
        <w:jc w:val="both"/>
        <w:rPr>
          <w:sz w:val="28"/>
          <w:szCs w:val="28"/>
        </w:rPr>
      </w:pPr>
      <w:r w:rsidRPr="009E4DAF">
        <w:rPr>
          <w:color w:val="000000"/>
          <w:sz w:val="28"/>
          <w:szCs w:val="28"/>
          <w:lang w:eastAsia="ru-RU" w:bidi="ru-RU"/>
        </w:rPr>
        <w:t>Организационный момент</w:t>
      </w:r>
    </w:p>
    <w:p w:rsidR="00512675" w:rsidRPr="009E4DAF" w:rsidRDefault="00512675" w:rsidP="009E4DAF">
      <w:pPr>
        <w:pStyle w:val="60"/>
        <w:numPr>
          <w:ilvl w:val="0"/>
          <w:numId w:val="2"/>
        </w:numPr>
        <w:shd w:val="clear" w:color="auto" w:fill="auto"/>
        <w:tabs>
          <w:tab w:val="left" w:pos="850"/>
        </w:tabs>
        <w:spacing w:before="0" w:line="276" w:lineRule="auto"/>
        <w:ind w:firstLine="480"/>
        <w:jc w:val="both"/>
        <w:rPr>
          <w:sz w:val="28"/>
          <w:szCs w:val="28"/>
        </w:rPr>
      </w:pPr>
      <w:r w:rsidRPr="009E4DAF">
        <w:rPr>
          <w:color w:val="000000"/>
          <w:sz w:val="28"/>
          <w:szCs w:val="28"/>
          <w:lang w:eastAsia="ru-RU" w:bidi="ru-RU"/>
        </w:rPr>
        <w:t>Введение в тему</w:t>
      </w:r>
    </w:p>
    <w:p w:rsidR="00512675" w:rsidRPr="009E4DAF" w:rsidRDefault="00512675" w:rsidP="009E4DAF">
      <w:pPr>
        <w:spacing w:after="173" w:line="276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9E4DAF">
        <w:rPr>
          <w:rStyle w:val="22pt"/>
          <w:rFonts w:eastAsia="Arial Unicode MS"/>
          <w:sz w:val="28"/>
          <w:szCs w:val="28"/>
        </w:rPr>
        <w:t>Учитель:</w:t>
      </w:r>
      <w:r w:rsidRPr="009E4DAF">
        <w:rPr>
          <w:rFonts w:ascii="Times New Roman" w:hAnsi="Times New Roman" w:cs="Times New Roman"/>
          <w:sz w:val="28"/>
          <w:szCs w:val="28"/>
        </w:rPr>
        <w:t xml:space="preserve"> Ребята, мы продолжаем изучение темы «Имя чис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лительное». Сегодня на уроке нам предстоит познакомиться с особен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ностями склонения количественных имен числительных, обозначаю</w:t>
      </w:r>
      <w:r w:rsidRPr="009E4DAF">
        <w:rPr>
          <w:rFonts w:ascii="Times New Roman" w:hAnsi="Times New Roman" w:cs="Times New Roman"/>
          <w:sz w:val="28"/>
          <w:szCs w:val="28"/>
        </w:rPr>
        <w:softHyphen/>
        <w:t xml:space="preserve">щих целые числа. Запишите тему урока в рабочих тетрадях </w:t>
      </w:r>
      <w:r w:rsidRPr="009E4DAF">
        <w:rPr>
          <w:rStyle w:val="20"/>
          <w:rFonts w:eastAsia="Arial Unicode MS"/>
          <w:sz w:val="28"/>
          <w:szCs w:val="28"/>
        </w:rPr>
        <w:t>(слайд 1).</w:t>
      </w:r>
    </w:p>
    <w:p w:rsidR="00512675" w:rsidRPr="009E4DAF" w:rsidRDefault="00512675" w:rsidP="009E4DAF">
      <w:pPr>
        <w:pStyle w:val="60"/>
        <w:numPr>
          <w:ilvl w:val="0"/>
          <w:numId w:val="2"/>
        </w:numPr>
        <w:shd w:val="clear" w:color="auto" w:fill="auto"/>
        <w:tabs>
          <w:tab w:val="left" w:pos="939"/>
        </w:tabs>
        <w:spacing w:before="0" w:line="276" w:lineRule="auto"/>
        <w:ind w:firstLine="480"/>
        <w:jc w:val="both"/>
        <w:rPr>
          <w:sz w:val="28"/>
          <w:szCs w:val="28"/>
        </w:rPr>
      </w:pPr>
      <w:r w:rsidRPr="009E4DAF">
        <w:rPr>
          <w:color w:val="000000"/>
          <w:sz w:val="28"/>
          <w:szCs w:val="28"/>
          <w:lang w:eastAsia="ru-RU" w:bidi="ru-RU"/>
        </w:rPr>
        <w:t>Подготовка к изучению нового материала</w:t>
      </w:r>
    </w:p>
    <w:p w:rsidR="00512675" w:rsidRPr="009E4DAF" w:rsidRDefault="00512675" w:rsidP="009E4DAF">
      <w:pPr>
        <w:spacing w:line="276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 xml:space="preserve">Какие числительные называются количественными? </w:t>
      </w:r>
      <w:r w:rsidRPr="009E4DAF">
        <w:rPr>
          <w:rStyle w:val="21"/>
          <w:rFonts w:eastAsia="Arial Unicode MS"/>
          <w:sz w:val="28"/>
          <w:szCs w:val="28"/>
        </w:rPr>
        <w:t>(Отвечающие на вопрос «сколько?»)</w:t>
      </w:r>
      <w:r w:rsidRPr="009E4DAF">
        <w:rPr>
          <w:rStyle w:val="22"/>
          <w:rFonts w:eastAsia="Arial Unicode MS"/>
          <w:sz w:val="28"/>
          <w:szCs w:val="28"/>
        </w:rPr>
        <w:t xml:space="preserve"> </w:t>
      </w:r>
      <w:r w:rsidRPr="009E4DAF">
        <w:rPr>
          <w:rFonts w:ascii="Times New Roman" w:hAnsi="Times New Roman" w:cs="Times New Roman"/>
          <w:sz w:val="28"/>
          <w:szCs w:val="28"/>
        </w:rPr>
        <w:t>Приведите пример простого и составного ко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личественных числительных. В чем разница между ними?</w:t>
      </w:r>
    </w:p>
    <w:p w:rsidR="00512675" w:rsidRPr="009E4DAF" w:rsidRDefault="00512675" w:rsidP="009E4DAF">
      <w:pPr>
        <w:spacing w:line="276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 xml:space="preserve">Что называется склонением? </w:t>
      </w:r>
      <w:r w:rsidRPr="009E4DAF">
        <w:rPr>
          <w:rStyle w:val="21"/>
          <w:rFonts w:eastAsia="Arial Unicode MS"/>
          <w:sz w:val="28"/>
          <w:szCs w:val="28"/>
        </w:rPr>
        <w:t>(Изменение по падежам).</w:t>
      </w:r>
    </w:p>
    <w:p w:rsidR="00A82F2D" w:rsidRPr="009E4DAF" w:rsidRDefault="00512675" w:rsidP="009E4D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Правильное образование той или иной падежной формы имени числительного в устной и письменной речи оказывается в действитель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ности непростым делом. Как вы прочтете, например, такую фразу:</w:t>
      </w:r>
    </w:p>
    <w:p w:rsidR="00512675" w:rsidRPr="009E4DAF" w:rsidRDefault="00512675" w:rsidP="009E4DAF">
      <w:pPr>
        <w:spacing w:line="276" w:lineRule="auto"/>
        <w:ind w:firstLine="520"/>
        <w:rPr>
          <w:rFonts w:ascii="Times New Roman" w:hAnsi="Times New Roman" w:cs="Times New Roman"/>
          <w:sz w:val="28"/>
          <w:szCs w:val="28"/>
        </w:rPr>
      </w:pPr>
      <w:r w:rsidRPr="009E4DAF">
        <w:rPr>
          <w:rStyle w:val="21"/>
          <w:rFonts w:eastAsia="Arial Unicode MS"/>
          <w:sz w:val="28"/>
          <w:szCs w:val="28"/>
        </w:rPr>
        <w:t>Стеллаж с 1785 книгами</w:t>
      </w:r>
      <w:r w:rsidRPr="009E4DAF">
        <w:rPr>
          <w:rStyle w:val="22"/>
          <w:rFonts w:eastAsia="Arial Unicode MS"/>
          <w:sz w:val="28"/>
          <w:szCs w:val="28"/>
        </w:rPr>
        <w:t xml:space="preserve"> </w:t>
      </w:r>
      <w:r w:rsidRPr="009E4DA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E4DAF">
        <w:rPr>
          <w:rFonts w:ascii="Times New Roman" w:hAnsi="Times New Roman" w:cs="Times New Roman"/>
          <w:sz w:val="28"/>
          <w:szCs w:val="28"/>
        </w:rPr>
        <w:t>записана</w:t>
      </w:r>
      <w:proofErr w:type="gramEnd"/>
      <w:r w:rsidRPr="009E4DAF">
        <w:rPr>
          <w:rFonts w:ascii="Times New Roman" w:hAnsi="Times New Roman" w:cs="Times New Roman"/>
          <w:sz w:val="28"/>
          <w:szCs w:val="28"/>
        </w:rPr>
        <w:t xml:space="preserve"> на доске, объясняется значе</w:t>
      </w:r>
      <w:r w:rsidRPr="009E4DAF">
        <w:rPr>
          <w:rFonts w:ascii="Times New Roman" w:hAnsi="Times New Roman" w:cs="Times New Roman"/>
          <w:sz w:val="28"/>
          <w:szCs w:val="28"/>
        </w:rPr>
        <w:softHyphen/>
        <w:t xml:space="preserve">ние слова </w:t>
      </w:r>
      <w:r w:rsidRPr="009E4DAF">
        <w:rPr>
          <w:rStyle w:val="21"/>
          <w:rFonts w:eastAsia="Arial Unicode MS"/>
          <w:sz w:val="28"/>
          <w:szCs w:val="28"/>
        </w:rPr>
        <w:t>стеллаж).</w:t>
      </w:r>
      <w:r w:rsidRPr="009E4DAF">
        <w:rPr>
          <w:rStyle w:val="22"/>
          <w:rFonts w:eastAsia="Arial Unicode MS"/>
          <w:sz w:val="28"/>
          <w:szCs w:val="28"/>
        </w:rPr>
        <w:t xml:space="preserve"> </w:t>
      </w:r>
      <w:r w:rsidRPr="009E4DAF">
        <w:rPr>
          <w:rFonts w:ascii="Times New Roman" w:hAnsi="Times New Roman" w:cs="Times New Roman"/>
          <w:sz w:val="28"/>
          <w:szCs w:val="28"/>
        </w:rPr>
        <w:t>Видите, сколько вариантов вы назвали, а пра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вильный только один... А может быть, и не один для некоторых чис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лительных...</w:t>
      </w:r>
    </w:p>
    <w:p w:rsidR="00512675" w:rsidRPr="009E4DAF" w:rsidRDefault="00512675" w:rsidP="009E4DAF">
      <w:pPr>
        <w:spacing w:line="276" w:lineRule="auto"/>
        <w:ind w:firstLine="520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Сегодня на уроке нам предстоит очень интересная работа по оп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ределению правил склонения количественных имен числительных, обозначающих целые числа. А в конце урока мы вернемся к этой фразе и произнесем ее правильно.</w:t>
      </w:r>
    </w:p>
    <w:p w:rsidR="00512675" w:rsidRPr="009E4DAF" w:rsidRDefault="00512675" w:rsidP="009E4DAF">
      <w:pPr>
        <w:spacing w:after="287" w:line="276" w:lineRule="auto"/>
        <w:ind w:firstLine="520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lastRenderedPageBreak/>
        <w:t>Согласитесь, ребята, что с числами вам привычнее иметь дело на уроках математики, там вы без труда оперируете ими. Иначе дело обстоит на уроках русского языка. Не одно поколение школьников с переменным успехом заучивало правила склонения имен числи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тельных. Однако ошибки в речи встречаются и у взрослых. По тому, правильно или неправильно употребляем мы имена числительные в речи, судят о нашей общей культуре и образовании.</w:t>
      </w:r>
    </w:p>
    <w:p w:rsidR="00512675" w:rsidRPr="009E4DAF" w:rsidRDefault="00512675" w:rsidP="009E4DAF">
      <w:pPr>
        <w:pStyle w:val="60"/>
        <w:numPr>
          <w:ilvl w:val="0"/>
          <w:numId w:val="2"/>
        </w:numPr>
        <w:shd w:val="clear" w:color="auto" w:fill="auto"/>
        <w:tabs>
          <w:tab w:val="left" w:pos="905"/>
        </w:tabs>
        <w:spacing w:before="0" w:line="276" w:lineRule="auto"/>
        <w:ind w:firstLine="520"/>
        <w:jc w:val="both"/>
        <w:rPr>
          <w:sz w:val="28"/>
          <w:szCs w:val="28"/>
        </w:rPr>
      </w:pPr>
      <w:r w:rsidRPr="009E4DAF">
        <w:rPr>
          <w:color w:val="000000"/>
          <w:sz w:val="28"/>
          <w:szCs w:val="28"/>
          <w:lang w:eastAsia="ru-RU" w:bidi="ru-RU"/>
        </w:rPr>
        <w:t>Изучение нового материала</w:t>
      </w:r>
    </w:p>
    <w:p w:rsidR="00512675" w:rsidRPr="009E4DAF" w:rsidRDefault="00512675" w:rsidP="00CD2F57">
      <w:pPr>
        <w:ind w:firstLine="520"/>
        <w:rPr>
          <w:rFonts w:ascii="Times New Roman" w:hAnsi="Times New Roman" w:cs="Times New Roman"/>
          <w:sz w:val="28"/>
          <w:szCs w:val="28"/>
        </w:rPr>
      </w:pPr>
      <w:r w:rsidRPr="009E4DAF">
        <w:rPr>
          <w:rStyle w:val="22pt"/>
          <w:rFonts w:eastAsia="Arial Unicode MS"/>
          <w:sz w:val="28"/>
          <w:szCs w:val="28"/>
        </w:rPr>
        <w:t>Учитель:</w:t>
      </w:r>
      <w:r w:rsidRPr="009E4DAF">
        <w:rPr>
          <w:rFonts w:ascii="Times New Roman" w:hAnsi="Times New Roman" w:cs="Times New Roman"/>
          <w:sz w:val="28"/>
          <w:szCs w:val="28"/>
        </w:rPr>
        <w:t xml:space="preserve"> Давайте сегодня попробуем вывести надежный спо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соб запоминания основных правил склонения имен числительных, который позволит нам не допускать ошибок в речи. Я привела при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мер с математикой, а что если призвать ее на помощь? Сейчас объ</w:t>
      </w:r>
      <w:r w:rsidRPr="009E4DAF">
        <w:rPr>
          <w:rFonts w:ascii="Times New Roman" w:hAnsi="Times New Roman" w:cs="Times New Roman"/>
          <w:sz w:val="28"/>
          <w:szCs w:val="28"/>
        </w:rPr>
        <w:softHyphen/>
        <w:t xml:space="preserve">ясню, что я имею в виду. Вам всем известно такое математическое действие, как разложение на разряды. Кто нам объяснит на примере? Назовите основные разряды, начиная с </w:t>
      </w:r>
      <w:proofErr w:type="gramStart"/>
      <w:r w:rsidRPr="009E4DAF">
        <w:rPr>
          <w:rFonts w:ascii="Times New Roman" w:hAnsi="Times New Roman" w:cs="Times New Roman"/>
          <w:sz w:val="28"/>
          <w:szCs w:val="28"/>
        </w:rPr>
        <w:t>меньшего</w:t>
      </w:r>
      <w:proofErr w:type="gramEnd"/>
      <w:r w:rsidRPr="009E4DAF">
        <w:rPr>
          <w:rFonts w:ascii="Times New Roman" w:hAnsi="Times New Roman" w:cs="Times New Roman"/>
          <w:sz w:val="28"/>
          <w:szCs w:val="28"/>
        </w:rPr>
        <w:t>: единицы, десятки, сотни, тысячи и т.д. Я думаю, логично было бы понаблюдать, как склоняются имена числительные в пределах одного разряда.</w:t>
      </w:r>
    </w:p>
    <w:p w:rsidR="00512675" w:rsidRPr="009E4DAF" w:rsidRDefault="00512675" w:rsidP="00CD2F57">
      <w:pPr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Для удобства работы я предлагаю разделиться на три группы и назначить руководителя. Первая группа работает с ра</w:t>
      </w:r>
      <w:r w:rsidR="00CD2F57">
        <w:rPr>
          <w:rFonts w:ascii="Times New Roman" w:hAnsi="Times New Roman" w:cs="Times New Roman"/>
          <w:sz w:val="28"/>
          <w:szCs w:val="28"/>
        </w:rPr>
        <w:t>зрядом единиц, в</w:t>
      </w:r>
      <w:r w:rsidRPr="009E4DAF">
        <w:rPr>
          <w:rFonts w:ascii="Times New Roman" w:hAnsi="Times New Roman" w:cs="Times New Roman"/>
          <w:sz w:val="28"/>
          <w:szCs w:val="28"/>
        </w:rPr>
        <w:t>торая - с разрядом десятков, третья - с разрядом сотен.</w:t>
      </w:r>
    </w:p>
    <w:p w:rsidR="00512675" w:rsidRPr="009E4DAF" w:rsidRDefault="00512675" w:rsidP="00CD2F57">
      <w:pPr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У каждого из вас имеется набор материалов, необходимых для работы на уроке, возьмите карточку №1. Внимательно изучите зада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ния к ней (на их выполнение дается 15 минут, после этого заслуши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ваются устные отчеты о проделанной работе одного представителя от группы)</w:t>
      </w:r>
    </w:p>
    <w:p w:rsidR="00512675" w:rsidRPr="009E4DAF" w:rsidRDefault="00103C6B" w:rsidP="009E4DA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85pt;margin-top:8.8pt;width:443.1pt;height:350.55pt;z-index:251658240;mso-wrap-distance-left:5pt;mso-wrap-distance-right:5pt;mso-position-horizontal-relative:margin" filled="f" stroked="f">
            <v:textbox style="mso-next-textbox:#_x0000_s1026" inset="0,0,0,0">
              <w:txbxContent>
                <w:p w:rsidR="00512675" w:rsidRDefault="00512675" w:rsidP="00512675">
                  <w:pPr>
                    <w:pStyle w:val="a3"/>
                    <w:shd w:val="clear" w:color="auto" w:fill="auto"/>
                    <w:spacing w:line="210" w:lineRule="exact"/>
                  </w:pPr>
                  <w:r>
                    <w:rPr>
                      <w:color w:val="000000"/>
                      <w:lang w:eastAsia="ru-RU" w:bidi="ru-RU"/>
                    </w:rPr>
                    <w:t>Карточка № 1</w:t>
                  </w:r>
                </w:p>
                <w:tbl>
                  <w:tblPr>
                    <w:tblOverlap w:val="never"/>
                    <w:tblW w:w="8276" w:type="dxa"/>
                    <w:jc w:val="center"/>
                    <w:tblInd w:w="-62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125"/>
                    <w:gridCol w:w="992"/>
                    <w:gridCol w:w="971"/>
                    <w:gridCol w:w="1014"/>
                    <w:gridCol w:w="1134"/>
                    <w:gridCol w:w="1417"/>
                    <w:gridCol w:w="1623"/>
                  </w:tblGrid>
                  <w:tr w:rsidR="00512675" w:rsidTr="00CD2F57">
                    <w:trPr>
                      <w:trHeight w:hRule="exact" w:val="1219"/>
                      <w:jc w:val="center"/>
                    </w:trPr>
                    <w:tc>
                      <w:tcPr>
                        <w:tcW w:w="11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24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И.п.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22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Р.П.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24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Д.п.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24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В.п.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Т.п.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П.н.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2675" w:rsidRPr="007C1EE3" w:rsidRDefault="00512675">
                        <w:pPr>
                          <w:spacing w:line="216" w:lineRule="exact"/>
                          <w:ind w:firstLine="12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Образец склонения других час</w:t>
                        </w:r>
                        <w:r w:rsidRPr="007C1EE3">
                          <w:rPr>
                            <w:rFonts w:ascii="Times New Roman" w:hAnsi="Times New Roman" w:cs="Times New Roman"/>
                          </w:rPr>
                          <w:softHyphen/>
                          <w:t>тей речи (к вопросу 4)</w:t>
                        </w:r>
                      </w:p>
                    </w:tc>
                  </w:tr>
                  <w:tr w:rsidR="00512675" w:rsidTr="00CD2F57">
                    <w:trPr>
                      <w:trHeight w:hRule="exact" w:val="715"/>
                      <w:jc w:val="center"/>
                    </w:trPr>
                    <w:tc>
                      <w:tcPr>
                        <w:tcW w:w="11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один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одного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одному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after="60"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один,</w:t>
                        </w:r>
                      </w:p>
                      <w:p w:rsidR="00512675" w:rsidRPr="007C1EE3" w:rsidRDefault="00512675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одного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7C1EE3" w:rsidP="007C1EE3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одним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 w:rsidP="00CD2F57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об одном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12675" w:rsidRPr="007C1EE3" w:rsidRDefault="00512675">
                        <w:pP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12675" w:rsidTr="00CD2F57">
                    <w:trPr>
                      <w:trHeight w:hRule="exact" w:val="557"/>
                      <w:jc w:val="center"/>
                    </w:trPr>
                    <w:tc>
                      <w:tcPr>
                        <w:tcW w:w="11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два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22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двух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24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двум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2675" w:rsidRPr="007C1EE3" w:rsidRDefault="00512675">
                        <w:pPr>
                          <w:spacing w:after="60"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два,</w:t>
                        </w:r>
                      </w:p>
                      <w:p w:rsidR="00512675" w:rsidRPr="007C1EE3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двух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двумя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 w:rsidP="00CD2F57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 двух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12675" w:rsidRPr="007C1EE3" w:rsidRDefault="00512675">
                        <w:pP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12675" w:rsidTr="00CD2F57">
                    <w:trPr>
                      <w:trHeight w:hRule="exact" w:val="557"/>
                      <w:jc w:val="center"/>
                    </w:trPr>
                    <w:tc>
                      <w:tcPr>
                        <w:tcW w:w="11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три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22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трех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24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трем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2675" w:rsidRPr="007C1EE3" w:rsidRDefault="00512675">
                        <w:pPr>
                          <w:spacing w:after="60"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три,</w:t>
                        </w:r>
                      </w:p>
                      <w:p w:rsidR="00512675" w:rsidRPr="007C1EE3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трех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тремя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 w:rsidP="00CD2F57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 трех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12675" w:rsidRPr="007C1EE3" w:rsidRDefault="00512675">
                        <w:pP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12675" w:rsidTr="00CD2F57">
                    <w:trPr>
                      <w:trHeight w:hRule="exact" w:val="706"/>
                      <w:jc w:val="center"/>
                    </w:trPr>
                    <w:tc>
                      <w:tcPr>
                        <w:tcW w:w="11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16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четыре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after="60" w:line="210" w:lineRule="exact"/>
                          <w:ind w:left="16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четы</w:t>
                        </w:r>
                        <w:r w:rsidRPr="007C1EE3">
                          <w:rPr>
                            <w:rFonts w:ascii="Times New Roman" w:hAnsi="Times New Roman" w:cs="Times New Roman"/>
                          </w:rPr>
                          <w:softHyphen/>
                        </w:r>
                      </w:p>
                      <w:p w:rsidR="00512675" w:rsidRPr="007C1EE3" w:rsidRDefault="00512675">
                        <w:pPr>
                          <w:spacing w:line="210" w:lineRule="exact"/>
                          <w:ind w:left="22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C1EE3">
                          <w:rPr>
                            <w:rFonts w:ascii="Times New Roman" w:hAnsi="Times New Roman" w:cs="Times New Roman"/>
                          </w:rPr>
                          <w:t>рех</w:t>
                        </w:r>
                        <w:proofErr w:type="spellEnd"/>
                      </w:p>
                    </w:tc>
                    <w:tc>
                      <w:tcPr>
                        <w:tcW w:w="9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четырем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after="60"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четыре,</w:t>
                        </w:r>
                      </w:p>
                      <w:p w:rsidR="00512675" w:rsidRPr="007C1EE3" w:rsidRDefault="00512675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четырех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четырьмя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 w:rsidP="00CD2F57">
                        <w:pPr>
                          <w:spacing w:line="226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 четы</w:t>
                        </w:r>
                        <w:r w:rsidRPr="007C1EE3">
                          <w:rPr>
                            <w:rFonts w:ascii="Times New Roman" w:hAnsi="Times New Roman" w:cs="Times New Roman"/>
                          </w:rPr>
                          <w:softHyphen/>
                          <w:t>рех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12675" w:rsidRPr="007C1EE3" w:rsidRDefault="00512675">
                        <w:pP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12675" w:rsidTr="00CD2F57">
                    <w:trPr>
                      <w:trHeight w:hRule="exact" w:val="509"/>
                      <w:jc w:val="center"/>
                    </w:trPr>
                    <w:tc>
                      <w:tcPr>
                        <w:tcW w:w="11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CD2F57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D2F5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ПЯТЬ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22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пяти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24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пяти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пять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пятью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 w:rsidP="00CD2F57">
                        <w:pPr>
                          <w:spacing w:line="210" w:lineRule="exact"/>
                          <w:ind w:left="18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 пяти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12675" w:rsidRPr="007C1EE3" w:rsidRDefault="00512675">
                        <w:pP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12675" w:rsidTr="00CD2F57">
                    <w:trPr>
                      <w:trHeight w:hRule="exact" w:val="514"/>
                      <w:jc w:val="center"/>
                    </w:trPr>
                    <w:tc>
                      <w:tcPr>
                        <w:tcW w:w="11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16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шесть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16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шести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18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шести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18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шесть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14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шестью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 w:rsidP="00CD2F57">
                        <w:pPr>
                          <w:spacing w:line="210" w:lineRule="exact"/>
                          <w:ind w:left="18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 шести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12675" w:rsidRPr="007C1EE3" w:rsidRDefault="00512675">
                        <w:pP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12675" w:rsidTr="00CD2F57">
                    <w:trPr>
                      <w:trHeight w:hRule="exact" w:val="509"/>
                      <w:jc w:val="center"/>
                    </w:trPr>
                    <w:tc>
                      <w:tcPr>
                        <w:tcW w:w="11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семь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22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семи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24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семи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семь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семью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 w:rsidP="00CD2F57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 семи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12675" w:rsidRPr="007C1EE3" w:rsidRDefault="00512675">
                        <w:pP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12675" w:rsidTr="00CD2F57">
                    <w:trPr>
                      <w:trHeight w:hRule="exact" w:val="763"/>
                      <w:jc w:val="center"/>
                    </w:trPr>
                    <w:tc>
                      <w:tcPr>
                        <w:tcW w:w="11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ind w:left="16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восемь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восьми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восьми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восемь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>
                        <w:pPr>
                          <w:spacing w:after="60" w:line="210" w:lineRule="exact"/>
                          <w:ind w:left="14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восемью</w:t>
                        </w:r>
                      </w:p>
                      <w:p w:rsidR="00512675" w:rsidRPr="007C1EE3" w:rsidRDefault="00512675">
                        <w:pPr>
                          <w:spacing w:line="210" w:lineRule="exact"/>
                          <w:ind w:left="14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восьмью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2675" w:rsidRPr="007C1EE3" w:rsidRDefault="00512675" w:rsidP="00CD2F57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 восьми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12675" w:rsidRPr="007C1EE3" w:rsidRDefault="00512675">
                        <w:pP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12675" w:rsidTr="00CD2F57">
                    <w:trPr>
                      <w:trHeight w:hRule="exact" w:val="679"/>
                      <w:jc w:val="center"/>
                    </w:trPr>
                    <w:tc>
                      <w:tcPr>
                        <w:tcW w:w="11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2675" w:rsidRPr="007C1EE3" w:rsidRDefault="00512675">
                        <w:pPr>
                          <w:spacing w:line="210" w:lineRule="exact"/>
                          <w:ind w:left="16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девять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2675" w:rsidRPr="007C1EE3" w:rsidRDefault="00512675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девяти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2675" w:rsidRPr="007C1EE3" w:rsidRDefault="00512675">
                        <w:pPr>
                          <w:spacing w:line="210" w:lineRule="exact"/>
                          <w:ind w:left="18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девяти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2675" w:rsidRPr="007C1EE3" w:rsidRDefault="00512675">
                        <w:pPr>
                          <w:spacing w:line="210" w:lineRule="exact"/>
                          <w:ind w:left="18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девять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2675" w:rsidRPr="007C1EE3" w:rsidRDefault="00512675">
                        <w:pPr>
                          <w:spacing w:line="210" w:lineRule="exact"/>
                          <w:ind w:left="140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девятью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2675" w:rsidRPr="007C1EE3" w:rsidRDefault="00512675" w:rsidP="00CD2F57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7C1EE3">
                          <w:rPr>
                            <w:rFonts w:ascii="Times New Roman" w:hAnsi="Times New Roman" w:cs="Times New Roman"/>
                          </w:rPr>
                          <w:t>о девяти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12675" w:rsidRPr="007C1EE3" w:rsidRDefault="00512675">
                        <w:pP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512675" w:rsidRDefault="00512675" w:rsidP="0051267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9E4DAF" w:rsidRDefault="009E4DAF" w:rsidP="009E4DAF">
      <w:pPr>
        <w:spacing w:line="276" w:lineRule="auto"/>
        <w:rPr>
          <w:rFonts w:ascii="Times New Roman" w:hAnsi="Times New Roman" w:cs="Times New Roman"/>
        </w:rPr>
      </w:pPr>
    </w:p>
    <w:p w:rsidR="00CD2F57" w:rsidRDefault="00CD2F57" w:rsidP="009E4DAF">
      <w:pPr>
        <w:spacing w:line="276" w:lineRule="auto"/>
        <w:rPr>
          <w:rFonts w:ascii="Times New Roman" w:hAnsi="Times New Roman" w:cs="Times New Roman"/>
        </w:rPr>
      </w:pP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lastRenderedPageBreak/>
        <w:tab/>
        <w:t>Вопросы:</w:t>
      </w:r>
    </w:p>
    <w:p w:rsidR="00512675" w:rsidRPr="009E4DAF" w:rsidRDefault="00CD2F57" w:rsidP="009E4D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2675" w:rsidRPr="009E4DAF">
        <w:rPr>
          <w:rFonts w:ascii="Times New Roman" w:hAnsi="Times New Roman" w:cs="Times New Roman"/>
          <w:sz w:val="28"/>
          <w:szCs w:val="28"/>
        </w:rPr>
        <w:t>Внимательно изучите таблицу склонения имен числительных разряда единиц (1-9).</w:t>
      </w:r>
    </w:p>
    <w:p w:rsidR="00512675" w:rsidRPr="009E4DAF" w:rsidRDefault="00CD2F57" w:rsidP="009E4D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2675" w:rsidRPr="009E4DAF">
        <w:rPr>
          <w:rFonts w:ascii="Times New Roman" w:hAnsi="Times New Roman" w:cs="Times New Roman"/>
          <w:sz w:val="28"/>
          <w:szCs w:val="28"/>
        </w:rPr>
        <w:t xml:space="preserve">Сравните окончания числительных одной и той же падежной формы (например, Р.П. - </w:t>
      </w:r>
      <w:proofErr w:type="spellStart"/>
      <w:proofErr w:type="gramStart"/>
      <w:r w:rsidR="00512675" w:rsidRPr="009E4DAF">
        <w:rPr>
          <w:rFonts w:ascii="Times New Roman" w:hAnsi="Times New Roman" w:cs="Times New Roman"/>
          <w:sz w:val="28"/>
          <w:szCs w:val="28"/>
        </w:rPr>
        <w:t>одн-ого</w:t>
      </w:r>
      <w:proofErr w:type="spellEnd"/>
      <w:proofErr w:type="gramEnd"/>
      <w:r w:rsidR="00512675" w:rsidRPr="009E4D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2675" w:rsidRPr="009E4DAF">
        <w:rPr>
          <w:rFonts w:ascii="Times New Roman" w:hAnsi="Times New Roman" w:cs="Times New Roman"/>
          <w:sz w:val="28"/>
          <w:szCs w:val="28"/>
        </w:rPr>
        <w:t>дв-ух</w:t>
      </w:r>
      <w:proofErr w:type="spellEnd"/>
      <w:r w:rsidR="00512675" w:rsidRPr="009E4DAF">
        <w:rPr>
          <w:rFonts w:ascii="Times New Roman" w:hAnsi="Times New Roman" w:cs="Times New Roman"/>
          <w:sz w:val="28"/>
          <w:szCs w:val="28"/>
        </w:rPr>
        <w:t xml:space="preserve"> и т.д.). Найдите сходства и различия.</w:t>
      </w:r>
    </w:p>
    <w:p w:rsidR="00512675" w:rsidRPr="009E4DAF" w:rsidRDefault="00CD2F57" w:rsidP="009E4D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12675" w:rsidRPr="009E4DAF">
        <w:rPr>
          <w:rFonts w:ascii="Times New Roman" w:hAnsi="Times New Roman" w:cs="Times New Roman"/>
          <w:sz w:val="28"/>
          <w:szCs w:val="28"/>
        </w:rPr>
        <w:t>Какие числительные можно объединить на основании сходства падежных окончаний?</w:t>
      </w:r>
    </w:p>
    <w:p w:rsidR="00512675" w:rsidRPr="00CD2F57" w:rsidRDefault="00CD2F57" w:rsidP="00CD2F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D2F57">
        <w:rPr>
          <w:rFonts w:ascii="Times New Roman" w:hAnsi="Times New Roman" w:cs="Times New Roman"/>
          <w:sz w:val="28"/>
          <w:szCs w:val="28"/>
        </w:rPr>
        <w:t xml:space="preserve"> </w:t>
      </w:r>
      <w:r w:rsidRPr="009E4DAF">
        <w:rPr>
          <w:rFonts w:ascii="Times New Roman" w:hAnsi="Times New Roman" w:cs="Times New Roman"/>
          <w:sz w:val="28"/>
          <w:szCs w:val="28"/>
        </w:rPr>
        <w:t xml:space="preserve">* </w:t>
      </w:r>
      <w:r w:rsidR="00512675" w:rsidRPr="009E4DAF">
        <w:rPr>
          <w:rFonts w:ascii="Times New Roman" w:hAnsi="Times New Roman" w:cs="Times New Roman"/>
          <w:sz w:val="28"/>
          <w:szCs w:val="28"/>
        </w:rPr>
        <w:t>Имеется ли сходство склонения некоторых чис</w:t>
      </w:r>
      <w:r>
        <w:rPr>
          <w:rFonts w:ascii="Times New Roman" w:hAnsi="Times New Roman" w:cs="Times New Roman"/>
          <w:sz w:val="28"/>
          <w:szCs w:val="28"/>
        </w:rPr>
        <w:t>лительных с</w:t>
      </w:r>
      <w:r w:rsidR="00512675" w:rsidRPr="009E4DAF">
        <w:rPr>
          <w:rFonts w:ascii="Times New Roman" w:hAnsi="Times New Roman" w:cs="Times New Roman"/>
          <w:sz w:val="28"/>
          <w:szCs w:val="28"/>
        </w:rPr>
        <w:t xml:space="preserve"> другими частями речи?</w:t>
      </w:r>
    </w:p>
    <w:p w:rsidR="007C1EE3" w:rsidRPr="009E4DAF" w:rsidRDefault="007C1EE3" w:rsidP="009E4DAF">
      <w:pPr>
        <w:pStyle w:val="a3"/>
        <w:shd w:val="clear" w:color="auto" w:fill="auto"/>
        <w:spacing w:line="276" w:lineRule="auto"/>
        <w:rPr>
          <w:sz w:val="28"/>
          <w:szCs w:val="28"/>
        </w:rPr>
      </w:pPr>
      <w:r w:rsidRPr="009E4DAF">
        <w:rPr>
          <w:color w:val="000000"/>
          <w:sz w:val="28"/>
          <w:szCs w:val="28"/>
          <w:lang w:eastAsia="ru-RU" w:bidi="ru-RU"/>
        </w:rPr>
        <w:t>Карточка № 2</w:t>
      </w:r>
    </w:p>
    <w:tbl>
      <w:tblPr>
        <w:tblOverlap w:val="never"/>
        <w:tblW w:w="10065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18"/>
        <w:gridCol w:w="1276"/>
        <w:gridCol w:w="1276"/>
        <w:gridCol w:w="1417"/>
        <w:gridCol w:w="1843"/>
        <w:gridCol w:w="1559"/>
        <w:gridCol w:w="1276"/>
      </w:tblGrid>
      <w:tr w:rsidR="007C1EE3" w:rsidRPr="009E4DAF" w:rsidTr="00CD2F57">
        <w:trPr>
          <w:trHeight w:val="7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И.п.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Р.п.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ind w:firstLine="360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Образец склоне</w:t>
            </w:r>
            <w:r w:rsidRPr="009E4DAF">
              <w:rPr>
                <w:rFonts w:ascii="Times New Roman" w:hAnsi="Times New Roman" w:cs="Times New Roman"/>
              </w:rPr>
              <w:softHyphen/>
              <w:t>ния других частей речи (к вопросу 5)</w:t>
            </w:r>
          </w:p>
        </w:tc>
      </w:tr>
      <w:tr w:rsidR="007C1EE3" w:rsidRPr="009E4DAF" w:rsidTr="00CD2F57">
        <w:trPr>
          <w:trHeight w:val="3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десять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десяти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десяти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десять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десятью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о десяти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CD2F57">
        <w:trPr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двадцать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двадцати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двадцати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двадцать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двадцатью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двадцати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CD2F57">
        <w:trPr>
          <w:trHeight w:val="3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тридцать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тридцати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тридцати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тридцать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тридцатью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тридцати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CD2F57">
        <w:trPr>
          <w:trHeight w:val="3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сорок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сорока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сорока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сорок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сорока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сорока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CD2F57">
        <w:trPr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пятьдесят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пятидесяти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пятидесяти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пятьдесят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пятьюдесятью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пятидесяти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CD2F57">
        <w:trPr>
          <w:trHeight w:val="5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шестьдесят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4DAF">
              <w:rPr>
                <w:rFonts w:ascii="Times New Roman" w:hAnsi="Times New Roman" w:cs="Times New Roman"/>
              </w:rPr>
              <w:t>шестиде</w:t>
            </w:r>
            <w:proofErr w:type="spellEnd"/>
            <w:r w:rsidRPr="009E4DAF">
              <w:rPr>
                <w:rFonts w:ascii="Times New Roman" w:hAnsi="Times New Roman" w:cs="Times New Roman"/>
              </w:rPr>
              <w:softHyphen/>
            </w:r>
          </w:p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4DAF">
              <w:rPr>
                <w:rFonts w:ascii="Times New Roman" w:hAnsi="Times New Roman" w:cs="Times New Roman"/>
              </w:rPr>
              <w:t>сяти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4DAF">
              <w:rPr>
                <w:rFonts w:ascii="Times New Roman" w:hAnsi="Times New Roman" w:cs="Times New Roman"/>
              </w:rPr>
              <w:t>шестиде</w:t>
            </w:r>
            <w:proofErr w:type="spellEnd"/>
            <w:r w:rsidRPr="009E4DAF">
              <w:rPr>
                <w:rFonts w:ascii="Times New Roman" w:hAnsi="Times New Roman" w:cs="Times New Roman"/>
              </w:rPr>
              <w:softHyphen/>
            </w:r>
          </w:p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4DAF">
              <w:rPr>
                <w:rFonts w:ascii="Times New Roman" w:hAnsi="Times New Roman" w:cs="Times New Roman"/>
              </w:rPr>
              <w:t>сяти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4DAF">
              <w:rPr>
                <w:rFonts w:ascii="Times New Roman" w:hAnsi="Times New Roman" w:cs="Times New Roman"/>
              </w:rPr>
              <w:t>шестиде</w:t>
            </w:r>
            <w:proofErr w:type="spellEnd"/>
            <w:r w:rsidRPr="009E4DAF">
              <w:rPr>
                <w:rFonts w:ascii="Times New Roman" w:hAnsi="Times New Roman" w:cs="Times New Roman"/>
              </w:rPr>
              <w:softHyphen/>
            </w:r>
          </w:p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4DAF">
              <w:rPr>
                <w:rFonts w:ascii="Times New Roman" w:hAnsi="Times New Roman" w:cs="Times New Roman"/>
              </w:rPr>
              <w:t>сяти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шестьюдесятью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шестидесяти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CD2F57">
        <w:trPr>
          <w:trHeight w:val="5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семьдесят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семидесяти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4DAF">
              <w:rPr>
                <w:rFonts w:ascii="Times New Roman" w:hAnsi="Times New Roman" w:cs="Times New Roman"/>
              </w:rPr>
              <w:t>семиде</w:t>
            </w:r>
            <w:proofErr w:type="spellEnd"/>
            <w:r w:rsidRPr="009E4DAF">
              <w:rPr>
                <w:rFonts w:ascii="Times New Roman" w:hAnsi="Times New Roman" w:cs="Times New Roman"/>
              </w:rPr>
              <w:softHyphen/>
            </w:r>
          </w:p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4DAF">
              <w:rPr>
                <w:rFonts w:ascii="Times New Roman" w:hAnsi="Times New Roman" w:cs="Times New Roman"/>
              </w:rPr>
              <w:t>сяти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семьдесят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семьюдесятью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семидесяти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CD2F57">
        <w:trPr>
          <w:trHeight w:val="5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восемьдесят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4DAF">
              <w:rPr>
                <w:rFonts w:ascii="Times New Roman" w:hAnsi="Times New Roman" w:cs="Times New Roman"/>
              </w:rPr>
              <w:t>восьмиде</w:t>
            </w:r>
            <w:proofErr w:type="spellEnd"/>
            <w:r w:rsidRPr="009E4DAF">
              <w:rPr>
                <w:rFonts w:ascii="Times New Roman" w:hAnsi="Times New Roman" w:cs="Times New Roman"/>
              </w:rPr>
              <w:softHyphen/>
            </w:r>
          </w:p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4DAF">
              <w:rPr>
                <w:rFonts w:ascii="Times New Roman" w:hAnsi="Times New Roman" w:cs="Times New Roman"/>
              </w:rPr>
              <w:t>сяти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4DAF">
              <w:rPr>
                <w:rFonts w:ascii="Times New Roman" w:hAnsi="Times New Roman" w:cs="Times New Roman"/>
              </w:rPr>
              <w:t>восьмиде</w:t>
            </w:r>
            <w:proofErr w:type="spellEnd"/>
            <w:r w:rsidRPr="009E4DAF">
              <w:rPr>
                <w:rFonts w:ascii="Times New Roman" w:hAnsi="Times New Roman" w:cs="Times New Roman"/>
              </w:rPr>
              <w:softHyphen/>
            </w:r>
          </w:p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4DAF">
              <w:rPr>
                <w:rFonts w:ascii="Times New Roman" w:hAnsi="Times New Roman" w:cs="Times New Roman"/>
              </w:rPr>
              <w:t>сяти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восемьдесят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восьмьюдесятью</w:t>
            </w:r>
          </w:p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4DAF">
              <w:rPr>
                <w:rFonts w:ascii="Times New Roman" w:hAnsi="Times New Roman" w:cs="Times New Roman"/>
              </w:rPr>
              <w:t>восемьюдесятью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восьмидесяти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CD2F57">
        <w:trPr>
          <w:trHeight w:val="3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девяносто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девяноста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девяноста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девяносто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девяноста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девяноста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7C1EE3" w:rsidRPr="009E4DAF" w:rsidRDefault="007C1EE3" w:rsidP="009E4DAF">
      <w:pPr>
        <w:pStyle w:val="50"/>
        <w:shd w:val="clear" w:color="auto" w:fill="auto"/>
        <w:spacing w:before="0" w:after="0" w:line="276" w:lineRule="auto"/>
        <w:ind w:firstLine="0"/>
        <w:jc w:val="left"/>
        <w:rPr>
          <w:sz w:val="28"/>
          <w:szCs w:val="28"/>
        </w:rPr>
      </w:pPr>
      <w:r w:rsidRPr="009E4DAF">
        <w:rPr>
          <w:color w:val="000000"/>
          <w:sz w:val="28"/>
          <w:szCs w:val="28"/>
          <w:lang w:eastAsia="ru-RU" w:bidi="ru-RU"/>
        </w:rPr>
        <w:t>Вопросы:</w:t>
      </w:r>
    </w:p>
    <w:p w:rsidR="007C1EE3" w:rsidRPr="009E4DAF" w:rsidRDefault="007C1EE3" w:rsidP="009E4DAF">
      <w:pPr>
        <w:pStyle w:val="a5"/>
        <w:numPr>
          <w:ilvl w:val="0"/>
          <w:numId w:val="5"/>
        </w:numPr>
        <w:tabs>
          <w:tab w:val="left" w:pos="122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Внимательно изучите таблицу склонения имен числительных разряда единиц (10 - 90).</w:t>
      </w:r>
    </w:p>
    <w:p w:rsidR="007C1EE3" w:rsidRPr="009E4DAF" w:rsidRDefault="007C1EE3" w:rsidP="009E4DAF">
      <w:pPr>
        <w:pStyle w:val="a5"/>
        <w:numPr>
          <w:ilvl w:val="0"/>
          <w:numId w:val="5"/>
        </w:numPr>
        <w:tabs>
          <w:tab w:val="left" w:pos="123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 xml:space="preserve">Сравните окончания числительных одной и той же падежной формы (например, Р.п. - </w:t>
      </w:r>
      <w:proofErr w:type="spellStart"/>
      <w:r w:rsidRPr="009E4DAF">
        <w:rPr>
          <w:rFonts w:ascii="Times New Roman" w:hAnsi="Times New Roman" w:cs="Times New Roman"/>
          <w:sz w:val="28"/>
          <w:szCs w:val="28"/>
        </w:rPr>
        <w:t>деся</w:t>
      </w:r>
      <w:proofErr w:type="gramStart"/>
      <w:r w:rsidRPr="009E4DAF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9E4DA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E4DAF">
        <w:rPr>
          <w:rFonts w:ascii="Times New Roman" w:hAnsi="Times New Roman" w:cs="Times New Roman"/>
          <w:sz w:val="28"/>
          <w:szCs w:val="28"/>
        </w:rPr>
        <w:t xml:space="preserve"> и, </w:t>
      </w:r>
      <w:proofErr w:type="spellStart"/>
      <w:r w:rsidRPr="009E4DAF">
        <w:rPr>
          <w:rFonts w:ascii="Times New Roman" w:hAnsi="Times New Roman" w:cs="Times New Roman"/>
          <w:sz w:val="28"/>
          <w:szCs w:val="28"/>
        </w:rPr>
        <w:t>двадцат-и</w:t>
      </w:r>
      <w:proofErr w:type="spellEnd"/>
      <w:r w:rsidRPr="009E4DAF">
        <w:rPr>
          <w:rFonts w:ascii="Times New Roman" w:hAnsi="Times New Roman" w:cs="Times New Roman"/>
          <w:sz w:val="28"/>
          <w:szCs w:val="28"/>
        </w:rPr>
        <w:t xml:space="preserve"> и т.д.). Найдите сходства и различия.</w:t>
      </w:r>
    </w:p>
    <w:p w:rsidR="007C1EE3" w:rsidRPr="009E4DAF" w:rsidRDefault="007C1EE3" w:rsidP="009E4DAF">
      <w:pPr>
        <w:pStyle w:val="a5"/>
        <w:numPr>
          <w:ilvl w:val="0"/>
          <w:numId w:val="5"/>
        </w:numPr>
        <w:tabs>
          <w:tab w:val="left" w:pos="124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Какие числительные можно объединить на основании сходства падежных окончаний?</w:t>
      </w:r>
    </w:p>
    <w:p w:rsidR="007C1EE3" w:rsidRPr="009E4DAF" w:rsidRDefault="007C1EE3" w:rsidP="009E4DAF">
      <w:pPr>
        <w:pStyle w:val="a5"/>
        <w:numPr>
          <w:ilvl w:val="0"/>
          <w:numId w:val="5"/>
        </w:numPr>
        <w:tabs>
          <w:tab w:val="left" w:pos="124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Как склоняются сложные числительные 50 - 80?</w:t>
      </w:r>
    </w:p>
    <w:p w:rsidR="007C1EE3" w:rsidRDefault="00CD2F57" w:rsidP="009E4DAF">
      <w:pPr>
        <w:pStyle w:val="a5"/>
        <w:numPr>
          <w:ilvl w:val="0"/>
          <w:numId w:val="5"/>
        </w:numPr>
        <w:tabs>
          <w:tab w:val="left" w:pos="124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 xml:space="preserve">* </w:t>
      </w:r>
      <w:r w:rsidR="007C1EE3" w:rsidRPr="009E4DAF">
        <w:rPr>
          <w:rFonts w:ascii="Times New Roman" w:hAnsi="Times New Roman" w:cs="Times New Roman"/>
          <w:sz w:val="28"/>
          <w:szCs w:val="28"/>
        </w:rPr>
        <w:t>Имеется ли сходство склонения некоторых числительных с другими частями речи?</w:t>
      </w:r>
    </w:p>
    <w:p w:rsidR="00CD2F57" w:rsidRPr="009E4DAF" w:rsidRDefault="00CD2F57" w:rsidP="00CD2F57">
      <w:pPr>
        <w:pStyle w:val="a5"/>
        <w:tabs>
          <w:tab w:val="left" w:pos="124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1EE3" w:rsidRPr="009E4DAF" w:rsidRDefault="007C1EE3" w:rsidP="009E4DAF">
      <w:pPr>
        <w:pStyle w:val="a3"/>
        <w:shd w:val="clear" w:color="auto" w:fill="auto"/>
        <w:spacing w:line="276" w:lineRule="auto"/>
      </w:pPr>
    </w:p>
    <w:p w:rsidR="007C1EE3" w:rsidRPr="009E4DAF" w:rsidRDefault="007C1EE3" w:rsidP="009E4DAF">
      <w:pPr>
        <w:pStyle w:val="a3"/>
        <w:shd w:val="clear" w:color="auto" w:fill="auto"/>
        <w:spacing w:line="276" w:lineRule="auto"/>
        <w:rPr>
          <w:sz w:val="28"/>
          <w:szCs w:val="28"/>
        </w:rPr>
      </w:pPr>
      <w:r w:rsidRPr="009E4DAF">
        <w:rPr>
          <w:sz w:val="28"/>
          <w:szCs w:val="28"/>
        </w:rPr>
        <w:lastRenderedPageBreak/>
        <w:t>Карточка № 3</w:t>
      </w:r>
    </w:p>
    <w:tbl>
      <w:tblPr>
        <w:tblOverlap w:val="never"/>
        <w:tblW w:w="10065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19"/>
        <w:gridCol w:w="1272"/>
        <w:gridCol w:w="1363"/>
        <w:gridCol w:w="1090"/>
        <w:gridCol w:w="1661"/>
        <w:gridCol w:w="1418"/>
        <w:gridCol w:w="1842"/>
      </w:tblGrid>
      <w:tr w:rsidR="007C1EE3" w:rsidRPr="009E4DAF" w:rsidTr="001F5013">
        <w:trPr>
          <w:trHeight w:val="79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И.п.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Р.п.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Д.П.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В.п.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Образец склонения других частей речи (к вопросу 5)</w:t>
            </w:r>
          </w:p>
        </w:tc>
      </w:tr>
      <w:tr w:rsidR="007C1EE3" w:rsidRPr="009E4DAF" w:rsidTr="001F5013">
        <w:trPr>
          <w:trHeight w:val="3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СТО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сто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1F5013">
        <w:trPr>
          <w:trHeight w:val="3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двести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двухсот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двумстам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двести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двумястами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о двухстах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1F5013">
        <w:trPr>
          <w:trHeight w:val="3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триста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трехсот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тремстам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триста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тремястами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о трехстах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1F5013">
        <w:trPr>
          <w:trHeight w:val="3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четыреста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четырехсот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четыремстам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четыреста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четырьмястами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E4DAF">
              <w:rPr>
                <w:rFonts w:ascii="Times New Roman" w:hAnsi="Times New Roman" w:cs="Times New Roman"/>
              </w:rPr>
              <w:t>четырехстах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1F5013">
        <w:trPr>
          <w:trHeight w:val="3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пятьсот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пятисот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пятистам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пятьсот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пятьюстами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E4DAF">
              <w:rPr>
                <w:rFonts w:ascii="Times New Roman" w:hAnsi="Times New Roman" w:cs="Times New Roman"/>
              </w:rPr>
              <w:t>пятистах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1F5013">
        <w:trPr>
          <w:trHeight w:val="3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шестьсот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шестисот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шестистам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шестьсот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шестьюстами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E4DAF">
              <w:rPr>
                <w:rFonts w:ascii="Times New Roman" w:hAnsi="Times New Roman" w:cs="Times New Roman"/>
              </w:rPr>
              <w:t>шестистах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1F5013">
        <w:trPr>
          <w:trHeight w:val="3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семьсот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семисот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семистам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семьсот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семьюстами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E4DAF">
              <w:rPr>
                <w:rFonts w:ascii="Times New Roman" w:hAnsi="Times New Roman" w:cs="Times New Roman"/>
              </w:rPr>
              <w:t>семистах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1F5013">
        <w:trPr>
          <w:trHeight w:val="5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восемьсот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восьмисот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восьмистам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восемьсот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восемьюстами</w:t>
            </w:r>
          </w:p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восьмьюстами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E4DAF">
              <w:rPr>
                <w:rFonts w:ascii="Times New Roman" w:hAnsi="Times New Roman" w:cs="Times New Roman"/>
              </w:rPr>
              <w:t>восьмистах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1EE3" w:rsidRPr="009E4DAF" w:rsidTr="001F5013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девятьсот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девятисот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девятистам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девятьсот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девятьюстами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E4DAF">
              <w:rPr>
                <w:rFonts w:ascii="Times New Roman" w:hAnsi="Times New Roman" w:cs="Times New Roman"/>
              </w:rPr>
              <w:t>девятистах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EE3" w:rsidRPr="009E4DAF" w:rsidRDefault="007C1EE3" w:rsidP="009E4D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p w:rsidR="007C1EE3" w:rsidRPr="009E4DAF" w:rsidRDefault="007C1EE3" w:rsidP="009E4D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Вопросы:</w:t>
      </w:r>
    </w:p>
    <w:p w:rsidR="007C1EE3" w:rsidRPr="009E4DAF" w:rsidRDefault="007C1EE3" w:rsidP="009E4D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4DAF">
        <w:rPr>
          <w:rFonts w:ascii="Times New Roman" w:hAnsi="Times New Roman" w:cs="Times New Roman"/>
          <w:sz w:val="28"/>
          <w:szCs w:val="28"/>
        </w:rPr>
        <w:t>]. Внимательно изучите таблицу склонения имен числительных разряда сотен (100 - 900).</w:t>
      </w:r>
      <w:proofErr w:type="gramEnd"/>
    </w:p>
    <w:p w:rsidR="007C1EE3" w:rsidRPr="009E4DAF" w:rsidRDefault="007C1EE3" w:rsidP="009E4D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 xml:space="preserve">2.Сравните окончания числительных одной и той же падежной формы (например, Р.п. - </w:t>
      </w:r>
      <w:proofErr w:type="spellStart"/>
      <w:proofErr w:type="gramStart"/>
      <w:r w:rsidRPr="009E4DAF">
        <w:rPr>
          <w:rFonts w:ascii="Times New Roman" w:hAnsi="Times New Roman" w:cs="Times New Roman"/>
          <w:sz w:val="28"/>
          <w:szCs w:val="28"/>
        </w:rPr>
        <w:t>ст-а</w:t>
      </w:r>
      <w:proofErr w:type="spellEnd"/>
      <w:proofErr w:type="gramEnd"/>
      <w:r w:rsidRPr="009E4DAF">
        <w:rPr>
          <w:rFonts w:ascii="Times New Roman" w:hAnsi="Times New Roman" w:cs="Times New Roman"/>
          <w:sz w:val="28"/>
          <w:szCs w:val="28"/>
        </w:rPr>
        <w:t>, двухсот и т.д.). Найдите сходства и различия.</w:t>
      </w:r>
    </w:p>
    <w:p w:rsidR="007C1EE3" w:rsidRPr="009E4DAF" w:rsidRDefault="007C1EE3" w:rsidP="009E4D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3. Какие числительные можно объединить на основании сходства падежных окончаний?</w:t>
      </w:r>
    </w:p>
    <w:p w:rsidR="007C1EE3" w:rsidRPr="009E4DAF" w:rsidRDefault="007C1EE3" w:rsidP="009E4D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4.Как склоняются сложные числительные 200 - 900?</w:t>
      </w:r>
    </w:p>
    <w:p w:rsidR="007C1EE3" w:rsidRPr="009E4DAF" w:rsidRDefault="007C1EE3" w:rsidP="009E4D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5.* Имеется ли сходство склонения некоторых числительных с другими частями речи?</w:t>
      </w:r>
    </w:p>
    <w:p w:rsidR="007C1EE3" w:rsidRPr="009E4DAF" w:rsidRDefault="007C1EE3" w:rsidP="009E4DAF">
      <w:pPr>
        <w:pStyle w:val="30"/>
        <w:shd w:val="clear" w:color="auto" w:fill="auto"/>
        <w:spacing w:line="276" w:lineRule="auto"/>
        <w:ind w:firstLine="360"/>
        <w:jc w:val="left"/>
        <w:rPr>
          <w:sz w:val="28"/>
          <w:szCs w:val="28"/>
        </w:rPr>
      </w:pPr>
      <w:r w:rsidRPr="009E4DAF">
        <w:rPr>
          <w:color w:val="000000"/>
          <w:sz w:val="28"/>
          <w:szCs w:val="28"/>
          <w:lang w:eastAsia="ru-RU" w:bidi="ru-RU"/>
        </w:rPr>
        <w:t>Проверка работы учащихся начинается со слова учителя.</w:t>
      </w:r>
    </w:p>
    <w:p w:rsidR="007C1EE3" w:rsidRPr="009E4DAF" w:rsidRDefault="007C1EE3" w:rsidP="00CD2F5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E4DAF">
        <w:rPr>
          <w:rStyle w:val="25pt"/>
          <w:rFonts w:eastAsia="Arial Unicode MS"/>
          <w:sz w:val="28"/>
          <w:szCs w:val="28"/>
        </w:rPr>
        <w:t xml:space="preserve">Учитель: </w:t>
      </w:r>
      <w:r w:rsidRPr="009E4DAF">
        <w:rPr>
          <w:rStyle w:val="22"/>
          <w:rFonts w:eastAsia="Arial Unicode MS"/>
          <w:sz w:val="28"/>
          <w:szCs w:val="28"/>
        </w:rPr>
        <w:t xml:space="preserve">Первая группа работала с разрядом единиц </w:t>
      </w:r>
      <w:r w:rsidRPr="009E4DAF">
        <w:rPr>
          <w:rStyle w:val="20"/>
          <w:rFonts w:eastAsia="Arial Unicode MS"/>
          <w:sz w:val="28"/>
          <w:szCs w:val="28"/>
        </w:rPr>
        <w:t>лайд 2).</w:t>
      </w:r>
      <w:r w:rsidRPr="009E4DAF">
        <w:rPr>
          <w:rStyle w:val="22"/>
          <w:rFonts w:eastAsia="Arial Unicode MS"/>
          <w:sz w:val="28"/>
          <w:szCs w:val="28"/>
        </w:rPr>
        <w:t xml:space="preserve"> Послушаем, к какому же выводу они пришли, проанализировав падежные окончания числительных от 1 до 9 </w:t>
      </w:r>
      <w:r w:rsidRPr="009E4DAF">
        <w:rPr>
          <w:rStyle w:val="20"/>
          <w:rFonts w:eastAsia="Arial Unicode MS"/>
          <w:sz w:val="28"/>
          <w:szCs w:val="28"/>
        </w:rPr>
        <w:t>(слайд 3).</w:t>
      </w:r>
    </w:p>
    <w:p w:rsidR="007C1EE3" w:rsidRPr="009E4DAF" w:rsidRDefault="007C1EE3" w:rsidP="00CD2F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Style w:val="22"/>
          <w:rFonts w:eastAsia="Arial Unicode MS"/>
          <w:sz w:val="28"/>
          <w:szCs w:val="28"/>
        </w:rPr>
        <w:t xml:space="preserve">При ответе на 3 вопрос: «Какие числительные можно объединить </w:t>
      </w:r>
      <w:r w:rsidR="00CD2F57">
        <w:rPr>
          <w:rStyle w:val="22"/>
          <w:rFonts w:eastAsia="Arial Unicode MS"/>
          <w:sz w:val="28"/>
          <w:szCs w:val="28"/>
        </w:rPr>
        <w:t xml:space="preserve">на </w:t>
      </w:r>
      <w:r w:rsidRPr="009E4DAF">
        <w:rPr>
          <w:rStyle w:val="22"/>
          <w:rFonts w:eastAsia="Arial Unicode MS"/>
          <w:sz w:val="28"/>
          <w:szCs w:val="28"/>
        </w:rPr>
        <w:t xml:space="preserve">основании сходства падежных окончаний?» - </w:t>
      </w:r>
      <w:r w:rsidR="00CD2F57">
        <w:rPr>
          <w:rFonts w:ascii="Times New Roman" w:hAnsi="Times New Roman" w:cs="Times New Roman"/>
          <w:sz w:val="28"/>
          <w:szCs w:val="28"/>
        </w:rPr>
        <w:t>учитель выделяет на</w:t>
      </w:r>
      <w:r w:rsidRPr="009E4DAF">
        <w:rPr>
          <w:rFonts w:ascii="Times New Roman" w:hAnsi="Times New Roman" w:cs="Times New Roman"/>
          <w:sz w:val="28"/>
          <w:szCs w:val="28"/>
        </w:rPr>
        <w:t>званные группы. Далее учитель г</w:t>
      </w:r>
      <w:r w:rsidR="00CD2F57">
        <w:rPr>
          <w:rFonts w:ascii="Times New Roman" w:hAnsi="Times New Roman" w:cs="Times New Roman"/>
          <w:sz w:val="28"/>
          <w:szCs w:val="28"/>
        </w:rPr>
        <w:t>оворит о том, что таблицу скло</w:t>
      </w:r>
      <w:r w:rsidRPr="009E4DAF">
        <w:rPr>
          <w:rFonts w:ascii="Times New Roman" w:hAnsi="Times New Roman" w:cs="Times New Roman"/>
          <w:sz w:val="28"/>
          <w:szCs w:val="28"/>
        </w:rPr>
        <w:t>нения числительных разряда единиц можно представить более компактно (слайд 4).</w:t>
      </w:r>
    </w:p>
    <w:p w:rsidR="007C1EE3" w:rsidRPr="009E4DAF" w:rsidRDefault="007C1EE3" w:rsidP="00CD2F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 xml:space="preserve">При ответе на дополнительный вопрос учащиеся отмечают схожесть склонения числительного один со </w:t>
      </w:r>
      <w:r w:rsidR="00CD2F57">
        <w:rPr>
          <w:rFonts w:ascii="Times New Roman" w:hAnsi="Times New Roman" w:cs="Times New Roman"/>
          <w:sz w:val="28"/>
          <w:szCs w:val="28"/>
        </w:rPr>
        <w:t>склонением прилагательных, а числ</w:t>
      </w:r>
      <w:r w:rsidRPr="009E4DAF">
        <w:rPr>
          <w:rFonts w:ascii="Times New Roman" w:hAnsi="Times New Roman" w:cs="Times New Roman"/>
          <w:sz w:val="28"/>
          <w:szCs w:val="28"/>
        </w:rPr>
        <w:t>ительных от 5 до 9 - с существительными 3 склонения.</w:t>
      </w:r>
    </w:p>
    <w:p w:rsidR="007C1EE3" w:rsidRDefault="007C1EE3" w:rsidP="00CD2F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 xml:space="preserve">Обращается внимание на две </w:t>
      </w:r>
      <w:r w:rsidR="00CD2F57">
        <w:rPr>
          <w:rFonts w:ascii="Times New Roman" w:hAnsi="Times New Roman" w:cs="Times New Roman"/>
          <w:sz w:val="28"/>
          <w:szCs w:val="28"/>
        </w:rPr>
        <w:t>возможные формы числительного «во</w:t>
      </w:r>
      <w:r w:rsidRPr="009E4DAF">
        <w:rPr>
          <w:rFonts w:ascii="Times New Roman" w:hAnsi="Times New Roman" w:cs="Times New Roman"/>
          <w:sz w:val="28"/>
          <w:szCs w:val="28"/>
        </w:rPr>
        <w:t>семь» в творительном падеже: кн</w:t>
      </w:r>
      <w:r w:rsidR="00BB3A68">
        <w:rPr>
          <w:rFonts w:ascii="Times New Roman" w:hAnsi="Times New Roman" w:cs="Times New Roman"/>
          <w:sz w:val="28"/>
          <w:szCs w:val="28"/>
        </w:rPr>
        <w:t xml:space="preserve">ижная (восемью) и нейтральная, </w:t>
      </w:r>
      <w:proofErr w:type="spellStart"/>
      <w:r w:rsidR="00BB3A68">
        <w:rPr>
          <w:rFonts w:ascii="Times New Roman" w:hAnsi="Times New Roman" w:cs="Times New Roman"/>
          <w:sz w:val="28"/>
          <w:szCs w:val="28"/>
        </w:rPr>
        <w:t>кот</w:t>
      </w:r>
      <w:proofErr w:type="gramStart"/>
      <w:r w:rsidR="00BB3A6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BB3A6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E4DAF">
        <w:rPr>
          <w:rFonts w:ascii="Times New Roman" w:hAnsi="Times New Roman" w:cs="Times New Roman"/>
          <w:sz w:val="28"/>
          <w:szCs w:val="28"/>
        </w:rPr>
        <w:t xml:space="preserve"> рая чаще встречается в разговорной речи (восьмью).</w:t>
      </w:r>
    </w:p>
    <w:p w:rsidR="00BB3A68" w:rsidRPr="009E4DAF" w:rsidRDefault="00BB3A68" w:rsidP="00CD2F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1EE3" w:rsidRPr="00BB3A68" w:rsidRDefault="007C1EE3" w:rsidP="009E4DAF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bookmark8"/>
      <w:r w:rsidRPr="00BB3A68">
        <w:rPr>
          <w:rFonts w:ascii="Times New Roman" w:hAnsi="Times New Roman" w:cs="Times New Roman"/>
          <w:b/>
          <w:sz w:val="28"/>
          <w:szCs w:val="28"/>
        </w:rPr>
        <w:lastRenderedPageBreak/>
        <w:t>V. Закрепление навыка употребления в устной речи числительных разных разрядов</w:t>
      </w:r>
      <w:bookmarkEnd w:id="0"/>
    </w:p>
    <w:p w:rsidR="007C1EE3" w:rsidRPr="009E4DAF" w:rsidRDefault="00BB3A68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1EE3" w:rsidRPr="009E4DAF">
        <w:rPr>
          <w:rFonts w:ascii="Times New Roman" w:hAnsi="Times New Roman" w:cs="Times New Roman"/>
          <w:sz w:val="28"/>
          <w:szCs w:val="28"/>
        </w:rPr>
        <w:t>Узнайте фразеологизм по картинке (занимательная пауза).</w:t>
      </w:r>
    </w:p>
    <w:p w:rsidR="007C1EE3" w:rsidRPr="009E4DAF" w:rsidRDefault="00BB3A68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C1EE3" w:rsidRPr="009E4DAF">
        <w:rPr>
          <w:rFonts w:ascii="Times New Roman" w:hAnsi="Times New Roman" w:cs="Times New Roman"/>
          <w:sz w:val="28"/>
          <w:szCs w:val="28"/>
        </w:rPr>
        <w:t xml:space="preserve">«Объясните значение фразеологизмов. Определите падеж </w:t>
      </w:r>
      <w:r>
        <w:rPr>
          <w:rFonts w:ascii="Times New Roman" w:hAnsi="Times New Roman" w:cs="Times New Roman"/>
          <w:sz w:val="28"/>
          <w:szCs w:val="28"/>
        </w:rPr>
        <w:t xml:space="preserve">имен числительных». </w:t>
      </w:r>
      <w:r w:rsidR="007C1EE3" w:rsidRPr="009E4DAF">
        <w:rPr>
          <w:rFonts w:ascii="Times New Roman" w:hAnsi="Times New Roman" w:cs="Times New Roman"/>
          <w:sz w:val="28"/>
          <w:szCs w:val="28"/>
        </w:rPr>
        <w:t>Попутное повторение: «Что такое фразеологизмы? С какой целью они используются в речи?» (Слайд 5).</w:t>
      </w:r>
    </w:p>
    <w:p w:rsidR="007C1EE3" w:rsidRPr="009E4DAF" w:rsidRDefault="007C1EE3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Аналогичная работа пров</w:t>
      </w:r>
      <w:r w:rsidR="00BB3A68">
        <w:rPr>
          <w:rFonts w:ascii="Times New Roman" w:hAnsi="Times New Roman" w:cs="Times New Roman"/>
          <w:sz w:val="28"/>
          <w:szCs w:val="28"/>
        </w:rPr>
        <w:t>одится со следующими разрядами (слай</w:t>
      </w:r>
      <w:r w:rsidRPr="009E4DAF">
        <w:rPr>
          <w:rFonts w:ascii="Times New Roman" w:hAnsi="Times New Roman" w:cs="Times New Roman"/>
          <w:sz w:val="28"/>
          <w:szCs w:val="28"/>
        </w:rPr>
        <w:t>ды 6 -11).</w:t>
      </w:r>
    </w:p>
    <w:p w:rsidR="007C1EE3" w:rsidRPr="009E4DAF" w:rsidRDefault="007C1EE3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 xml:space="preserve">Учитель обращает внимание учащихся на следующие моменты: </w:t>
      </w:r>
      <w:r w:rsidR="00BB3A68">
        <w:rPr>
          <w:rFonts w:ascii="Times New Roman" w:hAnsi="Times New Roman" w:cs="Times New Roman"/>
          <w:sz w:val="28"/>
          <w:szCs w:val="28"/>
        </w:rPr>
        <w:t xml:space="preserve">при </w:t>
      </w:r>
      <w:r w:rsidRPr="009E4DAF">
        <w:rPr>
          <w:rFonts w:ascii="Times New Roman" w:hAnsi="Times New Roman" w:cs="Times New Roman"/>
          <w:sz w:val="28"/>
          <w:szCs w:val="28"/>
        </w:rPr>
        <w:t>склонении числительных от 50 до 80 обе части изменяются одинаково. После разбора таблицы</w:t>
      </w:r>
      <w:r w:rsidR="00BB3A68">
        <w:rPr>
          <w:rFonts w:ascii="Times New Roman" w:hAnsi="Times New Roman" w:cs="Times New Roman"/>
          <w:sz w:val="28"/>
          <w:szCs w:val="28"/>
        </w:rPr>
        <w:t xml:space="preserve"> «Склонение десятков» можно выполнит</w:t>
      </w:r>
      <w:r w:rsidRPr="009E4DAF">
        <w:rPr>
          <w:rFonts w:ascii="Times New Roman" w:hAnsi="Times New Roman" w:cs="Times New Roman"/>
          <w:sz w:val="28"/>
          <w:szCs w:val="28"/>
        </w:rPr>
        <w:t>ь следующее задание: предлагается письменно просклонять числительные 45 и 68 по вариантам.</w:t>
      </w:r>
    </w:p>
    <w:p w:rsidR="007C1EE3" w:rsidRPr="009E4DAF" w:rsidRDefault="007C1EE3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gramStart"/>
      <w:r w:rsidRPr="009E4DAF">
        <w:rPr>
          <w:rFonts w:ascii="Times New Roman" w:hAnsi="Times New Roman" w:cs="Times New Roman"/>
          <w:sz w:val="28"/>
          <w:szCs w:val="28"/>
        </w:rPr>
        <w:t>началом</w:t>
      </w:r>
      <w:proofErr w:type="gramEnd"/>
      <w:r w:rsidRPr="009E4DAF">
        <w:rPr>
          <w:rFonts w:ascii="Times New Roman" w:hAnsi="Times New Roman" w:cs="Times New Roman"/>
          <w:sz w:val="28"/>
          <w:szCs w:val="28"/>
        </w:rPr>
        <w:t xml:space="preserve"> работы проводится подготовительная беседа: </w:t>
      </w:r>
      <w:proofErr w:type="gramStart"/>
      <w:r w:rsidR="009E4DAF" w:rsidRPr="009E4DAF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9E4DAF">
        <w:rPr>
          <w:rFonts w:ascii="Times New Roman" w:hAnsi="Times New Roman" w:cs="Times New Roman"/>
          <w:sz w:val="28"/>
          <w:szCs w:val="28"/>
        </w:rPr>
        <w:t xml:space="preserve"> числительное - составное или простое, сложное или нет. Если числительное составное, разложите его на разряды и вспомните, склоняется каждое из слагаемых. Проверьте, нет ли сложных</w:t>
      </w:r>
      <w:r w:rsidR="009E4DAF" w:rsidRPr="009E4DAF">
        <w:rPr>
          <w:rFonts w:ascii="Times New Roman" w:hAnsi="Times New Roman" w:cs="Times New Roman"/>
          <w:sz w:val="28"/>
          <w:szCs w:val="28"/>
        </w:rPr>
        <w:t>.</w:t>
      </w:r>
      <w:r w:rsidRPr="009E4DAF">
        <w:rPr>
          <w:rFonts w:ascii="Times New Roman" w:hAnsi="Times New Roman" w:cs="Times New Roman"/>
          <w:sz w:val="28"/>
          <w:szCs w:val="28"/>
        </w:rPr>
        <w:t xml:space="preserve"> </w:t>
      </w:r>
      <w:r w:rsidR="009E4DAF" w:rsidRPr="009E4DAF">
        <w:rPr>
          <w:rFonts w:ascii="Times New Roman" w:hAnsi="Times New Roman" w:cs="Times New Roman"/>
          <w:sz w:val="28"/>
          <w:szCs w:val="28"/>
        </w:rPr>
        <w:t xml:space="preserve">Пользуйтесь </w:t>
      </w:r>
      <w:r w:rsidRPr="009E4DAF">
        <w:rPr>
          <w:rFonts w:ascii="Times New Roman" w:hAnsi="Times New Roman" w:cs="Times New Roman"/>
          <w:sz w:val="28"/>
          <w:szCs w:val="28"/>
        </w:rPr>
        <w:t xml:space="preserve"> опорными таблицами.</w:t>
      </w:r>
    </w:p>
    <w:p w:rsidR="009E4DAF" w:rsidRPr="00BB3A68" w:rsidRDefault="009E4DAF" w:rsidP="009E4DAF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1" w:name="bookmark5"/>
      <w:r w:rsidRPr="00BB3A68">
        <w:rPr>
          <w:rFonts w:ascii="Times New Roman" w:hAnsi="Times New Roman" w:cs="Times New Roman"/>
          <w:b/>
          <w:sz w:val="28"/>
          <w:szCs w:val="28"/>
        </w:rPr>
        <w:t>Работа по таблице «Разряд сотен»</w:t>
      </w:r>
      <w:bookmarkEnd w:id="1"/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Учитель обращает внимание на то, что склонение числительно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го 100 не совпадает со склонением второй части числительных от 200 до 900. Это становится причиной многочисленных ошибок. Если вы засомневались в правильности образованной вами формы, про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делайте следующее: замените, например, числительное 500 словосо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четанием - 5 сотен. И посмотрите, на что будет оканчиваться слово «сотен» (слайд 12).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42"/>
        <w:gridCol w:w="1507"/>
        <w:gridCol w:w="1742"/>
      </w:tblGrid>
      <w:tr w:rsidR="009E4DAF" w:rsidRPr="009E4DAF" w:rsidTr="00C1502C">
        <w:trPr>
          <w:trHeight w:val="41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И.п.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пятьсот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пять сотен</w:t>
            </w:r>
          </w:p>
        </w:tc>
      </w:tr>
      <w:tr w:rsidR="009E4DAF" w:rsidRPr="009E4DAF" w:rsidTr="00C1502C">
        <w:trPr>
          <w:trHeight w:val="37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Р.п.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пятисот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пяти сотен</w:t>
            </w:r>
          </w:p>
        </w:tc>
      </w:tr>
      <w:tr w:rsidR="009E4DAF" w:rsidRPr="009E4DAF" w:rsidTr="00C1502C">
        <w:trPr>
          <w:trHeight w:val="38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Д.п.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пятистам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пяти сотням</w:t>
            </w:r>
          </w:p>
        </w:tc>
      </w:tr>
      <w:tr w:rsidR="009E4DAF" w:rsidRPr="009E4DAF" w:rsidTr="00C1502C">
        <w:trPr>
          <w:trHeight w:val="37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В.п.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пятьсот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пять сотен</w:t>
            </w:r>
          </w:p>
        </w:tc>
      </w:tr>
      <w:tr w:rsidR="009E4DAF" w:rsidRPr="009E4DAF" w:rsidTr="00C1502C">
        <w:trPr>
          <w:trHeight w:val="37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Т.п.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пятьюстами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пятью сотнями</w:t>
            </w:r>
          </w:p>
        </w:tc>
      </w:tr>
      <w:tr w:rsidR="009E4DAF" w:rsidRPr="009E4DAF" w:rsidTr="00C1502C">
        <w:trPr>
          <w:trHeight w:val="43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П.п.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DAF" w:rsidRPr="009E4DAF" w:rsidRDefault="00BB3A68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="009E4DAF" w:rsidRPr="009E4DAF">
              <w:rPr>
                <w:rFonts w:ascii="Times New Roman" w:hAnsi="Times New Roman" w:cs="Times New Roman"/>
              </w:rPr>
              <w:t>пятистах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о пяти сотнях</w:t>
            </w:r>
          </w:p>
        </w:tc>
      </w:tr>
    </w:tbl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В сложных числительных от 500 до 900 во второй части</w:t>
      </w:r>
      <w:r w:rsidR="00BB3A68">
        <w:rPr>
          <w:rFonts w:ascii="Times New Roman" w:hAnsi="Times New Roman" w:cs="Times New Roman"/>
          <w:sz w:val="28"/>
          <w:szCs w:val="28"/>
        </w:rPr>
        <w:t xml:space="preserve"> никогда не бывает окончания </w:t>
      </w:r>
      <w:proofErr w:type="gramStart"/>
      <w:r w:rsidR="00BB3A68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BB3A68">
        <w:rPr>
          <w:rFonts w:ascii="Times New Roman" w:hAnsi="Times New Roman" w:cs="Times New Roman"/>
          <w:sz w:val="28"/>
          <w:szCs w:val="28"/>
        </w:rPr>
        <w:t>!</w:t>
      </w:r>
    </w:p>
    <w:p w:rsidR="009E4DAF" w:rsidRPr="00BB3A68" w:rsidRDefault="00BB3A68" w:rsidP="009E4DAF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2" w:name="bookmark6"/>
      <w:r w:rsidRPr="00BB3A6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B3A68">
        <w:rPr>
          <w:rFonts w:ascii="Times New Roman" w:hAnsi="Times New Roman" w:cs="Times New Roman"/>
          <w:b/>
          <w:sz w:val="28"/>
          <w:szCs w:val="28"/>
        </w:rPr>
        <w:t>.</w:t>
      </w:r>
      <w:r w:rsidR="009E4DAF" w:rsidRPr="00BB3A68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bookmarkEnd w:id="2"/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Работа по учебнику: упражнения № 337 и № 338 устно или пись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менно с комментированием.</w:t>
      </w:r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В числительных немало трудных случаев, когда не знаешь, как сказать, как написать.</w:t>
      </w:r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 xml:space="preserve">Давайте вернемся к нашей фразе. Как сказать: «С тысячью», «с </w:t>
      </w:r>
      <w:r w:rsidRPr="009E4DAF">
        <w:rPr>
          <w:rFonts w:ascii="Times New Roman" w:hAnsi="Times New Roman" w:cs="Times New Roman"/>
          <w:sz w:val="28"/>
          <w:szCs w:val="28"/>
        </w:rPr>
        <w:lastRenderedPageBreak/>
        <w:t>тысячей», «с одной тысячью», «с одной тысячей»? Как вообще скло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няются тысячи? Переходим к следующему классу - классу тысяч (слайд 13). Хотя слово тысяча и употребляется в составе составных числительных, но само оно числительным не является. Оно относит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ся к существительным, впрочем, как и слово миллион. Иногда их на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зывают счетными словами.</w:t>
      </w:r>
    </w:p>
    <w:p w:rsidR="009E4DAF" w:rsidRPr="009E4DAF" w:rsidRDefault="009E4DAF" w:rsidP="00BB3A6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Слово тысяча склоняется как существительное первого склоне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ния. Однако существует разница в образовании некоторых падежных</w:t>
      </w:r>
      <w:r w:rsidR="00BB3A68">
        <w:rPr>
          <w:rFonts w:ascii="Times New Roman" w:hAnsi="Times New Roman" w:cs="Times New Roman"/>
          <w:sz w:val="28"/>
          <w:szCs w:val="28"/>
        </w:rPr>
        <w:t xml:space="preserve"> </w:t>
      </w:r>
      <w:r w:rsidRPr="009E4DAF">
        <w:rPr>
          <w:rFonts w:ascii="Times New Roman" w:hAnsi="Times New Roman" w:cs="Times New Roman"/>
          <w:sz w:val="28"/>
          <w:szCs w:val="28"/>
        </w:rPr>
        <w:t>форм, когда это слово употребляется с числительным одна и без него. Найдите это различие.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1896"/>
        <w:gridCol w:w="1502"/>
      </w:tblGrid>
      <w:tr w:rsidR="009E4DAF" w:rsidRPr="009E4DAF" w:rsidTr="00C1502C">
        <w:trPr>
          <w:trHeight w:val="42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И.п.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одна тысяча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тысяча</w:t>
            </w:r>
          </w:p>
        </w:tc>
      </w:tr>
      <w:tr w:rsidR="009E4DAF" w:rsidRPr="009E4DAF" w:rsidTr="00C1502C">
        <w:trPr>
          <w:trHeight w:val="37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Р.п.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одной тысячи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тысячи</w:t>
            </w:r>
          </w:p>
        </w:tc>
      </w:tr>
      <w:tr w:rsidR="009E4DAF" w:rsidRPr="009E4DAF" w:rsidTr="00C1502C">
        <w:trPr>
          <w:trHeight w:val="37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Д.п.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одной тысяче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тысяче</w:t>
            </w:r>
          </w:p>
        </w:tc>
      </w:tr>
      <w:tr w:rsidR="009E4DAF" w:rsidRPr="009E4DAF" w:rsidTr="00C1502C">
        <w:trPr>
          <w:trHeight w:val="37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В.п.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одну тысячу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тысячу</w:t>
            </w:r>
          </w:p>
        </w:tc>
      </w:tr>
      <w:tr w:rsidR="009E4DAF" w:rsidRPr="009E4DAF" w:rsidTr="00C1502C">
        <w:trPr>
          <w:trHeight w:val="37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Т.п.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одной тысячей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тысячью</w:t>
            </w:r>
          </w:p>
        </w:tc>
      </w:tr>
      <w:tr w:rsidR="009E4DAF" w:rsidRPr="009E4DAF" w:rsidTr="00C1502C">
        <w:trPr>
          <w:trHeight w:val="4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П.п.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одной тысяче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DAF" w:rsidRPr="009E4DAF" w:rsidRDefault="009E4DAF" w:rsidP="009E4D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DAF">
              <w:rPr>
                <w:rFonts w:ascii="Times New Roman" w:hAnsi="Times New Roman" w:cs="Times New Roman"/>
              </w:rPr>
              <w:t>тысяче</w:t>
            </w:r>
          </w:p>
        </w:tc>
      </w:tr>
    </w:tbl>
    <w:p w:rsidR="009E4DAF" w:rsidRPr="00BB3A68" w:rsidRDefault="009E4DAF" w:rsidP="009E4DAF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B3A68">
        <w:rPr>
          <w:rFonts w:ascii="Times New Roman" w:hAnsi="Times New Roman" w:cs="Times New Roman"/>
          <w:b/>
          <w:sz w:val="28"/>
          <w:szCs w:val="28"/>
        </w:rPr>
        <w:t>Различие в форме творительного падежа.</w:t>
      </w:r>
    </w:p>
    <w:p w:rsidR="009E4DAF" w:rsidRPr="00BB3A68" w:rsidRDefault="00E26EA6" w:rsidP="009E4DAF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BB3A68" w:rsidRPr="00BB3A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4DAF" w:rsidRPr="00BB3A68">
        <w:rPr>
          <w:rFonts w:ascii="Times New Roman" w:hAnsi="Times New Roman" w:cs="Times New Roman"/>
          <w:b/>
          <w:sz w:val="28"/>
          <w:szCs w:val="28"/>
        </w:rPr>
        <w:t>Повторение и обобщение изученного материала</w:t>
      </w:r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Учитель. И еще раз повторим основные правила склонения числительных (работа с алгоритмом - слайд 14).</w:t>
      </w:r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Склонение имен числительных зависит от принадлежности слова к определенному разряду, а также от того, сложное оно или нет.</w:t>
      </w:r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Если числительное составное, разложи его на разряды.</w:t>
      </w:r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Определи, нет ли в полученных слагаемых сложных числи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тельных.</w:t>
      </w:r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Вспомни правила склонения для каждого разряда и образуй форму в том или ином падеже.</w:t>
      </w:r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Теперь сведем все таблицы в одну, знакомую нам по урокам ма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тематики: таблица классов и разрядов (слайд 15). Можно продубли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ровать таблицу на большом листе ватмана и вывесить ее в классе до конца изучения темы «Имя числительное».</w:t>
      </w:r>
    </w:p>
    <w:p w:rsidR="009E4DAF" w:rsidRPr="00E26EA6" w:rsidRDefault="00E26EA6" w:rsidP="009E4DAF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3" w:name="bookmark7"/>
      <w:r w:rsidRPr="00E26EA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E26EA6">
        <w:rPr>
          <w:rFonts w:ascii="Times New Roman" w:hAnsi="Times New Roman" w:cs="Times New Roman"/>
          <w:b/>
          <w:sz w:val="28"/>
          <w:szCs w:val="28"/>
        </w:rPr>
        <w:t>.</w:t>
      </w:r>
      <w:r w:rsidR="009E4DAF" w:rsidRPr="00E26EA6">
        <w:rPr>
          <w:rFonts w:ascii="Times New Roman" w:hAnsi="Times New Roman" w:cs="Times New Roman"/>
          <w:b/>
          <w:sz w:val="28"/>
          <w:szCs w:val="28"/>
        </w:rPr>
        <w:t>Воспитательный момент</w:t>
      </w:r>
      <w:bookmarkEnd w:id="3"/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 xml:space="preserve">Учитель: Как видите, правильное склонение имен числительных— </w:t>
      </w:r>
      <w:proofErr w:type="gramStart"/>
      <w:r w:rsidRPr="009E4DAF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E4DAF">
        <w:rPr>
          <w:rFonts w:ascii="Times New Roman" w:hAnsi="Times New Roman" w:cs="Times New Roman"/>
          <w:sz w:val="28"/>
          <w:szCs w:val="28"/>
        </w:rPr>
        <w:t>оцесс достаточно сложный. Кто-то из вас, наверное, разочарован: «Хотели придумать правила, помогающие в образова</w:t>
      </w:r>
      <w:r w:rsidRPr="009E4DAF">
        <w:rPr>
          <w:rFonts w:ascii="Times New Roman" w:hAnsi="Times New Roman" w:cs="Times New Roman"/>
          <w:sz w:val="28"/>
          <w:szCs w:val="28"/>
        </w:rPr>
        <w:softHyphen/>
        <w:t xml:space="preserve">нии форм, а составили целое руководство из множества пунктов. И как же </w:t>
      </w:r>
      <w:proofErr w:type="gramStart"/>
      <w:r w:rsidRPr="009E4DAF">
        <w:rPr>
          <w:rFonts w:ascii="Times New Roman" w:hAnsi="Times New Roman" w:cs="Times New Roman"/>
          <w:sz w:val="28"/>
          <w:szCs w:val="28"/>
        </w:rPr>
        <w:t>успеть все это сделать</w:t>
      </w:r>
      <w:proofErr w:type="gramEnd"/>
      <w:r w:rsidRPr="009E4DAF">
        <w:rPr>
          <w:rFonts w:ascii="Times New Roman" w:hAnsi="Times New Roman" w:cs="Times New Roman"/>
          <w:sz w:val="28"/>
          <w:szCs w:val="28"/>
        </w:rPr>
        <w:t xml:space="preserve">: определить простое или составное, разложить на разряды и т.п.». Действительно, сначала это кажется трудным и недосягаемым, но вспомните, как вы учились считать, как пользовались счетными палочками, как изучали разряд за разрядом. А сейчас вы в уме складываете многозначные числа. Так </w:t>
      </w:r>
      <w:r w:rsidRPr="009E4DAF">
        <w:rPr>
          <w:rFonts w:ascii="Times New Roman" w:hAnsi="Times New Roman" w:cs="Times New Roman"/>
          <w:sz w:val="28"/>
          <w:szCs w:val="28"/>
        </w:rPr>
        <w:lastRenderedPageBreak/>
        <w:t>и в русском языке: сначала долго запоминаем алгоритм, каким бы скучным этот этап и ни казался кому-то, а потом все увереннее и быстрее образуем ту или иную форму имени числительного. Главное - не лениться на первом этапе отработки алгоритма.</w:t>
      </w:r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А теперь, я думаю, вы сможете прочитать эту фразу (слайд 16).</w:t>
      </w:r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Запишите фразу в тетрадь, в скобочках отмечая варианты формы.</w:t>
      </w:r>
    </w:p>
    <w:p w:rsidR="009E4DAF" w:rsidRPr="00E26EA6" w:rsidRDefault="00E26EA6" w:rsidP="009E4DAF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4" w:name="bookmark3"/>
      <w:r w:rsidRPr="00E26EA6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E26E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4DAF" w:rsidRPr="00E26EA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bookmarkEnd w:id="4"/>
    </w:p>
    <w:p w:rsidR="009E4DAF" w:rsidRPr="00E26EA6" w:rsidRDefault="00E26EA6" w:rsidP="009E4DAF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5" w:name="bookmark4"/>
      <w:r w:rsidRPr="00E26EA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E26EA6">
        <w:rPr>
          <w:rFonts w:ascii="Times New Roman" w:hAnsi="Times New Roman" w:cs="Times New Roman"/>
          <w:b/>
          <w:sz w:val="28"/>
          <w:szCs w:val="28"/>
        </w:rPr>
        <w:t>.</w:t>
      </w:r>
      <w:r w:rsidR="009E4DAF" w:rsidRPr="00E26EA6">
        <w:rPr>
          <w:rFonts w:ascii="Times New Roman" w:hAnsi="Times New Roman" w:cs="Times New Roman"/>
          <w:b/>
          <w:sz w:val="28"/>
          <w:szCs w:val="28"/>
        </w:rPr>
        <w:t>Итог урока</w:t>
      </w:r>
      <w:bookmarkEnd w:id="5"/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Чему мы учились на уроке?</w:t>
      </w:r>
    </w:p>
    <w:p w:rsidR="009E4DAF" w:rsidRPr="009E4DAF" w:rsidRDefault="009E4DAF" w:rsidP="009E4DA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AF">
        <w:rPr>
          <w:rFonts w:ascii="Times New Roman" w:hAnsi="Times New Roman" w:cs="Times New Roman"/>
          <w:sz w:val="28"/>
          <w:szCs w:val="28"/>
        </w:rPr>
        <w:t>Что надо знать, чтобы не допускать ошибок в речи при употреб</w:t>
      </w:r>
      <w:r w:rsidRPr="009E4DAF">
        <w:rPr>
          <w:rFonts w:ascii="Times New Roman" w:hAnsi="Times New Roman" w:cs="Times New Roman"/>
          <w:sz w:val="28"/>
          <w:szCs w:val="28"/>
        </w:rPr>
        <w:softHyphen/>
        <w:t>лении имен числительных?</w:t>
      </w:r>
    </w:p>
    <w:p w:rsidR="00512675" w:rsidRPr="009E4DAF" w:rsidRDefault="00512675" w:rsidP="009E4DAF">
      <w:pPr>
        <w:spacing w:line="276" w:lineRule="auto"/>
        <w:rPr>
          <w:rFonts w:ascii="Times New Roman" w:hAnsi="Times New Roman" w:cs="Times New Roman"/>
        </w:rPr>
      </w:pPr>
    </w:p>
    <w:sectPr w:rsidR="00512675" w:rsidRPr="009E4DAF" w:rsidSect="00A8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16914"/>
    <w:multiLevelType w:val="multilevel"/>
    <w:tmpl w:val="2B4C6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652146"/>
    <w:multiLevelType w:val="multilevel"/>
    <w:tmpl w:val="69DEE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3D53E0"/>
    <w:multiLevelType w:val="hybridMultilevel"/>
    <w:tmpl w:val="F9A4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8680D58"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D3CB4"/>
    <w:multiLevelType w:val="multilevel"/>
    <w:tmpl w:val="FBF0B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08485B"/>
    <w:multiLevelType w:val="multilevel"/>
    <w:tmpl w:val="3A5C4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B96347"/>
    <w:multiLevelType w:val="multilevel"/>
    <w:tmpl w:val="EF6A7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E5686D"/>
    <w:multiLevelType w:val="multilevel"/>
    <w:tmpl w:val="BD7E07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F47717"/>
    <w:multiLevelType w:val="multilevel"/>
    <w:tmpl w:val="F96C35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CD6A07"/>
    <w:multiLevelType w:val="multilevel"/>
    <w:tmpl w:val="A7F29786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AC70FC"/>
    <w:multiLevelType w:val="multilevel"/>
    <w:tmpl w:val="8CDA1D8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12675"/>
    <w:rsid w:val="0003432A"/>
    <w:rsid w:val="00103C6B"/>
    <w:rsid w:val="001F5013"/>
    <w:rsid w:val="00512675"/>
    <w:rsid w:val="007C1EE3"/>
    <w:rsid w:val="0096455A"/>
    <w:rsid w:val="009E4DAF"/>
    <w:rsid w:val="00A82F2D"/>
    <w:rsid w:val="00BB3A68"/>
    <w:rsid w:val="00CD2F57"/>
    <w:rsid w:val="00E26EA6"/>
    <w:rsid w:val="00ED72B3"/>
    <w:rsid w:val="00F5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26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51267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12675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rsid w:val="005126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 + Полужирный;Курсив"/>
    <w:basedOn w:val="2"/>
    <w:rsid w:val="00512675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Курсив"/>
    <w:basedOn w:val="2"/>
    <w:rsid w:val="00512675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51267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1267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2pt">
    <w:name w:val="Основной текст (6) + Интервал 2 pt"/>
    <w:basedOn w:val="6"/>
    <w:rsid w:val="00512675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512675"/>
    <w:rPr>
      <w:color w:val="000000"/>
      <w:spacing w:val="5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12675"/>
    <w:pPr>
      <w:shd w:val="clear" w:color="auto" w:fill="FFFFFF"/>
      <w:spacing w:before="180" w:after="300" w:line="28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512675"/>
    <w:pPr>
      <w:shd w:val="clear" w:color="auto" w:fill="FFFFFF"/>
      <w:spacing w:before="300" w:after="60" w:line="0" w:lineRule="atLeast"/>
      <w:ind w:firstLine="48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1"/>
      <w:szCs w:val="21"/>
      <w:lang w:eastAsia="en-US" w:bidi="ar-SA"/>
    </w:rPr>
  </w:style>
  <w:style w:type="paragraph" w:customStyle="1" w:styleId="60">
    <w:name w:val="Основной текст (6)"/>
    <w:basedOn w:val="a"/>
    <w:link w:val="6"/>
    <w:rsid w:val="00512675"/>
    <w:pPr>
      <w:shd w:val="clear" w:color="auto" w:fill="FFFFFF"/>
      <w:spacing w:before="180" w:line="547" w:lineRule="exac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character" w:customStyle="1" w:styleId="Exact">
    <w:name w:val="Подпись к таблице Exact"/>
    <w:basedOn w:val="a0"/>
    <w:link w:val="a3"/>
    <w:rsid w:val="0051267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3">
    <w:name w:val="Подпись к таблице"/>
    <w:basedOn w:val="a"/>
    <w:link w:val="Exact"/>
    <w:rsid w:val="005126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5Exact">
    <w:name w:val="Основной текст (5) Exact"/>
    <w:basedOn w:val="a0"/>
    <w:rsid w:val="00512675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5126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Подпись к таблице_"/>
    <w:basedOn w:val="a0"/>
    <w:rsid w:val="007C1E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5">
    <w:name w:val="List Paragraph"/>
    <w:basedOn w:val="a"/>
    <w:uiPriority w:val="34"/>
    <w:qFormat/>
    <w:rsid w:val="007C1EE3"/>
    <w:pPr>
      <w:ind w:left="720"/>
      <w:contextualSpacing/>
    </w:pPr>
  </w:style>
  <w:style w:type="character" w:customStyle="1" w:styleId="265pt">
    <w:name w:val="Основной текст (2) + 6;5 pt"/>
    <w:basedOn w:val="2"/>
    <w:rsid w:val="007C1EE3"/>
    <w:rPr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C1EE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3">
    <w:name w:val="Заголовок №1 (3)_"/>
    <w:basedOn w:val="a0"/>
    <w:rsid w:val="007C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5pt">
    <w:name w:val="Основной текст (2) + Интервал 5 pt"/>
    <w:basedOn w:val="2"/>
    <w:rsid w:val="007C1EE3"/>
    <w:rPr>
      <w:color w:val="000000"/>
      <w:spacing w:val="100"/>
      <w:w w:val="100"/>
      <w:position w:val="0"/>
      <w:lang w:val="ru-RU" w:eastAsia="ru-RU" w:bidi="ru-RU"/>
    </w:rPr>
  </w:style>
  <w:style w:type="character" w:customStyle="1" w:styleId="130">
    <w:name w:val="Заголовок №1 (3)"/>
    <w:basedOn w:val="a0"/>
    <w:rsid w:val="007C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Candara9pt">
    <w:name w:val="Основной текст (2) + Candara;9 pt"/>
    <w:basedOn w:val="2"/>
    <w:rsid w:val="007C1EE3"/>
    <w:rPr>
      <w:rFonts w:ascii="Candara" w:eastAsia="Candara" w:hAnsi="Candara" w:cs="Candara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C1EE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 w:bidi="ar-SA"/>
    </w:rPr>
  </w:style>
  <w:style w:type="character" w:customStyle="1" w:styleId="23pt">
    <w:name w:val="Основной текст (2) + Интервал 3 pt"/>
    <w:basedOn w:val="2"/>
    <w:rsid w:val="009E4DAF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9E4DA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0">
    <w:name w:val="Заголовок №3 (2)"/>
    <w:basedOn w:val="a"/>
    <w:link w:val="32"/>
    <w:rsid w:val="009E4DAF"/>
    <w:pPr>
      <w:shd w:val="clear" w:color="auto" w:fill="FFFFFF"/>
      <w:spacing w:line="0" w:lineRule="atLeast"/>
      <w:ind w:firstLine="50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RePack by SPecialiST</cp:lastModifiedBy>
  <cp:revision>4</cp:revision>
  <dcterms:created xsi:type="dcterms:W3CDTF">2018-10-12T09:13:00Z</dcterms:created>
  <dcterms:modified xsi:type="dcterms:W3CDTF">2018-10-15T05:39:00Z</dcterms:modified>
</cp:coreProperties>
</file>