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8A" w:rsidRPr="00FB27F5" w:rsidRDefault="0087598A" w:rsidP="00714B73">
      <w:pPr>
        <w:spacing w:line="360" w:lineRule="auto"/>
        <w:jc w:val="center"/>
        <w:rPr>
          <w:rFonts w:ascii="Times New Roman" w:hAnsi="Times New Roman" w:cs="Times New Roman"/>
          <w:b/>
          <w:sz w:val="28"/>
          <w:szCs w:val="28"/>
        </w:rPr>
      </w:pPr>
      <w:r w:rsidRPr="00FB27F5">
        <w:rPr>
          <w:rFonts w:ascii="Times New Roman" w:hAnsi="Times New Roman" w:cs="Times New Roman"/>
          <w:b/>
          <w:sz w:val="28"/>
          <w:szCs w:val="28"/>
        </w:rPr>
        <w:t>Интервью «Встреча с Александром Сергеевичем Пушкиным»</w:t>
      </w:r>
    </w:p>
    <w:p w:rsidR="0087598A"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Pr="00FB27F5">
        <w:rPr>
          <w:rFonts w:ascii="Times New Roman" w:hAnsi="Times New Roman" w:cs="Times New Roman"/>
          <w:sz w:val="28"/>
          <w:szCs w:val="28"/>
        </w:rPr>
        <w:t xml:space="preserve"> Я хотела бы начать нашу беседу со строк М. Ю. Лермонтова из стихотворения «Дума». </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Печально я гляжу на наше поколенье!</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Его грядущее — иль пусто, иль темно,</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Меж тем, под бременем познанья и сомненья,</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В бездействии состарится оно.</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Богаты мы, едва из колыбели,</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Ошибками отцов и поздним их умом,</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И жизнь уж нас томит, как ровный путь без цели,</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Как пир на празднике чужом.</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К добру и злу постыдно равнодушны,</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В начале поприща мы вянем без борьбы;</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П</w:t>
      </w:r>
      <w:r w:rsidR="00714B73">
        <w:rPr>
          <w:rFonts w:ascii="Times New Roman" w:hAnsi="Times New Roman" w:cs="Times New Roman"/>
          <w:sz w:val="28"/>
          <w:szCs w:val="28"/>
        </w:rPr>
        <w:t xml:space="preserve">еред опасностью позорно </w:t>
      </w:r>
      <w:r w:rsidRPr="00FB27F5">
        <w:rPr>
          <w:rFonts w:ascii="Times New Roman" w:hAnsi="Times New Roman" w:cs="Times New Roman"/>
          <w:sz w:val="28"/>
          <w:szCs w:val="28"/>
        </w:rPr>
        <w:t>малодушны,</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sz w:val="28"/>
          <w:szCs w:val="28"/>
        </w:rPr>
        <w:t>И перед властию — презренные рабы.</w:t>
      </w:r>
    </w:p>
    <w:p w:rsidR="00F2183C" w:rsidRPr="00FB27F5" w:rsidRDefault="00CE6CC0" w:rsidP="00714B7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183C" w:rsidRPr="00FB27F5">
        <w:rPr>
          <w:rFonts w:ascii="Times New Roman" w:hAnsi="Times New Roman" w:cs="Times New Roman"/>
          <w:sz w:val="28"/>
          <w:szCs w:val="28"/>
        </w:rPr>
        <w:t>Добрый день, многоуважаемый Александр Сергеевич! Имею огромную честь взять сегодня у Вас интервью. И сразу хочу отметить, что Вы замечательно выглядите!</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Александр Сергеевич</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Да, и я Вас </w:t>
      </w:r>
      <w:r w:rsidR="00CE6CC0">
        <w:rPr>
          <w:rFonts w:ascii="Times New Roman" w:hAnsi="Times New Roman" w:cs="Times New Roman"/>
          <w:sz w:val="28"/>
          <w:szCs w:val="28"/>
        </w:rPr>
        <w:t>рад приве</w:t>
      </w:r>
      <w:r w:rsidR="00F2183C" w:rsidRPr="00FB27F5">
        <w:rPr>
          <w:rFonts w:ascii="Times New Roman" w:hAnsi="Times New Roman" w:cs="Times New Roman"/>
          <w:sz w:val="28"/>
          <w:szCs w:val="28"/>
        </w:rPr>
        <w:t>т</w:t>
      </w:r>
      <w:r w:rsidR="00CE6CC0">
        <w:rPr>
          <w:rFonts w:ascii="Times New Roman" w:hAnsi="Times New Roman" w:cs="Times New Roman"/>
          <w:sz w:val="28"/>
          <w:szCs w:val="28"/>
        </w:rPr>
        <w:t>ст</w:t>
      </w:r>
      <w:r w:rsidR="00F2183C" w:rsidRPr="00FB27F5">
        <w:rPr>
          <w:rFonts w:ascii="Times New Roman" w:hAnsi="Times New Roman" w:cs="Times New Roman"/>
          <w:sz w:val="28"/>
          <w:szCs w:val="28"/>
        </w:rPr>
        <w:t>вовать! Имею честь пребыть.</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К</w:t>
      </w:r>
      <w:r w:rsidR="00CE6CC0">
        <w:rPr>
          <w:rFonts w:ascii="Times New Roman" w:hAnsi="Times New Roman" w:cs="Times New Roman"/>
          <w:sz w:val="28"/>
          <w:szCs w:val="28"/>
        </w:rPr>
        <w:t>ак нам известно, чтобы заниматься творчеством</w:t>
      </w:r>
      <w:r w:rsidR="00F2183C" w:rsidRPr="00FB27F5">
        <w:rPr>
          <w:rFonts w:ascii="Times New Roman" w:hAnsi="Times New Roman" w:cs="Times New Roman"/>
          <w:sz w:val="28"/>
          <w:szCs w:val="28"/>
        </w:rPr>
        <w:t xml:space="preserve">, каждому автору, время от времени, </w:t>
      </w:r>
      <w:r w:rsidR="00CE6CC0">
        <w:rPr>
          <w:rFonts w:ascii="Times New Roman" w:hAnsi="Times New Roman" w:cs="Times New Roman"/>
          <w:sz w:val="28"/>
          <w:szCs w:val="28"/>
        </w:rPr>
        <w:t xml:space="preserve"> нужен </w:t>
      </w:r>
      <w:r w:rsidR="00F2183C" w:rsidRPr="00FB27F5">
        <w:rPr>
          <w:rFonts w:ascii="Times New Roman" w:hAnsi="Times New Roman" w:cs="Times New Roman"/>
          <w:sz w:val="28"/>
          <w:szCs w:val="28"/>
        </w:rPr>
        <w:t>источник вдохновения. Так что же значит вдохновение для Вас? И где Вы его берёте?</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lastRenderedPageBreak/>
        <w:t>Александр Сергеевич</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В</w:t>
      </w:r>
      <w:r w:rsidR="00CE6CC0">
        <w:rPr>
          <w:rFonts w:ascii="Times New Roman" w:hAnsi="Times New Roman" w:cs="Times New Roman"/>
          <w:sz w:val="28"/>
          <w:szCs w:val="28"/>
        </w:rPr>
        <w:t xml:space="preserve"> первую очередь, для писателя </w:t>
      </w:r>
      <w:r w:rsidR="00F2183C" w:rsidRPr="00FB27F5">
        <w:rPr>
          <w:rFonts w:ascii="Times New Roman" w:hAnsi="Times New Roman" w:cs="Times New Roman"/>
          <w:sz w:val="28"/>
          <w:szCs w:val="28"/>
        </w:rPr>
        <w:t xml:space="preserve"> нужно что – то особенное, чтобы его посетило состояние вдохновения. Это ни </w:t>
      </w:r>
      <w:r w:rsidR="00CE6CC0">
        <w:rPr>
          <w:rFonts w:ascii="Times New Roman" w:hAnsi="Times New Roman" w:cs="Times New Roman"/>
          <w:sz w:val="28"/>
          <w:szCs w:val="28"/>
        </w:rPr>
        <w:t xml:space="preserve"> что иное</w:t>
      </w:r>
      <w:r w:rsidR="00F2183C" w:rsidRPr="00FB27F5">
        <w:rPr>
          <w:rFonts w:ascii="Times New Roman" w:hAnsi="Times New Roman" w:cs="Times New Roman"/>
          <w:sz w:val="28"/>
          <w:szCs w:val="28"/>
        </w:rPr>
        <w:t xml:space="preserve"> как умение приводить себя в порядок, так сказать точное расположение духовных сил к всеобъемлющему восприятию чудесных впечатлений, к впитыванию  любых понятий, которые их разъясняют. И часто критики смешивают вдохновение </w:t>
      </w:r>
      <w:r w:rsidR="00CE6CC0">
        <w:rPr>
          <w:rFonts w:ascii="Times New Roman" w:hAnsi="Times New Roman" w:cs="Times New Roman"/>
          <w:sz w:val="28"/>
          <w:szCs w:val="28"/>
        </w:rPr>
        <w:t xml:space="preserve">с восторгом. Меня часто посещает </w:t>
      </w:r>
      <w:r w:rsidR="00F2183C" w:rsidRPr="00FB27F5">
        <w:rPr>
          <w:rFonts w:ascii="Times New Roman" w:hAnsi="Times New Roman" w:cs="Times New Roman"/>
          <w:sz w:val="28"/>
          <w:szCs w:val="28"/>
        </w:rPr>
        <w:t xml:space="preserve"> муза. Одно время ею служила моя милостивая няня Арина Родионовна. А в остальное время черпаю я вдохновение, смотря на людской бы</w:t>
      </w:r>
      <w:r w:rsidR="00CE6CC0">
        <w:rPr>
          <w:rFonts w:ascii="Times New Roman" w:hAnsi="Times New Roman" w:cs="Times New Roman"/>
          <w:sz w:val="28"/>
          <w:szCs w:val="28"/>
        </w:rPr>
        <w:t>т, и долго размышляю</w:t>
      </w:r>
      <w:r w:rsidR="00F2183C" w:rsidRPr="00FB27F5">
        <w:rPr>
          <w:rFonts w:ascii="Times New Roman" w:hAnsi="Times New Roman" w:cs="Times New Roman"/>
          <w:sz w:val="28"/>
          <w:szCs w:val="28"/>
        </w:rPr>
        <w:t xml:space="preserve"> над состоянием нашего общества.</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394DEA">
        <w:rPr>
          <w:rFonts w:ascii="Times New Roman" w:hAnsi="Times New Roman" w:cs="Times New Roman"/>
          <w:sz w:val="28"/>
          <w:szCs w:val="28"/>
        </w:rPr>
        <w:t xml:space="preserve"> Я согласна с тем</w:t>
      </w:r>
      <w:r w:rsidR="00F2183C" w:rsidRPr="00FB27F5">
        <w:rPr>
          <w:rFonts w:ascii="Times New Roman" w:hAnsi="Times New Roman" w:cs="Times New Roman"/>
          <w:sz w:val="28"/>
          <w:szCs w:val="28"/>
        </w:rPr>
        <w:t xml:space="preserve">, что критика молодого поколения была и будет всегда, хотелось бы спросить, как </w:t>
      </w:r>
      <w:r w:rsidR="00394DEA">
        <w:rPr>
          <w:rFonts w:ascii="Times New Roman" w:hAnsi="Times New Roman" w:cs="Times New Roman"/>
          <w:sz w:val="28"/>
          <w:szCs w:val="28"/>
        </w:rPr>
        <w:t xml:space="preserve"> </w:t>
      </w:r>
      <w:r w:rsidR="00F2183C" w:rsidRPr="00FB27F5">
        <w:rPr>
          <w:rFonts w:ascii="Times New Roman" w:hAnsi="Times New Roman" w:cs="Times New Roman"/>
          <w:sz w:val="28"/>
          <w:szCs w:val="28"/>
        </w:rPr>
        <w:t>Вы относитесь к нынешнему поколению?</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Александр Сергеевич</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На </w:t>
      </w:r>
      <w:r w:rsidR="00F2183C" w:rsidRPr="00B5781B">
        <w:rPr>
          <w:rFonts w:ascii="Times New Roman" w:hAnsi="Times New Roman" w:cs="Times New Roman"/>
          <w:sz w:val="28"/>
          <w:szCs w:val="28"/>
        </w:rPr>
        <w:t>са</w:t>
      </w:r>
      <w:r w:rsidR="002B6B9A">
        <w:rPr>
          <w:rFonts w:ascii="Times New Roman" w:hAnsi="Times New Roman" w:cs="Times New Roman"/>
          <w:sz w:val="28"/>
          <w:szCs w:val="28"/>
        </w:rPr>
        <w:t>мом деле довольно печально я гля</w:t>
      </w:r>
      <w:r w:rsidR="00F2183C" w:rsidRPr="00B5781B">
        <w:rPr>
          <w:rFonts w:ascii="Times New Roman" w:hAnsi="Times New Roman" w:cs="Times New Roman"/>
          <w:sz w:val="28"/>
          <w:szCs w:val="28"/>
        </w:rPr>
        <w:t>жу на нынешнюю молодёжь.</w:t>
      </w:r>
      <w:r w:rsidR="00B5781B" w:rsidRPr="00B5781B">
        <w:rPr>
          <w:rFonts w:ascii="Times New Roman" w:hAnsi="Times New Roman" w:cs="Times New Roman"/>
          <w:color w:val="000000"/>
          <w:sz w:val="28"/>
          <w:szCs w:val="28"/>
          <w:shd w:val="clear" w:color="auto" w:fill="FAF9D6"/>
        </w:rPr>
        <w:t xml:space="preserve"> </w:t>
      </w:r>
      <w:r w:rsidR="00B5781B" w:rsidRPr="00B5781B">
        <w:rPr>
          <w:rFonts w:ascii="Times New Roman" w:hAnsi="Times New Roman" w:cs="Times New Roman"/>
          <w:color w:val="000000"/>
          <w:sz w:val="28"/>
          <w:szCs w:val="28"/>
        </w:rPr>
        <w:t>Действительно, нужно сознаться, что наша обществен</w:t>
      </w:r>
      <w:r w:rsidR="002B6B9A">
        <w:rPr>
          <w:rFonts w:ascii="Times New Roman" w:hAnsi="Times New Roman" w:cs="Times New Roman"/>
          <w:color w:val="000000"/>
          <w:sz w:val="28"/>
          <w:szCs w:val="28"/>
        </w:rPr>
        <w:t>ная жизнь - грустная вещь. Э</w:t>
      </w:r>
      <w:r w:rsidR="00B5781B" w:rsidRPr="00B5781B">
        <w:rPr>
          <w:rFonts w:ascii="Times New Roman" w:hAnsi="Times New Roman" w:cs="Times New Roman"/>
          <w:color w:val="000000"/>
          <w:sz w:val="28"/>
          <w:szCs w:val="28"/>
        </w:rPr>
        <w:t xml:space="preserve">то отсутствие общественного мнения, это равнодушие ко всякому долгу, справедливости и истине, это циничное презрение к человеческой мысли и достоинству - поистине могут привести в </w:t>
      </w:r>
      <w:r w:rsidR="00714B73" w:rsidRPr="00B5781B">
        <w:rPr>
          <w:rFonts w:ascii="Times New Roman" w:hAnsi="Times New Roman" w:cs="Times New Roman"/>
          <w:color w:val="000000"/>
          <w:sz w:val="28"/>
          <w:szCs w:val="28"/>
        </w:rPr>
        <w:t>отчаяние.</w:t>
      </w:r>
      <w:r w:rsidR="00714B73" w:rsidRPr="00FB27F5">
        <w:rPr>
          <w:rFonts w:ascii="Times New Roman" w:hAnsi="Times New Roman" w:cs="Times New Roman"/>
          <w:sz w:val="28"/>
          <w:szCs w:val="28"/>
        </w:rPr>
        <w:t xml:space="preserve"> Я</w:t>
      </w:r>
      <w:r w:rsidR="00F2183C" w:rsidRPr="00FB27F5">
        <w:rPr>
          <w:rFonts w:ascii="Times New Roman" w:hAnsi="Times New Roman" w:cs="Times New Roman"/>
          <w:sz w:val="28"/>
          <w:szCs w:val="28"/>
        </w:rPr>
        <w:t xml:space="preserve"> вижу в них процветание культа гедонизма и эгоизма. Как ни странно, для них высшая цель – получение собственного удовольствия всеми во</w:t>
      </w:r>
      <w:r w:rsidR="002B6B9A">
        <w:rPr>
          <w:rFonts w:ascii="Times New Roman" w:hAnsi="Times New Roman" w:cs="Times New Roman"/>
          <w:sz w:val="28"/>
          <w:szCs w:val="28"/>
        </w:rPr>
        <w:t xml:space="preserve">зможными способами. Угасла </w:t>
      </w:r>
      <w:r w:rsidR="00F2183C" w:rsidRPr="00FB27F5">
        <w:rPr>
          <w:rFonts w:ascii="Times New Roman" w:hAnsi="Times New Roman" w:cs="Times New Roman"/>
          <w:sz w:val="28"/>
          <w:szCs w:val="28"/>
        </w:rPr>
        <w:t xml:space="preserve"> та искр</w:t>
      </w:r>
      <w:r w:rsidR="00394DEA">
        <w:rPr>
          <w:rFonts w:ascii="Times New Roman" w:hAnsi="Times New Roman" w:cs="Times New Roman"/>
          <w:sz w:val="28"/>
          <w:szCs w:val="28"/>
        </w:rPr>
        <w:t>енность, вера. Однако, в отличие</w:t>
      </w:r>
      <w:r w:rsidR="002B6B9A">
        <w:rPr>
          <w:rFonts w:ascii="Times New Roman" w:hAnsi="Times New Roman" w:cs="Times New Roman"/>
          <w:sz w:val="28"/>
          <w:szCs w:val="28"/>
        </w:rPr>
        <w:t xml:space="preserve"> от предков, у нее</w:t>
      </w:r>
      <w:r w:rsidR="00F2183C" w:rsidRPr="00FB27F5">
        <w:rPr>
          <w:rFonts w:ascii="Times New Roman" w:hAnsi="Times New Roman" w:cs="Times New Roman"/>
          <w:sz w:val="28"/>
          <w:szCs w:val="28"/>
        </w:rPr>
        <w:t xml:space="preserve"> есть соответствующие исследования, мнения авторитетных ученых, статистика. Так же хочу отметить, что они больш</w:t>
      </w:r>
      <w:r w:rsidR="00394DEA">
        <w:rPr>
          <w:rFonts w:ascii="Times New Roman" w:hAnsi="Times New Roman" w:cs="Times New Roman"/>
          <w:sz w:val="28"/>
          <w:szCs w:val="28"/>
        </w:rPr>
        <w:t>е отдают предпочтение общению,  в</w:t>
      </w:r>
      <w:r w:rsidR="00F2183C" w:rsidRPr="00FB27F5">
        <w:rPr>
          <w:rFonts w:ascii="Times New Roman" w:hAnsi="Times New Roman" w:cs="Times New Roman"/>
          <w:sz w:val="28"/>
          <w:szCs w:val="28"/>
        </w:rPr>
        <w:t xml:space="preserve"> так  называемых, социальных сетях, где могут вести обширную переписку. Я несколько удивлён. Ведь язык и голос едва ли достаточны для наших мыслей, а перо так глупо, так медленно – письмо не может заменить разговора.</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Вы сказали, что ча</w:t>
      </w:r>
      <w:r w:rsidR="002B6B9A">
        <w:rPr>
          <w:rFonts w:ascii="Times New Roman" w:hAnsi="Times New Roman" w:cs="Times New Roman"/>
          <w:sz w:val="28"/>
          <w:szCs w:val="28"/>
        </w:rPr>
        <w:t>сто задумываетесь о жизни. Что В</w:t>
      </w:r>
      <w:r w:rsidR="00F2183C" w:rsidRPr="00FB27F5">
        <w:rPr>
          <w:rFonts w:ascii="Times New Roman" w:hAnsi="Times New Roman" w:cs="Times New Roman"/>
          <w:sz w:val="28"/>
          <w:szCs w:val="28"/>
        </w:rPr>
        <w:t>ы скажете о нашем обществе?</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lastRenderedPageBreak/>
        <w:t>Александр Сергеевич</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Единственное могу сказать, что люди никогда не довольны настоящим и, по опыту, имея мало надежды на будущее, украшают невозвратимое минувшее всеми цветами своего воображения.</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Как Вы считаете</w:t>
      </w:r>
      <w:r w:rsidR="006172E4">
        <w:rPr>
          <w:rFonts w:ascii="Times New Roman" w:hAnsi="Times New Roman" w:cs="Times New Roman"/>
          <w:sz w:val="28"/>
          <w:szCs w:val="28"/>
        </w:rPr>
        <w:t xml:space="preserve">, почему последнее время </w:t>
      </w:r>
      <w:r w:rsidR="00F2183C" w:rsidRPr="00FB27F5">
        <w:rPr>
          <w:rFonts w:ascii="Times New Roman" w:hAnsi="Times New Roman" w:cs="Times New Roman"/>
          <w:sz w:val="28"/>
          <w:szCs w:val="28"/>
        </w:rPr>
        <w:t xml:space="preserve"> люди с жадностью читают и анализируют записки величайших</w:t>
      </w:r>
      <w:r w:rsidR="006172E4">
        <w:rPr>
          <w:rFonts w:ascii="Times New Roman" w:hAnsi="Times New Roman" w:cs="Times New Roman"/>
          <w:sz w:val="28"/>
          <w:szCs w:val="28"/>
        </w:rPr>
        <w:t xml:space="preserve">  писателей</w:t>
      </w:r>
      <w:r w:rsidR="00F2183C" w:rsidRPr="00FB27F5">
        <w:rPr>
          <w:rFonts w:ascii="Times New Roman" w:hAnsi="Times New Roman" w:cs="Times New Roman"/>
          <w:sz w:val="28"/>
          <w:szCs w:val="28"/>
        </w:rPr>
        <w:t>, в том числе поэтов «Золотого века»?</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Александр Сергеевич</w:t>
      </w:r>
      <w:r w:rsidR="00121C8B" w:rsidRPr="00FB27F5">
        <w:rPr>
          <w:rFonts w:ascii="Times New Roman" w:hAnsi="Times New Roman" w:cs="Times New Roman"/>
          <w:b/>
          <w:sz w:val="28"/>
          <w:szCs w:val="28"/>
        </w:rPr>
        <w:t>:</w:t>
      </w:r>
      <w:r w:rsidRPr="00FB27F5">
        <w:rPr>
          <w:rFonts w:ascii="Times New Roman" w:hAnsi="Times New Roman" w:cs="Times New Roman"/>
          <w:sz w:val="28"/>
          <w:szCs w:val="28"/>
        </w:rPr>
        <w:t xml:space="preserve"> </w:t>
      </w:r>
      <w:r w:rsidR="00F2183C" w:rsidRPr="00FB27F5">
        <w:rPr>
          <w:rFonts w:ascii="Times New Roman" w:hAnsi="Times New Roman" w:cs="Times New Roman"/>
          <w:sz w:val="28"/>
          <w:szCs w:val="28"/>
        </w:rPr>
        <w:t xml:space="preserve">Одна из причин жадности, с которой читаем записки великих людей, </w:t>
      </w:r>
      <w:r w:rsidR="00144562">
        <w:rPr>
          <w:rFonts w:ascii="Times New Roman" w:hAnsi="Times New Roman" w:cs="Times New Roman"/>
          <w:sz w:val="28"/>
          <w:szCs w:val="28"/>
        </w:rPr>
        <w:t xml:space="preserve">- наше самолюбие: мы рады, ежели </w:t>
      </w:r>
      <w:r w:rsidR="00F2183C" w:rsidRPr="00FB27F5">
        <w:rPr>
          <w:rFonts w:ascii="Times New Roman" w:hAnsi="Times New Roman" w:cs="Times New Roman"/>
          <w:sz w:val="28"/>
          <w:szCs w:val="28"/>
        </w:rPr>
        <w:t xml:space="preserve"> сходствуем </w:t>
      </w:r>
      <w:r w:rsidR="00144562">
        <w:rPr>
          <w:rFonts w:ascii="Times New Roman" w:hAnsi="Times New Roman" w:cs="Times New Roman"/>
          <w:sz w:val="28"/>
          <w:szCs w:val="28"/>
        </w:rPr>
        <w:t xml:space="preserve"> </w:t>
      </w:r>
      <w:r w:rsidR="00F2183C" w:rsidRPr="00FB27F5">
        <w:rPr>
          <w:rFonts w:ascii="Times New Roman" w:hAnsi="Times New Roman" w:cs="Times New Roman"/>
          <w:sz w:val="28"/>
          <w:szCs w:val="28"/>
        </w:rPr>
        <w:t>с замечательным человеком</w:t>
      </w:r>
      <w:r w:rsidR="00144562">
        <w:rPr>
          <w:rFonts w:ascii="Times New Roman" w:hAnsi="Times New Roman" w:cs="Times New Roman"/>
          <w:sz w:val="28"/>
          <w:szCs w:val="28"/>
        </w:rPr>
        <w:t>,</w:t>
      </w:r>
      <w:r w:rsidR="00F2183C" w:rsidRPr="00FB27F5">
        <w:rPr>
          <w:rFonts w:ascii="Times New Roman" w:hAnsi="Times New Roman" w:cs="Times New Roman"/>
          <w:sz w:val="28"/>
          <w:szCs w:val="28"/>
        </w:rPr>
        <w:t xml:space="preserve"> </w:t>
      </w:r>
      <w:r w:rsidR="00144562">
        <w:rPr>
          <w:rFonts w:ascii="Times New Roman" w:hAnsi="Times New Roman" w:cs="Times New Roman"/>
          <w:sz w:val="28"/>
          <w:szCs w:val="28"/>
        </w:rPr>
        <w:t xml:space="preserve"> </w:t>
      </w:r>
      <w:r w:rsidR="00F2183C" w:rsidRPr="00FB27F5">
        <w:rPr>
          <w:rFonts w:ascii="Times New Roman" w:hAnsi="Times New Roman" w:cs="Times New Roman"/>
          <w:sz w:val="28"/>
          <w:szCs w:val="28"/>
        </w:rPr>
        <w:t>чем бы то ни было: мнениями, чувствами, привычками – даже слабостями и пороками. Вероятно, больше сходства нашли бы мы сомнениями, привычками и слабостями людей вовсе ничтожных, если б они оставляли нам свои произведения.</w:t>
      </w:r>
    </w:p>
    <w:p w:rsidR="00F2183C" w:rsidRPr="00FB27F5" w:rsidRDefault="0087598A"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Зачастую не все люди являются патриотами. И для каждого человека с</w:t>
      </w:r>
      <w:r w:rsidR="00144562">
        <w:rPr>
          <w:rFonts w:ascii="Times New Roman" w:hAnsi="Times New Roman" w:cs="Times New Roman"/>
          <w:sz w:val="28"/>
          <w:szCs w:val="28"/>
        </w:rPr>
        <w:t xml:space="preserve">лово родина </w:t>
      </w:r>
      <w:r w:rsidR="00F2183C" w:rsidRPr="00FB27F5">
        <w:rPr>
          <w:rFonts w:ascii="Times New Roman" w:hAnsi="Times New Roman" w:cs="Times New Roman"/>
          <w:sz w:val="28"/>
          <w:szCs w:val="28"/>
        </w:rPr>
        <w:t xml:space="preserve"> имее</w:t>
      </w:r>
      <w:r w:rsidR="00144562">
        <w:rPr>
          <w:rFonts w:ascii="Times New Roman" w:hAnsi="Times New Roman" w:cs="Times New Roman"/>
          <w:sz w:val="28"/>
          <w:szCs w:val="28"/>
        </w:rPr>
        <w:t>т своё значение. Что же значит р</w:t>
      </w:r>
      <w:r w:rsidR="00F2183C" w:rsidRPr="00FB27F5">
        <w:rPr>
          <w:rFonts w:ascii="Times New Roman" w:hAnsi="Times New Roman" w:cs="Times New Roman"/>
          <w:sz w:val="28"/>
          <w:szCs w:val="28"/>
        </w:rPr>
        <w:t>одина для Вас?</w:t>
      </w:r>
    </w:p>
    <w:p w:rsidR="00F2183C" w:rsidRPr="00FB27F5" w:rsidRDefault="00F2183C" w:rsidP="00714B73">
      <w:pPr>
        <w:spacing w:line="360" w:lineRule="auto"/>
        <w:rPr>
          <w:rFonts w:ascii="Times New Roman" w:hAnsi="Times New Roman" w:cs="Times New Roman"/>
          <w:sz w:val="28"/>
          <w:szCs w:val="28"/>
        </w:rPr>
      </w:pPr>
      <w:r w:rsidRPr="00FB27F5">
        <w:rPr>
          <w:rFonts w:ascii="Times New Roman" w:hAnsi="Times New Roman" w:cs="Times New Roman"/>
          <w:b/>
          <w:sz w:val="28"/>
          <w:szCs w:val="28"/>
        </w:rPr>
        <w:t xml:space="preserve"> </w:t>
      </w:r>
      <w:r w:rsidR="0087598A" w:rsidRPr="00FB27F5">
        <w:rPr>
          <w:rFonts w:ascii="Times New Roman" w:hAnsi="Times New Roman" w:cs="Times New Roman"/>
          <w:b/>
          <w:sz w:val="28"/>
          <w:szCs w:val="28"/>
        </w:rPr>
        <w:t>Александр Сергеевич</w:t>
      </w:r>
      <w:r w:rsidRPr="00FB27F5">
        <w:rPr>
          <w:rFonts w:ascii="Times New Roman" w:hAnsi="Times New Roman" w:cs="Times New Roman"/>
          <w:b/>
          <w:sz w:val="28"/>
          <w:szCs w:val="28"/>
        </w:rPr>
        <w:t>:</w:t>
      </w:r>
      <w:r w:rsidRPr="00FB27F5">
        <w:rPr>
          <w:rFonts w:ascii="Times New Roman" w:hAnsi="Times New Roman" w:cs="Times New Roman"/>
          <w:sz w:val="28"/>
          <w:szCs w:val="28"/>
        </w:rPr>
        <w:t xml:space="preserve"> </w:t>
      </w:r>
      <w:r w:rsidR="00714B73" w:rsidRPr="00FB27F5">
        <w:rPr>
          <w:rFonts w:ascii="Times New Roman" w:hAnsi="Times New Roman" w:cs="Times New Roman"/>
          <w:sz w:val="28"/>
          <w:szCs w:val="28"/>
        </w:rPr>
        <w:t xml:space="preserve">Я далёк от того, чтобы восхищаться </w:t>
      </w:r>
      <w:r w:rsidR="00714B73">
        <w:rPr>
          <w:rFonts w:ascii="Times New Roman" w:hAnsi="Times New Roman" w:cs="Times New Roman"/>
          <w:sz w:val="28"/>
          <w:szCs w:val="28"/>
        </w:rPr>
        <w:t xml:space="preserve"> в</w:t>
      </w:r>
      <w:r w:rsidR="00714B73" w:rsidRPr="00FB27F5">
        <w:rPr>
          <w:rFonts w:ascii="Times New Roman" w:hAnsi="Times New Roman" w:cs="Times New Roman"/>
          <w:sz w:val="28"/>
          <w:szCs w:val="28"/>
        </w:rPr>
        <w:t xml:space="preserve">сем, что вижу вокруг себя; как писатель, я огорчён…, многое мне претит, но клянусь вам моей честью – ни за что </w:t>
      </w:r>
      <w:r w:rsidR="00714B73">
        <w:rPr>
          <w:rFonts w:ascii="Times New Roman" w:hAnsi="Times New Roman" w:cs="Times New Roman"/>
          <w:sz w:val="28"/>
          <w:szCs w:val="28"/>
        </w:rPr>
        <w:t xml:space="preserve">бы </w:t>
      </w:r>
      <w:r w:rsidR="00714B73" w:rsidRPr="00FB27F5">
        <w:rPr>
          <w:rFonts w:ascii="Times New Roman" w:hAnsi="Times New Roman" w:cs="Times New Roman"/>
          <w:sz w:val="28"/>
          <w:szCs w:val="28"/>
        </w:rPr>
        <w:t>в мире я не хотел</w:t>
      </w:r>
      <w:r w:rsidR="00714B73">
        <w:rPr>
          <w:rFonts w:ascii="Times New Roman" w:hAnsi="Times New Roman" w:cs="Times New Roman"/>
          <w:sz w:val="28"/>
          <w:szCs w:val="28"/>
        </w:rPr>
        <w:t xml:space="preserve">  </w:t>
      </w:r>
      <w:r w:rsidR="00714B73" w:rsidRPr="00FB27F5">
        <w:rPr>
          <w:rFonts w:ascii="Times New Roman" w:hAnsi="Times New Roman" w:cs="Times New Roman"/>
          <w:sz w:val="28"/>
          <w:szCs w:val="28"/>
        </w:rPr>
        <w:t xml:space="preserve"> переменить Родину, или иметь иную историю, чем история наших предков, как её нам дал Бог.</w:t>
      </w:r>
    </w:p>
    <w:p w:rsidR="00F2183C" w:rsidRPr="00FB27F5" w:rsidRDefault="0087598A" w:rsidP="00714B73">
      <w:pPr>
        <w:tabs>
          <w:tab w:val="right" w:pos="9355"/>
        </w:tabs>
        <w:spacing w:line="360" w:lineRule="auto"/>
        <w:rPr>
          <w:rFonts w:ascii="Times New Roman" w:hAnsi="Times New Roman" w:cs="Times New Roman"/>
          <w:sz w:val="28"/>
          <w:szCs w:val="28"/>
        </w:rPr>
      </w:pPr>
      <w:r w:rsidRPr="00FB27F5">
        <w:rPr>
          <w:rFonts w:ascii="Times New Roman" w:hAnsi="Times New Roman" w:cs="Times New Roman"/>
          <w:b/>
          <w:sz w:val="28"/>
          <w:szCs w:val="28"/>
        </w:rPr>
        <w:t>Корреспондент</w:t>
      </w:r>
      <w:r w:rsidR="00F2183C" w:rsidRPr="00FB27F5">
        <w:rPr>
          <w:rFonts w:ascii="Times New Roman" w:hAnsi="Times New Roman" w:cs="Times New Roman"/>
          <w:b/>
          <w:sz w:val="28"/>
          <w:szCs w:val="28"/>
        </w:rPr>
        <w:t>:</w:t>
      </w:r>
      <w:r w:rsidR="00F2183C" w:rsidRPr="00FB27F5">
        <w:rPr>
          <w:rFonts w:ascii="Times New Roman" w:hAnsi="Times New Roman" w:cs="Times New Roman"/>
          <w:sz w:val="28"/>
          <w:szCs w:val="28"/>
        </w:rPr>
        <w:t xml:space="preserve"> Александр Сергеевич, как В</w:t>
      </w:r>
      <w:r w:rsidR="00067815" w:rsidRPr="00FB27F5">
        <w:rPr>
          <w:rFonts w:ascii="Times New Roman" w:hAnsi="Times New Roman" w:cs="Times New Roman"/>
          <w:sz w:val="28"/>
          <w:szCs w:val="28"/>
        </w:rPr>
        <w:t>ы объясните своё высказывание: «Гордиться славою своих предков не только можно, но и должно; не уважать оной есть постыдное малодушие»?</w:t>
      </w:r>
    </w:p>
    <w:p w:rsidR="00067815" w:rsidRPr="00FB27F5" w:rsidRDefault="0087598A" w:rsidP="00714B73">
      <w:pPr>
        <w:tabs>
          <w:tab w:val="right" w:pos="9355"/>
        </w:tabs>
        <w:spacing w:line="360" w:lineRule="auto"/>
        <w:rPr>
          <w:rFonts w:ascii="Times New Roman" w:hAnsi="Times New Roman" w:cs="Times New Roman"/>
          <w:sz w:val="28"/>
          <w:szCs w:val="28"/>
        </w:rPr>
      </w:pPr>
      <w:r w:rsidRPr="00FB27F5">
        <w:rPr>
          <w:rFonts w:ascii="Times New Roman" w:hAnsi="Times New Roman" w:cs="Times New Roman"/>
          <w:b/>
          <w:sz w:val="28"/>
          <w:szCs w:val="28"/>
        </w:rPr>
        <w:t>Александр Сергеевич</w:t>
      </w:r>
      <w:r w:rsidR="00067815" w:rsidRPr="00FB27F5">
        <w:rPr>
          <w:rFonts w:ascii="Times New Roman" w:hAnsi="Times New Roman" w:cs="Times New Roman"/>
          <w:b/>
          <w:sz w:val="28"/>
          <w:szCs w:val="28"/>
        </w:rPr>
        <w:t>:</w:t>
      </w:r>
      <w:r w:rsidR="00067815" w:rsidRPr="00FB27F5">
        <w:rPr>
          <w:rFonts w:ascii="Times New Roman" w:hAnsi="Times New Roman" w:cs="Times New Roman"/>
          <w:sz w:val="28"/>
          <w:szCs w:val="28"/>
        </w:rPr>
        <w:t xml:space="preserve"> Нельзя прощать тем, которые в ответ на русскую ласку способны клеветать на русский характер, мазать грязью священные страницы наших летописей, поносить лучших сограждан и, не довольствуясь современниками, издеваться над гробами отцов. Ведь не знать того, что было до твоего рождения, означает навсегда оставаться м</w:t>
      </w:r>
      <w:r w:rsidR="00144562">
        <w:rPr>
          <w:rFonts w:ascii="Times New Roman" w:hAnsi="Times New Roman" w:cs="Times New Roman"/>
          <w:sz w:val="28"/>
          <w:szCs w:val="28"/>
        </w:rPr>
        <w:t xml:space="preserve">ладенцем. Эти слова, высказанные </w:t>
      </w:r>
      <w:r w:rsidR="00067815" w:rsidRPr="00FB27F5">
        <w:rPr>
          <w:rFonts w:ascii="Times New Roman" w:hAnsi="Times New Roman" w:cs="Times New Roman"/>
          <w:sz w:val="28"/>
          <w:szCs w:val="28"/>
        </w:rPr>
        <w:t xml:space="preserve"> Вами, принадлежат персонажу Глазунову в моей работе над циклом «История России».</w:t>
      </w:r>
    </w:p>
    <w:p w:rsidR="00067815" w:rsidRPr="00FB27F5" w:rsidRDefault="0087598A" w:rsidP="00714B73">
      <w:pPr>
        <w:tabs>
          <w:tab w:val="right" w:pos="9355"/>
        </w:tabs>
        <w:spacing w:line="360" w:lineRule="auto"/>
        <w:rPr>
          <w:rFonts w:ascii="Times New Roman" w:hAnsi="Times New Roman" w:cs="Times New Roman"/>
          <w:sz w:val="28"/>
          <w:szCs w:val="28"/>
        </w:rPr>
      </w:pPr>
      <w:r w:rsidRPr="00FB27F5">
        <w:rPr>
          <w:rFonts w:ascii="Times New Roman" w:hAnsi="Times New Roman" w:cs="Times New Roman"/>
          <w:b/>
          <w:sz w:val="28"/>
          <w:szCs w:val="28"/>
        </w:rPr>
        <w:lastRenderedPageBreak/>
        <w:t>Корреспондент</w:t>
      </w:r>
      <w:r w:rsidR="00067815" w:rsidRPr="00FB27F5">
        <w:rPr>
          <w:rFonts w:ascii="Times New Roman" w:hAnsi="Times New Roman" w:cs="Times New Roman"/>
          <w:b/>
          <w:sz w:val="28"/>
          <w:szCs w:val="28"/>
        </w:rPr>
        <w:t>:</w:t>
      </w:r>
      <w:r w:rsidR="00067815" w:rsidRPr="00FB27F5">
        <w:rPr>
          <w:rFonts w:ascii="Times New Roman" w:hAnsi="Times New Roman" w:cs="Times New Roman"/>
          <w:sz w:val="28"/>
          <w:szCs w:val="28"/>
        </w:rPr>
        <w:t xml:space="preserve"> Как Вы считаете, способна ли нынешняя молодёжь повторить подвиг предков?</w:t>
      </w:r>
    </w:p>
    <w:p w:rsidR="00067815" w:rsidRPr="00FB27F5" w:rsidRDefault="0087598A" w:rsidP="00714B73">
      <w:pPr>
        <w:tabs>
          <w:tab w:val="right" w:pos="9355"/>
        </w:tabs>
        <w:spacing w:line="360" w:lineRule="auto"/>
        <w:rPr>
          <w:rFonts w:ascii="Times New Roman" w:hAnsi="Times New Roman" w:cs="Times New Roman"/>
          <w:sz w:val="28"/>
          <w:szCs w:val="28"/>
        </w:rPr>
      </w:pPr>
      <w:r w:rsidRPr="00FB27F5">
        <w:rPr>
          <w:rFonts w:ascii="Times New Roman" w:hAnsi="Times New Roman" w:cs="Times New Roman"/>
          <w:b/>
          <w:sz w:val="28"/>
          <w:szCs w:val="28"/>
        </w:rPr>
        <w:t>Александр Сергеевич</w:t>
      </w:r>
      <w:r w:rsidR="00067815" w:rsidRPr="00FB27F5">
        <w:rPr>
          <w:rFonts w:ascii="Times New Roman" w:hAnsi="Times New Roman" w:cs="Times New Roman"/>
          <w:b/>
          <w:sz w:val="28"/>
          <w:szCs w:val="28"/>
        </w:rPr>
        <w:t>:</w:t>
      </w:r>
      <w:r w:rsidR="00067815" w:rsidRPr="00FB27F5">
        <w:rPr>
          <w:rFonts w:ascii="Times New Roman" w:hAnsi="Times New Roman" w:cs="Times New Roman"/>
          <w:sz w:val="28"/>
          <w:szCs w:val="28"/>
        </w:rPr>
        <w:t xml:space="preserve"> Я думаю, что современная молодёжь практически ни в чём не уступает молодёж</w:t>
      </w:r>
      <w:r w:rsidR="00011D01">
        <w:rPr>
          <w:rFonts w:ascii="Times New Roman" w:hAnsi="Times New Roman" w:cs="Times New Roman"/>
          <w:sz w:val="28"/>
          <w:szCs w:val="28"/>
        </w:rPr>
        <w:t>и в другой период времени. На мой взгляд</w:t>
      </w:r>
      <w:r w:rsidR="00067815" w:rsidRPr="00FB27F5">
        <w:rPr>
          <w:rFonts w:ascii="Times New Roman" w:hAnsi="Times New Roman" w:cs="Times New Roman"/>
          <w:sz w:val="28"/>
          <w:szCs w:val="28"/>
        </w:rPr>
        <w:t>, они способны проявить чу</w:t>
      </w:r>
      <w:r w:rsidR="00011D01">
        <w:rPr>
          <w:rFonts w:ascii="Times New Roman" w:hAnsi="Times New Roman" w:cs="Times New Roman"/>
          <w:sz w:val="28"/>
          <w:szCs w:val="28"/>
        </w:rPr>
        <w:t>деса героизма и патриотизма. С</w:t>
      </w:r>
      <w:r w:rsidR="00067815" w:rsidRPr="00FB27F5">
        <w:rPr>
          <w:rFonts w:ascii="Times New Roman" w:hAnsi="Times New Roman" w:cs="Times New Roman"/>
          <w:sz w:val="28"/>
          <w:szCs w:val="28"/>
        </w:rPr>
        <w:t>овременная молодёжь</w:t>
      </w:r>
      <w:r w:rsidR="00144562">
        <w:rPr>
          <w:rFonts w:ascii="Times New Roman" w:hAnsi="Times New Roman" w:cs="Times New Roman"/>
          <w:sz w:val="28"/>
          <w:szCs w:val="28"/>
        </w:rPr>
        <w:t xml:space="preserve"> способна сохранить память о наших предках</w:t>
      </w:r>
      <w:r w:rsidR="00067815" w:rsidRPr="00FB27F5">
        <w:rPr>
          <w:rFonts w:ascii="Times New Roman" w:hAnsi="Times New Roman" w:cs="Times New Roman"/>
          <w:sz w:val="28"/>
          <w:szCs w:val="28"/>
        </w:rPr>
        <w:t>. Конечно, сейчас построены свои реалии жизни, у молодёжи свои интересы и вкусы. Она может выглядеть изнеженной или равнодушной, но только до поры до времени…</w:t>
      </w:r>
    </w:p>
    <w:p w:rsidR="0087598A" w:rsidRPr="00FB27F5" w:rsidRDefault="0087598A" w:rsidP="00714B73">
      <w:pPr>
        <w:pStyle w:val="a4"/>
        <w:spacing w:line="360" w:lineRule="auto"/>
        <w:rPr>
          <w:rStyle w:val="30"/>
        </w:rPr>
      </w:pPr>
      <w:r w:rsidRPr="00FB27F5">
        <w:rPr>
          <w:rFonts w:ascii="Times New Roman" w:hAnsi="Times New Roman" w:cs="Times New Roman"/>
          <w:b/>
          <w:sz w:val="28"/>
        </w:rPr>
        <w:t xml:space="preserve">Корреспондент: </w:t>
      </w:r>
      <w:r w:rsidRPr="00FB27F5">
        <w:rPr>
          <w:rFonts w:ascii="Times New Roman" w:hAnsi="Times New Roman" w:cs="Times New Roman"/>
          <w:sz w:val="28"/>
        </w:rPr>
        <w:t xml:space="preserve">Дорогой, Александр Сергеевич! </w:t>
      </w:r>
      <w:r w:rsidR="008B578F" w:rsidRPr="00FB27F5">
        <w:rPr>
          <w:rFonts w:ascii="Times New Roman" w:hAnsi="Times New Roman" w:cs="Times New Roman"/>
          <w:sz w:val="28"/>
        </w:rPr>
        <w:t>Хотелось бы поблагодарить Вас за эту многозначительную беседу. Думаю</w:t>
      </w:r>
      <w:r w:rsidR="00FB27F5" w:rsidRPr="00FB27F5">
        <w:rPr>
          <w:rFonts w:ascii="Times New Roman" w:hAnsi="Times New Roman" w:cs="Times New Roman"/>
          <w:sz w:val="28"/>
        </w:rPr>
        <w:t>,</w:t>
      </w:r>
      <w:r w:rsidR="008B578F" w:rsidRPr="00FB27F5">
        <w:rPr>
          <w:rFonts w:ascii="Times New Roman" w:hAnsi="Times New Roman" w:cs="Times New Roman"/>
          <w:sz w:val="28"/>
        </w:rPr>
        <w:t xml:space="preserve"> нашему поколению будет важно знать Ваше мнение о том, как Вы относитесь к славе наших предков.</w:t>
      </w:r>
      <w:r w:rsidR="00FB27F5" w:rsidRPr="00FB27F5">
        <w:rPr>
          <w:rFonts w:ascii="Times New Roman" w:hAnsi="Times New Roman" w:cs="Times New Roman"/>
          <w:sz w:val="28"/>
        </w:rPr>
        <w:t xml:space="preserve"> </w:t>
      </w:r>
      <w:r w:rsidR="00FB27F5" w:rsidRPr="00FB27F5">
        <w:rPr>
          <w:rStyle w:val="30"/>
          <w:rFonts w:ascii="Times New Roman" w:hAnsi="Times New Roman" w:cs="Times New Roman"/>
          <w:b w:val="0"/>
          <w:color w:val="auto"/>
          <w:sz w:val="28"/>
          <w:szCs w:val="28"/>
        </w:rPr>
        <w:t xml:space="preserve">Ведь мы не должны </w:t>
      </w:r>
      <w:r w:rsidR="00011D01">
        <w:rPr>
          <w:rStyle w:val="30"/>
          <w:rFonts w:ascii="Times New Roman" w:hAnsi="Times New Roman" w:cs="Times New Roman"/>
          <w:b w:val="0"/>
          <w:color w:val="auto"/>
          <w:sz w:val="28"/>
          <w:szCs w:val="28"/>
        </w:rPr>
        <w:t>забывать подвиги своего предшествующего поколения, которое  насмерть било</w:t>
      </w:r>
      <w:r w:rsidR="00FB27F5" w:rsidRPr="00FB27F5">
        <w:rPr>
          <w:rStyle w:val="30"/>
          <w:rFonts w:ascii="Times New Roman" w:hAnsi="Times New Roman" w:cs="Times New Roman"/>
          <w:b w:val="0"/>
          <w:color w:val="auto"/>
          <w:sz w:val="28"/>
          <w:szCs w:val="28"/>
        </w:rPr>
        <w:t>сь за наше с вами благополучное будущее. Они шли на врага не из-за алчных побуждений, а из-за крика души, призывающего к защите семей и Родины.</w:t>
      </w:r>
    </w:p>
    <w:p w:rsidR="0087598A" w:rsidRDefault="0087598A" w:rsidP="00714B73">
      <w:pPr>
        <w:tabs>
          <w:tab w:val="right" w:pos="9355"/>
        </w:tabs>
        <w:spacing w:line="360" w:lineRule="auto"/>
        <w:rPr>
          <w:rFonts w:ascii="Times New Roman" w:hAnsi="Times New Roman" w:cs="Times New Roman"/>
          <w:szCs w:val="28"/>
        </w:rPr>
      </w:pPr>
    </w:p>
    <w:p w:rsidR="00A45F66" w:rsidRPr="00FB27F5" w:rsidRDefault="00A45F66" w:rsidP="00714B73">
      <w:pPr>
        <w:tabs>
          <w:tab w:val="right" w:pos="9355"/>
        </w:tabs>
        <w:spacing w:line="360" w:lineRule="auto"/>
        <w:rPr>
          <w:rFonts w:ascii="Times New Roman" w:hAnsi="Times New Roman" w:cs="Times New Roman"/>
          <w:szCs w:val="28"/>
        </w:rPr>
      </w:pPr>
    </w:p>
    <w:sectPr w:rsidR="00A45F66" w:rsidRPr="00FB27F5" w:rsidSect="009A4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958"/>
    <w:rsid w:val="00011D01"/>
    <w:rsid w:val="00067815"/>
    <w:rsid w:val="00121C8B"/>
    <w:rsid w:val="00130FE4"/>
    <w:rsid w:val="00144562"/>
    <w:rsid w:val="00172958"/>
    <w:rsid w:val="002B6B9A"/>
    <w:rsid w:val="00394DEA"/>
    <w:rsid w:val="00414389"/>
    <w:rsid w:val="005E0291"/>
    <w:rsid w:val="005E5FB4"/>
    <w:rsid w:val="006172E4"/>
    <w:rsid w:val="00714B73"/>
    <w:rsid w:val="0087598A"/>
    <w:rsid w:val="008B2144"/>
    <w:rsid w:val="008B578F"/>
    <w:rsid w:val="009A4DC2"/>
    <w:rsid w:val="00A348AE"/>
    <w:rsid w:val="00A45F66"/>
    <w:rsid w:val="00B5781B"/>
    <w:rsid w:val="00CE6CC0"/>
    <w:rsid w:val="00D53B39"/>
    <w:rsid w:val="00E210BC"/>
    <w:rsid w:val="00F2183C"/>
    <w:rsid w:val="00FB27F5"/>
    <w:rsid w:val="00FD5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C2"/>
  </w:style>
  <w:style w:type="paragraph" w:styleId="1">
    <w:name w:val="heading 1"/>
    <w:basedOn w:val="a"/>
    <w:next w:val="a"/>
    <w:link w:val="10"/>
    <w:uiPriority w:val="9"/>
    <w:qFormat/>
    <w:rsid w:val="00FB2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2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27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l">
    <w:name w:val="vl"/>
    <w:basedOn w:val="a0"/>
    <w:rsid w:val="00172958"/>
  </w:style>
  <w:style w:type="character" w:styleId="a3">
    <w:name w:val="Hyperlink"/>
    <w:basedOn w:val="a0"/>
    <w:uiPriority w:val="99"/>
    <w:semiHidden/>
    <w:unhideWhenUsed/>
    <w:rsid w:val="00FB27F5"/>
    <w:rPr>
      <w:color w:val="0000FF"/>
      <w:u w:val="single"/>
    </w:rPr>
  </w:style>
  <w:style w:type="paragraph" w:styleId="a4">
    <w:name w:val="No Spacing"/>
    <w:uiPriority w:val="1"/>
    <w:qFormat/>
    <w:rsid w:val="00FB27F5"/>
    <w:pPr>
      <w:spacing w:after="0" w:line="240" w:lineRule="auto"/>
    </w:pPr>
  </w:style>
  <w:style w:type="character" w:customStyle="1" w:styleId="10">
    <w:name w:val="Заголовок 1 Знак"/>
    <w:basedOn w:val="a0"/>
    <w:link w:val="1"/>
    <w:uiPriority w:val="9"/>
    <w:rsid w:val="00FB27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27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27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Литература</dc:creator>
  <cp:keywords/>
  <dc:description/>
  <cp:lastModifiedBy>Литература</cp:lastModifiedBy>
  <cp:revision>21</cp:revision>
  <dcterms:created xsi:type="dcterms:W3CDTF">2018-09-26T02:08:00Z</dcterms:created>
  <dcterms:modified xsi:type="dcterms:W3CDTF">2018-09-27T03:57:00Z</dcterms:modified>
</cp:coreProperties>
</file>