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A90" w:rsidRDefault="006A0A90"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Pr="004C70F6" w:rsidRDefault="004C70F6" w:rsidP="004C70F6">
      <w:pPr>
        <w:shd w:val="clear" w:color="auto" w:fill="FFFFFF"/>
        <w:spacing w:before="150" w:after="150" w:line="240" w:lineRule="auto"/>
        <w:jc w:val="center"/>
        <w:rPr>
          <w:rFonts w:ascii="Times New Roman" w:eastAsia="Times New Roman" w:hAnsi="Times New Roman" w:cs="Times New Roman"/>
          <w:b/>
          <w:i/>
          <w:color w:val="000000" w:themeColor="text1"/>
          <w:sz w:val="40"/>
          <w:szCs w:val="40"/>
          <w:lang w:eastAsia="ru-RU"/>
        </w:rPr>
      </w:pPr>
      <w:r w:rsidRPr="004C70F6">
        <w:rPr>
          <w:rFonts w:ascii="Times New Roman" w:eastAsia="Times New Roman" w:hAnsi="Times New Roman" w:cs="Times New Roman"/>
          <w:b/>
          <w:i/>
          <w:color w:val="000000" w:themeColor="text1"/>
          <w:sz w:val="40"/>
          <w:szCs w:val="40"/>
          <w:lang w:eastAsia="ru-RU"/>
        </w:rPr>
        <w:t xml:space="preserve">Консультация для воспитателей на тему: </w:t>
      </w:r>
    </w:p>
    <w:p w:rsidR="004C70F6" w:rsidRPr="004C70F6" w:rsidRDefault="004C70F6" w:rsidP="004C70F6">
      <w:pPr>
        <w:shd w:val="clear" w:color="auto" w:fill="FFFFFF"/>
        <w:spacing w:before="150" w:after="150" w:line="240" w:lineRule="auto"/>
        <w:jc w:val="center"/>
        <w:rPr>
          <w:rFonts w:ascii="Times New Roman" w:eastAsia="Times New Roman" w:hAnsi="Times New Roman" w:cs="Times New Roman"/>
          <w:b/>
          <w:i/>
          <w:color w:val="000000" w:themeColor="text1"/>
          <w:sz w:val="40"/>
          <w:szCs w:val="40"/>
          <w:lang w:eastAsia="ru-RU"/>
        </w:rPr>
      </w:pPr>
      <w:r w:rsidRPr="004C70F6">
        <w:rPr>
          <w:rFonts w:ascii="Times New Roman" w:eastAsia="Times New Roman" w:hAnsi="Times New Roman" w:cs="Times New Roman"/>
          <w:b/>
          <w:i/>
          <w:color w:val="000000" w:themeColor="text1"/>
          <w:sz w:val="40"/>
          <w:szCs w:val="40"/>
          <w:lang w:eastAsia="ru-RU"/>
        </w:rPr>
        <w:t>«Этикет культуры речевого общения детей младшего дошкольного возраста»</w:t>
      </w:r>
    </w:p>
    <w:p w:rsidR="004C70F6" w:rsidRDefault="004C70F6" w:rsidP="004C70F6">
      <w:pPr>
        <w:shd w:val="clear" w:color="auto" w:fill="FFFFFF"/>
        <w:tabs>
          <w:tab w:val="left" w:pos="1665"/>
        </w:tabs>
        <w:spacing w:before="150" w:after="150" w:line="240" w:lineRule="auto"/>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C70F6" w:rsidRDefault="004C70F6" w:rsidP="004C70F6">
      <w:pPr>
        <w:shd w:val="clear" w:color="auto" w:fill="FFFFFF"/>
        <w:spacing w:before="150"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A33EE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Подготовила:</w:t>
      </w:r>
    </w:p>
    <w:p w:rsidR="004C70F6" w:rsidRDefault="00A33EED" w:rsidP="00A33EED">
      <w:pPr>
        <w:shd w:val="clear" w:color="auto" w:fill="FFFFFF"/>
        <w:spacing w:before="150"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Воспитатель </w:t>
      </w:r>
      <w:proofErr w:type="spellStart"/>
      <w:r>
        <w:rPr>
          <w:rFonts w:ascii="Times New Roman" w:eastAsia="Times New Roman" w:hAnsi="Times New Roman" w:cs="Times New Roman"/>
          <w:color w:val="000000" w:themeColor="text1"/>
          <w:sz w:val="28"/>
          <w:szCs w:val="28"/>
          <w:lang w:eastAsia="ru-RU"/>
        </w:rPr>
        <w:t>Хайреева</w:t>
      </w:r>
      <w:proofErr w:type="spellEnd"/>
      <w:r>
        <w:rPr>
          <w:rFonts w:ascii="Times New Roman" w:eastAsia="Times New Roman" w:hAnsi="Times New Roman" w:cs="Times New Roman"/>
          <w:color w:val="000000" w:themeColor="text1"/>
          <w:sz w:val="28"/>
          <w:szCs w:val="28"/>
          <w:lang w:eastAsia="ru-RU"/>
        </w:rPr>
        <w:t xml:space="preserve"> А.Р.</w:t>
      </w:r>
    </w:p>
    <w:p w:rsidR="004C70F6" w:rsidRDefault="004C70F6" w:rsidP="004C70F6">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A33EED">
        <w:rPr>
          <w:rFonts w:ascii="Times New Roman" w:eastAsia="Times New Roman" w:hAnsi="Times New Roman" w:cs="Times New Roman"/>
          <w:color w:val="000000" w:themeColor="text1"/>
          <w:sz w:val="28"/>
          <w:szCs w:val="28"/>
          <w:lang w:eastAsia="ru-RU"/>
        </w:rPr>
        <w:t xml:space="preserve"> 2018 год</w:t>
      </w:r>
    </w:p>
    <w:p w:rsidR="004C70F6" w:rsidRDefault="004C70F6"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p>
    <w:p w:rsidR="00470C31" w:rsidRPr="006A0A90" w:rsidRDefault="004C70F6" w:rsidP="004C70F6">
      <w:pPr>
        <w:shd w:val="clear" w:color="auto" w:fill="FFFFFF"/>
        <w:spacing w:before="150" w:after="15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470C31" w:rsidRPr="006A0A90">
        <w:rPr>
          <w:rFonts w:ascii="Times New Roman" w:eastAsia="Times New Roman" w:hAnsi="Times New Roman" w:cs="Times New Roman"/>
          <w:color w:val="000000" w:themeColor="text1"/>
          <w:sz w:val="28"/>
          <w:szCs w:val="28"/>
          <w:lang w:eastAsia="ru-RU"/>
        </w:rPr>
        <w:t>Слова умеют плакать и смеяться,</w:t>
      </w:r>
    </w:p>
    <w:p w:rsidR="00470C31" w:rsidRPr="006A0A90" w:rsidRDefault="00470C31"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r w:rsidRPr="006A0A90">
        <w:rPr>
          <w:rFonts w:ascii="Times New Roman" w:eastAsia="Times New Roman" w:hAnsi="Times New Roman" w:cs="Times New Roman"/>
          <w:color w:val="000000" w:themeColor="text1"/>
          <w:sz w:val="28"/>
          <w:szCs w:val="28"/>
          <w:lang w:eastAsia="ru-RU"/>
        </w:rPr>
        <w:t>Приказывать, молить и заклинать,</w:t>
      </w:r>
    </w:p>
    <w:p w:rsidR="00470C31" w:rsidRPr="006A0A90" w:rsidRDefault="00470C31"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r w:rsidRPr="006A0A90">
        <w:rPr>
          <w:rFonts w:ascii="Times New Roman" w:eastAsia="Times New Roman" w:hAnsi="Times New Roman" w:cs="Times New Roman"/>
          <w:color w:val="000000" w:themeColor="text1"/>
          <w:sz w:val="28"/>
          <w:szCs w:val="28"/>
          <w:lang w:eastAsia="ru-RU"/>
        </w:rPr>
        <w:t>И, словно сердце, кровью обливаться,</w:t>
      </w:r>
    </w:p>
    <w:p w:rsidR="00470C31" w:rsidRPr="006A0A90" w:rsidRDefault="00470C31"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r w:rsidRPr="006A0A90">
        <w:rPr>
          <w:rFonts w:ascii="Times New Roman" w:eastAsia="Times New Roman" w:hAnsi="Times New Roman" w:cs="Times New Roman"/>
          <w:color w:val="000000" w:themeColor="text1"/>
          <w:sz w:val="28"/>
          <w:szCs w:val="28"/>
          <w:lang w:eastAsia="ru-RU"/>
        </w:rPr>
        <w:t>И равнодушным холодом дышать,</w:t>
      </w:r>
    </w:p>
    <w:p w:rsidR="00470C31" w:rsidRPr="006A0A90" w:rsidRDefault="00470C31"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r w:rsidRPr="006A0A90">
        <w:rPr>
          <w:rFonts w:ascii="Times New Roman" w:eastAsia="Times New Roman" w:hAnsi="Times New Roman" w:cs="Times New Roman"/>
          <w:color w:val="000000" w:themeColor="text1"/>
          <w:sz w:val="28"/>
          <w:szCs w:val="28"/>
          <w:lang w:eastAsia="ru-RU"/>
        </w:rPr>
        <w:t>Призывом стать, и отзывом, и зовом</w:t>
      </w:r>
    </w:p>
    <w:p w:rsidR="00470C31" w:rsidRPr="006A0A90" w:rsidRDefault="00470C31"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r w:rsidRPr="006A0A90">
        <w:rPr>
          <w:rFonts w:ascii="Times New Roman" w:eastAsia="Times New Roman" w:hAnsi="Times New Roman" w:cs="Times New Roman"/>
          <w:color w:val="000000" w:themeColor="text1"/>
          <w:sz w:val="28"/>
          <w:szCs w:val="28"/>
          <w:lang w:eastAsia="ru-RU"/>
        </w:rPr>
        <w:t>Способно слово, изменяя лад.</w:t>
      </w:r>
    </w:p>
    <w:p w:rsidR="00470C31" w:rsidRPr="006A0A90" w:rsidRDefault="00470C31"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r w:rsidRPr="006A0A90">
        <w:rPr>
          <w:rFonts w:ascii="Times New Roman" w:eastAsia="Times New Roman" w:hAnsi="Times New Roman" w:cs="Times New Roman"/>
          <w:color w:val="000000" w:themeColor="text1"/>
          <w:sz w:val="28"/>
          <w:szCs w:val="28"/>
          <w:lang w:eastAsia="ru-RU"/>
        </w:rPr>
        <w:t>И проклинают, и клянутся словом,</w:t>
      </w:r>
    </w:p>
    <w:p w:rsidR="00470C31" w:rsidRPr="006A0A90" w:rsidRDefault="00470C31" w:rsidP="00470C31">
      <w:pPr>
        <w:shd w:val="clear" w:color="auto" w:fill="FFFFFF"/>
        <w:spacing w:before="150" w:after="150" w:line="240" w:lineRule="auto"/>
        <w:jc w:val="right"/>
        <w:rPr>
          <w:rFonts w:ascii="Times New Roman" w:eastAsia="Times New Roman" w:hAnsi="Times New Roman" w:cs="Times New Roman"/>
          <w:color w:val="000000" w:themeColor="text1"/>
          <w:sz w:val="28"/>
          <w:szCs w:val="28"/>
          <w:lang w:eastAsia="ru-RU"/>
        </w:rPr>
      </w:pPr>
      <w:r w:rsidRPr="006A0A90">
        <w:rPr>
          <w:rFonts w:ascii="Times New Roman" w:eastAsia="Times New Roman" w:hAnsi="Times New Roman" w:cs="Times New Roman"/>
          <w:color w:val="000000" w:themeColor="text1"/>
          <w:sz w:val="28"/>
          <w:szCs w:val="28"/>
          <w:lang w:eastAsia="ru-RU"/>
        </w:rPr>
        <w:t>Напутствуют, и славят, и чернят.</w:t>
      </w:r>
    </w:p>
    <w:p w:rsidR="00470C31" w:rsidRPr="00A33EED" w:rsidRDefault="00470C31" w:rsidP="00A33EED">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Я. Козловский.</w:t>
      </w:r>
    </w:p>
    <w:p w:rsidR="00470C31"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Дошкольное детство – важнейший период в нравственном становлении личности. Одним из направлений в нравственном развитии ребёнка является воспитание культуры поведения.</w:t>
      </w:r>
    </w:p>
    <w:p w:rsidR="00470C31"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Формирование основ культуры поведения начинается с самых первых лет жизни ребёнка. Он, подражая взрослому человеку, начинает осваивать основные нормы общения. К старшему дошкольному возрасту у ребёнка могут быть воспитаны довольно устойчивые формы поведения, отношение к окружающему соответственно усвоен</w:t>
      </w:r>
      <w:r>
        <w:rPr>
          <w:rFonts w:ascii="Times New Roman" w:eastAsia="Times New Roman" w:hAnsi="Times New Roman" w:cs="Times New Roman"/>
          <w:color w:val="000000" w:themeColor="text1"/>
          <w:sz w:val="28"/>
          <w:szCs w:val="28"/>
          <w:lang w:eastAsia="ru-RU"/>
        </w:rPr>
        <w:t>ным моральным нормам и правилам</w:t>
      </w:r>
      <w:r w:rsidR="00470C31" w:rsidRPr="00A33EED">
        <w:rPr>
          <w:rFonts w:ascii="Times New Roman" w:eastAsia="Times New Roman" w:hAnsi="Times New Roman" w:cs="Times New Roman"/>
          <w:color w:val="000000" w:themeColor="text1"/>
          <w:sz w:val="28"/>
          <w:szCs w:val="28"/>
          <w:lang w:eastAsia="ru-RU"/>
        </w:rPr>
        <w:t xml:space="preserve">. </w:t>
      </w:r>
      <w:r w:rsidRPr="00A33EED">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 xml:space="preserve"> Сегодняшний старший дошкольник умеет </w:t>
      </w:r>
      <w:r w:rsidR="006B498C" w:rsidRPr="00A33EED">
        <w:rPr>
          <w:rFonts w:ascii="Times New Roman" w:eastAsia="Times New Roman" w:hAnsi="Times New Roman" w:cs="Times New Roman"/>
          <w:color w:val="000000" w:themeColor="text1"/>
          <w:sz w:val="28"/>
          <w:szCs w:val="28"/>
          <w:lang w:eastAsia="ru-RU"/>
        </w:rPr>
        <w:t>все</w:t>
      </w:r>
      <w:r w:rsidR="00470C31" w:rsidRPr="00A33EED">
        <w:rPr>
          <w:rFonts w:ascii="Times New Roman" w:eastAsia="Times New Roman" w:hAnsi="Times New Roman" w:cs="Times New Roman"/>
          <w:color w:val="000000" w:themeColor="text1"/>
          <w:sz w:val="28"/>
          <w:szCs w:val="28"/>
          <w:lang w:eastAsia="ru-RU"/>
        </w:rPr>
        <w:t>, но при этом у него отмечается низкий уровень культуры речевого общения.</w:t>
      </w:r>
    </w:p>
    <w:p w:rsidR="00470C31"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В настоящее время в языковой практике прослеживается утрата лучших речевых традиций, что влечет за собой и упадок общей культуры.</w:t>
      </w:r>
    </w:p>
    <w:p w:rsidR="008406FC" w:rsidRPr="00A33EED" w:rsidRDefault="008406FC"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iCs/>
          <w:color w:val="000000" w:themeColor="text1"/>
          <w:sz w:val="28"/>
          <w:szCs w:val="28"/>
          <w:lang w:eastAsia="ru-RU"/>
        </w:rPr>
        <w:t>Научить ребенка:</w:t>
      </w:r>
    </w:p>
    <w:p w:rsidR="008406FC" w:rsidRPr="00A33EED" w:rsidRDefault="008406FC" w:rsidP="00A33EED">
      <w:pPr>
        <w:numPr>
          <w:ilvl w:val="0"/>
          <w:numId w:val="5"/>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Правильно и понятно для окружающих излагать свои мысли.</w:t>
      </w:r>
    </w:p>
    <w:p w:rsidR="008406FC" w:rsidRPr="00A33EED" w:rsidRDefault="008406FC" w:rsidP="00A33EED">
      <w:pPr>
        <w:numPr>
          <w:ilvl w:val="0"/>
          <w:numId w:val="5"/>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Вежливо отвечать на вопросы и обращаться с просьбой.</w:t>
      </w:r>
    </w:p>
    <w:p w:rsidR="008406FC" w:rsidRPr="00A33EED" w:rsidRDefault="008406FC" w:rsidP="00A33EED">
      <w:pPr>
        <w:numPr>
          <w:ilvl w:val="0"/>
          <w:numId w:val="5"/>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Слушать и слышать других.</w:t>
      </w:r>
    </w:p>
    <w:p w:rsidR="008406FC" w:rsidRPr="00A33EED" w:rsidRDefault="008406FC" w:rsidP="00A33EED">
      <w:pPr>
        <w:numPr>
          <w:ilvl w:val="0"/>
          <w:numId w:val="5"/>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Владеть силой голоса и различать интонации.</w:t>
      </w:r>
    </w:p>
    <w:p w:rsidR="008406FC" w:rsidRPr="00A33EED" w:rsidRDefault="008406FC" w:rsidP="00A33EED">
      <w:pPr>
        <w:numPr>
          <w:ilvl w:val="0"/>
          <w:numId w:val="5"/>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Быть интересным собеседником, чувствовать себя непринужденно во время разговора.</w:t>
      </w:r>
    </w:p>
    <w:p w:rsidR="008406FC"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8406FC" w:rsidRPr="00A33EED">
        <w:rPr>
          <w:rFonts w:ascii="Times New Roman" w:eastAsia="Times New Roman" w:hAnsi="Times New Roman" w:cs="Times New Roman"/>
          <w:color w:val="000000" w:themeColor="text1"/>
          <w:sz w:val="28"/>
          <w:szCs w:val="28"/>
          <w:lang w:eastAsia="ru-RU"/>
        </w:rPr>
        <w:t>Поговорим сегодня с вами о речевом этикете.</w:t>
      </w:r>
    </w:p>
    <w:p w:rsidR="00470C31" w:rsidRPr="00A33EED" w:rsidRDefault="00470C31"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Вопрос к педагогам: «Как вы думаете, что означает слово этикет?»</w:t>
      </w:r>
    </w:p>
    <w:p w:rsidR="00470C31" w:rsidRPr="00A33EED" w:rsidRDefault="00A33EED"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Этикет -</w:t>
      </w:r>
      <w:r w:rsidR="00470C31" w:rsidRPr="00A33EED">
        <w:rPr>
          <w:rFonts w:ascii="Times New Roman" w:eastAsia="Times New Roman" w:hAnsi="Times New Roman" w:cs="Times New Roman"/>
          <w:bCs/>
          <w:iCs/>
          <w:color w:val="000000" w:themeColor="text1"/>
          <w:sz w:val="28"/>
          <w:szCs w:val="28"/>
          <w:lang w:eastAsia="ru-RU"/>
        </w:rPr>
        <w:t xml:space="preserve"> (в переводе с фр. — ярлык, этикетка). </w:t>
      </w:r>
      <w:r w:rsidR="00470C31" w:rsidRPr="00A33EED">
        <w:rPr>
          <w:rFonts w:ascii="Times New Roman" w:eastAsia="Times New Roman" w:hAnsi="Times New Roman" w:cs="Times New Roman"/>
          <w:color w:val="000000" w:themeColor="text1"/>
          <w:sz w:val="28"/>
          <w:szCs w:val="28"/>
          <w:lang w:eastAsia="ru-RU"/>
        </w:rPr>
        <w:t> Совокупность правил поведения, касающихся внешнего проявления отношения к людям.  Форма, манера поведения, правила учтивости и вежливости, принятие в том или ином обществе.</w:t>
      </w:r>
    </w:p>
    <w:p w:rsidR="00470C31" w:rsidRPr="00A33EED" w:rsidRDefault="00470C31"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bCs/>
          <w:iCs/>
          <w:color w:val="000000" w:themeColor="text1"/>
          <w:sz w:val="28"/>
          <w:szCs w:val="28"/>
          <w:lang w:eastAsia="ru-RU"/>
        </w:rPr>
        <w:t> Вопрос к педагогам: «Для чего нужен речевой этикет?».</w:t>
      </w:r>
    </w:p>
    <w:p w:rsidR="00470C31" w:rsidRPr="00A33EED" w:rsidRDefault="00470C31" w:rsidP="00A33EED">
      <w:pPr>
        <w:numPr>
          <w:ilvl w:val="0"/>
          <w:numId w:val="1"/>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Является словесным выражением уважительного отношения друг к другу.</w:t>
      </w:r>
    </w:p>
    <w:p w:rsidR="00470C31" w:rsidRPr="00A33EED" w:rsidRDefault="00470C31" w:rsidP="00A33EED">
      <w:pPr>
        <w:numPr>
          <w:ilvl w:val="0"/>
          <w:numId w:val="1"/>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Помогает отстоять свою позицию в споре, не задевая самолюбия оппонента, предотвращая негативные переживания.</w:t>
      </w:r>
    </w:p>
    <w:p w:rsidR="00470C31" w:rsidRPr="00A33EED" w:rsidRDefault="00470C31"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iCs/>
          <w:color w:val="000000" w:themeColor="text1"/>
          <w:sz w:val="28"/>
          <w:szCs w:val="28"/>
          <w:lang w:eastAsia="ru-RU"/>
        </w:rPr>
        <w:t> Формула речевого этикета:</w:t>
      </w:r>
    </w:p>
    <w:p w:rsidR="00470C31" w:rsidRPr="00A33EED" w:rsidRDefault="00470C31"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Думай,</w:t>
      </w:r>
    </w:p>
    <w:p w:rsidR="00470C31" w:rsidRPr="00A33EED" w:rsidRDefault="00470C31" w:rsidP="00A33EED">
      <w:pPr>
        <w:numPr>
          <w:ilvl w:val="0"/>
          <w:numId w:val="2"/>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кому говоришь,</w:t>
      </w:r>
    </w:p>
    <w:p w:rsidR="00470C31" w:rsidRPr="00A33EED" w:rsidRDefault="00470C31" w:rsidP="00A33EED">
      <w:pPr>
        <w:numPr>
          <w:ilvl w:val="0"/>
          <w:numId w:val="2"/>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lastRenderedPageBreak/>
        <w:t> что говоришь,</w:t>
      </w:r>
    </w:p>
    <w:p w:rsidR="00470C31" w:rsidRPr="00A33EED" w:rsidRDefault="00470C31" w:rsidP="00A33EED">
      <w:pPr>
        <w:numPr>
          <w:ilvl w:val="0"/>
          <w:numId w:val="2"/>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где говоришь,</w:t>
      </w:r>
    </w:p>
    <w:p w:rsidR="00470C31" w:rsidRPr="00A33EED" w:rsidRDefault="00470C31" w:rsidP="00A33EED">
      <w:pPr>
        <w:numPr>
          <w:ilvl w:val="0"/>
          <w:numId w:val="2"/>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зачем говоришь,</w:t>
      </w:r>
    </w:p>
    <w:p w:rsidR="00470C31" w:rsidRPr="00A33EED" w:rsidRDefault="00470C31" w:rsidP="00A33EED">
      <w:pPr>
        <w:numPr>
          <w:ilvl w:val="0"/>
          <w:numId w:val="2"/>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какие из этого будут последствия.</w:t>
      </w:r>
    </w:p>
    <w:p w:rsidR="00470C31" w:rsidRPr="00A33EED" w:rsidRDefault="00A33EED" w:rsidP="00A33EE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0C31" w:rsidRPr="00A33EED">
        <w:rPr>
          <w:rFonts w:ascii="Times New Roman" w:hAnsi="Times New Roman" w:cs="Times New Roman"/>
          <w:color w:val="000000" w:themeColor="text1"/>
          <w:sz w:val="28"/>
          <w:szCs w:val="28"/>
        </w:rPr>
        <w:t xml:space="preserve"> Дети, как губки впитывают в себя решительно все, что их окружает, поэтому контролируйте свою речь, поведение, потому что личный пример для ребенка убедительней тысячи слов. Ребенок усваивает речь так называемым «материнским способом», подражая взрослым, поэтому важно, чтобы он слышал не только правильную, но и вежливую речь. Как говорил Макаренко: «Ваше собственное поведение решающая вещь».</w:t>
      </w:r>
    </w:p>
    <w:p w:rsidR="00470C31"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 xml:space="preserve">Первый известный нам трактат о поведении «Дисциплина </w:t>
      </w:r>
      <w:proofErr w:type="spellStart"/>
      <w:r w:rsidR="00470C31" w:rsidRPr="00A33EED">
        <w:rPr>
          <w:rFonts w:ascii="Times New Roman" w:eastAsia="Times New Roman" w:hAnsi="Times New Roman" w:cs="Times New Roman"/>
          <w:color w:val="000000" w:themeColor="text1"/>
          <w:sz w:val="28"/>
          <w:szCs w:val="28"/>
          <w:lang w:eastAsia="ru-RU"/>
        </w:rPr>
        <w:t>клерикалис</w:t>
      </w:r>
      <w:proofErr w:type="spellEnd"/>
      <w:r w:rsidR="00470C31" w:rsidRPr="00A33EED">
        <w:rPr>
          <w:rFonts w:ascii="Times New Roman" w:eastAsia="Times New Roman" w:hAnsi="Times New Roman" w:cs="Times New Roman"/>
          <w:color w:val="000000" w:themeColor="text1"/>
          <w:sz w:val="28"/>
          <w:szCs w:val="28"/>
          <w:lang w:eastAsia="ru-RU"/>
        </w:rPr>
        <w:t xml:space="preserve">», опубликованный в 1204 году, сочинён испанским священником </w:t>
      </w:r>
      <w:proofErr w:type="spellStart"/>
      <w:r w:rsidR="00470C31" w:rsidRPr="00A33EED">
        <w:rPr>
          <w:rFonts w:ascii="Times New Roman" w:eastAsia="Times New Roman" w:hAnsi="Times New Roman" w:cs="Times New Roman"/>
          <w:color w:val="000000" w:themeColor="text1"/>
          <w:sz w:val="28"/>
          <w:szCs w:val="28"/>
          <w:lang w:eastAsia="ru-RU"/>
        </w:rPr>
        <w:t>Педаро</w:t>
      </w:r>
      <w:proofErr w:type="spellEnd"/>
      <w:r w:rsidR="00470C31" w:rsidRPr="00A33EED">
        <w:rPr>
          <w:rFonts w:ascii="Times New Roman" w:eastAsia="Times New Roman" w:hAnsi="Times New Roman" w:cs="Times New Roman"/>
          <w:color w:val="000000" w:themeColor="text1"/>
          <w:sz w:val="28"/>
          <w:szCs w:val="28"/>
          <w:lang w:eastAsia="ru-RU"/>
        </w:rPr>
        <w:t xml:space="preserve"> Альфонсо. Книга была предназначена для духовенства. Она легла в основу пособия по этикету, издававшихся в Англии, Голландии, Франции, в германских и итальянских землях. В них, главным образом, излагались правила поведения за столом. Уделялось внимание порядку ведения беседы, приема гостей. Этими правилами стали пользоваться и дипломаты, а со временем – коронованные о</w:t>
      </w:r>
      <w:r>
        <w:rPr>
          <w:rFonts w:ascii="Times New Roman" w:eastAsia="Times New Roman" w:hAnsi="Times New Roman" w:cs="Times New Roman"/>
          <w:color w:val="000000" w:themeColor="text1"/>
          <w:sz w:val="28"/>
          <w:szCs w:val="28"/>
          <w:lang w:eastAsia="ru-RU"/>
        </w:rPr>
        <w:t xml:space="preserve">собы, дворяне, купцы, ученые.  </w:t>
      </w:r>
      <w:proofErr w:type="gramStart"/>
      <w:r w:rsidRPr="00A33EED">
        <w:rPr>
          <w:rFonts w:ascii="Times New Roman" w:eastAsia="Times New Roman" w:hAnsi="Times New Roman" w:cs="Times New Roman"/>
          <w:color w:val="000000" w:themeColor="text1"/>
          <w:sz w:val="28"/>
          <w:szCs w:val="28"/>
          <w:lang w:eastAsia="ru-RU"/>
        </w:rPr>
        <w:t>П</w:t>
      </w:r>
      <w:r w:rsidR="00470C31" w:rsidRPr="00A33EED">
        <w:rPr>
          <w:rFonts w:ascii="Times New Roman" w:eastAsia="Times New Roman" w:hAnsi="Times New Roman" w:cs="Times New Roman"/>
          <w:color w:val="000000" w:themeColor="text1"/>
          <w:sz w:val="28"/>
          <w:szCs w:val="28"/>
          <w:lang w:eastAsia="ru-RU"/>
        </w:rPr>
        <w:t>озднее</w:t>
      </w:r>
      <w:r>
        <w:rPr>
          <w:rFonts w:ascii="Times New Roman" w:eastAsia="Times New Roman" w:hAnsi="Times New Roman" w:cs="Times New Roman"/>
          <w:color w:val="000000" w:themeColor="text1"/>
          <w:sz w:val="28"/>
          <w:szCs w:val="28"/>
          <w:lang w:eastAsia="ru-RU"/>
        </w:rPr>
        <w:t>,  средневековыми</w:t>
      </w:r>
      <w:proofErr w:type="gramEnd"/>
      <w:r w:rsidR="00470C31" w:rsidRPr="00A33EED">
        <w:rPr>
          <w:rFonts w:ascii="Times New Roman" w:eastAsia="Times New Roman" w:hAnsi="Times New Roman" w:cs="Times New Roman"/>
          <w:color w:val="000000" w:themeColor="text1"/>
          <w:sz w:val="28"/>
          <w:szCs w:val="28"/>
          <w:lang w:eastAsia="ru-RU"/>
        </w:rPr>
        <w:t xml:space="preserve"> законодателями правил этикета</w:t>
      </w:r>
      <w:r>
        <w:rPr>
          <w:rFonts w:ascii="Times New Roman" w:eastAsia="Times New Roman" w:hAnsi="Times New Roman" w:cs="Times New Roman"/>
          <w:color w:val="000000" w:themeColor="text1"/>
          <w:sz w:val="28"/>
          <w:szCs w:val="28"/>
          <w:lang w:eastAsia="ru-RU"/>
        </w:rPr>
        <w:t>,</w:t>
      </w:r>
      <w:r w:rsidR="00470C31" w:rsidRPr="00A33EED">
        <w:rPr>
          <w:rFonts w:ascii="Times New Roman" w:eastAsia="Times New Roman" w:hAnsi="Times New Roman" w:cs="Times New Roman"/>
          <w:color w:val="000000" w:themeColor="text1"/>
          <w:sz w:val="28"/>
          <w:szCs w:val="28"/>
          <w:lang w:eastAsia="ru-RU"/>
        </w:rPr>
        <w:t xml:space="preserve"> становятся ко</w:t>
      </w:r>
      <w:r>
        <w:rPr>
          <w:rFonts w:ascii="Times New Roman" w:eastAsia="Times New Roman" w:hAnsi="Times New Roman" w:cs="Times New Roman"/>
          <w:color w:val="000000" w:themeColor="text1"/>
          <w:sz w:val="28"/>
          <w:szCs w:val="28"/>
          <w:lang w:eastAsia="ru-RU"/>
        </w:rPr>
        <w:t>ролевские семьи Европы. Петром</w:t>
      </w:r>
      <w:r w:rsidRPr="00A33EE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I</w:t>
      </w:r>
      <w:r w:rsidR="00470C31" w:rsidRPr="00A33EED">
        <w:rPr>
          <w:rFonts w:ascii="Times New Roman" w:eastAsia="Times New Roman" w:hAnsi="Times New Roman" w:cs="Times New Roman"/>
          <w:color w:val="000000" w:themeColor="text1"/>
          <w:sz w:val="28"/>
          <w:szCs w:val="28"/>
          <w:lang w:eastAsia="ru-RU"/>
        </w:rPr>
        <w:t xml:space="preserve"> для дворянских недорослей была написана книга «Юности честное зерцало, или Показания к житейскому обхождению», - своего рода учебник этикета, неоднократно перепечатывавшийся в 18 веке. В настоящее время существует много литературы по современному этикету, где освещены самые разные стороны жизни (быт, отдых, деловая сфера, отношения между мужчиной и женщиной, международные отношения и т. д.).</w:t>
      </w:r>
    </w:p>
    <w:p w:rsidR="00470C31"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 xml:space="preserve"> Согласно ФГОС к структуре основной общеобразовательной программы дошкольного образования, «содержание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решение следующих задач:</w:t>
      </w:r>
    </w:p>
    <w:p w:rsidR="00470C31"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развитие свободного общения со взрослыми и детьми;</w:t>
      </w:r>
    </w:p>
    <w:p w:rsid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 xml:space="preserve">развитие всех компонентов устной речи детей; </w:t>
      </w:r>
    </w:p>
    <w:p w:rsidR="00470C31"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 xml:space="preserve">практическое овладение воспитанниками нормами речи». </w:t>
      </w:r>
    </w:p>
    <w:p w:rsidR="006E5F9F"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xml:space="preserve">      </w:t>
      </w:r>
      <w:r w:rsidR="006E5F9F" w:rsidRPr="00A33EED">
        <w:rPr>
          <w:rFonts w:ascii="Times New Roman" w:eastAsia="Times New Roman" w:hAnsi="Times New Roman" w:cs="Times New Roman"/>
          <w:color w:val="000000" w:themeColor="text1"/>
          <w:sz w:val="28"/>
          <w:szCs w:val="28"/>
          <w:lang w:eastAsia="ru-RU"/>
        </w:rPr>
        <w:t>Согласно ФГОС «игра – это ведущая деятельность ребенка, посредством которой он органично развивается, познает очень важный пласт человеческой культуры – взаимоотношение между людьми»</w:t>
      </w:r>
      <w:r w:rsidR="00F953B8">
        <w:rPr>
          <w:rFonts w:ascii="Times New Roman" w:eastAsia="Times New Roman" w:hAnsi="Times New Roman" w:cs="Times New Roman"/>
          <w:color w:val="000000" w:themeColor="text1"/>
          <w:sz w:val="28"/>
          <w:szCs w:val="28"/>
          <w:lang w:eastAsia="ru-RU"/>
        </w:rPr>
        <w:t>.</w:t>
      </w:r>
      <w:r w:rsidR="006E5F9F" w:rsidRPr="00A33EED">
        <w:rPr>
          <w:rFonts w:ascii="Times New Roman" w:eastAsia="Times New Roman" w:hAnsi="Times New Roman" w:cs="Times New Roman"/>
          <w:color w:val="000000" w:themeColor="text1"/>
          <w:sz w:val="28"/>
          <w:szCs w:val="28"/>
          <w:lang w:eastAsia="ru-RU"/>
        </w:rPr>
        <w:t xml:space="preserve"> В игре моделируются ситуации общения, распределяются роли, осуществляется выбор тех или иных форм речевого поведения, а также нравственных установок. На занятиях ребёнок должен чувствовать себя достаточно раскованно: свободно говорить, смеяться, двигаться.</w:t>
      </w:r>
    </w:p>
    <w:p w:rsidR="00470C31" w:rsidRPr="00A33EED" w:rsidRDefault="00A33EED"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 xml:space="preserve">Детей надо обучать так, чтобы им было интересно. Это требует творчества и от детей, и от воспитателя. Обучение в своей основе всегда творчество. Особое место на занятиях отводится дидактической игре, которая </w:t>
      </w:r>
      <w:r w:rsidR="00470C31" w:rsidRPr="00A33EED">
        <w:rPr>
          <w:rFonts w:ascii="Times New Roman" w:eastAsia="Times New Roman" w:hAnsi="Times New Roman" w:cs="Times New Roman"/>
          <w:color w:val="000000" w:themeColor="text1"/>
          <w:sz w:val="28"/>
          <w:szCs w:val="28"/>
          <w:lang w:eastAsia="ru-RU"/>
        </w:rPr>
        <w:lastRenderedPageBreak/>
        <w:t>способствует активизации формул речевого этикета в речевой деятельности дошкольников. Познакомив детей с теми или иными правилами на занятиях, закрепляем их с помощью дидактических игр, игровых упражнений, сюжетно-ролевых игр в повседневной жизни. В совместной деятельности проводятся игры-импровизации, игры-упражнения. Например, в игре-импровизации «Встреча гостей» дети закрепляли знания и навыки того, как нужно здороваться, вести беседу, благодарить хозяина за проведённый вечер.</w:t>
      </w:r>
    </w:p>
    <w:p w:rsidR="00470C31" w:rsidRPr="00A33EED" w:rsidRDefault="00F953B8"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953B8">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Сюжетно-ролевые игры дают больше возможности для обучения и закрепления правил этикета. Потому что, во время игры можно увидеть, какие навыки уже есть у детей, чему ещё нужно научиться. В процессе игры воспитатель показывает, как нужно себя вести в той или иной ситуации.</w:t>
      </w:r>
    </w:p>
    <w:p w:rsidR="00470C31" w:rsidRPr="00A33EED" w:rsidRDefault="00470C31"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Формирование культуры общения и этикета невозможно себе представить без использования художественной литературы. Во время чтения ребёнок видит перед собой определённую картину, конкретную ситуацию, образ, переживает описываемые события, и чем сильнее его переживания, тем богаче его чувства и представления о действительности. После прочтения произведения, предлагается пересказать тот или иной эпизод. Это помогает обучить детей конструкциям извинения, просьбы, благодарности, комплимента, а также попутно вводит их в словарь детей. Кроме того, такая работа ведет к употреблению детьми многосложных предложений, обучению пересказу. Немаловажную роль играет разучивание с детьми стихотворений. Эта работа, которая нацелена на то, чтобы эмоционально воздействовать на дошкольника в процессе обучения поведенческим правилам, приведет и к тому, что он «наберется» выразительности от поэтической речи и перенесет ее в речь бытовую. Важную роль в формирование речевого поведения играет тематическая беседа с детьми. Реализация речевого этикета вызывает воплощение речи в диалоговой форме. К соблюдению этикетных норм диалога относится проявление таких качеств, как вежливость, внимательность, тактичность, доброжелательность, выдержанность. Выражаются эти качества через конкретные речевые действия, через речевые формулы извинения, просьбы, благодарности, согласия или несогласия, приветствия, прощания и др. Это способствует обучению правилам диалогического общения, в котором они учатся задавать и отвечать на вопросы. Например, при обучении правилам разговора по телефону детям предлагаются следующие задания: «Пригласи подружку к себе на день рождения», «Узнай, пойдет ли друг гулять», «Спроси у бабушки, когда она приедет в гости». Словесные игры по теме «Словарик вежливых слов» используются с целью активизации основных формул речевого этикета в зависимости от различных коммуникативных установок:</w:t>
      </w:r>
    </w:p>
    <w:p w:rsidR="00470C31" w:rsidRPr="00A33EED" w:rsidRDefault="00F953B8" w:rsidP="00A33EE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953B8">
        <w:rPr>
          <w:rFonts w:ascii="Times New Roman" w:eastAsia="Times New Roman" w:hAnsi="Times New Roman" w:cs="Times New Roman"/>
          <w:color w:val="000000" w:themeColor="text1"/>
          <w:sz w:val="28"/>
          <w:szCs w:val="28"/>
          <w:lang w:eastAsia="ru-RU"/>
        </w:rPr>
        <w:t xml:space="preserve">      </w:t>
      </w:r>
      <w:r w:rsidR="00470C31" w:rsidRPr="00A33EED">
        <w:rPr>
          <w:rFonts w:ascii="Times New Roman" w:eastAsia="Times New Roman" w:hAnsi="Times New Roman" w:cs="Times New Roman"/>
          <w:color w:val="000000" w:themeColor="text1"/>
          <w:sz w:val="28"/>
          <w:szCs w:val="28"/>
          <w:lang w:eastAsia="ru-RU"/>
        </w:rPr>
        <w:t xml:space="preserve">Также целесообразно обращать внимание на правила вступления в речевой контакт, без которого общение невозможно и обучать детей ведению этикетного диалога в его более узком понимании, чтобы они смогли применить полученные знания и в других ситуациях, сделав, таким образом, любой диалог этикетным в широком смысле. Помогая детям усвоить и уметь применить речевые навыки, воспитатель решает задачу нравственного </w:t>
      </w:r>
      <w:r w:rsidR="00470C31" w:rsidRPr="00A33EED">
        <w:rPr>
          <w:rFonts w:ascii="Times New Roman" w:eastAsia="Times New Roman" w:hAnsi="Times New Roman" w:cs="Times New Roman"/>
          <w:color w:val="000000" w:themeColor="text1"/>
          <w:sz w:val="28"/>
          <w:szCs w:val="28"/>
          <w:lang w:eastAsia="ru-RU"/>
        </w:rPr>
        <w:lastRenderedPageBreak/>
        <w:t>воспитания. Таким образом, обучение формулам речевого этикета предполагает у дошкольников приобретение правильного речевого поведения и поведения в целом, закладывая прочный фундамент положительных качеств в сознании на долгие годы. Знание речевого этикета способствует оформлению у человека высокой нравственной культуры.</w:t>
      </w:r>
    </w:p>
    <w:p w:rsidR="00470C31" w:rsidRPr="00A33EED" w:rsidRDefault="00F953B8"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sidR="00470C31" w:rsidRPr="00A33EED">
        <w:rPr>
          <w:rFonts w:ascii="Times New Roman" w:eastAsia="Times New Roman" w:hAnsi="Times New Roman" w:cs="Times New Roman"/>
          <w:bCs/>
          <w:iCs/>
          <w:color w:val="000000" w:themeColor="text1"/>
          <w:sz w:val="28"/>
          <w:szCs w:val="28"/>
          <w:lang w:eastAsia="ru-RU"/>
        </w:rPr>
        <w:t>Задание для педагогов.</w:t>
      </w:r>
    </w:p>
    <w:p w:rsidR="00470C31" w:rsidRPr="00A33EED" w:rsidRDefault="00470C31"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Раздаются листы бумаги, фломастеры. Задание – нарисовать с кем можно сравнить воспитанного, вежливого человека. Какой он вежливый человек?</w:t>
      </w:r>
    </w:p>
    <w:p w:rsidR="00470C31" w:rsidRPr="00A33EED" w:rsidRDefault="00F953B8" w:rsidP="00A33EE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w:t>
      </w:r>
      <w:r w:rsidR="00470C31" w:rsidRPr="00A33EED">
        <w:rPr>
          <w:rFonts w:ascii="Times New Roman" w:eastAsia="Times New Roman" w:hAnsi="Times New Roman" w:cs="Times New Roman"/>
          <w:color w:val="000000" w:themeColor="text1"/>
          <w:sz w:val="28"/>
          <w:szCs w:val="28"/>
          <w:lang w:eastAsia="ru-RU"/>
        </w:rPr>
        <w:t>Речевой этикет охватывает и не речевые (невербальные) средства коммуникации. Какие невербальные средства коммуникации вы знаете? – жесты, мимика, тональные особенности, поза.</w:t>
      </w:r>
    </w:p>
    <w:p w:rsidR="00470C31" w:rsidRPr="00A33EED" w:rsidRDefault="00470C31" w:rsidP="00A33EED">
      <w:pPr>
        <w:numPr>
          <w:ilvl w:val="0"/>
          <w:numId w:val="4"/>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С каким выражением лица мы употребляем вежливые слова?</w:t>
      </w:r>
    </w:p>
    <w:p w:rsidR="00470C31" w:rsidRPr="00A33EED" w:rsidRDefault="00470C31" w:rsidP="00A33EED">
      <w:pPr>
        <w:numPr>
          <w:ilvl w:val="0"/>
          <w:numId w:val="4"/>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Как часто в течение дня вы улыбаетесь?</w:t>
      </w:r>
    </w:p>
    <w:p w:rsidR="00470C31" w:rsidRPr="00A33EED" w:rsidRDefault="00470C31" w:rsidP="00A33EED">
      <w:pPr>
        <w:numPr>
          <w:ilvl w:val="0"/>
          <w:numId w:val="4"/>
        </w:numPr>
        <w:shd w:val="clear" w:color="auto" w:fill="FFFFFF"/>
        <w:spacing w:after="0" w:line="315" w:lineRule="atLeast"/>
        <w:ind w:left="0"/>
        <w:jc w:val="both"/>
        <w:rPr>
          <w:rFonts w:ascii="Times New Roman" w:eastAsia="Times New Roman" w:hAnsi="Times New Roman" w:cs="Times New Roman"/>
          <w:color w:val="000000" w:themeColor="text1"/>
          <w:sz w:val="28"/>
          <w:szCs w:val="28"/>
          <w:lang w:eastAsia="ru-RU"/>
        </w:rPr>
      </w:pPr>
      <w:r w:rsidRPr="00A33EED">
        <w:rPr>
          <w:rFonts w:ascii="Times New Roman" w:eastAsia="Times New Roman" w:hAnsi="Times New Roman" w:cs="Times New Roman"/>
          <w:color w:val="000000" w:themeColor="text1"/>
          <w:sz w:val="28"/>
          <w:szCs w:val="28"/>
          <w:lang w:eastAsia="ru-RU"/>
        </w:rPr>
        <w:t> Для чего человеку нужна улыбка?</w:t>
      </w:r>
    </w:p>
    <w:p w:rsidR="00470C31" w:rsidRPr="00A33EED" w:rsidRDefault="00470C31" w:rsidP="00A33EED">
      <w:pPr>
        <w:spacing w:after="0"/>
        <w:jc w:val="both"/>
        <w:rPr>
          <w:rFonts w:ascii="Times New Roman" w:hAnsi="Times New Roman" w:cs="Times New Roman"/>
          <w:color w:val="000000" w:themeColor="text1"/>
          <w:sz w:val="28"/>
          <w:szCs w:val="28"/>
        </w:rPr>
      </w:pP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Пожалуйста, добавьте строки «волшебными словами» (с мячом).</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 xml:space="preserve"> Растает ледяная глыба, от слова теплого (спасибо).</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 xml:space="preserve"> Зазеленеет старый пень, когда услышит (добрый день).</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 xml:space="preserve"> Если больше есть не в силах, скажем маме мы (спасибо).</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 xml:space="preserve"> Мальчик вежливый и развитый говорит, встречаясь (здравствуйте).</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 xml:space="preserve"> Когда бранят за шалости, говорят (прости, пожалуйста).</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 xml:space="preserve"> Всем вам с большой любовью, желаю крепкого (здоровья).</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Игра «Добрый – злой».</w:t>
      </w:r>
    </w:p>
    <w:p w:rsidR="00470C31" w:rsidRPr="00A33EED" w:rsidRDefault="00F953B8" w:rsidP="00A33EED">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bookmarkStart w:id="0" w:name="_GoBack"/>
      <w:bookmarkEnd w:id="0"/>
      <w:r w:rsidR="00470C31" w:rsidRPr="00A33EED">
        <w:rPr>
          <w:rFonts w:ascii="Times New Roman" w:hAnsi="Times New Roman" w:cs="Times New Roman"/>
          <w:color w:val="000000" w:themeColor="text1"/>
          <w:sz w:val="28"/>
          <w:szCs w:val="28"/>
        </w:rPr>
        <w:t xml:space="preserve"> Я буду называть героя, если герой добрый вы улыбаетесь, злой – закрываете лицо руками -</w:t>
      </w:r>
      <w:proofErr w:type="spellStart"/>
      <w:r w:rsidR="00470C31" w:rsidRPr="00A33EED">
        <w:rPr>
          <w:rFonts w:ascii="Times New Roman" w:hAnsi="Times New Roman" w:cs="Times New Roman"/>
          <w:color w:val="000000" w:themeColor="text1"/>
          <w:sz w:val="28"/>
          <w:szCs w:val="28"/>
        </w:rPr>
        <w:t>Дюймовочка</w:t>
      </w:r>
      <w:proofErr w:type="spellEnd"/>
      <w:r w:rsidR="00470C31" w:rsidRPr="00A33EED">
        <w:rPr>
          <w:rFonts w:ascii="Times New Roman" w:hAnsi="Times New Roman" w:cs="Times New Roman"/>
          <w:color w:val="000000" w:themeColor="text1"/>
          <w:sz w:val="28"/>
          <w:szCs w:val="28"/>
        </w:rPr>
        <w:t xml:space="preserve">, Иван – царевич, Гуси – лебеди, Золотая рыбка, Кощей Бессмертный, Золушка, Баба – Яга, Мальчик – с – пальчик, </w:t>
      </w:r>
      <w:proofErr w:type="spellStart"/>
      <w:r w:rsidR="00470C31" w:rsidRPr="00A33EED">
        <w:rPr>
          <w:rFonts w:ascii="Times New Roman" w:hAnsi="Times New Roman" w:cs="Times New Roman"/>
          <w:color w:val="000000" w:themeColor="text1"/>
          <w:sz w:val="28"/>
          <w:szCs w:val="28"/>
        </w:rPr>
        <w:t>Бармалей</w:t>
      </w:r>
      <w:proofErr w:type="spellEnd"/>
      <w:r w:rsidR="00470C31" w:rsidRPr="00A33EED">
        <w:rPr>
          <w:rFonts w:ascii="Times New Roman" w:hAnsi="Times New Roman" w:cs="Times New Roman"/>
          <w:color w:val="000000" w:themeColor="text1"/>
          <w:sz w:val="28"/>
          <w:szCs w:val="28"/>
        </w:rPr>
        <w:t>, Доктор Айболит. (По аналогии можно использовать речевые ситуации и поведение).</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Игра с мячом «Что может сделать слово?» .</w:t>
      </w:r>
    </w:p>
    <w:p w:rsidR="00470C31" w:rsidRPr="00A33EED" w:rsidRDefault="00470C31" w:rsidP="00A33EED">
      <w:pPr>
        <w:spacing w:after="0"/>
        <w:jc w:val="both"/>
        <w:rPr>
          <w:rFonts w:ascii="Times New Roman" w:hAnsi="Times New Roman" w:cs="Times New Roman"/>
          <w:color w:val="000000" w:themeColor="text1"/>
          <w:sz w:val="28"/>
          <w:szCs w:val="28"/>
        </w:rPr>
      </w:pPr>
      <w:r w:rsidRPr="00A33EED">
        <w:rPr>
          <w:rFonts w:ascii="Times New Roman" w:hAnsi="Times New Roman" w:cs="Times New Roman"/>
          <w:color w:val="000000" w:themeColor="text1"/>
          <w:sz w:val="28"/>
          <w:szCs w:val="28"/>
        </w:rPr>
        <w:t>Обогатить, растревожить, обидеть, озадачить, успокоить, излечить, побудить, спасти…</w:t>
      </w:r>
    </w:p>
    <w:sectPr w:rsidR="00470C31" w:rsidRPr="00A33EED" w:rsidSect="00297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B4D2C"/>
    <w:multiLevelType w:val="multilevel"/>
    <w:tmpl w:val="C7F0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80445"/>
    <w:multiLevelType w:val="multilevel"/>
    <w:tmpl w:val="E38E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82A04"/>
    <w:multiLevelType w:val="multilevel"/>
    <w:tmpl w:val="1414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5511D"/>
    <w:multiLevelType w:val="multilevel"/>
    <w:tmpl w:val="0E42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675E0"/>
    <w:multiLevelType w:val="multilevel"/>
    <w:tmpl w:val="DB8E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70C31"/>
    <w:rsid w:val="00104684"/>
    <w:rsid w:val="00247BC4"/>
    <w:rsid w:val="002979B6"/>
    <w:rsid w:val="00297A16"/>
    <w:rsid w:val="00470C31"/>
    <w:rsid w:val="004C70F6"/>
    <w:rsid w:val="006A0A90"/>
    <w:rsid w:val="006B498C"/>
    <w:rsid w:val="006E5F9F"/>
    <w:rsid w:val="006F5973"/>
    <w:rsid w:val="008406FC"/>
    <w:rsid w:val="009B4880"/>
    <w:rsid w:val="00A33EED"/>
    <w:rsid w:val="00A472F3"/>
    <w:rsid w:val="00F953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E8076-368E-40E0-80D4-3D6328E2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C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6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1891</TotalTime>
  <Pages>1</Pages>
  <Words>1463</Words>
  <Characters>8342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7</cp:revision>
  <cp:lastPrinted>2002-01-01T02:54:00Z</cp:lastPrinted>
  <dcterms:created xsi:type="dcterms:W3CDTF">2017-01-19T17:45:00Z</dcterms:created>
  <dcterms:modified xsi:type="dcterms:W3CDTF">2018-10-20T18:24:00Z</dcterms:modified>
</cp:coreProperties>
</file>