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EAE" w:rsidRDefault="00290EAE" w:rsidP="00290EA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Урок русского языка во 2 классе по программе «Школа России".</w:t>
      </w:r>
    </w:p>
    <w:p w:rsidR="00D521C2" w:rsidRPr="002D7C82" w:rsidRDefault="00230CBF">
      <w:pPr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b/>
          <w:sz w:val="28"/>
          <w:szCs w:val="28"/>
        </w:rPr>
        <w:t>Тема урока</w:t>
      </w:r>
      <w:r w:rsidRPr="002D7C82">
        <w:rPr>
          <w:rFonts w:ascii="Times New Roman" w:eastAsia="Times New Roman" w:hAnsi="Times New Roman" w:cs="Times New Roman"/>
          <w:sz w:val="28"/>
          <w:szCs w:val="28"/>
        </w:rPr>
        <w:t>: Что такое родственные слова?</w:t>
      </w:r>
    </w:p>
    <w:p w:rsidR="00C053E4" w:rsidRPr="002D7C82" w:rsidRDefault="00230CB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b/>
          <w:sz w:val="28"/>
          <w:szCs w:val="28"/>
        </w:rPr>
        <w:t>Цели урока</w:t>
      </w:r>
      <w:r w:rsidR="00C053E4" w:rsidRPr="002D7C82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521C2" w:rsidRPr="002D7C82" w:rsidRDefault="00C053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230CBF" w:rsidRPr="002D7C82">
        <w:rPr>
          <w:rFonts w:ascii="Times New Roman" w:eastAsia="Times New Roman" w:hAnsi="Times New Roman" w:cs="Times New Roman"/>
          <w:sz w:val="28"/>
          <w:szCs w:val="28"/>
        </w:rPr>
        <w:t xml:space="preserve">ознакомить с понятием </w:t>
      </w:r>
      <w:r w:rsidR="00230CBF" w:rsidRPr="002D7C8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родственные слова; </w:t>
      </w:r>
      <w:r w:rsidR="00230CBF" w:rsidRPr="002D7C82">
        <w:rPr>
          <w:rFonts w:ascii="Times New Roman" w:eastAsia="Times New Roman" w:hAnsi="Times New Roman" w:cs="Times New Roman"/>
          <w:sz w:val="28"/>
          <w:szCs w:val="28"/>
        </w:rPr>
        <w:t>с признаками родственных слов; развивать речь; пополнять словарный запас учащихся</w:t>
      </w:r>
    </w:p>
    <w:p w:rsidR="00D521C2" w:rsidRPr="002D7C82" w:rsidRDefault="00C053E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sz w:val="28"/>
          <w:szCs w:val="28"/>
        </w:rPr>
        <w:t>- ф</w:t>
      </w:r>
      <w:r w:rsidR="00230CBF" w:rsidRPr="002D7C82">
        <w:rPr>
          <w:rFonts w:ascii="Times New Roman" w:eastAsia="Times New Roman" w:hAnsi="Times New Roman" w:cs="Times New Roman"/>
          <w:sz w:val="28"/>
          <w:szCs w:val="28"/>
        </w:rPr>
        <w:t>ормирование умения выполнять логические действия: анализ, сравнение, обобщение.</w:t>
      </w:r>
    </w:p>
    <w:p w:rsidR="00D521C2" w:rsidRPr="002D7C82" w:rsidRDefault="00230CB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результаты:</w:t>
      </w:r>
    </w:p>
    <w:p w:rsidR="00C053E4" w:rsidRPr="002D7C82" w:rsidRDefault="00230CB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b/>
          <w:sz w:val="28"/>
          <w:szCs w:val="28"/>
        </w:rPr>
        <w:t>Универсальные учебные действия</w:t>
      </w:r>
    </w:p>
    <w:p w:rsidR="00D521C2" w:rsidRPr="002D7C82" w:rsidRDefault="00230CBF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2D7C82">
        <w:rPr>
          <w:rFonts w:ascii="Times New Roman" w:eastAsia="Times New Roman" w:hAnsi="Times New Roman" w:cs="Times New Roman"/>
          <w:b/>
          <w:i/>
          <w:sz w:val="28"/>
          <w:szCs w:val="28"/>
        </w:rPr>
        <w:t>Познавательные</w:t>
      </w:r>
      <w:r w:rsidRPr="002D7C8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D7C82">
        <w:rPr>
          <w:rFonts w:ascii="Times New Roman" w:eastAsia="Times New Roman" w:hAnsi="Times New Roman" w:cs="Times New Roman"/>
          <w:sz w:val="28"/>
          <w:szCs w:val="28"/>
        </w:rPr>
        <w:t xml:space="preserve"> осознанное и произвольное построение речевого высказывания в устной и письменной форме. </w:t>
      </w:r>
      <w:proofErr w:type="gramEnd"/>
    </w:p>
    <w:p w:rsidR="00D521C2" w:rsidRPr="002D7C82" w:rsidRDefault="00230CBF">
      <w:pPr>
        <w:spacing w:before="28" w:after="202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b/>
          <w:i/>
          <w:sz w:val="28"/>
          <w:szCs w:val="28"/>
        </w:rPr>
        <w:t>Регулятивные</w:t>
      </w:r>
      <w:r w:rsidRPr="002D7C8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C053E4" w:rsidRPr="002D7C82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2D7C82">
        <w:rPr>
          <w:rFonts w:ascii="Times New Roman" w:eastAsia="Times New Roman" w:hAnsi="Times New Roman" w:cs="Times New Roman"/>
          <w:sz w:val="28"/>
          <w:szCs w:val="28"/>
        </w:rPr>
        <w:t xml:space="preserve">чить </w:t>
      </w:r>
      <w:r w:rsidRPr="002D7C82">
        <w:rPr>
          <w:rFonts w:ascii="Times New Roman" w:hAnsi="Times New Roman" w:cs="Times New Roman"/>
          <w:sz w:val="28"/>
          <w:szCs w:val="28"/>
        </w:rPr>
        <w:t>ставить  учебную задачу на основе соотнесения того, что уже известно и о</w:t>
      </w:r>
      <w:r w:rsidR="00C053E4" w:rsidRPr="002D7C82">
        <w:rPr>
          <w:rFonts w:ascii="Times New Roman" w:hAnsi="Times New Roman" w:cs="Times New Roman"/>
          <w:sz w:val="28"/>
          <w:szCs w:val="28"/>
        </w:rPr>
        <w:t>своено учащимся, и того, что ещё</w:t>
      </w:r>
      <w:r w:rsidRPr="002D7C82">
        <w:rPr>
          <w:rFonts w:ascii="Times New Roman" w:hAnsi="Times New Roman" w:cs="Times New Roman"/>
          <w:sz w:val="28"/>
          <w:szCs w:val="28"/>
        </w:rPr>
        <w:t xml:space="preserve"> неизвестно. </w:t>
      </w:r>
      <w:r w:rsidRPr="002D7C82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социальной роли ученика. Формирование положительного отношения к учению.</w:t>
      </w:r>
    </w:p>
    <w:p w:rsidR="00D521C2" w:rsidRPr="002D7C82" w:rsidRDefault="00230CBF">
      <w:pPr>
        <w:spacing w:before="28" w:after="202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D7C82">
        <w:rPr>
          <w:rFonts w:ascii="Times New Roman" w:eastAsia="Times New Roman" w:hAnsi="Times New Roman" w:cs="Times New Roman"/>
          <w:b/>
          <w:i/>
          <w:sz w:val="28"/>
          <w:szCs w:val="28"/>
        </w:rPr>
        <w:t>Коммуникативные</w:t>
      </w:r>
      <w:proofErr w:type="gramEnd"/>
      <w:r w:rsidRPr="002D7C8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C053E4" w:rsidRPr="002D7C82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D7C82">
        <w:rPr>
          <w:rFonts w:ascii="Times New Roman" w:eastAsia="Times New Roman" w:hAnsi="Times New Roman" w:cs="Times New Roman"/>
          <w:sz w:val="28"/>
          <w:szCs w:val="28"/>
        </w:rPr>
        <w:t xml:space="preserve">отребность в общении с учителем. Умение слушать и вступать в диалог. </w:t>
      </w:r>
    </w:p>
    <w:p w:rsidR="00D521C2" w:rsidRPr="002D7C82" w:rsidRDefault="00230CBF">
      <w:pPr>
        <w:rPr>
          <w:rFonts w:ascii="Times New Roman" w:eastAsia="Times New Roman" w:hAnsi="Times New Roman" w:cs="Times New Roman"/>
          <w:sz w:val="28"/>
          <w:szCs w:val="28"/>
        </w:rPr>
      </w:pPr>
      <w:r w:rsidRPr="002D7C8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2D7C82"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 w:rsidR="00C053E4" w:rsidRPr="002D7C82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="00C053E4" w:rsidRPr="002D7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C053E4" w:rsidRPr="002D7C8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7C82">
        <w:rPr>
          <w:rFonts w:ascii="Times New Roman" w:eastAsia="Times New Roman" w:hAnsi="Times New Roman" w:cs="Times New Roman"/>
          <w:sz w:val="28"/>
          <w:szCs w:val="28"/>
        </w:rPr>
        <w:t>олевая</w:t>
      </w:r>
      <w:proofErr w:type="gramEnd"/>
      <w:r w:rsidRPr="002D7C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D7C82">
        <w:rPr>
          <w:rFonts w:ascii="Times New Roman" w:eastAsia="Times New Roman" w:hAnsi="Times New Roman" w:cs="Times New Roman"/>
          <w:sz w:val="28"/>
          <w:szCs w:val="28"/>
        </w:rPr>
        <w:t>саморегуляция</w:t>
      </w:r>
      <w:proofErr w:type="spellEnd"/>
      <w:r w:rsidRPr="002D7C82">
        <w:rPr>
          <w:rFonts w:ascii="Times New Roman" w:eastAsia="Times New Roman" w:hAnsi="Times New Roman" w:cs="Times New Roman"/>
          <w:sz w:val="28"/>
          <w:szCs w:val="28"/>
        </w:rPr>
        <w:t>, контроль в форме сличения способа действия и ег</w:t>
      </w:r>
      <w:r w:rsidR="00C053E4" w:rsidRPr="002D7C82">
        <w:rPr>
          <w:rFonts w:ascii="Times New Roman" w:eastAsia="Times New Roman" w:hAnsi="Times New Roman" w:cs="Times New Roman"/>
          <w:sz w:val="28"/>
          <w:szCs w:val="28"/>
        </w:rPr>
        <w:t>о результата с заданным эталоном.</w:t>
      </w:r>
    </w:p>
    <w:p w:rsidR="00D521C2" w:rsidRPr="002D7C82" w:rsidRDefault="00230CBF">
      <w:pPr>
        <w:pStyle w:val="c2"/>
        <w:rPr>
          <w:rStyle w:val="c8"/>
          <w:sz w:val="28"/>
          <w:szCs w:val="28"/>
        </w:rPr>
      </w:pPr>
      <w:r w:rsidRPr="002D7C82">
        <w:rPr>
          <w:rStyle w:val="c1"/>
          <w:rFonts w:eastAsia="Calibri"/>
          <w:b/>
          <w:sz w:val="28"/>
          <w:szCs w:val="28"/>
        </w:rPr>
        <w:t>Тип урока:</w:t>
      </w:r>
      <w:r w:rsidRPr="002D7C82">
        <w:rPr>
          <w:rStyle w:val="c8"/>
          <w:sz w:val="28"/>
          <w:szCs w:val="28"/>
        </w:rPr>
        <w:t> урок открытия новых знаний.</w:t>
      </w:r>
    </w:p>
    <w:p w:rsidR="00D521C2" w:rsidRPr="002D7C82" w:rsidRDefault="00230CBF">
      <w:pPr>
        <w:pStyle w:val="c2"/>
        <w:rPr>
          <w:rStyle w:val="c8"/>
          <w:sz w:val="28"/>
          <w:szCs w:val="28"/>
        </w:rPr>
      </w:pPr>
      <w:r w:rsidRPr="002D7C82">
        <w:rPr>
          <w:rStyle w:val="c1"/>
          <w:rFonts w:eastAsia="Calibri"/>
          <w:b/>
          <w:sz w:val="28"/>
          <w:szCs w:val="28"/>
        </w:rPr>
        <w:t>Методы:</w:t>
      </w:r>
      <w:r w:rsidRPr="002D7C82">
        <w:rPr>
          <w:rStyle w:val="c1"/>
          <w:rFonts w:eastAsia="Calibri"/>
          <w:sz w:val="28"/>
          <w:szCs w:val="28"/>
        </w:rPr>
        <w:t xml:space="preserve"> </w:t>
      </w:r>
      <w:r w:rsidRPr="002D7C82">
        <w:rPr>
          <w:rStyle w:val="c8"/>
          <w:sz w:val="28"/>
          <w:szCs w:val="28"/>
        </w:rPr>
        <w:t>словесный,  игровой, наглядный, поисковый, метод свободного выбора и свободной беседы, метод взаимодействия и самоконтроля.</w:t>
      </w:r>
    </w:p>
    <w:p w:rsidR="00D521C2" w:rsidRPr="002D7C82" w:rsidRDefault="00230CBF">
      <w:pPr>
        <w:pStyle w:val="c2"/>
        <w:rPr>
          <w:rStyle w:val="c8"/>
          <w:sz w:val="28"/>
          <w:szCs w:val="28"/>
        </w:rPr>
      </w:pPr>
      <w:r w:rsidRPr="002D7C82">
        <w:rPr>
          <w:rStyle w:val="c1"/>
          <w:rFonts w:eastAsia="Calibri"/>
          <w:b/>
          <w:sz w:val="28"/>
          <w:szCs w:val="28"/>
        </w:rPr>
        <w:t>Приемы:</w:t>
      </w:r>
      <w:r w:rsidRPr="002D7C82">
        <w:rPr>
          <w:rStyle w:val="c1"/>
          <w:rFonts w:eastAsia="Calibri"/>
          <w:sz w:val="28"/>
          <w:szCs w:val="28"/>
        </w:rPr>
        <w:t xml:space="preserve"> </w:t>
      </w:r>
      <w:r w:rsidRPr="002D7C82">
        <w:rPr>
          <w:rStyle w:val="c8"/>
          <w:sz w:val="28"/>
          <w:szCs w:val="28"/>
        </w:rPr>
        <w:t>рассуждение</w:t>
      </w:r>
    </w:p>
    <w:p w:rsidR="00D521C2" w:rsidRPr="002D7C82" w:rsidRDefault="00230CBF">
      <w:pPr>
        <w:pStyle w:val="c2"/>
        <w:rPr>
          <w:rStyle w:val="c8"/>
          <w:sz w:val="28"/>
          <w:szCs w:val="28"/>
        </w:rPr>
      </w:pPr>
      <w:r w:rsidRPr="002D7C82">
        <w:rPr>
          <w:rStyle w:val="c1"/>
          <w:rFonts w:eastAsia="Calibri"/>
          <w:b/>
          <w:sz w:val="28"/>
          <w:szCs w:val="28"/>
        </w:rPr>
        <w:t>Формы организации:</w:t>
      </w:r>
      <w:r w:rsidRPr="002D7C82">
        <w:rPr>
          <w:rStyle w:val="c1"/>
          <w:rFonts w:eastAsia="Calibri"/>
          <w:sz w:val="28"/>
          <w:szCs w:val="28"/>
        </w:rPr>
        <w:t xml:space="preserve"> </w:t>
      </w:r>
      <w:r w:rsidRPr="002D7C82">
        <w:rPr>
          <w:rStyle w:val="c8"/>
          <w:sz w:val="28"/>
          <w:szCs w:val="28"/>
        </w:rPr>
        <w:t>групповая, коллективная, индивидуальная.</w:t>
      </w:r>
    </w:p>
    <w:p w:rsidR="002D7C82" w:rsidRPr="002D7C82" w:rsidRDefault="00230CBF" w:rsidP="002D7C82">
      <w:pPr>
        <w:pStyle w:val="c2"/>
        <w:rPr>
          <w:rStyle w:val="c8"/>
          <w:sz w:val="28"/>
          <w:szCs w:val="28"/>
        </w:rPr>
      </w:pPr>
      <w:r w:rsidRPr="002D7C82">
        <w:rPr>
          <w:rStyle w:val="c8"/>
          <w:b/>
          <w:sz w:val="28"/>
          <w:szCs w:val="28"/>
        </w:rPr>
        <w:lastRenderedPageBreak/>
        <w:t>Технологии:</w:t>
      </w:r>
      <w:r w:rsidRPr="002D7C82">
        <w:rPr>
          <w:rStyle w:val="c8"/>
          <w:sz w:val="28"/>
          <w:szCs w:val="28"/>
        </w:rPr>
        <w:t xml:space="preserve"> развивающего, </w:t>
      </w:r>
      <w:proofErr w:type="spellStart"/>
      <w:r w:rsidRPr="002D7C82">
        <w:rPr>
          <w:rStyle w:val="c8"/>
          <w:sz w:val="28"/>
          <w:szCs w:val="28"/>
        </w:rPr>
        <w:t>здоровьесберегающего</w:t>
      </w:r>
      <w:proofErr w:type="spellEnd"/>
      <w:r w:rsidRPr="002D7C82">
        <w:rPr>
          <w:rStyle w:val="c8"/>
          <w:sz w:val="28"/>
          <w:szCs w:val="28"/>
        </w:rPr>
        <w:t>, дифференцированного обучения</w:t>
      </w:r>
      <w:r w:rsidR="00C053E4" w:rsidRPr="002D7C82">
        <w:rPr>
          <w:rStyle w:val="c8"/>
          <w:sz w:val="28"/>
          <w:szCs w:val="28"/>
        </w:rPr>
        <w:t>.</w:t>
      </w:r>
    </w:p>
    <w:p w:rsidR="00D521C2" w:rsidRPr="002D7C82" w:rsidRDefault="00C053E4" w:rsidP="002D7C82">
      <w:pPr>
        <w:pStyle w:val="c2"/>
        <w:jc w:val="center"/>
        <w:rPr>
          <w:sz w:val="28"/>
          <w:szCs w:val="28"/>
        </w:rPr>
      </w:pPr>
      <w:r w:rsidRPr="00C053E4">
        <w:rPr>
          <w:rFonts w:eastAsia="Calibri"/>
          <w:b/>
          <w:color w:val="auto"/>
          <w:sz w:val="28"/>
          <w:szCs w:val="28"/>
          <w:lang w:eastAsia="en-US"/>
        </w:rPr>
        <w:t>Технологическая карта урока</w:t>
      </w:r>
    </w:p>
    <w:p w:rsidR="00C053E4" w:rsidRPr="002D7C82" w:rsidRDefault="00C053E4" w:rsidP="00C053E4">
      <w:pPr>
        <w:pStyle w:val="c2"/>
        <w:rPr>
          <w:sz w:val="28"/>
          <w:szCs w:val="28"/>
        </w:rPr>
      </w:pPr>
    </w:p>
    <w:tbl>
      <w:tblPr>
        <w:tblW w:w="0" w:type="auto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803"/>
        <w:gridCol w:w="4651"/>
        <w:gridCol w:w="2439"/>
        <w:gridCol w:w="2356"/>
        <w:gridCol w:w="2537"/>
      </w:tblGrid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УУД (</w:t>
            </w:r>
            <w:proofErr w:type="spellStart"/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результаты)</w:t>
            </w: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C053E4" w:rsidP="00C053E4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230CBF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230CBF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</w:t>
            </w:r>
            <w:r w:rsidR="00C053E4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момент.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На уроке будь старательным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Будь спокойным и внимательным.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Всё пиши, не отставая,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Слушай, не перебивая.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Говорите чётко, внятно,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Чтобы было всё понятно.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Если друг стал отвечать,</w:t>
            </w:r>
          </w:p>
          <w:p w:rsidR="00144B54" w:rsidRPr="00144B54" w:rsidRDefault="00144B54" w:rsidP="00144B54">
            <w:pPr>
              <w:shd w:val="clear" w:color="auto" w:fill="FFFFFF"/>
              <w:suppressAutoHyphens w:val="0"/>
              <w:spacing w:after="150"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</w:rPr>
              <w:t>Не спеши перебивать.</w:t>
            </w:r>
          </w:p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44B54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Я улыбнусь вам,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вы мне, я помогу вам, а вы поможете мне?</w:t>
            </w:r>
          </w:p>
          <w:p w:rsidR="00D521C2" w:rsidRPr="002D7C82" w:rsidRDefault="00144B5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Пожелаю вам удачи. 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За работу, в добрый час. </w:t>
            </w:r>
          </w:p>
          <w:p w:rsidR="009649CF" w:rsidRPr="002D7C82" w:rsidRDefault="009649C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 тетрадь свою открою</w:t>
            </w:r>
            <w:proofErr w:type="gramStart"/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наклонно положу.</w:t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Я, друзья, от вас не скрою -</w:t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Ручку я вот так держу.</w:t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Сяду прямо не согнусь.</w:t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2D7C82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За работу я возьмусь.</w:t>
            </w:r>
          </w:p>
          <w:p w:rsidR="00D521C2" w:rsidRPr="002D7C82" w:rsidRDefault="00230CBF" w:rsidP="00144B54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053E4" w:rsidRPr="002D7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649CF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апишите число, классная работа. 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Calibri" w:hAnsi="Times New Roman" w:cs="Times New Roman"/>
                <w:shadow/>
                <w:color w:val="0070C0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Мотивация на урок. </w:t>
            </w:r>
            <w:r w:rsidRPr="002D7C82">
              <w:rPr>
                <w:rFonts w:ascii="Times New Roman" w:eastAsia="Calibri" w:hAnsi="Times New Roman" w:cs="Times New Roman"/>
                <w:shadow/>
                <w:color w:val="0070C0"/>
                <w:sz w:val="28"/>
                <w:szCs w:val="28"/>
              </w:rPr>
              <w:t xml:space="preserve"> 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Мотивация на урок. </w:t>
            </w:r>
            <w:r w:rsidRPr="002D7C82">
              <w:rPr>
                <w:rFonts w:ascii="Times New Roman" w:eastAsia="Calibri" w:hAnsi="Times New Roman" w:cs="Times New Roman"/>
                <w:shadow/>
                <w:color w:val="0070C0"/>
                <w:sz w:val="28"/>
                <w:szCs w:val="28"/>
              </w:rPr>
              <w:t xml:space="preserve"> 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Подготовка учащихся к работе, эмоциональный настрой.  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РУУД  Формирование социальной роли ученика. Формирование положительного отношения к учению</w:t>
            </w: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 w:rsidR="00144B54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Актуализация знаний.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Минутка   чистописания.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144B54">
            <w:pPr>
              <w:pStyle w:val="a9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 xml:space="preserve"> Если ручкой я пишу, </w:t>
            </w:r>
            <w:r w:rsidRPr="002D7C82">
              <w:rPr>
                <w:sz w:val="28"/>
                <w:szCs w:val="28"/>
              </w:rPr>
              <w:br/>
              <w:t xml:space="preserve"> Не верчусь и не спешу,</w:t>
            </w:r>
            <w:r w:rsidRPr="002D7C82">
              <w:rPr>
                <w:sz w:val="28"/>
                <w:szCs w:val="28"/>
              </w:rPr>
              <w:br/>
              <w:t xml:space="preserve"> </w:t>
            </w:r>
            <w:r w:rsidR="00230CBF" w:rsidRPr="002D7C82">
              <w:rPr>
                <w:sz w:val="28"/>
                <w:szCs w:val="28"/>
              </w:rPr>
              <w:t xml:space="preserve">Букву к букве по линейке </w:t>
            </w:r>
            <w:r w:rsidR="00230CBF" w:rsidRPr="002D7C82">
              <w:rPr>
                <w:sz w:val="28"/>
                <w:szCs w:val="28"/>
              </w:rPr>
              <w:br/>
              <w:t>Аккуратно вывожу.</w:t>
            </w:r>
          </w:p>
          <w:p w:rsidR="00D521C2" w:rsidRPr="002D7C82" w:rsidRDefault="00144B54">
            <w:pPr>
              <w:pStyle w:val="a9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 xml:space="preserve">Ля </w:t>
            </w:r>
            <w:proofErr w:type="spellStart"/>
            <w:r w:rsidRPr="002D7C82">
              <w:rPr>
                <w:sz w:val="28"/>
                <w:szCs w:val="28"/>
              </w:rPr>
              <w:t>мя</w:t>
            </w:r>
            <w:proofErr w:type="spellEnd"/>
            <w:r w:rsidRPr="002D7C82">
              <w:rPr>
                <w:sz w:val="28"/>
                <w:szCs w:val="28"/>
              </w:rPr>
              <w:t xml:space="preserve"> </w:t>
            </w:r>
            <w:proofErr w:type="spellStart"/>
            <w:r w:rsidRPr="002D7C82">
              <w:rPr>
                <w:sz w:val="28"/>
                <w:szCs w:val="28"/>
              </w:rPr>
              <w:t>ся</w:t>
            </w:r>
            <w:proofErr w:type="spellEnd"/>
            <w:r w:rsidRPr="002D7C82">
              <w:rPr>
                <w:sz w:val="28"/>
                <w:szCs w:val="28"/>
              </w:rPr>
              <w:t xml:space="preserve"> </w:t>
            </w:r>
            <w:proofErr w:type="spellStart"/>
            <w:r w:rsidRPr="002D7C82">
              <w:rPr>
                <w:sz w:val="28"/>
                <w:szCs w:val="28"/>
              </w:rPr>
              <w:t>тя</w:t>
            </w:r>
            <w:proofErr w:type="spellEnd"/>
            <w:r w:rsidRPr="002D7C82">
              <w:rPr>
                <w:sz w:val="28"/>
                <w:szCs w:val="28"/>
              </w:rPr>
              <w:t xml:space="preserve"> </w:t>
            </w:r>
            <w:proofErr w:type="spellStart"/>
            <w:r w:rsidRPr="002D7C82">
              <w:rPr>
                <w:sz w:val="28"/>
                <w:szCs w:val="28"/>
              </w:rPr>
              <w:t>ря</w:t>
            </w:r>
            <w:proofErr w:type="spellEnd"/>
            <w:r w:rsidRPr="002D7C82">
              <w:rPr>
                <w:sz w:val="28"/>
                <w:szCs w:val="28"/>
              </w:rPr>
              <w:t xml:space="preserve"> </w:t>
            </w:r>
            <w:proofErr w:type="spellStart"/>
            <w:r w:rsidRPr="002D7C82">
              <w:rPr>
                <w:sz w:val="28"/>
                <w:szCs w:val="28"/>
              </w:rPr>
              <w:t>пя</w:t>
            </w:r>
            <w:proofErr w:type="spellEnd"/>
            <w:r w:rsidRPr="002D7C82">
              <w:rPr>
                <w:sz w:val="28"/>
                <w:szCs w:val="28"/>
              </w:rPr>
              <w:t xml:space="preserve">   </w:t>
            </w:r>
            <w:r w:rsidR="00230CBF" w:rsidRPr="002D7C82">
              <w:rPr>
                <w:sz w:val="28"/>
                <w:szCs w:val="28"/>
              </w:rPr>
              <w:t xml:space="preserve">  (анализ ошибок)</w:t>
            </w:r>
          </w:p>
          <w:p w:rsidR="00D521C2" w:rsidRPr="002D7C82" w:rsidRDefault="00D521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задание. Самооценка.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задания. 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учащихся в контрольно-оценочную деятельность.</w:t>
            </w:r>
          </w:p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Учить правильному соединению букв, устранение ошибок написания. </w:t>
            </w:r>
          </w:p>
          <w:p w:rsidR="00D521C2" w:rsidRPr="002D7C82" w:rsidRDefault="00D521C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Л      контроль в форме сличения способа действия и его результата</w:t>
            </w:r>
            <w:r w:rsidR="00144B54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 w:rsidTr="00290EAE">
        <w:trPr>
          <w:trHeight w:val="1555"/>
        </w:trPr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144B54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Целеполагание. Постановка учебной задачи</w:t>
            </w:r>
            <w:r w:rsidR="00144B54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144B54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230CBF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</w:t>
            </w:r>
            <w:proofErr w:type="gramStart"/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пройденного</w:t>
            </w:r>
            <w:proofErr w:type="gramEnd"/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На поляне знаний стоя</w:t>
            </w:r>
            <w:r w:rsidR="00144B54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т два домика.  Что вас ждё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 в каждом из домиков? </w:t>
            </w:r>
          </w:p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color w:val="C0504D" w:themeColor="accent2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noProof/>
                <w:color w:val="C0504D" w:themeColor="accent2"/>
                <w:sz w:val="28"/>
                <w:szCs w:val="28"/>
              </w:rPr>
              <w:drawing>
                <wp:anchor distT="0" distB="0" distL="0" distR="0" simplePos="0" relativeHeight="251657216" behindDoc="0" locked="0" layoutInCell="1" allowOverlap="1" wp14:anchorId="1254BFA8" wp14:editId="5849539E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635</wp:posOffset>
                  </wp:positionV>
                  <wp:extent cx="1571625" cy="1060450"/>
                  <wp:effectExtent l="0" t="0" r="0" b="0"/>
                  <wp:wrapSquare wrapText="largest"/>
                  <wp:docPr id="1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colorTemperature colorTemp="47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060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44B54" w:rsidRPr="002D7C82" w:rsidRDefault="00144B54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B54" w:rsidRPr="002D7C82" w:rsidRDefault="00144B54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B54" w:rsidRPr="002D7C82" w:rsidRDefault="00144B54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B54" w:rsidRPr="002D7C82" w:rsidRDefault="00144B54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44B54" w:rsidRPr="002D7C82" w:rsidRDefault="00144B54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 какой домик вы хотели бы заглянуть? Почему?</w:t>
            </w:r>
          </w:p>
          <w:p w:rsidR="00D521C2" w:rsidRPr="002D7C82" w:rsidRDefault="00D521C2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Большинство из вас выбрали домик, в котором будет что-то новое, незнакомое.</w:t>
            </w:r>
          </w:p>
          <w:p w:rsidR="00D521C2" w:rsidRPr="002D7C82" w:rsidRDefault="00230CB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- Каждый </w:t>
            </w: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заходя в этот домик должен:</w:t>
            </w:r>
          </w:p>
          <w:p w:rsidR="00D521C2" w:rsidRPr="002D7C82" w:rsidRDefault="00144B5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>Понять, что неизвестно.</w:t>
            </w:r>
          </w:p>
          <w:p w:rsidR="00D521C2" w:rsidRPr="002D7C82" w:rsidRDefault="00144B5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Самим построить способ действия.</w:t>
            </w:r>
          </w:p>
          <w:p w:rsidR="00D521C2" w:rsidRPr="002D7C82" w:rsidRDefault="00144B54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В первом домике всё, 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что нам известно о слове. 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 Что такое слово?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 Что в слове главное?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Яблоко   (</w:t>
            </w:r>
            <w:proofErr w:type="spell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Г.Сапгир</w:t>
            </w:r>
            <w:proofErr w:type="spell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У прохожих на виду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Висело яблоко в саду.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Ну,  кому какое дело?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Просто яблоко висело.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Только Конь сказал,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Что низко,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А мышонок -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Высоко.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Воробей сказал,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Что близко,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Улитка – далеко.</w:t>
            </w:r>
          </w:p>
          <w:p w:rsidR="00D521C2" w:rsidRPr="002D7C82" w:rsidRDefault="00144B54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А Телё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нок озабочен,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Тем, что яблоко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Мало.</w:t>
            </w:r>
          </w:p>
          <w:p w:rsidR="00D521C2" w:rsidRPr="002D7C82" w:rsidRDefault="00144B54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А Цыплё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нок - тем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Что очень 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Велико и тяжело.</w:t>
            </w:r>
          </w:p>
          <w:p w:rsidR="00D521C2" w:rsidRPr="002D7C82" w:rsidRDefault="00144B54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А Котё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>нку все равно: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-Кислое -  зачем оно?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-Что вы?-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Шепчет Червячок, -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Сладкий у него бочок.</w:t>
            </w:r>
          </w:p>
          <w:p w:rsidR="00D521C2" w:rsidRPr="002D7C82" w:rsidRDefault="00230CBF" w:rsidP="00290EAE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Назовите  из стихотворения слова антонимы:</w:t>
            </w:r>
            <w:r w:rsidR="00290EAE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одном, то, что нам знакомо, в другом, то,  что нам неизвестно.</w:t>
            </w: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2-ой </w:t>
            </w:r>
            <w:r w:rsidR="00144B54" w:rsidRPr="002D7C82">
              <w:rPr>
                <w:rFonts w:ascii="Times New Roman" w:hAnsi="Times New Roman" w:cs="Times New Roman"/>
                <w:sz w:val="28"/>
                <w:szCs w:val="28"/>
              </w:rPr>
              <w:t>домик. Интереснее, там,  где ещё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незнакомо. </w:t>
            </w: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Единица речи</w:t>
            </w:r>
          </w:p>
          <w:p w:rsidR="00D521C2" w:rsidRPr="002D7C82" w:rsidRDefault="00230CB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</w:t>
            </w:r>
          </w:p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4B54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Высоко – низко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Близко – далеко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Велико – мало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Сладкое – кислое</w:t>
            </w: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 w:rsidP="00144B5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Предлагает задания.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 ставить учебную задачу на основе соотнесения того, что уже </w:t>
            </w:r>
            <w:proofErr w:type="gramStart"/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из</w:t>
            </w:r>
            <w:r w:rsidR="00144B54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вестно</w:t>
            </w:r>
            <w:proofErr w:type="gramEnd"/>
            <w:r w:rsidR="00144B54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усвоено и того, что ещё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неизвестно.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задания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РУУД  Осознанное и произвольное построение речевого высказывания в устной форме.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РУУД: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Ставить учебную задачу на основе соотнесения того, что уже известно и усвоено и того, что еще неизвестно.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пошаговый контроль.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 w:rsidTr="00144B54">
        <w:trPr>
          <w:trHeight w:val="3398"/>
        </w:trPr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9649CF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</w:t>
            </w:r>
            <w:r w:rsidR="00230CBF"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Словарная работа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 С какими  словами из словаря встретились?</w:t>
            </w:r>
          </w:p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Вдруг ветер – озорник пробежал по верхушкам деревьев. И посмотрите, что он сделал. В словарных словах все гласные буквы унёс с собой.</w:t>
            </w:r>
          </w:p>
          <w:p w:rsidR="00D521C2" w:rsidRPr="002D7C82" w:rsidRDefault="00230CBF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- Запишите, поставьте знак</w:t>
            </w:r>
            <w:r w:rsidR="009649CF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ударения и вставьте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пропущенные безударные гласные. </w:t>
            </w:r>
          </w:p>
          <w:p w:rsidR="00D521C2" w:rsidRPr="002D7C82" w:rsidRDefault="00D521C2">
            <w:pPr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 w:rsidP="009649C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Ябл</w:t>
            </w:r>
            <w:proofErr w:type="spell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…к.., в…</w:t>
            </w: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…бей.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задания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Л      контроль в форме сличения способа действия и его результата</w:t>
            </w:r>
            <w:r w:rsidR="009649CF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9649C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6.</w:t>
            </w:r>
            <w:r w:rsidR="00230CBF"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Физминутка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9649CF" w:rsidRPr="002D7C82" w:rsidRDefault="009649CF">
            <w:pPr>
              <w:pStyle w:val="a9"/>
              <w:rPr>
                <w:sz w:val="28"/>
                <w:szCs w:val="28"/>
              </w:rPr>
            </w:pPr>
            <w:r w:rsidRPr="002D7C8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 Спал цветок и вдруг проснулся,</w:t>
            </w:r>
            <w:r w:rsidRPr="002D7C8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  Больше спать не захотел.</w:t>
            </w:r>
            <w:r w:rsidRPr="002D7C8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  Шевельнулся, потянулся,</w:t>
            </w:r>
            <w:r w:rsidRPr="002D7C8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  Взвился вверх и полетел.</w:t>
            </w:r>
            <w:r w:rsidRPr="002D7C8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  Солнце утром лишь проснётся,</w:t>
            </w:r>
            <w:r w:rsidRPr="002D7C82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br/>
              <w:t>  Бабочка кружит и вьётся.</w:t>
            </w:r>
          </w:p>
          <w:p w:rsidR="00D521C2" w:rsidRPr="002D7C82" w:rsidRDefault="00D521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Отдыхают, настраиваются на предстоящую работу.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Оздоровительная, дать возможность детям отдохнуть, настроится на предстоящую работу.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9649C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7.</w:t>
            </w:r>
            <w:r w:rsidR="00230CBF"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Самоопределение к деятельности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Изучение нового материала</w:t>
            </w:r>
            <w:r w:rsidR="009649CF"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964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-Давайте загляне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>м в другой домик. В нём то, что нам незнакомо.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Каждый </w:t>
            </w: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заходя в этот домик должен:</w:t>
            </w:r>
          </w:p>
          <w:p w:rsidR="00D521C2" w:rsidRPr="002D7C82" w:rsidRDefault="00D820AC">
            <w:pPr>
              <w:spacing w:line="100" w:lineRule="atLeas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t>1.</w:t>
            </w:r>
            <w:r w:rsidR="00230CBF"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t>Понять, что неизвестно.</w:t>
            </w:r>
          </w:p>
          <w:p w:rsidR="00D521C2" w:rsidRPr="002D7C82" w:rsidRDefault="00D820A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2.</w:t>
            </w:r>
            <w:r w:rsidR="00230CBF"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Самим построить способ </w:t>
            </w:r>
            <w:r w:rsidR="00230CBF"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действия.</w:t>
            </w:r>
          </w:p>
          <w:p w:rsidR="00D521C2" w:rsidRPr="002D7C82" w:rsidRDefault="00D820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>Прослушайте текст и попытайтесь сформулировать тему урока.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(Учитель читает текст)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Идут по лугу гусь, гус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>ыня и гусята. Навстречу им ползё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т гусеница.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 О! Здравствуйте! Вы кто?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 Я гусь, это гусыня, а это наши гусята. А вы кто?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А я ваша родственница – гусеница.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-Ребята, кого называют родственниками? Родственники – это родные люди, у них есть много общего: общие родители, бабушки, дедушки. Они часто похожи внешне.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-Ребята, а как вы </w:t>
            </w: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думаете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права ли гусеница, которая считает себя родственницей гусей? Почему?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Среди слов тоже есть родственники.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Кто назовёт тему урока?</w:t>
            </w:r>
          </w:p>
          <w:p w:rsidR="00D820AC" w:rsidRPr="002D7C82" w:rsidRDefault="00D820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Что вы бы хотели узнать о родственных словах?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Выявим признаки родственных слов. Что в них интересного?</w:t>
            </w:r>
          </w:p>
          <w:p w:rsidR="00D521C2" w:rsidRPr="002D7C82" w:rsidRDefault="00D521C2">
            <w:pPr>
              <w:pStyle w:val="c2"/>
              <w:rPr>
                <w:sz w:val="28"/>
                <w:szCs w:val="28"/>
              </w:rPr>
            </w:pP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– Ребята, давайте составим сейчас памятку, с помощью которой вы сможете определить родственные слова. 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Близки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по смыслу. </w:t>
            </w:r>
          </w:p>
          <w:p w:rsidR="00D521C2" w:rsidRPr="002D7C82" w:rsidRDefault="00230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Одинаковая часть.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820A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Тех, кто живё</w:t>
            </w:r>
            <w:r w:rsidR="00230CBF" w:rsidRPr="002D7C82">
              <w:rPr>
                <w:rFonts w:ascii="Times New Roman" w:hAnsi="Times New Roman" w:cs="Times New Roman"/>
                <w:sz w:val="28"/>
                <w:szCs w:val="28"/>
              </w:rPr>
              <w:t>т вместе, одна семья.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Нет. Гус</w:t>
            </w: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…., гусеница –….. 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Родственные слова.</w:t>
            </w:r>
          </w:p>
          <w:p w:rsidR="00D820AC" w:rsidRPr="002D7C82" w:rsidRDefault="00D820A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20AC" w:rsidRPr="002D7C82" w:rsidRDefault="00D820A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1.Познакомиться с родственными словами.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2.Узнать каковы их признаки?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3.Находить родственные слова в тексте и среди других слов.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4.Подбирать родственные слова к данному слову и выделять корень.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Близки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смыслу. Одинаковая часть.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Принимает о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тветы и подводит </w:t>
            </w:r>
            <w:proofErr w:type="gramStart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выделения признаков родственных слов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ПУУД: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анализ объектов с выделением существенных и несущественных признаков.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Коммуникативные: Потребность в общении с учителем. Умение слушать и вступать в диалог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Осуществлять синтез как составление целого из частей.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Вывод: Родственные слова 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– это 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слова близк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>ие по смыслу и имеют  одинаковую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часть.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>авило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>тр.</w:t>
            </w: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 58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Обобщают полученные знания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Игра «Лишнее слово»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820AC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 xml:space="preserve"> - </w:t>
            </w:r>
            <w:r w:rsidR="00230CBF" w:rsidRPr="002D7C82">
              <w:rPr>
                <w:sz w:val="28"/>
                <w:szCs w:val="28"/>
              </w:rPr>
              <w:t xml:space="preserve">Если родственные слова – хлопните,  если нет – топните. 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Лиса, лисица, лист.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Сыр, сырость, сырок.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Лес</w:t>
            </w:r>
            <w:proofErr w:type="gramStart"/>
            <w:r w:rsidRPr="002D7C82">
              <w:rPr>
                <w:sz w:val="28"/>
                <w:szCs w:val="28"/>
              </w:rPr>
              <w:t xml:space="preserve"> ,</w:t>
            </w:r>
            <w:proofErr w:type="gramEnd"/>
            <w:r w:rsidRPr="002D7C82">
              <w:rPr>
                <w:sz w:val="28"/>
                <w:szCs w:val="28"/>
              </w:rPr>
              <w:t xml:space="preserve"> лесник, лестница, лесной.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Отдыхают, настраиваются на предстоящую работу.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820AC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Оздоровительная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Дать возможность детям отдохнуть, настроится на предстоящую работу.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знаний в новых условиях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D7C8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D820AC"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230CBF"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 xml:space="preserve">Найти  родственные  слова. 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Ёж, ёжик, ежиха, ежата, ежевика.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Почему?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Ёж, ёжик, ежиха, ежата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Ёж, ёжик, ежиха, ежата – животные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Ежевика – ягода.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учащихся в контрольно-оценочную деятельность.</w:t>
            </w:r>
          </w:p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задания, помогает сделать вывод.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      контроль в форме сличения способа действия и его результата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 Потребность в общении с учителем. Умение слушать и вступать в диалог</w:t>
            </w: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pStyle w:val="a9"/>
              <w:rPr>
                <w:b/>
                <w:sz w:val="28"/>
                <w:szCs w:val="28"/>
              </w:rPr>
            </w:pPr>
            <w:r w:rsidRPr="002D7C82">
              <w:rPr>
                <w:b/>
                <w:sz w:val="28"/>
                <w:szCs w:val="28"/>
              </w:rPr>
              <w:t xml:space="preserve">Работа в паре </w:t>
            </w:r>
          </w:p>
          <w:p w:rsidR="00D521C2" w:rsidRPr="002D7C82" w:rsidRDefault="00230CB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Воспитательный момент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 xml:space="preserve">К слову </w:t>
            </w:r>
            <w:r w:rsidRPr="002D7C82">
              <w:rPr>
                <w:i/>
                <w:sz w:val="28"/>
                <w:szCs w:val="28"/>
              </w:rPr>
              <w:t xml:space="preserve">гриб </w:t>
            </w:r>
            <w:r w:rsidRPr="002D7C82">
              <w:rPr>
                <w:sz w:val="28"/>
                <w:szCs w:val="28"/>
              </w:rPr>
              <w:t>подберите родственные слова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Виды грибов, их польза, правила сбора</w:t>
            </w:r>
            <w:r w:rsidR="00D820AC" w:rsidRPr="002D7C82">
              <w:rPr>
                <w:sz w:val="28"/>
                <w:szCs w:val="28"/>
              </w:rPr>
              <w:t>.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lastRenderedPageBreak/>
              <w:t>- Какие бывают грибы?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- Какие грибы съедобные?  Несъедобные?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- Какую пользу приносят грибы?</w:t>
            </w:r>
          </w:p>
          <w:p w:rsidR="00D521C2" w:rsidRPr="002D7C82" w:rsidRDefault="00230CBF">
            <w:pPr>
              <w:pStyle w:val="a9"/>
              <w:spacing w:after="0"/>
              <w:rPr>
                <w:sz w:val="28"/>
                <w:szCs w:val="28"/>
              </w:rPr>
            </w:pPr>
            <w:r w:rsidRPr="002D7C82">
              <w:rPr>
                <w:sz w:val="28"/>
                <w:szCs w:val="28"/>
              </w:rPr>
              <w:t>- Как правильно собирать грибы?</w:t>
            </w:r>
          </w:p>
          <w:p w:rsidR="00D521C2" w:rsidRPr="002D7C82" w:rsidRDefault="00D521C2">
            <w:pPr>
              <w:pStyle w:val="a9"/>
              <w:spacing w:after="0"/>
              <w:rPr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Гриб, грибница, грибник, грибок, грибной</w:t>
            </w:r>
            <w:r w:rsidR="00D820AC" w:rsidRPr="002D7C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Наблюдает за работой групп, организует обще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классную 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дискуссию, помогает заметить границу между знанием и незнанием.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задания, помогает сделать вывод.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КУУД: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Контролировать 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действия партнё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ра.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Самостоятельная работа 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Выборочное письмо 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00"/>
              </w:rPr>
            </w:pP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820A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Стр. 60 у</w:t>
            </w:r>
            <w:r w:rsidR="00230CBF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пр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30CBF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83 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 w:rsidP="00D820A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учащихся в контрольно-оценочную деятельность.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КУУД:</w:t>
            </w:r>
          </w:p>
          <w:p w:rsidR="00D521C2" w:rsidRPr="002D7C82" w:rsidRDefault="00D820AC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действия партнё</w:t>
            </w:r>
            <w:r w:rsidR="00230CBF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ра.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Тест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Проведи стрелку к признакам родственных слов.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Подчеркни родственные слова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Верно ли утверждение,  что это родственные слова: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Летчик – пилот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это 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родственные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слова?</w:t>
            </w: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 w:rsidP="00D820AC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Выполняют задание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учащихся в контрольно-оценочную деятельность.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задания, помогает сделать вывод.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КУУД: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действия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_DdeLink__588_416593104"/>
            <w:bookmarkEnd w:id="0"/>
            <w:proofErr w:type="gramStart"/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Использование знаний в новых условиях</w:t>
            </w:r>
            <w:r w:rsidR="00D820AC"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D7C82" w:rsidRPr="002D7C82" w:rsidRDefault="002D7C82" w:rsidP="002D7C82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/>
                <w:sz w:val="28"/>
                <w:szCs w:val="28"/>
              </w:rPr>
              <w:t>9.Итог урока. Рефлексия</w:t>
            </w:r>
          </w:p>
          <w:p w:rsidR="00D521C2" w:rsidRPr="002D7C82" w:rsidRDefault="00D521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D7C82" w:rsidRPr="002D7C82" w:rsidRDefault="002D7C82" w:rsidP="002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 xml:space="preserve">- Какую учебную задачу мы ставили перед собой? </w:t>
            </w:r>
          </w:p>
          <w:p w:rsidR="002D7C82" w:rsidRPr="002D7C82" w:rsidRDefault="002D7C82" w:rsidP="002D7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Мы должны были  узнать, какие слова называют родственными, и </w:t>
            </w:r>
            <w:r w:rsidRPr="002D7C82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научиться их находить).</w:t>
            </w:r>
          </w:p>
          <w:p w:rsidR="002D7C82" w:rsidRPr="00290EAE" w:rsidRDefault="002D7C82" w:rsidP="002D7C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290EAE">
              <w:rPr>
                <w:rFonts w:ascii="Times New Roman" w:hAnsi="Times New Roman" w:cs="Times New Roman"/>
                <w:bCs/>
                <w:sz w:val="28"/>
                <w:szCs w:val="28"/>
              </w:rPr>
              <w:t>Удалось? Какие слова называются родственными?</w:t>
            </w:r>
          </w:p>
          <w:p w:rsidR="002D7C82" w:rsidRPr="00290EAE" w:rsidRDefault="002D7C82" w:rsidP="002D7C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EAE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290E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У </w:t>
            </w:r>
            <w:proofErr w:type="gramStart"/>
            <w:r w:rsidRPr="00290EAE">
              <w:rPr>
                <w:rFonts w:ascii="Times New Roman" w:hAnsi="Times New Roman" w:cs="Times New Roman"/>
                <w:i/>
                <w:sz w:val="28"/>
                <w:szCs w:val="28"/>
              </w:rPr>
              <w:t>которых</w:t>
            </w:r>
            <w:proofErr w:type="gramEnd"/>
            <w:r w:rsidRPr="00290EA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есть </w:t>
            </w:r>
            <w:r w:rsidRPr="00290EAE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общая часть и они, близкие по смыслу).</w:t>
            </w:r>
          </w:p>
          <w:p w:rsidR="002D7C82" w:rsidRPr="00290EAE" w:rsidRDefault="002D7C82" w:rsidP="002D7C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EAE">
              <w:rPr>
                <w:rFonts w:ascii="Times New Roman" w:hAnsi="Times New Roman" w:cs="Times New Roman"/>
                <w:bCs/>
                <w:sz w:val="28"/>
                <w:szCs w:val="28"/>
              </w:rPr>
              <w:t>Закончите фразу:</w:t>
            </w:r>
          </w:p>
          <w:p w:rsidR="002D7C82" w:rsidRPr="00290EAE" w:rsidRDefault="002D7C82" w:rsidP="002D7C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EAE">
              <w:rPr>
                <w:rFonts w:ascii="Times New Roman" w:hAnsi="Times New Roman" w:cs="Times New Roman"/>
                <w:bCs/>
                <w:sz w:val="28"/>
                <w:szCs w:val="28"/>
              </w:rPr>
              <w:t>-Теперь я знаю, что…..</w:t>
            </w:r>
          </w:p>
          <w:p w:rsidR="002D7C82" w:rsidRPr="00290EAE" w:rsidRDefault="002D7C82" w:rsidP="002D7C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EAE">
              <w:rPr>
                <w:rFonts w:ascii="Times New Roman" w:hAnsi="Times New Roman" w:cs="Times New Roman"/>
                <w:bCs/>
                <w:sz w:val="28"/>
                <w:szCs w:val="28"/>
              </w:rPr>
              <w:t>- Теперь я могу…..</w:t>
            </w:r>
          </w:p>
          <w:p w:rsidR="002D7C82" w:rsidRPr="00290EAE" w:rsidRDefault="002D7C82" w:rsidP="002D7C82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0EAE">
              <w:rPr>
                <w:rFonts w:ascii="Times New Roman" w:hAnsi="Times New Roman" w:cs="Times New Roman"/>
                <w:bCs/>
                <w:sz w:val="28"/>
                <w:szCs w:val="28"/>
              </w:rPr>
              <w:t>-Чему я удивился на уроке?</w:t>
            </w:r>
          </w:p>
          <w:p w:rsidR="002D7C82" w:rsidRPr="00290EAE" w:rsidRDefault="002D7C82" w:rsidP="002D7C82">
            <w:pPr>
              <w:pStyle w:val="ac"/>
              <w:ind w:left="0"/>
              <w:contextualSpacing w:val="0"/>
              <w:jc w:val="both"/>
              <w:rPr>
                <w:sz w:val="28"/>
                <w:szCs w:val="28"/>
              </w:rPr>
            </w:pPr>
            <w:r w:rsidRPr="00290EAE">
              <w:rPr>
                <w:bCs/>
                <w:sz w:val="28"/>
                <w:szCs w:val="28"/>
              </w:rPr>
              <w:t>-Кого из ребят Вы хотите похвалить? И за что?</w:t>
            </w:r>
          </w:p>
          <w:p w:rsidR="00D521C2" w:rsidRPr="00290EAE" w:rsidRDefault="00D521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Подводят итог</w:t>
            </w: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Включает учащихся в контрольно-оценочную деятельность.</w:t>
            </w:r>
          </w:p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КУУД:</w:t>
            </w:r>
          </w:p>
          <w:p w:rsidR="00D521C2" w:rsidRPr="002D7C82" w:rsidRDefault="00230CBF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Контролировать действия </w:t>
            </w:r>
          </w:p>
        </w:tc>
      </w:tr>
      <w:tr w:rsidR="00D521C2" w:rsidRPr="002D7C82">
        <w:tc>
          <w:tcPr>
            <w:tcW w:w="24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2D7C82">
            <w:pPr>
              <w:spacing w:after="0" w:line="100" w:lineRule="atLeas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D7C8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10. Домашнее задание</w:t>
            </w:r>
          </w:p>
        </w:tc>
        <w:tc>
          <w:tcPr>
            <w:tcW w:w="48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2D7C82" w:rsidRPr="002D7C82" w:rsidRDefault="002D7C82" w:rsidP="002D7C82">
            <w:pPr>
              <w:spacing w:before="28" w:after="28" w:line="100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Стр. 59, упр. 79</w:t>
            </w:r>
          </w:p>
          <w:p w:rsidR="002D7C82" w:rsidRPr="002D7C82" w:rsidRDefault="002D7C82" w:rsidP="002D7C8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2D7C82">
              <w:rPr>
                <w:rFonts w:ascii="Times New Roman" w:hAnsi="Times New Roman" w:cs="Times New Roman"/>
                <w:sz w:val="28"/>
                <w:szCs w:val="28"/>
              </w:rPr>
              <w:t>Записать ещё несколько родственных слов.</w:t>
            </w:r>
          </w:p>
          <w:p w:rsidR="00D521C2" w:rsidRPr="002D7C82" w:rsidRDefault="00D521C2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21C2" w:rsidRPr="002D7C82" w:rsidRDefault="00D521C2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 w:rsidP="002D7C82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:rsidR="00D521C2" w:rsidRPr="002D7C82" w:rsidRDefault="00D521C2">
            <w:pPr>
              <w:spacing w:after="0"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521C2" w:rsidRPr="002D7C82" w:rsidRDefault="00D521C2" w:rsidP="0037428F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D521C2" w:rsidRPr="002D7C82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204C7D"/>
    <w:multiLevelType w:val="multilevel"/>
    <w:tmpl w:val="8CEA825A"/>
    <w:lvl w:ilvl="0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90" w:hanging="450"/>
      </w:pPr>
      <w:rPr>
        <w:rFonts w:cs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cs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cs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cs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700" w:hanging="2160"/>
      </w:pPr>
      <w:rPr>
        <w:rFonts w:cs="Times New Roman" w:hint="default"/>
        <w:b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21C2"/>
    <w:rsid w:val="00144B54"/>
    <w:rsid w:val="00230CBF"/>
    <w:rsid w:val="00290EAE"/>
    <w:rsid w:val="002D7C82"/>
    <w:rsid w:val="0037428F"/>
    <w:rsid w:val="009649CF"/>
    <w:rsid w:val="00C053E4"/>
    <w:rsid w:val="00D521C2"/>
    <w:rsid w:val="00D82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SimSun" w:hAnsi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rPr>
      <w:rFonts w:ascii="Tahoma" w:hAnsi="Tahoma" w:cs="Tahoma"/>
      <w:sz w:val="16"/>
      <w:szCs w:val="16"/>
    </w:rPr>
  </w:style>
  <w:style w:type="character" w:customStyle="1" w:styleId="c4">
    <w:name w:val="c4"/>
    <w:basedOn w:val="a0"/>
  </w:style>
  <w:style w:type="character" w:customStyle="1" w:styleId="c16">
    <w:name w:val="c16"/>
    <w:basedOn w:val="a0"/>
  </w:style>
  <w:style w:type="character" w:customStyle="1" w:styleId="c1">
    <w:name w:val="c1"/>
    <w:basedOn w:val="a0"/>
  </w:style>
  <w:style w:type="character" w:customStyle="1" w:styleId="c8">
    <w:name w:val="c8"/>
    <w:basedOn w:val="a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Mangal"/>
    </w:rPr>
  </w:style>
  <w:style w:type="paragraph" w:styleId="a9">
    <w:name w:val="Normal (Web)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">
    <w:name w:val="Содержимое врезки"/>
    <w:basedOn w:val="a"/>
  </w:style>
  <w:style w:type="paragraph" w:styleId="ac">
    <w:name w:val="List Paragraph"/>
    <w:basedOn w:val="a"/>
    <w:uiPriority w:val="99"/>
    <w:qFormat/>
    <w:rsid w:val="002D7C8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d">
    <w:name w:val="No Spacing"/>
    <w:uiPriority w:val="1"/>
    <w:qFormat/>
    <w:rsid w:val="002D7C82"/>
    <w:pPr>
      <w:suppressAutoHyphens/>
      <w:spacing w:after="0" w:line="240" w:lineRule="auto"/>
    </w:pPr>
    <w:rPr>
      <w:rFonts w:ascii="Calibri" w:eastAsia="SimSun" w:hAnsi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6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Юзеп</dc:creator>
  <cp:lastModifiedBy>user</cp:lastModifiedBy>
  <cp:revision>33</cp:revision>
  <dcterms:created xsi:type="dcterms:W3CDTF">2012-10-01T12:52:00Z</dcterms:created>
  <dcterms:modified xsi:type="dcterms:W3CDTF">2018-10-30T15:18:00Z</dcterms:modified>
</cp:coreProperties>
</file>