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D58" w:rsidRPr="000F23AB" w:rsidRDefault="00DC5EDF" w:rsidP="00DC5EDF">
      <w:pPr>
        <w:pStyle w:val="a3"/>
        <w:spacing w:line="360" w:lineRule="auto"/>
        <w:rPr>
          <w:b/>
          <w:color w:val="000000"/>
          <w:sz w:val="28"/>
          <w:szCs w:val="28"/>
        </w:rPr>
      </w:pPr>
      <w:r w:rsidRPr="000F23AB">
        <w:rPr>
          <w:b/>
          <w:color w:val="000000"/>
          <w:sz w:val="28"/>
          <w:szCs w:val="28"/>
        </w:rPr>
        <w:t>УДК 37.013 – Общая теория воспитания и обучения</w:t>
      </w:r>
    </w:p>
    <w:p w:rsidR="003767D2" w:rsidRDefault="003767D2" w:rsidP="003767D2">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Э.М. </w:t>
      </w:r>
      <w:proofErr w:type="spellStart"/>
      <w:r>
        <w:rPr>
          <w:rFonts w:ascii="Times New Roman" w:hAnsi="Times New Roman" w:cs="Times New Roman"/>
          <w:b/>
          <w:sz w:val="28"/>
          <w:szCs w:val="28"/>
        </w:rPr>
        <w:t>Шарафутдинова</w:t>
      </w:r>
      <w:proofErr w:type="spellEnd"/>
      <w:r>
        <w:rPr>
          <w:rFonts w:ascii="Times New Roman" w:hAnsi="Times New Roman" w:cs="Times New Roman"/>
          <w:b/>
          <w:sz w:val="28"/>
          <w:szCs w:val="28"/>
        </w:rPr>
        <w:t xml:space="preserve">, К.С. Зверева, Д.М. Березина, М.А. Белова, А.В. Козлова, А.А. Грахова </w:t>
      </w:r>
    </w:p>
    <w:p w:rsidR="003767D2" w:rsidRDefault="003767D2" w:rsidP="003767D2">
      <w:pPr>
        <w:pStyle w:val="a3"/>
        <w:spacing w:line="360" w:lineRule="auto"/>
        <w:jc w:val="both"/>
        <w:rPr>
          <w:color w:val="000000"/>
          <w:sz w:val="28"/>
          <w:szCs w:val="28"/>
        </w:rPr>
      </w:pPr>
      <w:proofErr w:type="spellStart"/>
      <w:r w:rsidRPr="003767D2">
        <w:rPr>
          <w:color w:val="000000"/>
          <w:sz w:val="28"/>
          <w:szCs w:val="28"/>
        </w:rPr>
        <w:t>Елабужский</w:t>
      </w:r>
      <w:proofErr w:type="spellEnd"/>
      <w:r w:rsidRPr="003767D2">
        <w:rPr>
          <w:color w:val="000000"/>
          <w:sz w:val="28"/>
          <w:szCs w:val="28"/>
        </w:rPr>
        <w:t xml:space="preserve"> институт Казанского (Приволжского) федерального университета, </w:t>
      </w:r>
      <w:r>
        <w:rPr>
          <w:color w:val="000000"/>
          <w:sz w:val="28"/>
          <w:szCs w:val="28"/>
        </w:rPr>
        <w:t>Студенты 3 курса факультета филологии и истории</w:t>
      </w:r>
      <w:r w:rsidR="00D465B5">
        <w:rPr>
          <w:color w:val="000000"/>
          <w:sz w:val="28"/>
          <w:szCs w:val="28"/>
        </w:rPr>
        <w:t>.</w:t>
      </w:r>
    </w:p>
    <w:p w:rsidR="00D465B5" w:rsidRDefault="00D465B5" w:rsidP="00D465B5">
      <w:pPr>
        <w:pStyle w:val="a3"/>
        <w:spacing w:line="360" w:lineRule="auto"/>
        <w:rPr>
          <w:b/>
          <w:color w:val="000000"/>
          <w:sz w:val="28"/>
          <w:szCs w:val="28"/>
        </w:rPr>
      </w:pPr>
      <w:r>
        <w:rPr>
          <w:b/>
          <w:color w:val="000000"/>
          <w:sz w:val="28"/>
          <w:szCs w:val="28"/>
        </w:rPr>
        <w:t xml:space="preserve">Г.Н. </w:t>
      </w:r>
      <w:proofErr w:type="spellStart"/>
      <w:r>
        <w:rPr>
          <w:b/>
          <w:color w:val="000000"/>
          <w:sz w:val="28"/>
          <w:szCs w:val="28"/>
        </w:rPr>
        <w:t>Божкова</w:t>
      </w:r>
      <w:proofErr w:type="spellEnd"/>
      <w:r>
        <w:rPr>
          <w:b/>
          <w:color w:val="000000"/>
          <w:sz w:val="28"/>
          <w:szCs w:val="28"/>
        </w:rPr>
        <w:t xml:space="preserve"> – научный руководитель</w:t>
      </w:r>
    </w:p>
    <w:p w:rsidR="003767D2" w:rsidRPr="00D465B5" w:rsidRDefault="00D465B5" w:rsidP="00D465B5">
      <w:pPr>
        <w:pStyle w:val="a3"/>
        <w:spacing w:line="360" w:lineRule="auto"/>
        <w:rPr>
          <w:sz w:val="28"/>
          <w:szCs w:val="28"/>
        </w:rPr>
      </w:pPr>
      <w:proofErr w:type="spellStart"/>
      <w:r w:rsidRPr="003767D2">
        <w:rPr>
          <w:color w:val="000000"/>
          <w:sz w:val="28"/>
          <w:szCs w:val="28"/>
        </w:rPr>
        <w:t>Елабужский</w:t>
      </w:r>
      <w:proofErr w:type="spellEnd"/>
      <w:r w:rsidRPr="003767D2">
        <w:rPr>
          <w:color w:val="000000"/>
          <w:sz w:val="28"/>
          <w:szCs w:val="28"/>
        </w:rPr>
        <w:t xml:space="preserve"> институт Казанского (Приволжского) федерального университета, доцент кафедры русского языка и литератур</w:t>
      </w:r>
      <w:r>
        <w:rPr>
          <w:color w:val="000000"/>
          <w:sz w:val="28"/>
          <w:szCs w:val="28"/>
        </w:rPr>
        <w:t>ы, кандидат филологических наук.</w:t>
      </w:r>
    </w:p>
    <w:p w:rsidR="00AC57BE" w:rsidRDefault="004B3204" w:rsidP="003767D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ВОСПИТАНИЕ ГРАМОТНОГО ЧИТАТЕЛЯ В УСЛОВИЯХ СТУДЕНЧЕСКИХ ОБЪЕДИНЕНИЙ</w:t>
      </w:r>
    </w:p>
    <w:p w:rsidR="005D27E1" w:rsidRDefault="005D27E1" w:rsidP="005D27E1">
      <w:pPr>
        <w:spacing w:line="360" w:lineRule="auto"/>
        <w:ind w:firstLine="708"/>
        <w:jc w:val="both"/>
        <w:rPr>
          <w:rFonts w:ascii="Times New Roman" w:hAnsi="Times New Roman" w:cs="Times New Roman"/>
          <w:sz w:val="28"/>
          <w:szCs w:val="28"/>
        </w:rPr>
      </w:pPr>
      <w:proofErr w:type="gramStart"/>
      <w:r w:rsidRPr="00E34350">
        <w:rPr>
          <w:rFonts w:ascii="Times New Roman" w:hAnsi="Times New Roman"/>
          <w:sz w:val="28"/>
          <w:szCs w:val="28"/>
        </w:rPr>
        <w:t>Демократическое общество</w:t>
      </w:r>
      <w:proofErr w:type="gramEnd"/>
      <w:r w:rsidRPr="00E34350">
        <w:rPr>
          <w:rFonts w:ascii="Times New Roman" w:hAnsi="Times New Roman"/>
          <w:sz w:val="28"/>
          <w:szCs w:val="28"/>
        </w:rPr>
        <w:t xml:space="preserve"> </w:t>
      </w:r>
      <w:r w:rsidRPr="00E34350">
        <w:rPr>
          <w:rFonts w:ascii="Times New Roman" w:hAnsi="Times New Roman"/>
          <w:sz w:val="28"/>
          <w:szCs w:val="28"/>
          <w:lang w:val="en-US"/>
        </w:rPr>
        <w:t>XXI</w:t>
      </w:r>
      <w:r w:rsidRPr="00E34350">
        <w:rPr>
          <w:rFonts w:ascii="Times New Roman" w:hAnsi="Times New Roman"/>
          <w:sz w:val="28"/>
          <w:szCs w:val="28"/>
        </w:rPr>
        <w:t xml:space="preserve"> века заинтересовано в формировании личности, в совершенстве владеющей культурой общения. </w:t>
      </w:r>
      <w:r w:rsidRPr="005D27E1">
        <w:rPr>
          <w:rFonts w:ascii="Times New Roman" w:hAnsi="Times New Roman" w:cs="Times New Roman"/>
          <w:sz w:val="28"/>
          <w:szCs w:val="28"/>
        </w:rPr>
        <w:t>В статье намечены тенденции развития читательской культуры молодёжи с помощью творческих студенческих объединений. Проблема чтения актуальна на сегодняшний день, имен</w:t>
      </w:r>
      <w:r>
        <w:rPr>
          <w:rFonts w:ascii="Times New Roman" w:hAnsi="Times New Roman" w:cs="Times New Roman"/>
          <w:sz w:val="28"/>
          <w:szCs w:val="28"/>
        </w:rPr>
        <w:t>но</w:t>
      </w:r>
      <w:r w:rsidRPr="005D27E1">
        <w:rPr>
          <w:rFonts w:ascii="Times New Roman" w:hAnsi="Times New Roman" w:cs="Times New Roman"/>
          <w:sz w:val="28"/>
          <w:szCs w:val="28"/>
        </w:rPr>
        <w:t xml:space="preserve"> поэтому проводятся мероприятия и проекты для повышения культуры чтения у современных подростков</w:t>
      </w:r>
      <w:r>
        <w:rPr>
          <w:rFonts w:ascii="Times New Roman" w:hAnsi="Times New Roman" w:cs="Times New Roman"/>
          <w:sz w:val="28"/>
          <w:szCs w:val="28"/>
        </w:rPr>
        <w:t xml:space="preserve">. В </w:t>
      </w:r>
      <w:proofErr w:type="spellStart"/>
      <w:r>
        <w:rPr>
          <w:rFonts w:ascii="Times New Roman" w:hAnsi="Times New Roman" w:cs="Times New Roman"/>
          <w:sz w:val="28"/>
          <w:szCs w:val="28"/>
        </w:rPr>
        <w:t>Елабужском</w:t>
      </w:r>
      <w:proofErr w:type="spellEnd"/>
      <w:r>
        <w:rPr>
          <w:rFonts w:ascii="Times New Roman" w:hAnsi="Times New Roman" w:cs="Times New Roman"/>
          <w:sz w:val="28"/>
          <w:szCs w:val="28"/>
        </w:rPr>
        <w:t xml:space="preserve"> институте Казанского (Приволжского) федерального университета существуют множество проектов различных уровней: </w:t>
      </w:r>
      <w:proofErr w:type="gramStart"/>
      <w:r>
        <w:rPr>
          <w:rFonts w:ascii="Times New Roman" w:hAnsi="Times New Roman" w:cs="Times New Roman"/>
          <w:sz w:val="28"/>
          <w:szCs w:val="28"/>
        </w:rPr>
        <w:t>«Фестиваль школьных учителей», «Книги – больницам», «Мне говорят, что я поэт», «Университетский Парнас», литературный клуб «Планета писателя», «Детский университет», «</w:t>
      </w:r>
      <w:proofErr w:type="spellStart"/>
      <w:r>
        <w:rPr>
          <w:rFonts w:ascii="Times New Roman" w:hAnsi="Times New Roman" w:cs="Times New Roman"/>
          <w:sz w:val="28"/>
          <w:szCs w:val="28"/>
        </w:rPr>
        <w:t>Интеллето</w:t>
      </w:r>
      <w:proofErr w:type="spellEnd"/>
      <w:r>
        <w:rPr>
          <w:rFonts w:ascii="Times New Roman" w:hAnsi="Times New Roman" w:cs="Times New Roman"/>
          <w:sz w:val="28"/>
          <w:szCs w:val="28"/>
        </w:rPr>
        <w:t>»</w:t>
      </w:r>
      <w:r w:rsidR="009A032B">
        <w:rPr>
          <w:rFonts w:ascii="Times New Roman" w:hAnsi="Times New Roman" w:cs="Times New Roman"/>
          <w:sz w:val="28"/>
          <w:szCs w:val="28"/>
        </w:rPr>
        <w:t>, Фестиваль российских школ</w:t>
      </w:r>
      <w:r>
        <w:rPr>
          <w:rFonts w:ascii="Times New Roman" w:hAnsi="Times New Roman" w:cs="Times New Roman"/>
          <w:sz w:val="28"/>
          <w:szCs w:val="28"/>
        </w:rPr>
        <w:t>.</w:t>
      </w:r>
      <w:proofErr w:type="gramEnd"/>
    </w:p>
    <w:p w:rsidR="005D27E1" w:rsidRDefault="005D27E1" w:rsidP="005D27E1">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иалог; смена цивилизованных парадигм, формирование культуры чтения, творческие объединения</w:t>
      </w:r>
    </w:p>
    <w:p w:rsidR="009A032B" w:rsidRDefault="009A032B" w:rsidP="005D27E1">
      <w:pPr>
        <w:spacing w:line="360" w:lineRule="auto"/>
        <w:jc w:val="both"/>
        <w:rPr>
          <w:rFonts w:ascii="Times New Roman" w:hAnsi="Times New Roman" w:cs="Times New Roman"/>
          <w:sz w:val="28"/>
          <w:szCs w:val="28"/>
        </w:rPr>
      </w:pPr>
    </w:p>
    <w:p w:rsidR="009A032B" w:rsidRPr="009A032B" w:rsidRDefault="009A032B" w:rsidP="009A032B">
      <w:pPr>
        <w:spacing w:line="360" w:lineRule="auto"/>
        <w:jc w:val="center"/>
        <w:rPr>
          <w:rFonts w:ascii="Times New Roman" w:hAnsi="Times New Roman" w:cs="Times New Roman"/>
          <w:b/>
          <w:sz w:val="28"/>
          <w:szCs w:val="28"/>
          <w:lang w:val="en-US"/>
        </w:rPr>
      </w:pPr>
      <w:r w:rsidRPr="009A032B">
        <w:rPr>
          <w:rFonts w:ascii="Times New Roman" w:hAnsi="Times New Roman" w:cs="Times New Roman"/>
          <w:b/>
          <w:sz w:val="28"/>
          <w:szCs w:val="28"/>
          <w:lang w:val="en-US"/>
        </w:rPr>
        <w:lastRenderedPageBreak/>
        <w:t>DEVELOPMENT OF THE READING CULTURE OF YOUTH IN THE CONDITIONS OF CREATIVE ASSOCIATIONS</w:t>
      </w:r>
    </w:p>
    <w:p w:rsidR="009A032B" w:rsidRPr="009A032B" w:rsidRDefault="009A032B" w:rsidP="000F23AB">
      <w:pPr>
        <w:spacing w:line="360" w:lineRule="auto"/>
        <w:ind w:firstLine="708"/>
        <w:jc w:val="both"/>
        <w:rPr>
          <w:rFonts w:ascii="Times New Roman" w:hAnsi="Times New Roman" w:cs="Times New Roman"/>
          <w:sz w:val="28"/>
          <w:szCs w:val="28"/>
          <w:lang w:val="en-US"/>
        </w:rPr>
      </w:pPr>
      <w:r w:rsidRPr="009A032B">
        <w:rPr>
          <w:rFonts w:ascii="Times New Roman" w:hAnsi="Times New Roman" w:cs="Times New Roman"/>
          <w:sz w:val="28"/>
          <w:szCs w:val="28"/>
          <w:lang w:val="en-US"/>
        </w:rPr>
        <w:t xml:space="preserve">A democratic society of the XXI century is interested in the formation of a person who is perfectly </w:t>
      </w:r>
      <w:proofErr w:type="gramStart"/>
      <w:r w:rsidRPr="009A032B">
        <w:rPr>
          <w:rFonts w:ascii="Times New Roman" w:hAnsi="Times New Roman" w:cs="Times New Roman"/>
          <w:sz w:val="28"/>
          <w:szCs w:val="28"/>
          <w:lang w:val="en-US"/>
        </w:rPr>
        <w:t>master</w:t>
      </w:r>
      <w:proofErr w:type="gramEnd"/>
      <w:r w:rsidRPr="009A032B">
        <w:rPr>
          <w:rFonts w:ascii="Times New Roman" w:hAnsi="Times New Roman" w:cs="Times New Roman"/>
          <w:sz w:val="28"/>
          <w:szCs w:val="28"/>
          <w:lang w:val="en-US"/>
        </w:rPr>
        <w:t xml:space="preserve"> of the culture of communication. The article outlines the trends in the development of the readers' culture of youth with the help of creative student associations. The problem of reading is relevant today, which is why events and projects are being held to improve the reading culture of today's adolescents. There are many projects at various levels in the </w:t>
      </w:r>
      <w:proofErr w:type="spellStart"/>
      <w:r w:rsidRPr="009A032B">
        <w:rPr>
          <w:rFonts w:ascii="Times New Roman" w:hAnsi="Times New Roman" w:cs="Times New Roman"/>
          <w:sz w:val="28"/>
          <w:szCs w:val="28"/>
          <w:lang w:val="en-US"/>
        </w:rPr>
        <w:t>Elabuga</w:t>
      </w:r>
      <w:proofErr w:type="spellEnd"/>
      <w:r w:rsidRPr="009A032B">
        <w:rPr>
          <w:rFonts w:ascii="Times New Roman" w:hAnsi="Times New Roman" w:cs="Times New Roman"/>
          <w:sz w:val="28"/>
          <w:szCs w:val="28"/>
          <w:lang w:val="en-US"/>
        </w:rPr>
        <w:t xml:space="preserve"> Institute of the Kazan (Volga) Federal University: "School Teachers Festival", "Books for Hospitals", "They Tell Me I'm a Poet", "University Parnassus", literary club "The Planet of a Writer", "Children's university "," </w:t>
      </w:r>
      <w:proofErr w:type="spellStart"/>
      <w:r w:rsidRPr="009A032B">
        <w:rPr>
          <w:rFonts w:ascii="Times New Roman" w:hAnsi="Times New Roman" w:cs="Times New Roman"/>
          <w:sz w:val="28"/>
          <w:szCs w:val="28"/>
          <w:lang w:val="en-US"/>
        </w:rPr>
        <w:t>Intelleto</w:t>
      </w:r>
      <w:proofErr w:type="spellEnd"/>
      <w:r w:rsidRPr="009A032B">
        <w:rPr>
          <w:rFonts w:ascii="Times New Roman" w:hAnsi="Times New Roman" w:cs="Times New Roman"/>
          <w:sz w:val="28"/>
          <w:szCs w:val="28"/>
          <w:lang w:val="en-US"/>
        </w:rPr>
        <w:t xml:space="preserve"> ".</w:t>
      </w:r>
    </w:p>
    <w:p w:rsidR="009A032B" w:rsidRPr="000F23AB" w:rsidRDefault="000F23AB" w:rsidP="000F23AB">
      <w:pPr>
        <w:spacing w:line="360" w:lineRule="auto"/>
        <w:ind w:firstLine="708"/>
        <w:jc w:val="both"/>
        <w:rPr>
          <w:rFonts w:ascii="Times New Roman" w:hAnsi="Times New Roman" w:cs="Times New Roman"/>
          <w:sz w:val="28"/>
          <w:szCs w:val="28"/>
          <w:lang w:val="en-US"/>
        </w:rPr>
      </w:pPr>
      <w:r w:rsidRPr="009A032B">
        <w:rPr>
          <w:rFonts w:ascii="Times New Roman" w:hAnsi="Times New Roman" w:cs="Times New Roman"/>
          <w:sz w:val="28"/>
          <w:szCs w:val="28"/>
          <w:lang w:val="en-US"/>
        </w:rPr>
        <w:t>Dialog</w:t>
      </w:r>
      <w:r w:rsidR="009A032B" w:rsidRPr="009A032B">
        <w:rPr>
          <w:rFonts w:ascii="Times New Roman" w:hAnsi="Times New Roman" w:cs="Times New Roman"/>
          <w:sz w:val="28"/>
          <w:szCs w:val="28"/>
          <w:lang w:val="en-US"/>
        </w:rPr>
        <w:t>; the change of civilized paradigms, the formation of a culture of reading, creative associations</w:t>
      </w:r>
    </w:p>
    <w:p w:rsidR="009A032B" w:rsidRPr="000F23AB" w:rsidRDefault="009A032B" w:rsidP="009A032B">
      <w:pPr>
        <w:spacing w:line="360" w:lineRule="auto"/>
        <w:jc w:val="both"/>
        <w:rPr>
          <w:rFonts w:ascii="Times New Roman" w:hAnsi="Times New Roman" w:cs="Times New Roman"/>
          <w:sz w:val="28"/>
          <w:szCs w:val="28"/>
          <w:lang w:val="en-US"/>
        </w:rPr>
      </w:pPr>
    </w:p>
    <w:p w:rsidR="00B80B5D" w:rsidRPr="00E34350" w:rsidRDefault="00B80B5D" w:rsidP="00F03745">
      <w:pPr>
        <w:pStyle w:val="a4"/>
        <w:spacing w:line="360" w:lineRule="auto"/>
        <w:ind w:firstLine="708"/>
        <w:jc w:val="both"/>
        <w:rPr>
          <w:rStyle w:val="dash041e0431044b0447043d044b0439char1"/>
          <w:sz w:val="28"/>
          <w:szCs w:val="28"/>
        </w:rPr>
      </w:pPr>
      <w:r w:rsidRPr="00E34350">
        <w:rPr>
          <w:rFonts w:ascii="Times New Roman" w:hAnsi="Times New Roman"/>
          <w:sz w:val="28"/>
          <w:szCs w:val="28"/>
        </w:rPr>
        <w:t>Современный подросток ежедневно вступает в самые разнообразные коммуникативные формулы осущест</w:t>
      </w:r>
      <w:r w:rsidR="00B9236D">
        <w:rPr>
          <w:rFonts w:ascii="Times New Roman" w:hAnsi="Times New Roman"/>
          <w:sz w:val="28"/>
          <w:szCs w:val="28"/>
        </w:rPr>
        <w:t>вления диалогического общения: «педагог – подросток»; «</w:t>
      </w:r>
      <w:r w:rsidRPr="00E34350">
        <w:rPr>
          <w:rFonts w:ascii="Times New Roman" w:hAnsi="Times New Roman"/>
          <w:sz w:val="28"/>
          <w:szCs w:val="28"/>
        </w:rPr>
        <w:t>подросток – авт</w:t>
      </w:r>
      <w:r w:rsidR="00B9236D">
        <w:rPr>
          <w:rFonts w:ascii="Times New Roman" w:hAnsi="Times New Roman"/>
          <w:sz w:val="28"/>
          <w:szCs w:val="28"/>
        </w:rPr>
        <w:t>ор художественного произведения»; «подросток – сверстник»</w:t>
      </w:r>
      <w:r w:rsidR="00C74F7D">
        <w:rPr>
          <w:rFonts w:ascii="Times New Roman" w:hAnsi="Times New Roman"/>
          <w:sz w:val="28"/>
          <w:szCs w:val="28"/>
        </w:rPr>
        <w:t xml:space="preserve"> и </w:t>
      </w:r>
      <w:r w:rsidRPr="00E34350">
        <w:rPr>
          <w:rFonts w:ascii="Times New Roman" w:hAnsi="Times New Roman"/>
          <w:sz w:val="28"/>
          <w:szCs w:val="28"/>
        </w:rPr>
        <w:t>др.</w:t>
      </w:r>
      <w:r w:rsidR="000F23AB">
        <w:rPr>
          <w:rFonts w:ascii="Times New Roman" w:hAnsi="Times New Roman"/>
          <w:sz w:val="28"/>
          <w:szCs w:val="28"/>
        </w:rPr>
        <w:t> </w:t>
      </w:r>
      <w:r w:rsidRPr="00E34350">
        <w:rPr>
          <w:rFonts w:ascii="Times New Roman" w:hAnsi="Times New Roman"/>
          <w:sz w:val="28"/>
          <w:szCs w:val="28"/>
        </w:rPr>
        <w:t>[</w:t>
      </w:r>
      <w:r w:rsidR="00805313">
        <w:rPr>
          <w:rFonts w:ascii="Times New Roman" w:hAnsi="Times New Roman"/>
          <w:sz w:val="28"/>
          <w:szCs w:val="28"/>
        </w:rPr>
        <w:t>2</w:t>
      </w:r>
      <w:r w:rsidRPr="00E34350">
        <w:rPr>
          <w:rFonts w:ascii="Times New Roman" w:hAnsi="Times New Roman"/>
          <w:sz w:val="28"/>
          <w:szCs w:val="28"/>
        </w:rPr>
        <w:t xml:space="preserve">]. </w:t>
      </w:r>
      <w:proofErr w:type="gramStart"/>
      <w:r w:rsidRPr="00E34350">
        <w:rPr>
          <w:rFonts w:ascii="Times New Roman" w:hAnsi="Times New Roman"/>
          <w:sz w:val="28"/>
          <w:szCs w:val="28"/>
        </w:rPr>
        <w:t xml:space="preserve">Именно поэтому важно в современных реалиях развитие и совершенствование коммуникативной компетентности подростка, </w:t>
      </w:r>
      <w:r w:rsidRPr="00E34350">
        <w:rPr>
          <w:rStyle w:val="dash041e0431044b0447043d044b0439char1"/>
          <w:sz w:val="28"/>
          <w:szCs w:val="28"/>
        </w:rPr>
        <w:t>осознание им самим значимости чтения и изучения литературы для своего дальне</w:t>
      </w:r>
      <w:r w:rsidR="00546F50">
        <w:rPr>
          <w:rStyle w:val="dash041e0431044b0447043d044b0439char1"/>
          <w:sz w:val="28"/>
          <w:szCs w:val="28"/>
        </w:rPr>
        <w:t>йшего развития, формирование</w:t>
      </w:r>
      <w:r w:rsidRPr="00E34350">
        <w:rPr>
          <w:rStyle w:val="dash041e0431044b0447043d044b0439char1"/>
          <w:sz w:val="28"/>
          <w:szCs w:val="28"/>
        </w:rPr>
        <w:t xml:space="preserve"> потребности в систематическом чтении как средстве познания мира и себя в этом мире, его жизнедеятельности в</w:t>
      </w:r>
      <w:r w:rsidR="00C74F7D">
        <w:rPr>
          <w:rStyle w:val="dash041e0431044b0447043d044b0439char1"/>
          <w:sz w:val="28"/>
          <w:szCs w:val="28"/>
        </w:rPr>
        <w:t>о</w:t>
      </w:r>
      <w:r w:rsidRPr="00E34350">
        <w:rPr>
          <w:rStyle w:val="dash041e0431044b0447043d044b0439char1"/>
          <w:sz w:val="28"/>
          <w:szCs w:val="28"/>
        </w:rPr>
        <w:t xml:space="preserve"> </w:t>
      </w:r>
      <w:proofErr w:type="spellStart"/>
      <w:r w:rsidRPr="00E34350">
        <w:rPr>
          <w:rStyle w:val="dash041e0431044b0447043d044b0439char1"/>
          <w:sz w:val="28"/>
          <w:szCs w:val="28"/>
        </w:rPr>
        <w:t>многоаспектном</w:t>
      </w:r>
      <w:proofErr w:type="spellEnd"/>
      <w:r w:rsidRPr="00E34350">
        <w:rPr>
          <w:rStyle w:val="dash041e0431044b0447043d044b0439char1"/>
          <w:sz w:val="28"/>
          <w:szCs w:val="28"/>
        </w:rPr>
        <w:t xml:space="preserve"> диалоге с произведениями российской, мировой культуры, культуры своего народа. </w:t>
      </w:r>
      <w:proofErr w:type="gramEnd"/>
    </w:p>
    <w:p w:rsidR="00B80B5D" w:rsidRPr="00E34350" w:rsidRDefault="00B80B5D" w:rsidP="00E34350">
      <w:pPr>
        <w:pStyle w:val="a4"/>
        <w:spacing w:line="360" w:lineRule="auto"/>
        <w:ind w:firstLine="708"/>
        <w:jc w:val="both"/>
        <w:rPr>
          <w:rFonts w:ascii="Times New Roman" w:hAnsi="Times New Roman"/>
          <w:sz w:val="28"/>
          <w:szCs w:val="28"/>
        </w:rPr>
      </w:pPr>
      <w:r w:rsidRPr="00E34350">
        <w:rPr>
          <w:rFonts w:ascii="Times New Roman" w:hAnsi="Times New Roman"/>
          <w:sz w:val="28"/>
          <w:szCs w:val="28"/>
        </w:rPr>
        <w:t xml:space="preserve">К сожалению, общепризнан факт ухода книги из мира современного подростка. Объясняется это сменой </w:t>
      </w:r>
      <w:proofErr w:type="spellStart"/>
      <w:r w:rsidRPr="00E34350">
        <w:rPr>
          <w:rFonts w:ascii="Times New Roman" w:hAnsi="Times New Roman"/>
          <w:sz w:val="28"/>
          <w:szCs w:val="28"/>
        </w:rPr>
        <w:t>цивилизационных</w:t>
      </w:r>
      <w:proofErr w:type="spellEnd"/>
      <w:r w:rsidRPr="00E34350">
        <w:rPr>
          <w:rFonts w:ascii="Times New Roman" w:hAnsi="Times New Roman"/>
          <w:sz w:val="28"/>
          <w:szCs w:val="28"/>
        </w:rPr>
        <w:t xml:space="preserve"> парадигм, связанной со стремительным развитием информационных технологий. Потеря у школьников интереса к чтению, как считает Е. С. </w:t>
      </w:r>
      <w:proofErr w:type="spellStart"/>
      <w:r w:rsidRPr="00E34350">
        <w:rPr>
          <w:rFonts w:ascii="Times New Roman" w:hAnsi="Times New Roman"/>
          <w:sz w:val="28"/>
          <w:szCs w:val="28"/>
        </w:rPr>
        <w:t>Романичева</w:t>
      </w:r>
      <w:proofErr w:type="spellEnd"/>
      <w:r w:rsidRPr="00E34350">
        <w:rPr>
          <w:rFonts w:ascii="Times New Roman" w:hAnsi="Times New Roman"/>
          <w:sz w:val="28"/>
          <w:szCs w:val="28"/>
        </w:rPr>
        <w:t xml:space="preserve">, в определённой мере связана </w:t>
      </w:r>
      <w:r w:rsidRPr="00E34350">
        <w:rPr>
          <w:rFonts w:ascii="Times New Roman" w:hAnsi="Times New Roman"/>
          <w:sz w:val="28"/>
          <w:szCs w:val="28"/>
        </w:rPr>
        <w:lastRenderedPageBreak/>
        <w:t xml:space="preserve">и с введением действующего ныне Федерального государственного образовательного стандарта. </w:t>
      </w:r>
      <w:proofErr w:type="gramStart"/>
      <w:r w:rsidRPr="00E34350">
        <w:rPr>
          <w:rFonts w:ascii="Times New Roman" w:hAnsi="Times New Roman"/>
          <w:sz w:val="28"/>
          <w:szCs w:val="28"/>
        </w:rPr>
        <w:t xml:space="preserve">В этом официальном документе в начальной школе </w:t>
      </w:r>
      <w:r w:rsidRPr="00E34350">
        <w:rPr>
          <w:rFonts w:ascii="Times New Roman" w:hAnsi="Times New Roman"/>
          <w:iCs/>
          <w:sz w:val="28"/>
          <w:szCs w:val="28"/>
        </w:rPr>
        <w:t xml:space="preserve">чтение </w:t>
      </w:r>
      <w:r w:rsidRPr="00E34350">
        <w:rPr>
          <w:rFonts w:ascii="Times New Roman" w:hAnsi="Times New Roman"/>
          <w:sz w:val="28"/>
          <w:szCs w:val="28"/>
        </w:rPr>
        <w:t xml:space="preserve">рассматривается </w:t>
      </w:r>
      <w:r w:rsidRPr="00E34350">
        <w:rPr>
          <w:rFonts w:ascii="Times New Roman" w:hAnsi="Times New Roman"/>
          <w:iCs/>
          <w:sz w:val="28"/>
          <w:szCs w:val="28"/>
        </w:rPr>
        <w:t>как работа</w:t>
      </w:r>
      <w:r w:rsidRPr="00E34350">
        <w:rPr>
          <w:rFonts w:ascii="Times New Roman" w:hAnsi="Times New Roman"/>
          <w:i/>
          <w:iCs/>
          <w:sz w:val="28"/>
          <w:szCs w:val="28"/>
        </w:rPr>
        <w:t xml:space="preserve"> </w:t>
      </w:r>
      <w:r w:rsidRPr="00E34350">
        <w:rPr>
          <w:rFonts w:ascii="Times New Roman" w:hAnsi="Times New Roman"/>
          <w:sz w:val="28"/>
          <w:szCs w:val="28"/>
        </w:rPr>
        <w:t>с информацие</w:t>
      </w:r>
      <w:r w:rsidR="00546F50">
        <w:rPr>
          <w:rFonts w:ascii="Times New Roman" w:hAnsi="Times New Roman"/>
          <w:sz w:val="28"/>
          <w:szCs w:val="28"/>
        </w:rPr>
        <w:t>й, в средней</w:t>
      </w:r>
      <w:r w:rsidRPr="00E34350">
        <w:rPr>
          <w:rFonts w:ascii="Times New Roman" w:hAnsi="Times New Roman"/>
          <w:sz w:val="28"/>
          <w:szCs w:val="28"/>
        </w:rPr>
        <w:t xml:space="preserve"> — как </w:t>
      </w:r>
      <w:r w:rsidRPr="00E34350">
        <w:rPr>
          <w:rFonts w:ascii="Times New Roman" w:hAnsi="Times New Roman"/>
          <w:iCs/>
          <w:sz w:val="28"/>
          <w:szCs w:val="28"/>
        </w:rPr>
        <w:t>смысловое чтение</w:t>
      </w:r>
      <w:r w:rsidRPr="00E34350">
        <w:rPr>
          <w:rFonts w:ascii="Times New Roman" w:hAnsi="Times New Roman"/>
          <w:sz w:val="28"/>
          <w:szCs w:val="28"/>
        </w:rPr>
        <w:t>.</w:t>
      </w:r>
      <w:proofErr w:type="gramEnd"/>
      <w:r w:rsidRPr="00E34350">
        <w:rPr>
          <w:rFonts w:ascii="Times New Roman" w:hAnsi="Times New Roman"/>
          <w:sz w:val="28"/>
          <w:szCs w:val="28"/>
        </w:rPr>
        <w:t xml:space="preserve"> Однако в средних и </w:t>
      </w:r>
      <w:r w:rsidR="00C74F7D">
        <w:rPr>
          <w:rFonts w:ascii="Times New Roman" w:hAnsi="Times New Roman"/>
          <w:sz w:val="28"/>
          <w:szCs w:val="28"/>
        </w:rPr>
        <w:t xml:space="preserve">старших классах оно трактуется «в основном в </w:t>
      </w:r>
      <w:proofErr w:type="spellStart"/>
      <w:r w:rsidR="00C74F7D">
        <w:rPr>
          <w:rFonts w:ascii="Times New Roman" w:hAnsi="Times New Roman"/>
          <w:sz w:val="28"/>
          <w:szCs w:val="28"/>
        </w:rPr>
        <w:t>узкопрагматическом</w:t>
      </w:r>
      <w:proofErr w:type="spellEnd"/>
      <w:r w:rsidRPr="00E34350">
        <w:rPr>
          <w:rFonts w:ascii="Times New Roman" w:hAnsi="Times New Roman"/>
          <w:sz w:val="28"/>
          <w:szCs w:val="28"/>
        </w:rPr>
        <w:t xml:space="preserve"> смысле</w:t>
      </w:r>
      <w:r w:rsidR="00C74F7D">
        <w:rPr>
          <w:rFonts w:ascii="Times New Roman" w:hAnsi="Times New Roman"/>
          <w:sz w:val="28"/>
          <w:szCs w:val="28"/>
        </w:rPr>
        <w:t>»</w:t>
      </w:r>
      <w:r w:rsidRPr="00E34350">
        <w:rPr>
          <w:rFonts w:ascii="Times New Roman" w:hAnsi="Times New Roman"/>
          <w:sz w:val="28"/>
          <w:szCs w:val="28"/>
        </w:rPr>
        <w:t xml:space="preserve"> и — как это ни парадоксально — практически не связывается с уроками литературы</w:t>
      </w:r>
      <w:r w:rsidRPr="00E34350">
        <w:rPr>
          <w:rFonts w:ascii="Times New Roman" w:hAnsi="Times New Roman"/>
          <w:sz w:val="28"/>
          <w:szCs w:val="28"/>
          <w:lang w:val="en-US"/>
        </w:rPr>
        <w:t> </w:t>
      </w:r>
      <w:r w:rsidRPr="00805313">
        <w:rPr>
          <w:rFonts w:ascii="Times New Roman" w:hAnsi="Times New Roman"/>
          <w:sz w:val="28"/>
          <w:szCs w:val="28"/>
        </w:rPr>
        <w:t>[</w:t>
      </w:r>
      <w:r w:rsidR="00805313" w:rsidRPr="00805313">
        <w:rPr>
          <w:rFonts w:ascii="Times New Roman" w:hAnsi="Times New Roman"/>
          <w:sz w:val="28"/>
          <w:szCs w:val="28"/>
        </w:rPr>
        <w:t>3</w:t>
      </w:r>
      <w:r w:rsidRPr="00805313">
        <w:rPr>
          <w:rFonts w:ascii="Times New Roman" w:hAnsi="Times New Roman"/>
          <w:sz w:val="28"/>
          <w:szCs w:val="28"/>
        </w:rPr>
        <w:t>].</w:t>
      </w:r>
      <w:r w:rsidRPr="00E34350">
        <w:rPr>
          <w:rFonts w:ascii="Times New Roman" w:hAnsi="Times New Roman"/>
          <w:sz w:val="28"/>
          <w:szCs w:val="28"/>
        </w:rPr>
        <w:t xml:space="preserve"> Организация чтения школьниками художественных произведений осталась без внимания.</w:t>
      </w:r>
    </w:p>
    <w:p w:rsidR="00F30BCF" w:rsidRPr="00E34350" w:rsidRDefault="00F30BCF" w:rsidP="00E34350">
      <w:pPr>
        <w:pStyle w:val="a4"/>
        <w:spacing w:line="360" w:lineRule="auto"/>
        <w:ind w:firstLine="708"/>
        <w:jc w:val="both"/>
        <w:rPr>
          <w:rFonts w:ascii="Times New Roman" w:hAnsi="Times New Roman"/>
          <w:sz w:val="28"/>
          <w:szCs w:val="28"/>
        </w:rPr>
      </w:pPr>
      <w:r w:rsidRPr="00E34350">
        <w:rPr>
          <w:rFonts w:ascii="Times New Roman" w:hAnsi="Times New Roman"/>
          <w:sz w:val="28"/>
          <w:szCs w:val="28"/>
        </w:rPr>
        <w:t>Проблемы формирования культуры чтения, диалога читателя с автором всегда были предметом осмысления многих специалистов: педагогов, психологов, методистов, филологов (М. М. Бахтина, В. С. </w:t>
      </w:r>
      <w:proofErr w:type="spellStart"/>
      <w:r w:rsidRPr="00E34350">
        <w:rPr>
          <w:rFonts w:ascii="Times New Roman" w:hAnsi="Times New Roman"/>
          <w:sz w:val="28"/>
          <w:szCs w:val="28"/>
        </w:rPr>
        <w:t>Библера</w:t>
      </w:r>
      <w:proofErr w:type="spellEnd"/>
      <w:r w:rsidRPr="00E34350">
        <w:rPr>
          <w:rFonts w:ascii="Times New Roman" w:hAnsi="Times New Roman"/>
          <w:sz w:val="28"/>
          <w:szCs w:val="28"/>
        </w:rPr>
        <w:t>, Ю. М. Лотмана, М. С. Кагана, В. В. Горшковой, Е. А. Крюковой, С. Ю. Курганова, Г. М. </w:t>
      </w:r>
      <w:proofErr w:type="spellStart"/>
      <w:r w:rsidRPr="00E34350">
        <w:rPr>
          <w:rFonts w:ascii="Times New Roman" w:hAnsi="Times New Roman"/>
          <w:sz w:val="28"/>
          <w:szCs w:val="28"/>
        </w:rPr>
        <w:t>Кучинского</w:t>
      </w:r>
      <w:proofErr w:type="spellEnd"/>
      <w:r w:rsidRPr="00E34350">
        <w:rPr>
          <w:rFonts w:ascii="Times New Roman" w:hAnsi="Times New Roman"/>
          <w:sz w:val="28"/>
          <w:szCs w:val="28"/>
        </w:rPr>
        <w:t>, С. П. </w:t>
      </w:r>
      <w:proofErr w:type="spellStart"/>
      <w:r w:rsidRPr="00E34350">
        <w:rPr>
          <w:rFonts w:ascii="Times New Roman" w:hAnsi="Times New Roman"/>
          <w:sz w:val="28"/>
          <w:szCs w:val="28"/>
        </w:rPr>
        <w:t>Лавлинского</w:t>
      </w:r>
      <w:proofErr w:type="spellEnd"/>
      <w:r w:rsidRPr="00E34350">
        <w:rPr>
          <w:rFonts w:ascii="Times New Roman" w:hAnsi="Times New Roman"/>
          <w:sz w:val="28"/>
          <w:szCs w:val="28"/>
        </w:rPr>
        <w:t xml:space="preserve">, Ю. П. Мелентьевой, Е. А. Рябухиной и </w:t>
      </w:r>
      <w:proofErr w:type="spellStart"/>
      <w:proofErr w:type="gramStart"/>
      <w:r w:rsidRPr="00E34350">
        <w:rPr>
          <w:rFonts w:ascii="Times New Roman" w:hAnsi="Times New Roman"/>
          <w:sz w:val="28"/>
          <w:szCs w:val="28"/>
        </w:rPr>
        <w:t>др</w:t>
      </w:r>
      <w:proofErr w:type="spellEnd"/>
      <w:proofErr w:type="gramEnd"/>
      <w:r w:rsidRPr="00E34350">
        <w:rPr>
          <w:rFonts w:ascii="Times New Roman" w:hAnsi="Times New Roman"/>
          <w:sz w:val="28"/>
          <w:szCs w:val="28"/>
        </w:rPr>
        <w:t>).</w:t>
      </w:r>
    </w:p>
    <w:p w:rsidR="00546F50" w:rsidRPr="00070535" w:rsidRDefault="00AA1DD4" w:rsidP="00546F50">
      <w:pPr>
        <w:pStyle w:val="1"/>
        <w:shd w:val="clear" w:color="auto" w:fill="FFFFFF"/>
        <w:spacing w:before="183" w:beforeAutospacing="0" w:after="91" w:afterAutospacing="0" w:line="360" w:lineRule="auto"/>
        <w:ind w:firstLine="708"/>
        <w:jc w:val="both"/>
        <w:rPr>
          <w:b w:val="0"/>
          <w:sz w:val="28"/>
          <w:szCs w:val="28"/>
          <w:shd w:val="clear" w:color="auto" w:fill="FFFFFF"/>
        </w:rPr>
      </w:pPr>
      <w:r w:rsidRPr="00546F50">
        <w:rPr>
          <w:b w:val="0"/>
          <w:sz w:val="28"/>
          <w:szCs w:val="28"/>
          <w:shd w:val="clear" w:color="auto" w:fill="FFFFFF"/>
        </w:rPr>
        <w:t>Литературное образование и развитие предполагает подготовку полноценного читателя, способного воспринимать доступное возрасту художественное произведение адекватно авторскому замыслу. Задача учителя – создать условия для формирования активного читателя через развитие собственных творческих способностей ученика</w:t>
      </w:r>
      <w:r w:rsidR="002B3E0E" w:rsidRPr="00070535">
        <w:rPr>
          <w:b w:val="0"/>
          <w:sz w:val="28"/>
          <w:szCs w:val="28"/>
        </w:rPr>
        <w:t xml:space="preserve"> </w:t>
      </w:r>
      <w:r w:rsidR="00805313" w:rsidRPr="00070535">
        <w:rPr>
          <w:b w:val="0"/>
          <w:sz w:val="28"/>
          <w:szCs w:val="28"/>
        </w:rPr>
        <w:t>[</w:t>
      </w:r>
      <w:r w:rsidR="00070535">
        <w:rPr>
          <w:b w:val="0"/>
          <w:sz w:val="28"/>
          <w:szCs w:val="28"/>
        </w:rPr>
        <w:t>5</w:t>
      </w:r>
      <w:r w:rsidR="00805313" w:rsidRPr="00070535">
        <w:rPr>
          <w:b w:val="0"/>
          <w:sz w:val="28"/>
          <w:szCs w:val="28"/>
          <w:shd w:val="clear" w:color="auto" w:fill="FFFFFF"/>
        </w:rPr>
        <w:t>]</w:t>
      </w:r>
      <w:r w:rsidR="00070535" w:rsidRPr="00070535">
        <w:rPr>
          <w:b w:val="0"/>
          <w:sz w:val="28"/>
          <w:szCs w:val="28"/>
          <w:shd w:val="clear" w:color="auto" w:fill="FFFFFF"/>
        </w:rPr>
        <w:t>.</w:t>
      </w:r>
    </w:p>
    <w:p w:rsidR="00B80B5D" w:rsidRPr="00546F50" w:rsidRDefault="002B3E0E" w:rsidP="00546F50">
      <w:pPr>
        <w:pStyle w:val="1"/>
        <w:shd w:val="clear" w:color="auto" w:fill="FFFFFF"/>
        <w:spacing w:before="183" w:beforeAutospacing="0" w:after="91" w:afterAutospacing="0" w:line="360" w:lineRule="auto"/>
        <w:ind w:firstLine="708"/>
        <w:jc w:val="both"/>
        <w:rPr>
          <w:b w:val="0"/>
          <w:color w:val="FF0000"/>
          <w:sz w:val="28"/>
          <w:szCs w:val="28"/>
          <w:shd w:val="clear" w:color="auto" w:fill="FFFFFF"/>
        </w:rPr>
      </w:pPr>
      <w:r w:rsidRPr="005D0B55">
        <w:rPr>
          <w:b w:val="0"/>
          <w:sz w:val="28"/>
          <w:szCs w:val="28"/>
        </w:rPr>
        <w:t xml:space="preserve">Григорьева Т.Р. </w:t>
      </w:r>
      <w:r w:rsidR="005D0B55" w:rsidRPr="005D0B55">
        <w:rPr>
          <w:b w:val="0"/>
          <w:sz w:val="28"/>
          <w:szCs w:val="28"/>
        </w:rPr>
        <w:t>в статье «</w:t>
      </w:r>
      <w:r w:rsidRPr="005D0B55">
        <w:rPr>
          <w:b w:val="0"/>
          <w:sz w:val="28"/>
          <w:szCs w:val="28"/>
        </w:rPr>
        <w:t>Детские библиотеки Чувашской Республики в 2010 году</w:t>
      </w:r>
      <w:r w:rsidR="00C74F7D">
        <w:rPr>
          <w:b w:val="0"/>
          <w:sz w:val="28"/>
          <w:szCs w:val="28"/>
        </w:rPr>
        <w:t>» </w:t>
      </w:r>
      <w:r w:rsidR="00070535" w:rsidRPr="00070535">
        <w:rPr>
          <w:b w:val="0"/>
          <w:sz w:val="28"/>
          <w:szCs w:val="28"/>
        </w:rPr>
        <w:t>[</w:t>
      </w:r>
      <w:r w:rsidR="00070535">
        <w:rPr>
          <w:b w:val="0"/>
          <w:sz w:val="28"/>
          <w:szCs w:val="28"/>
        </w:rPr>
        <w:t>1</w:t>
      </w:r>
      <w:r w:rsidR="00070535" w:rsidRPr="00070535">
        <w:rPr>
          <w:b w:val="0"/>
          <w:sz w:val="28"/>
          <w:szCs w:val="28"/>
        </w:rPr>
        <w:t>]</w:t>
      </w:r>
      <w:r w:rsidR="005D0B55" w:rsidRPr="005D0B55">
        <w:rPr>
          <w:b w:val="0"/>
          <w:color w:val="FF0000"/>
          <w:sz w:val="28"/>
          <w:szCs w:val="28"/>
        </w:rPr>
        <w:t xml:space="preserve"> </w:t>
      </w:r>
      <w:r w:rsidR="00546F50">
        <w:rPr>
          <w:b w:val="0"/>
          <w:sz w:val="28"/>
          <w:szCs w:val="28"/>
        </w:rPr>
        <w:t>размышляет о том</w:t>
      </w:r>
      <w:r w:rsidR="005D0B55" w:rsidRPr="005D0B55">
        <w:rPr>
          <w:b w:val="0"/>
          <w:sz w:val="28"/>
          <w:szCs w:val="28"/>
        </w:rPr>
        <w:t>, что развить читательскую культуру возможно с помощью</w:t>
      </w:r>
      <w:r w:rsidR="00546F50">
        <w:rPr>
          <w:b w:val="0"/>
          <w:sz w:val="28"/>
          <w:szCs w:val="28"/>
        </w:rPr>
        <w:t xml:space="preserve"> творческих объединений</w:t>
      </w:r>
      <w:r w:rsidRPr="005D0B55">
        <w:rPr>
          <w:b w:val="0"/>
          <w:sz w:val="28"/>
          <w:szCs w:val="28"/>
        </w:rPr>
        <w:t xml:space="preserve"> при библиотеке</w:t>
      </w:r>
      <w:r w:rsidR="005D0B55" w:rsidRPr="005D0B55">
        <w:rPr>
          <w:b w:val="0"/>
          <w:sz w:val="28"/>
          <w:szCs w:val="28"/>
        </w:rPr>
        <w:t>. Так в Чувашской Республике</w:t>
      </w:r>
      <w:r w:rsidRPr="005D0B55">
        <w:rPr>
          <w:b w:val="0"/>
          <w:sz w:val="28"/>
          <w:szCs w:val="28"/>
        </w:rPr>
        <w:t xml:space="preserve"> </w:t>
      </w:r>
      <w:r w:rsidR="005D0B55" w:rsidRPr="005D0B55">
        <w:rPr>
          <w:b w:val="0"/>
          <w:sz w:val="28"/>
          <w:szCs w:val="28"/>
        </w:rPr>
        <w:t>в библиотеках организуются клубы по интересам</w:t>
      </w:r>
      <w:r w:rsidR="005D0B55" w:rsidRPr="005D0B55">
        <w:rPr>
          <w:b w:val="0"/>
          <w:color w:val="000000"/>
          <w:sz w:val="28"/>
          <w:szCs w:val="28"/>
          <w:shd w:val="clear" w:color="auto" w:fill="FFFFFF"/>
        </w:rPr>
        <w:t>. Н</w:t>
      </w:r>
      <w:r w:rsidRPr="005D0B55">
        <w:rPr>
          <w:b w:val="0"/>
          <w:color w:val="000000"/>
          <w:sz w:val="28"/>
          <w:szCs w:val="28"/>
          <w:shd w:val="clear" w:color="auto" w:fill="FFFFFF"/>
        </w:rPr>
        <w:t>аиболее востребованн</w:t>
      </w:r>
      <w:r w:rsidR="00546F50">
        <w:rPr>
          <w:b w:val="0"/>
          <w:color w:val="000000"/>
          <w:sz w:val="28"/>
          <w:szCs w:val="28"/>
          <w:shd w:val="clear" w:color="auto" w:fill="FFFFFF"/>
        </w:rPr>
        <w:t>ыми остаются экологические</w:t>
      </w:r>
      <w:r w:rsidRPr="005D0B55">
        <w:rPr>
          <w:b w:val="0"/>
          <w:color w:val="000000"/>
          <w:sz w:val="28"/>
          <w:szCs w:val="28"/>
          <w:shd w:val="clear" w:color="auto" w:fill="FFFFFF"/>
        </w:rPr>
        <w:t>, клубы по продвижению книги и чтения, по пропаганде научно-познавательной литературы, нравс</w:t>
      </w:r>
      <w:r w:rsidR="005D0B55" w:rsidRPr="005D0B55">
        <w:rPr>
          <w:b w:val="0"/>
          <w:color w:val="000000"/>
          <w:sz w:val="28"/>
          <w:szCs w:val="28"/>
          <w:shd w:val="clear" w:color="auto" w:fill="FFFFFF"/>
        </w:rPr>
        <w:t>твенно-этические и эстетические</w:t>
      </w:r>
      <w:r w:rsidRPr="005D0B55">
        <w:rPr>
          <w:b w:val="0"/>
          <w:color w:val="000000"/>
          <w:sz w:val="28"/>
          <w:szCs w:val="28"/>
          <w:shd w:val="clear" w:color="auto" w:fill="FFFFFF"/>
        </w:rPr>
        <w:t>.</w:t>
      </w:r>
      <w:r w:rsidR="00546F50">
        <w:rPr>
          <w:rFonts w:ascii="Georgia" w:hAnsi="Georgia"/>
          <w:color w:val="000000"/>
          <w:sz w:val="28"/>
          <w:szCs w:val="28"/>
          <w:shd w:val="clear" w:color="auto" w:fill="FFFFFF"/>
        </w:rPr>
        <w:t xml:space="preserve"> </w:t>
      </w:r>
      <w:r w:rsidRPr="005D0B55">
        <w:rPr>
          <w:b w:val="0"/>
          <w:color w:val="000000"/>
          <w:sz w:val="28"/>
          <w:szCs w:val="28"/>
          <w:shd w:val="clear" w:color="auto" w:fill="FFFFFF"/>
        </w:rPr>
        <w:t xml:space="preserve">Много лет гостеприимно </w:t>
      </w:r>
      <w:r w:rsidR="005D0B55" w:rsidRPr="005D0B55">
        <w:rPr>
          <w:b w:val="0"/>
          <w:color w:val="000000"/>
          <w:sz w:val="28"/>
          <w:szCs w:val="28"/>
          <w:shd w:val="clear" w:color="auto" w:fill="FFFFFF"/>
        </w:rPr>
        <w:t>«</w:t>
      </w:r>
      <w:r w:rsidRPr="005D0B55">
        <w:rPr>
          <w:b w:val="0"/>
          <w:color w:val="000000"/>
          <w:sz w:val="28"/>
          <w:szCs w:val="28"/>
          <w:shd w:val="clear" w:color="auto" w:fill="FFFFFF"/>
        </w:rPr>
        <w:t>распахивает</w:t>
      </w:r>
      <w:r w:rsidR="005D0B55" w:rsidRPr="005D0B55">
        <w:rPr>
          <w:b w:val="0"/>
          <w:color w:val="000000"/>
          <w:sz w:val="28"/>
          <w:szCs w:val="28"/>
          <w:shd w:val="clear" w:color="auto" w:fill="FFFFFF"/>
        </w:rPr>
        <w:t>»</w:t>
      </w:r>
      <w:r w:rsidRPr="005D0B55">
        <w:rPr>
          <w:b w:val="0"/>
          <w:color w:val="000000"/>
          <w:sz w:val="28"/>
          <w:szCs w:val="28"/>
          <w:shd w:val="clear" w:color="auto" w:fill="FFFFFF"/>
        </w:rPr>
        <w:t xml:space="preserve"> двери для любителей книги и чтения л</w:t>
      </w:r>
      <w:r w:rsidR="005D0B55" w:rsidRPr="005D0B55">
        <w:rPr>
          <w:b w:val="0"/>
          <w:color w:val="000000"/>
          <w:sz w:val="28"/>
          <w:szCs w:val="28"/>
          <w:shd w:val="clear" w:color="auto" w:fill="FFFFFF"/>
        </w:rPr>
        <w:t xml:space="preserve">итературно-музыкальная гостиная </w:t>
      </w:r>
      <w:r w:rsidR="00546F50">
        <w:rPr>
          <w:b w:val="0"/>
          <w:color w:val="000000"/>
          <w:sz w:val="28"/>
          <w:szCs w:val="28"/>
          <w:shd w:val="clear" w:color="auto" w:fill="FFFFFF"/>
        </w:rPr>
        <w:t>(</w:t>
      </w:r>
      <w:r w:rsidRPr="005D0B55">
        <w:rPr>
          <w:b w:val="0"/>
          <w:bCs w:val="0"/>
          <w:color w:val="000000"/>
          <w:sz w:val="28"/>
          <w:szCs w:val="28"/>
          <w:shd w:val="clear" w:color="auto" w:fill="FFFFFF"/>
        </w:rPr>
        <w:t>«Вся классика до последнего слова»</w:t>
      </w:r>
      <w:r w:rsidR="00546F50">
        <w:rPr>
          <w:b w:val="0"/>
          <w:bCs w:val="0"/>
          <w:color w:val="000000"/>
          <w:sz w:val="28"/>
          <w:szCs w:val="28"/>
          <w:shd w:val="clear" w:color="auto" w:fill="FFFFFF"/>
        </w:rPr>
        <w:t>);</w:t>
      </w:r>
      <w:r w:rsidRPr="005D0B55">
        <w:rPr>
          <w:b w:val="0"/>
          <w:color w:val="000000"/>
          <w:sz w:val="28"/>
          <w:szCs w:val="28"/>
          <w:shd w:val="clear" w:color="auto" w:fill="FFFFFF"/>
        </w:rPr>
        <w:t xml:space="preserve"> члены клуба «Книгочеи» зан</w:t>
      </w:r>
      <w:r w:rsidR="00546F50">
        <w:rPr>
          <w:b w:val="0"/>
          <w:color w:val="000000"/>
          <w:sz w:val="28"/>
          <w:szCs w:val="28"/>
          <w:shd w:val="clear" w:color="auto" w:fill="FFFFFF"/>
        </w:rPr>
        <w:t>имаются в секциях «Выразительно</w:t>
      </w:r>
      <w:r w:rsidR="00C74F7D">
        <w:rPr>
          <w:b w:val="0"/>
          <w:color w:val="000000"/>
          <w:sz w:val="28"/>
          <w:szCs w:val="28"/>
          <w:shd w:val="clear" w:color="auto" w:fill="FFFFFF"/>
        </w:rPr>
        <w:t>го чтения» и «Театрально-игрового мастерства</w:t>
      </w:r>
      <w:r w:rsidRPr="005D0B55">
        <w:rPr>
          <w:b w:val="0"/>
          <w:color w:val="000000"/>
          <w:sz w:val="28"/>
          <w:szCs w:val="28"/>
          <w:shd w:val="clear" w:color="auto" w:fill="FFFFFF"/>
        </w:rPr>
        <w:t xml:space="preserve">», выступают с поэтическими композициями на всех важных мероприятиях города и района. </w:t>
      </w:r>
      <w:r w:rsidRPr="005D0B55">
        <w:rPr>
          <w:b w:val="0"/>
          <w:color w:val="000000"/>
          <w:sz w:val="28"/>
          <w:szCs w:val="28"/>
          <w:shd w:val="clear" w:color="auto" w:fill="FFFFFF"/>
        </w:rPr>
        <w:lastRenderedPageBreak/>
        <w:t>Они прекрасно читают стихи, уверенно держатся на сцене, участвуют в</w:t>
      </w:r>
      <w:r w:rsidR="005D0B55" w:rsidRPr="005D0B55">
        <w:rPr>
          <w:b w:val="0"/>
          <w:color w:val="000000"/>
          <w:sz w:val="28"/>
          <w:szCs w:val="28"/>
          <w:shd w:val="clear" w:color="auto" w:fill="FFFFFF"/>
        </w:rPr>
        <w:t xml:space="preserve"> конкурсах детского творчества. </w:t>
      </w:r>
      <w:r w:rsidR="00C74F7D">
        <w:rPr>
          <w:b w:val="0"/>
          <w:color w:val="000000"/>
          <w:sz w:val="28"/>
          <w:szCs w:val="28"/>
          <w:shd w:val="clear" w:color="auto" w:fill="FFFFFF"/>
        </w:rPr>
        <w:t>Несколько лет работает</w:t>
      </w:r>
      <w:r w:rsidR="005D0B55" w:rsidRPr="005D0B55">
        <w:rPr>
          <w:b w:val="0"/>
          <w:color w:val="000000"/>
          <w:sz w:val="28"/>
          <w:szCs w:val="28"/>
          <w:shd w:val="clear" w:color="auto" w:fill="FFFFFF"/>
        </w:rPr>
        <w:t xml:space="preserve"> </w:t>
      </w:r>
      <w:r w:rsidRPr="005D0B55">
        <w:rPr>
          <w:b w:val="0"/>
          <w:bCs w:val="0"/>
          <w:color w:val="000000"/>
          <w:sz w:val="28"/>
          <w:szCs w:val="28"/>
          <w:shd w:val="clear" w:color="auto" w:fill="FFFFFF"/>
        </w:rPr>
        <w:t>клуб семе</w:t>
      </w:r>
      <w:r w:rsidR="005D0B55" w:rsidRPr="005D0B55">
        <w:rPr>
          <w:b w:val="0"/>
          <w:bCs w:val="0"/>
          <w:color w:val="000000"/>
          <w:sz w:val="28"/>
          <w:szCs w:val="28"/>
          <w:shd w:val="clear" w:color="auto" w:fill="FFFFFF"/>
        </w:rPr>
        <w:t xml:space="preserve">йного чтения «Книжный выходной» </w:t>
      </w:r>
      <w:r w:rsidRPr="005D0B55">
        <w:rPr>
          <w:b w:val="0"/>
          <w:color w:val="000000"/>
          <w:sz w:val="28"/>
          <w:szCs w:val="28"/>
          <w:shd w:val="clear" w:color="auto" w:fill="FFFFFF"/>
        </w:rPr>
        <w:t>в</w:t>
      </w:r>
      <w:r w:rsidR="005D0B55" w:rsidRPr="005D0B55">
        <w:rPr>
          <w:b w:val="0"/>
          <w:bCs w:val="0"/>
          <w:color w:val="000000"/>
          <w:sz w:val="28"/>
          <w:szCs w:val="28"/>
          <w:shd w:val="clear" w:color="auto" w:fill="FFFFFF"/>
        </w:rPr>
        <w:t xml:space="preserve"> </w:t>
      </w:r>
      <w:proofErr w:type="spellStart"/>
      <w:r w:rsidRPr="005D0B55">
        <w:rPr>
          <w:b w:val="0"/>
          <w:color w:val="000000"/>
          <w:sz w:val="28"/>
          <w:szCs w:val="28"/>
          <w:shd w:val="clear" w:color="auto" w:fill="FFFFFF"/>
        </w:rPr>
        <w:t>Урмарской</w:t>
      </w:r>
      <w:proofErr w:type="spellEnd"/>
      <w:r w:rsidRPr="005D0B55">
        <w:rPr>
          <w:b w:val="0"/>
          <w:color w:val="000000"/>
          <w:sz w:val="28"/>
          <w:szCs w:val="28"/>
          <w:shd w:val="clear" w:color="auto" w:fill="FFFFFF"/>
        </w:rPr>
        <w:t xml:space="preserve"> детской библиотеке</w:t>
      </w:r>
      <w:r w:rsidR="00C74F7D">
        <w:rPr>
          <w:b w:val="0"/>
          <w:color w:val="000000"/>
          <w:sz w:val="28"/>
          <w:szCs w:val="28"/>
          <w:shd w:val="clear" w:color="auto" w:fill="FFFFFF"/>
        </w:rPr>
        <w:t> </w:t>
      </w:r>
      <w:r w:rsidR="00C74F7D" w:rsidRPr="00C74F7D">
        <w:rPr>
          <w:b w:val="0"/>
          <w:color w:val="000000"/>
          <w:sz w:val="28"/>
          <w:szCs w:val="28"/>
          <w:shd w:val="clear" w:color="auto" w:fill="FFFFFF"/>
        </w:rPr>
        <w:t>[1]</w:t>
      </w:r>
      <w:r w:rsidRPr="005D0B55">
        <w:rPr>
          <w:b w:val="0"/>
          <w:color w:val="000000"/>
          <w:sz w:val="28"/>
          <w:szCs w:val="28"/>
          <w:shd w:val="clear" w:color="auto" w:fill="FFFFFF"/>
        </w:rPr>
        <w:t>.</w:t>
      </w:r>
      <w:r w:rsidRPr="005D0B55">
        <w:rPr>
          <w:b w:val="0"/>
          <w:bCs w:val="0"/>
          <w:color w:val="000000"/>
          <w:sz w:val="28"/>
          <w:szCs w:val="28"/>
          <w:shd w:val="clear" w:color="auto" w:fill="FFFFFF"/>
        </w:rPr>
        <w:t> </w:t>
      </w:r>
    </w:p>
    <w:p w:rsidR="00AA1DD4" w:rsidRDefault="00B80B5D" w:rsidP="005D0B55">
      <w:pPr>
        <w:pStyle w:val="a3"/>
        <w:spacing w:before="0" w:beforeAutospacing="0" w:after="0" w:afterAutospacing="0" w:line="360" w:lineRule="auto"/>
        <w:ind w:firstLine="708"/>
        <w:jc w:val="both"/>
        <w:rPr>
          <w:color w:val="000000"/>
          <w:sz w:val="28"/>
          <w:szCs w:val="28"/>
        </w:rPr>
      </w:pPr>
      <w:r w:rsidRPr="005D0B55">
        <w:rPr>
          <w:color w:val="000000"/>
          <w:sz w:val="28"/>
          <w:szCs w:val="28"/>
        </w:rPr>
        <w:t>Неотъемлемой частью воспроизводства культуры чтения является работа над</w:t>
      </w:r>
      <w:r w:rsidRPr="00E34350">
        <w:rPr>
          <w:color w:val="000000"/>
          <w:sz w:val="28"/>
          <w:szCs w:val="28"/>
        </w:rPr>
        <w:t xml:space="preserve"> читательским инт</w:t>
      </w:r>
      <w:r w:rsidR="00C74F7D">
        <w:rPr>
          <w:color w:val="000000"/>
          <w:sz w:val="28"/>
          <w:szCs w:val="28"/>
        </w:rPr>
        <w:t xml:space="preserve">ересом, </w:t>
      </w:r>
      <w:r w:rsidRPr="00E34350">
        <w:rPr>
          <w:color w:val="000000"/>
          <w:sz w:val="28"/>
          <w:szCs w:val="28"/>
        </w:rPr>
        <w:t>преумн</w:t>
      </w:r>
      <w:r w:rsidR="00546F50">
        <w:rPr>
          <w:color w:val="000000"/>
          <w:sz w:val="28"/>
          <w:szCs w:val="28"/>
        </w:rPr>
        <w:t>ожением интереса к правильной</w:t>
      </w:r>
      <w:r w:rsidRPr="00E34350">
        <w:rPr>
          <w:color w:val="000000"/>
          <w:sz w:val="28"/>
          <w:szCs w:val="28"/>
        </w:rPr>
        <w:t xml:space="preserve"> детской литературе, которая о</w:t>
      </w:r>
      <w:r w:rsidR="00C74F7D">
        <w:rPr>
          <w:color w:val="000000"/>
          <w:sz w:val="28"/>
          <w:szCs w:val="28"/>
        </w:rPr>
        <w:t xml:space="preserve">богащает внутренний мир подрастающего </w:t>
      </w:r>
      <w:proofErr w:type="spellStart"/>
      <w:r w:rsidR="00C74F7D">
        <w:rPr>
          <w:color w:val="000000"/>
          <w:sz w:val="28"/>
          <w:szCs w:val="28"/>
        </w:rPr>
        <w:t>покаления</w:t>
      </w:r>
      <w:proofErr w:type="spellEnd"/>
      <w:r w:rsidRPr="00E34350">
        <w:rPr>
          <w:color w:val="000000"/>
          <w:sz w:val="28"/>
          <w:szCs w:val="28"/>
        </w:rPr>
        <w:t xml:space="preserve"> и укрепляет его духовное состояние. Более того, механическое принуждение детей к чтению литературы высокого уровня не приведет к желаемым результатам, поэтому важна работа с ребенком, конечной целью которой станет его искренняя заинтересованность в чтении. На сегодняшний день актуальным становится проведение мероприятий, направленных на развитие культуры чтения: конкурсов, тренингов, фестивалей, так как это наиболее продуктивные методы воспроизводства культуры чтения, основанные на развитии творческого начала детей и подростков, позволяющие раскрыть потенциал для созидания. </w:t>
      </w:r>
    </w:p>
    <w:p w:rsidR="005D0B55" w:rsidRPr="00E34350" w:rsidRDefault="00546F50" w:rsidP="005D0B55">
      <w:pPr>
        <w:pStyle w:val="a3"/>
        <w:spacing w:before="0" w:beforeAutospacing="0" w:after="0" w:afterAutospacing="0" w:line="360" w:lineRule="auto"/>
        <w:ind w:firstLine="708"/>
        <w:jc w:val="both"/>
        <w:rPr>
          <w:color w:val="000000"/>
          <w:sz w:val="28"/>
          <w:szCs w:val="28"/>
        </w:rPr>
      </w:pPr>
      <w:r>
        <w:rPr>
          <w:color w:val="000000"/>
          <w:sz w:val="28"/>
          <w:szCs w:val="28"/>
        </w:rPr>
        <w:t>В Елабуге</w:t>
      </w:r>
      <w:r w:rsidR="005D0B55">
        <w:rPr>
          <w:color w:val="000000"/>
          <w:sz w:val="28"/>
          <w:szCs w:val="28"/>
        </w:rPr>
        <w:t xml:space="preserve"> решить проблему чтения позволяют многочис</w:t>
      </w:r>
      <w:r w:rsidR="00951EFE">
        <w:rPr>
          <w:color w:val="000000"/>
          <w:sz w:val="28"/>
          <w:szCs w:val="28"/>
        </w:rPr>
        <w:t>ленные мероприятия по развитию читательской культуры молодёжи.</w:t>
      </w:r>
    </w:p>
    <w:p w:rsidR="007C2D58" w:rsidRPr="00070535" w:rsidRDefault="007C2D58" w:rsidP="007C2D58">
      <w:pPr>
        <w:tabs>
          <w:tab w:val="left" w:pos="426"/>
        </w:tabs>
        <w:spacing w:before="86" w:line="360" w:lineRule="auto"/>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ab/>
      </w:r>
      <w:r w:rsidR="00B80B5D" w:rsidRPr="007C2D58">
        <w:rPr>
          <w:rFonts w:ascii="Times New Roman" w:hAnsi="Times New Roman" w:cs="Times New Roman"/>
          <w:color w:val="000000"/>
          <w:sz w:val="28"/>
          <w:szCs w:val="28"/>
        </w:rPr>
        <w:t xml:space="preserve">Особый интерес представляет опыт проведения творческой конференции </w:t>
      </w:r>
      <w:r w:rsidR="00546F50" w:rsidRPr="007C2D58">
        <w:rPr>
          <w:rFonts w:ascii="Times New Roman" w:hAnsi="Times New Roman" w:cs="Times New Roman"/>
          <w:color w:val="000000"/>
          <w:sz w:val="28"/>
          <w:szCs w:val="28"/>
        </w:rPr>
        <w:t>«</w:t>
      </w:r>
      <w:proofErr w:type="spellStart"/>
      <w:r w:rsidR="00546F50" w:rsidRPr="007C2D58">
        <w:rPr>
          <w:rFonts w:ascii="Times New Roman" w:hAnsi="Times New Roman" w:cs="Times New Roman"/>
          <w:color w:val="000000"/>
          <w:sz w:val="28"/>
          <w:szCs w:val="28"/>
        </w:rPr>
        <w:t>Елабужский</w:t>
      </w:r>
      <w:proofErr w:type="spellEnd"/>
      <w:r w:rsidR="00546F50" w:rsidRPr="007C2D58">
        <w:rPr>
          <w:rFonts w:ascii="Times New Roman" w:hAnsi="Times New Roman" w:cs="Times New Roman"/>
          <w:color w:val="000000"/>
          <w:sz w:val="28"/>
          <w:szCs w:val="28"/>
        </w:rPr>
        <w:t xml:space="preserve"> Парнас»</w:t>
      </w:r>
      <w:r w:rsidR="00B80B5D" w:rsidRPr="007C2D58">
        <w:rPr>
          <w:rFonts w:ascii="Times New Roman" w:hAnsi="Times New Roman" w:cs="Times New Roman"/>
          <w:color w:val="000000"/>
          <w:sz w:val="28"/>
          <w:szCs w:val="28"/>
        </w:rPr>
        <w:t>. Один из организаторов и и</w:t>
      </w:r>
      <w:r w:rsidR="00951EFE" w:rsidRPr="007C2D58">
        <w:rPr>
          <w:rFonts w:ascii="Times New Roman" w:hAnsi="Times New Roman" w:cs="Times New Roman"/>
          <w:color w:val="000000"/>
          <w:sz w:val="28"/>
          <w:szCs w:val="28"/>
        </w:rPr>
        <w:t xml:space="preserve">дейных вдохновителей конкурса, </w:t>
      </w:r>
      <w:r w:rsidR="00C74F7D">
        <w:rPr>
          <w:rFonts w:ascii="Times New Roman" w:hAnsi="Times New Roman" w:cs="Times New Roman"/>
          <w:color w:val="000000"/>
          <w:sz w:val="28"/>
          <w:szCs w:val="28"/>
        </w:rPr>
        <w:t xml:space="preserve">Заслуженный </w:t>
      </w:r>
      <w:r w:rsidR="00951EFE" w:rsidRPr="007C2D58">
        <w:rPr>
          <w:rFonts w:ascii="Times New Roman" w:hAnsi="Times New Roman" w:cs="Times New Roman"/>
          <w:color w:val="000000"/>
          <w:sz w:val="28"/>
          <w:szCs w:val="28"/>
        </w:rPr>
        <w:t>у</w:t>
      </w:r>
      <w:r w:rsidR="00B80B5D" w:rsidRPr="007C2D58">
        <w:rPr>
          <w:rFonts w:ascii="Times New Roman" w:hAnsi="Times New Roman" w:cs="Times New Roman"/>
          <w:color w:val="000000"/>
          <w:sz w:val="28"/>
          <w:szCs w:val="28"/>
        </w:rPr>
        <w:t xml:space="preserve">читель </w:t>
      </w:r>
      <w:r w:rsidR="00C74F7D" w:rsidRPr="007C2D58">
        <w:rPr>
          <w:rFonts w:ascii="Times New Roman" w:hAnsi="Times New Roman" w:cs="Times New Roman"/>
          <w:color w:val="000000"/>
          <w:sz w:val="28"/>
          <w:szCs w:val="28"/>
        </w:rPr>
        <w:t xml:space="preserve">Республики Татарстан </w:t>
      </w:r>
      <w:r w:rsidR="00B80B5D" w:rsidRPr="007C2D58">
        <w:rPr>
          <w:rFonts w:ascii="Times New Roman" w:hAnsi="Times New Roman" w:cs="Times New Roman"/>
          <w:color w:val="000000"/>
          <w:sz w:val="28"/>
          <w:szCs w:val="28"/>
        </w:rPr>
        <w:t>выс</w:t>
      </w:r>
      <w:r w:rsidR="00C74F7D">
        <w:rPr>
          <w:rFonts w:ascii="Times New Roman" w:hAnsi="Times New Roman" w:cs="Times New Roman"/>
          <w:color w:val="000000"/>
          <w:sz w:val="28"/>
          <w:szCs w:val="28"/>
        </w:rPr>
        <w:t xml:space="preserve">шей квалификационной категории </w:t>
      </w:r>
      <w:r w:rsidR="00B80B5D" w:rsidRPr="007C2D58">
        <w:rPr>
          <w:rFonts w:ascii="Times New Roman" w:hAnsi="Times New Roman" w:cs="Times New Roman"/>
          <w:color w:val="000000"/>
          <w:sz w:val="28"/>
          <w:szCs w:val="28"/>
        </w:rPr>
        <w:t>Г.</w:t>
      </w:r>
      <w:r w:rsidR="00546F50" w:rsidRPr="007C2D58">
        <w:rPr>
          <w:rFonts w:ascii="Times New Roman" w:hAnsi="Times New Roman" w:cs="Times New Roman"/>
          <w:color w:val="000000"/>
          <w:sz w:val="28"/>
          <w:szCs w:val="28"/>
        </w:rPr>
        <w:t> Е. </w:t>
      </w:r>
      <w:r w:rsidR="00B80B5D" w:rsidRPr="007C2D58">
        <w:rPr>
          <w:rFonts w:ascii="Times New Roman" w:hAnsi="Times New Roman" w:cs="Times New Roman"/>
          <w:color w:val="000000"/>
          <w:sz w:val="28"/>
          <w:szCs w:val="28"/>
        </w:rPr>
        <w:t>Соколова</w:t>
      </w:r>
      <w:r w:rsidR="00546F50" w:rsidRPr="007C2D58">
        <w:rPr>
          <w:rFonts w:ascii="Times New Roman" w:hAnsi="Times New Roman" w:cs="Times New Roman"/>
          <w:color w:val="000000"/>
          <w:sz w:val="28"/>
          <w:szCs w:val="28"/>
        </w:rPr>
        <w:t>, которая</w:t>
      </w:r>
      <w:r w:rsidR="00B80B5D" w:rsidRPr="007C2D58">
        <w:rPr>
          <w:rFonts w:ascii="Times New Roman" w:hAnsi="Times New Roman" w:cs="Times New Roman"/>
          <w:color w:val="000000"/>
          <w:sz w:val="28"/>
          <w:szCs w:val="28"/>
        </w:rPr>
        <w:t xml:space="preserve"> является активным сторонником использования новых технологий и методик, среди которых </w:t>
      </w:r>
      <w:proofErr w:type="spellStart"/>
      <w:r w:rsidR="00B80B5D" w:rsidRPr="007C2D58">
        <w:rPr>
          <w:rFonts w:ascii="Times New Roman" w:hAnsi="Times New Roman" w:cs="Times New Roman"/>
          <w:color w:val="000000"/>
          <w:sz w:val="28"/>
          <w:szCs w:val="28"/>
        </w:rPr>
        <w:t>синквейн</w:t>
      </w:r>
      <w:proofErr w:type="spellEnd"/>
      <w:r w:rsidR="00B80B5D" w:rsidRPr="007C2D58">
        <w:rPr>
          <w:rFonts w:ascii="Times New Roman" w:hAnsi="Times New Roman" w:cs="Times New Roman"/>
          <w:color w:val="000000"/>
          <w:sz w:val="28"/>
          <w:szCs w:val="28"/>
        </w:rPr>
        <w:t>, ПОПС (позиция, обоснование, пример, следствие), «</w:t>
      </w:r>
      <w:proofErr w:type="spellStart"/>
      <w:r w:rsidR="00B80B5D" w:rsidRPr="007C2D58">
        <w:rPr>
          <w:rFonts w:ascii="Times New Roman" w:hAnsi="Times New Roman" w:cs="Times New Roman"/>
          <w:color w:val="000000"/>
          <w:sz w:val="28"/>
          <w:szCs w:val="28"/>
        </w:rPr>
        <w:t>Сакубун</w:t>
      </w:r>
      <w:proofErr w:type="spellEnd"/>
      <w:r w:rsidR="00B80B5D" w:rsidRPr="007C2D58">
        <w:rPr>
          <w:rFonts w:ascii="Times New Roman" w:hAnsi="Times New Roman" w:cs="Times New Roman"/>
          <w:color w:val="000000"/>
          <w:sz w:val="28"/>
          <w:szCs w:val="28"/>
        </w:rPr>
        <w:t xml:space="preserve">» (методика, направленная на развитие творческой фантазии) и </w:t>
      </w:r>
      <w:proofErr w:type="spellStart"/>
      <w:proofErr w:type="gramStart"/>
      <w:r w:rsidR="00B80B5D" w:rsidRPr="007C2D58">
        <w:rPr>
          <w:rFonts w:ascii="Times New Roman" w:hAnsi="Times New Roman" w:cs="Times New Roman"/>
          <w:color w:val="000000"/>
          <w:sz w:val="28"/>
          <w:szCs w:val="28"/>
        </w:rPr>
        <w:t>др</w:t>
      </w:r>
      <w:proofErr w:type="spellEnd"/>
      <w:proofErr w:type="gramEnd"/>
      <w:r w:rsidRPr="007C2D58">
        <w:rPr>
          <w:rFonts w:ascii="Times New Roman" w:hAnsi="Times New Roman" w:cs="Times New Roman"/>
          <w:color w:val="000000"/>
          <w:sz w:val="28"/>
          <w:szCs w:val="28"/>
        </w:rPr>
        <w:t xml:space="preserve"> </w:t>
      </w:r>
      <w:r w:rsidR="00070535" w:rsidRPr="00070535">
        <w:rPr>
          <w:rFonts w:ascii="Times New Roman" w:hAnsi="Times New Roman" w:cs="Times New Roman"/>
          <w:sz w:val="28"/>
          <w:szCs w:val="28"/>
        </w:rPr>
        <w:t>[6</w:t>
      </w:r>
      <w:r w:rsidR="00070535" w:rsidRPr="00070535">
        <w:rPr>
          <w:rFonts w:ascii="Times New Roman" w:hAnsi="Times New Roman" w:cs="Times New Roman"/>
          <w:sz w:val="28"/>
          <w:szCs w:val="28"/>
          <w:shd w:val="clear" w:color="auto" w:fill="FFFFFF"/>
        </w:rPr>
        <w:t>]</w:t>
      </w:r>
      <w:r w:rsidRPr="00070535">
        <w:rPr>
          <w:rFonts w:ascii="Times New Roman" w:hAnsi="Times New Roman" w:cs="Times New Roman"/>
          <w:sz w:val="28"/>
          <w:szCs w:val="28"/>
          <w:shd w:val="clear" w:color="auto" w:fill="FFFFFF"/>
        </w:rPr>
        <w:t>.</w:t>
      </w:r>
    </w:p>
    <w:p w:rsidR="00B80B5D" w:rsidRPr="00E34350" w:rsidRDefault="00B80B5D" w:rsidP="00951EFE">
      <w:pPr>
        <w:pStyle w:val="a3"/>
        <w:spacing w:before="0" w:beforeAutospacing="0" w:after="0" w:afterAutospacing="0" w:line="360" w:lineRule="auto"/>
        <w:ind w:firstLine="708"/>
        <w:jc w:val="both"/>
        <w:rPr>
          <w:color w:val="000000"/>
          <w:sz w:val="28"/>
          <w:szCs w:val="28"/>
        </w:rPr>
      </w:pPr>
      <w:r w:rsidRPr="00E34350">
        <w:rPr>
          <w:color w:val="000000"/>
          <w:sz w:val="28"/>
          <w:szCs w:val="28"/>
        </w:rPr>
        <w:t>Идея литературного конкурса возникла органично как результат и логическое продолжение активной работы учителя с детьми. Так в творческой конференции «</w:t>
      </w:r>
      <w:proofErr w:type="spellStart"/>
      <w:r w:rsidRPr="00E34350">
        <w:rPr>
          <w:color w:val="000000"/>
          <w:sz w:val="28"/>
          <w:szCs w:val="28"/>
        </w:rPr>
        <w:t>Елабужский</w:t>
      </w:r>
      <w:proofErr w:type="spellEnd"/>
      <w:r w:rsidRPr="00E34350">
        <w:rPr>
          <w:color w:val="000000"/>
          <w:sz w:val="28"/>
          <w:szCs w:val="28"/>
        </w:rPr>
        <w:t xml:space="preserve"> Парнас» получают применение многие идеи и методики,</w:t>
      </w:r>
      <w:r w:rsidR="00546F50">
        <w:rPr>
          <w:color w:val="000000"/>
          <w:sz w:val="28"/>
          <w:szCs w:val="28"/>
        </w:rPr>
        <w:t xml:space="preserve"> которые уже проверены временем. </w:t>
      </w:r>
      <w:r w:rsidRPr="00E34350">
        <w:rPr>
          <w:color w:val="000000"/>
          <w:sz w:val="28"/>
          <w:szCs w:val="28"/>
        </w:rPr>
        <w:t>Основным отличием творческой конференции «</w:t>
      </w:r>
      <w:proofErr w:type="spellStart"/>
      <w:r w:rsidRPr="00E34350">
        <w:rPr>
          <w:color w:val="000000"/>
          <w:sz w:val="28"/>
          <w:szCs w:val="28"/>
        </w:rPr>
        <w:t>Елабужский</w:t>
      </w:r>
      <w:proofErr w:type="spellEnd"/>
      <w:r w:rsidRPr="00E34350">
        <w:rPr>
          <w:color w:val="000000"/>
          <w:sz w:val="28"/>
          <w:szCs w:val="28"/>
        </w:rPr>
        <w:t xml:space="preserve"> Парнас» от аналогичных внеклассных мероприятий </w:t>
      </w:r>
      <w:r w:rsidRPr="00E34350">
        <w:rPr>
          <w:color w:val="000000"/>
          <w:sz w:val="28"/>
          <w:szCs w:val="28"/>
        </w:rPr>
        <w:lastRenderedPageBreak/>
        <w:t xml:space="preserve">является его творческая направленность. Конференция уже в своей структуре несет много творчества: название отсылает к древнегреческой мифологии. Парнас </w:t>
      </w:r>
      <w:r w:rsidR="00C74F7D">
        <w:rPr>
          <w:color w:val="000000"/>
          <w:sz w:val="28"/>
          <w:szCs w:val="28"/>
        </w:rPr>
        <w:t xml:space="preserve">- </w:t>
      </w:r>
      <w:r w:rsidRPr="00E34350">
        <w:rPr>
          <w:color w:val="000000"/>
          <w:sz w:val="28"/>
          <w:szCs w:val="28"/>
        </w:rPr>
        <w:t>это одна из ключевых гор в мифологии древней Греции, которая воспринимается как символическое место обитания поэтов и, в более широком смысле, вообще деятелей искусства. Таким образом, название связано с тематикой конференции</w:t>
      </w:r>
      <w:r w:rsidR="00951EFE">
        <w:rPr>
          <w:color w:val="000000"/>
          <w:sz w:val="28"/>
          <w:szCs w:val="28"/>
        </w:rPr>
        <w:t>, и</w:t>
      </w:r>
      <w:r w:rsidRPr="00E34350">
        <w:rPr>
          <w:color w:val="000000"/>
          <w:sz w:val="28"/>
          <w:szCs w:val="28"/>
        </w:rPr>
        <w:t xml:space="preserve"> само по себе мотивирует участников. </w:t>
      </w:r>
      <w:r w:rsidR="00E80045">
        <w:rPr>
          <w:color w:val="000000"/>
          <w:sz w:val="28"/>
          <w:szCs w:val="28"/>
        </w:rPr>
        <w:t>Конкурс имеет</w:t>
      </w:r>
      <w:r w:rsidRPr="00E34350">
        <w:rPr>
          <w:color w:val="000000"/>
          <w:sz w:val="28"/>
          <w:szCs w:val="28"/>
        </w:rPr>
        <w:t xml:space="preserve"> гимн с музыкальным сопровождением. Важным аспектом является личная заинтересованность дет</w:t>
      </w:r>
      <w:r w:rsidR="00E80045">
        <w:rPr>
          <w:color w:val="000000"/>
          <w:sz w:val="28"/>
          <w:szCs w:val="28"/>
        </w:rPr>
        <w:t xml:space="preserve">ей в участии в конференции. </w:t>
      </w:r>
      <w:proofErr w:type="spellStart"/>
      <w:r w:rsidR="00E80045">
        <w:rPr>
          <w:color w:val="000000"/>
          <w:sz w:val="28"/>
          <w:szCs w:val="28"/>
        </w:rPr>
        <w:t>Участникипостоянно</w:t>
      </w:r>
      <w:proofErr w:type="spellEnd"/>
      <w:r w:rsidR="00E80045">
        <w:rPr>
          <w:color w:val="000000"/>
          <w:sz w:val="28"/>
          <w:szCs w:val="28"/>
        </w:rPr>
        <w:t xml:space="preserve"> работающие </w:t>
      </w:r>
      <w:r w:rsidRPr="00E34350">
        <w:rPr>
          <w:color w:val="000000"/>
          <w:sz w:val="28"/>
          <w:szCs w:val="28"/>
        </w:rPr>
        <w:t>над творческим саморазвитием, сами стремятся к публикации своих работ и к высту</w:t>
      </w:r>
      <w:r w:rsidR="00E80045">
        <w:rPr>
          <w:color w:val="000000"/>
          <w:sz w:val="28"/>
          <w:szCs w:val="28"/>
        </w:rPr>
        <w:t>плениям</w:t>
      </w:r>
      <w:r w:rsidRPr="00E34350">
        <w:rPr>
          <w:color w:val="000000"/>
          <w:sz w:val="28"/>
          <w:szCs w:val="28"/>
        </w:rPr>
        <w:t xml:space="preserve">, </w:t>
      </w:r>
      <w:r w:rsidR="00E80045">
        <w:rPr>
          <w:color w:val="000000"/>
          <w:sz w:val="28"/>
          <w:szCs w:val="28"/>
        </w:rPr>
        <w:t xml:space="preserve">что привело </w:t>
      </w:r>
      <w:r w:rsidRPr="00E34350">
        <w:rPr>
          <w:color w:val="000000"/>
          <w:sz w:val="28"/>
          <w:szCs w:val="28"/>
        </w:rPr>
        <w:t>к созданию отдельной секции «Творчество без границ», в рамках которой можно предста</w:t>
      </w:r>
      <w:r w:rsidR="00E80045">
        <w:rPr>
          <w:color w:val="000000"/>
          <w:sz w:val="28"/>
          <w:szCs w:val="28"/>
        </w:rPr>
        <w:t>вить работу, неподходящую</w:t>
      </w:r>
      <w:r w:rsidRPr="00E34350">
        <w:rPr>
          <w:color w:val="000000"/>
          <w:sz w:val="28"/>
          <w:szCs w:val="28"/>
        </w:rPr>
        <w:t xml:space="preserve"> под общий перечень секций. В число подобны</w:t>
      </w:r>
      <w:r w:rsidR="00E80045">
        <w:rPr>
          <w:color w:val="000000"/>
          <w:sz w:val="28"/>
          <w:szCs w:val="28"/>
        </w:rPr>
        <w:t>х работ входят творческие проекты</w:t>
      </w:r>
      <w:r w:rsidRPr="00E34350">
        <w:rPr>
          <w:color w:val="000000"/>
          <w:sz w:val="28"/>
          <w:szCs w:val="28"/>
        </w:rPr>
        <w:t xml:space="preserve"> по физике, химии, математике и т.д. Со временем из этой секции выделяются у</w:t>
      </w:r>
      <w:r w:rsidR="008177AC">
        <w:rPr>
          <w:color w:val="000000"/>
          <w:sz w:val="28"/>
          <w:szCs w:val="28"/>
        </w:rPr>
        <w:t>же самостоятельные новые секции</w:t>
      </w:r>
      <w:r w:rsidRPr="00E34350">
        <w:rPr>
          <w:color w:val="000000"/>
          <w:sz w:val="28"/>
          <w:szCs w:val="28"/>
        </w:rPr>
        <w:t>. Сама по себе конференция является катализатором для возникновения и развития интереса к чтению у молодежи, так как для участия и победы в конференции – даже чтобы написать небольшой рассказ – необходимо познакомиться с теорией литературы, с хорошими качественными литературными произведениями. Таким образом, дети, которые участвуют в конференции, без особенного принуждения и без налета отталкивающего академизма учатся правильно читать и анализировать тексты, что представляет огромную ценность для их будущего развития.</w:t>
      </w:r>
    </w:p>
    <w:p w:rsidR="008177AC" w:rsidRDefault="00E34350" w:rsidP="00951EFE">
      <w:pPr>
        <w:spacing w:line="360" w:lineRule="auto"/>
        <w:ind w:firstLine="708"/>
        <w:jc w:val="both"/>
        <w:rPr>
          <w:rFonts w:ascii="Times New Roman" w:hAnsi="Times New Roman" w:cs="Times New Roman"/>
          <w:sz w:val="28"/>
          <w:szCs w:val="28"/>
        </w:rPr>
      </w:pPr>
      <w:r w:rsidRPr="00E34350">
        <w:rPr>
          <w:rFonts w:ascii="Times New Roman" w:hAnsi="Times New Roman" w:cs="Times New Roman"/>
          <w:sz w:val="28"/>
          <w:szCs w:val="28"/>
        </w:rPr>
        <w:t>Шабалина Ирина Геннадьевна – учитель средней школы</w:t>
      </w:r>
      <w:r w:rsidR="00E80045">
        <w:rPr>
          <w:rFonts w:ascii="Times New Roman" w:hAnsi="Times New Roman" w:cs="Times New Roman"/>
          <w:sz w:val="28"/>
          <w:szCs w:val="28"/>
        </w:rPr>
        <w:t xml:space="preserve"> №10, города Елабуги, использует метод</w:t>
      </w:r>
      <w:r w:rsidRPr="00E34350">
        <w:rPr>
          <w:rFonts w:ascii="Times New Roman" w:hAnsi="Times New Roman" w:cs="Times New Roman"/>
          <w:sz w:val="28"/>
          <w:szCs w:val="28"/>
        </w:rPr>
        <w:t xml:space="preserve"> виртуального музея литературного героя (ВМЛ). У школьного виртуального литературного музея есть предшественники - музейные сайты. Развитие WEB-технологий обещает сделать виртуальный музей еще интереснее, чем реальный, а главное - более доступным. Дети сами составляют сценарий, подбирают видеоматериалы, используют гиф анимацию и </w:t>
      </w:r>
      <w:proofErr w:type="spellStart"/>
      <w:r w:rsidRPr="00E34350">
        <w:rPr>
          <w:rFonts w:ascii="Times New Roman" w:hAnsi="Times New Roman" w:cs="Times New Roman"/>
          <w:sz w:val="28"/>
          <w:szCs w:val="28"/>
        </w:rPr>
        <w:t>футажи</w:t>
      </w:r>
      <w:proofErr w:type="spellEnd"/>
      <w:r w:rsidRPr="00E34350">
        <w:rPr>
          <w:rFonts w:ascii="Times New Roman" w:hAnsi="Times New Roman" w:cs="Times New Roman"/>
          <w:sz w:val="28"/>
          <w:szCs w:val="28"/>
        </w:rPr>
        <w:t xml:space="preserve">, делают монтаж – это качественный </w:t>
      </w:r>
      <w:proofErr w:type="spellStart"/>
      <w:r w:rsidRPr="00E34350">
        <w:rPr>
          <w:rFonts w:ascii="Times New Roman" w:hAnsi="Times New Roman" w:cs="Times New Roman"/>
          <w:sz w:val="28"/>
          <w:szCs w:val="28"/>
        </w:rPr>
        <w:t>промометод</w:t>
      </w:r>
      <w:proofErr w:type="spellEnd"/>
      <w:r w:rsidRPr="00E34350">
        <w:rPr>
          <w:rFonts w:ascii="Times New Roman" w:hAnsi="Times New Roman" w:cs="Times New Roman"/>
          <w:sz w:val="28"/>
          <w:szCs w:val="28"/>
        </w:rPr>
        <w:t xml:space="preserve"> для привлечения к чтению.</w:t>
      </w:r>
      <w:r w:rsidR="00951EFE">
        <w:rPr>
          <w:rFonts w:ascii="Times New Roman" w:hAnsi="Times New Roman" w:cs="Times New Roman"/>
          <w:sz w:val="28"/>
          <w:szCs w:val="28"/>
        </w:rPr>
        <w:t xml:space="preserve"> </w:t>
      </w:r>
    </w:p>
    <w:p w:rsidR="00E34350" w:rsidRPr="00E34350" w:rsidRDefault="00E34350" w:rsidP="00951EFE">
      <w:pPr>
        <w:spacing w:line="360" w:lineRule="auto"/>
        <w:ind w:firstLine="708"/>
        <w:jc w:val="both"/>
        <w:rPr>
          <w:rFonts w:ascii="Times New Roman" w:hAnsi="Times New Roman" w:cs="Times New Roman"/>
          <w:sz w:val="28"/>
          <w:szCs w:val="28"/>
        </w:rPr>
      </w:pPr>
      <w:r w:rsidRPr="00E34350">
        <w:rPr>
          <w:rFonts w:ascii="Times New Roman" w:hAnsi="Times New Roman" w:cs="Times New Roman"/>
          <w:sz w:val="28"/>
          <w:szCs w:val="28"/>
        </w:rPr>
        <w:lastRenderedPageBreak/>
        <w:t xml:space="preserve">Жизненный опыт подростка слишком мал для того, чтобы освоить сложные литературные произведения, а для полноценного общения с родителями просто не хватает времени. </w:t>
      </w:r>
      <w:proofErr w:type="gramStart"/>
      <w:r w:rsidRPr="00E34350">
        <w:rPr>
          <w:rFonts w:ascii="Times New Roman" w:hAnsi="Times New Roman" w:cs="Times New Roman"/>
          <w:sz w:val="28"/>
          <w:szCs w:val="28"/>
        </w:rPr>
        <w:t xml:space="preserve">Учитель организовывает воскресные </w:t>
      </w:r>
      <w:proofErr w:type="spellStart"/>
      <w:r w:rsidRPr="00E34350">
        <w:rPr>
          <w:rFonts w:ascii="Times New Roman" w:hAnsi="Times New Roman" w:cs="Times New Roman"/>
          <w:sz w:val="28"/>
          <w:szCs w:val="28"/>
        </w:rPr>
        <w:t>квесты</w:t>
      </w:r>
      <w:proofErr w:type="spellEnd"/>
      <w:r w:rsidRPr="00E34350">
        <w:rPr>
          <w:rFonts w:ascii="Times New Roman" w:hAnsi="Times New Roman" w:cs="Times New Roman"/>
          <w:sz w:val="28"/>
          <w:szCs w:val="28"/>
        </w:rPr>
        <w:t>, на которые дети приходят со своими родителями.</w:t>
      </w:r>
      <w:proofErr w:type="gramEnd"/>
      <w:r w:rsidRPr="00E34350">
        <w:rPr>
          <w:rFonts w:ascii="Times New Roman" w:hAnsi="Times New Roman" w:cs="Times New Roman"/>
          <w:sz w:val="28"/>
          <w:szCs w:val="28"/>
        </w:rPr>
        <w:t xml:space="preserve"> Происходит деление на группы из восьми человек (четверо детей и взрослых). Каждая группа должна к занятию прочитать произведение небольшого объёма (от 2-10 страниц). Подобное задание с детьми и взрослыми педагог обговаривает заранее. Обозначенные группы получают общее задание, размышляют о </w:t>
      </w:r>
      <w:proofErr w:type="gramStart"/>
      <w:r w:rsidRPr="00E34350">
        <w:rPr>
          <w:rFonts w:ascii="Times New Roman" w:hAnsi="Times New Roman" w:cs="Times New Roman"/>
          <w:sz w:val="28"/>
          <w:szCs w:val="28"/>
        </w:rPr>
        <w:t>прочита</w:t>
      </w:r>
      <w:r w:rsidR="008177AC">
        <w:rPr>
          <w:rFonts w:ascii="Times New Roman" w:hAnsi="Times New Roman" w:cs="Times New Roman"/>
          <w:sz w:val="28"/>
          <w:szCs w:val="28"/>
        </w:rPr>
        <w:t>н</w:t>
      </w:r>
      <w:r w:rsidR="00E80045">
        <w:rPr>
          <w:rFonts w:ascii="Times New Roman" w:hAnsi="Times New Roman" w:cs="Times New Roman"/>
          <w:sz w:val="28"/>
          <w:szCs w:val="28"/>
        </w:rPr>
        <w:t>ном</w:t>
      </w:r>
      <w:proofErr w:type="gramEnd"/>
      <w:r w:rsidR="00E80045">
        <w:rPr>
          <w:rFonts w:ascii="Times New Roman" w:hAnsi="Times New Roman" w:cs="Times New Roman"/>
          <w:sz w:val="28"/>
          <w:szCs w:val="28"/>
        </w:rPr>
        <w:t>, об идейно-тематической основе</w:t>
      </w:r>
      <w:r w:rsidR="008177AC">
        <w:rPr>
          <w:rFonts w:ascii="Times New Roman" w:hAnsi="Times New Roman" w:cs="Times New Roman"/>
          <w:sz w:val="28"/>
          <w:szCs w:val="28"/>
        </w:rPr>
        <w:t xml:space="preserve"> текста</w:t>
      </w:r>
      <w:r w:rsidRPr="00E34350">
        <w:rPr>
          <w:rFonts w:ascii="Times New Roman" w:hAnsi="Times New Roman" w:cs="Times New Roman"/>
          <w:sz w:val="28"/>
          <w:szCs w:val="28"/>
        </w:rPr>
        <w:t>, рисуют</w:t>
      </w:r>
      <w:r w:rsidR="008177AC">
        <w:rPr>
          <w:rFonts w:ascii="Times New Roman" w:hAnsi="Times New Roman" w:cs="Times New Roman"/>
          <w:sz w:val="28"/>
          <w:szCs w:val="28"/>
        </w:rPr>
        <w:t xml:space="preserve"> образы, исходя из предложенных</w:t>
      </w:r>
      <w:r w:rsidRPr="00E34350">
        <w:rPr>
          <w:rFonts w:ascii="Times New Roman" w:hAnsi="Times New Roman" w:cs="Times New Roman"/>
          <w:sz w:val="28"/>
          <w:szCs w:val="28"/>
        </w:rPr>
        <w:t xml:space="preserve"> автором </w:t>
      </w:r>
      <w:r w:rsidR="008177AC">
        <w:rPr>
          <w:rFonts w:ascii="Times New Roman" w:hAnsi="Times New Roman" w:cs="Times New Roman"/>
          <w:sz w:val="28"/>
          <w:szCs w:val="28"/>
        </w:rPr>
        <w:t xml:space="preserve">деталей </w:t>
      </w:r>
      <w:r w:rsidRPr="00E34350">
        <w:rPr>
          <w:rFonts w:ascii="Times New Roman" w:hAnsi="Times New Roman" w:cs="Times New Roman"/>
          <w:sz w:val="28"/>
          <w:szCs w:val="28"/>
        </w:rPr>
        <w:t xml:space="preserve">портрета. Происходит обмен мнениями подростков и родителей, они учатся договариваться, узнают точки зрения родителей на те, или иные явления. </w:t>
      </w:r>
    </w:p>
    <w:p w:rsidR="00E34350" w:rsidRPr="00E34350" w:rsidRDefault="00E34350" w:rsidP="00E34350">
      <w:pPr>
        <w:spacing w:line="360" w:lineRule="auto"/>
        <w:ind w:firstLine="708"/>
        <w:jc w:val="both"/>
        <w:rPr>
          <w:rFonts w:ascii="Times New Roman" w:eastAsia="Times New Roman" w:hAnsi="Times New Roman" w:cs="Times New Roman"/>
          <w:sz w:val="28"/>
          <w:szCs w:val="28"/>
        </w:rPr>
      </w:pPr>
      <w:r w:rsidRPr="00E34350">
        <w:rPr>
          <w:rFonts w:ascii="Times New Roman" w:eastAsia="Times New Roman" w:hAnsi="Times New Roman" w:cs="Times New Roman"/>
          <w:sz w:val="28"/>
          <w:szCs w:val="28"/>
        </w:rPr>
        <w:t>Эффективным приёмом активизации культуры чтения среди студентов и школьников может стать проведение литературных конкурсов творческих работ («Университе</w:t>
      </w:r>
      <w:r w:rsidR="00951EFE">
        <w:rPr>
          <w:rFonts w:ascii="Times New Roman" w:eastAsia="Times New Roman" w:hAnsi="Times New Roman" w:cs="Times New Roman"/>
          <w:sz w:val="28"/>
          <w:szCs w:val="28"/>
        </w:rPr>
        <w:t>тский Парнас», «Мне говорят, что я поэт»</w:t>
      </w:r>
      <w:r w:rsidR="00BD13BE">
        <w:rPr>
          <w:rFonts w:ascii="Times New Roman" w:eastAsia="Times New Roman" w:hAnsi="Times New Roman" w:cs="Times New Roman"/>
          <w:sz w:val="28"/>
          <w:szCs w:val="28"/>
        </w:rPr>
        <w:t xml:space="preserve"> </w:t>
      </w:r>
      <w:r w:rsidR="00951EFE">
        <w:rPr>
          <w:rFonts w:ascii="Times New Roman" w:eastAsia="Times New Roman" w:hAnsi="Times New Roman" w:cs="Times New Roman"/>
          <w:sz w:val="28"/>
          <w:szCs w:val="28"/>
        </w:rPr>
        <w:t>(</w:t>
      </w:r>
      <w:r w:rsidR="00951EFE" w:rsidRPr="00951EFE">
        <w:rPr>
          <w:rFonts w:ascii="Times New Roman" w:eastAsia="Times New Roman" w:hAnsi="Times New Roman" w:cs="Times New Roman"/>
          <w:sz w:val="28"/>
          <w:szCs w:val="28"/>
        </w:rPr>
        <w:t>https://vk.com/public58812341</w:t>
      </w:r>
      <w:r w:rsidR="00951EFE">
        <w:rPr>
          <w:rFonts w:ascii="Times New Roman" w:eastAsia="Times New Roman" w:hAnsi="Times New Roman" w:cs="Times New Roman"/>
          <w:sz w:val="28"/>
          <w:szCs w:val="28"/>
        </w:rPr>
        <w:t>)</w:t>
      </w:r>
      <w:r w:rsidRPr="00E34350">
        <w:rPr>
          <w:rFonts w:ascii="Times New Roman" w:eastAsia="Times New Roman" w:hAnsi="Times New Roman" w:cs="Times New Roman"/>
          <w:sz w:val="28"/>
          <w:szCs w:val="28"/>
        </w:rPr>
        <w:t xml:space="preserve">). В то же время, внедрение конкурсов подобного </w:t>
      </w:r>
      <w:proofErr w:type="gramStart"/>
      <w:r w:rsidRPr="00E34350">
        <w:rPr>
          <w:rFonts w:ascii="Times New Roman" w:eastAsia="Times New Roman" w:hAnsi="Times New Roman" w:cs="Times New Roman"/>
          <w:sz w:val="28"/>
          <w:szCs w:val="28"/>
        </w:rPr>
        <w:t>рода</w:t>
      </w:r>
      <w:proofErr w:type="gramEnd"/>
      <w:r w:rsidRPr="00E34350">
        <w:rPr>
          <w:rFonts w:ascii="Times New Roman" w:eastAsia="Times New Roman" w:hAnsi="Times New Roman" w:cs="Times New Roman"/>
          <w:sz w:val="28"/>
          <w:szCs w:val="28"/>
        </w:rPr>
        <w:t xml:space="preserve"> во внеурочную деятельность обучающихся (соответствует как духовно-нравственному, так и </w:t>
      </w:r>
      <w:proofErr w:type="spellStart"/>
      <w:r w:rsidRPr="00E34350">
        <w:rPr>
          <w:rFonts w:ascii="Times New Roman" w:eastAsia="Times New Roman" w:hAnsi="Times New Roman" w:cs="Times New Roman"/>
          <w:sz w:val="28"/>
          <w:szCs w:val="28"/>
        </w:rPr>
        <w:t>общеинтеллектуальному</w:t>
      </w:r>
      <w:proofErr w:type="spellEnd"/>
      <w:r w:rsidRPr="00E34350">
        <w:rPr>
          <w:rFonts w:ascii="Times New Roman" w:eastAsia="Times New Roman" w:hAnsi="Times New Roman" w:cs="Times New Roman"/>
          <w:sz w:val="28"/>
          <w:szCs w:val="28"/>
        </w:rPr>
        <w:t xml:space="preserve"> направлению) способствует развитию одаренности и читательского интереса, углублению полученных знаний, раскрытию индивидуальных особенностей каждого обучающегося, формирование самостоятельности и творческого мышления детей.</w:t>
      </w:r>
    </w:p>
    <w:p w:rsidR="0027768C" w:rsidRPr="00297A36" w:rsidRDefault="00E34350" w:rsidP="00E80045">
      <w:pPr>
        <w:spacing w:after="0" w:line="360" w:lineRule="auto"/>
        <w:ind w:firstLine="708"/>
        <w:jc w:val="both"/>
        <w:rPr>
          <w:rFonts w:ascii="Times New Roman" w:eastAsia="Times New Roman" w:hAnsi="Times New Roman" w:cs="Times New Roman"/>
          <w:sz w:val="28"/>
          <w:szCs w:val="28"/>
        </w:rPr>
      </w:pPr>
      <w:proofErr w:type="gramStart"/>
      <w:r w:rsidRPr="00E34350">
        <w:rPr>
          <w:rFonts w:ascii="Times New Roman" w:eastAsia="Times New Roman" w:hAnsi="Times New Roman" w:cs="Times New Roman"/>
          <w:sz w:val="28"/>
          <w:szCs w:val="28"/>
        </w:rPr>
        <w:t>Литературный конкурс тв</w:t>
      </w:r>
      <w:r w:rsidR="00951EFE">
        <w:rPr>
          <w:rFonts w:ascii="Times New Roman" w:eastAsia="Times New Roman" w:hAnsi="Times New Roman" w:cs="Times New Roman"/>
          <w:sz w:val="28"/>
          <w:szCs w:val="28"/>
        </w:rPr>
        <w:t>орческих работ «Мне говорят, что я поэт</w:t>
      </w:r>
      <w:r w:rsidRPr="00E34350">
        <w:rPr>
          <w:rFonts w:ascii="Times New Roman" w:eastAsia="Times New Roman" w:hAnsi="Times New Roman" w:cs="Times New Roman"/>
          <w:sz w:val="28"/>
          <w:szCs w:val="28"/>
        </w:rPr>
        <w:t xml:space="preserve">», с 2013 года проводимый в </w:t>
      </w:r>
      <w:proofErr w:type="spellStart"/>
      <w:r w:rsidRPr="00E34350">
        <w:rPr>
          <w:rFonts w:ascii="Times New Roman" w:eastAsia="Times New Roman" w:hAnsi="Times New Roman" w:cs="Times New Roman"/>
          <w:sz w:val="28"/>
          <w:szCs w:val="28"/>
        </w:rPr>
        <w:t>Елабужском</w:t>
      </w:r>
      <w:proofErr w:type="spellEnd"/>
      <w:r w:rsidRPr="00E34350">
        <w:rPr>
          <w:rFonts w:ascii="Times New Roman" w:eastAsia="Times New Roman" w:hAnsi="Times New Roman" w:cs="Times New Roman"/>
          <w:sz w:val="28"/>
          <w:szCs w:val="28"/>
        </w:rPr>
        <w:t xml:space="preserve"> институте КФУ</w:t>
      </w:r>
      <w:r w:rsidR="00951EFE">
        <w:rPr>
          <w:rFonts w:ascii="Times New Roman" w:eastAsia="Times New Roman" w:hAnsi="Times New Roman" w:cs="Times New Roman"/>
          <w:sz w:val="28"/>
          <w:szCs w:val="28"/>
        </w:rPr>
        <w:t xml:space="preserve"> на кафедре русского языка и</w:t>
      </w:r>
      <w:r w:rsidRPr="00E34350">
        <w:rPr>
          <w:rFonts w:ascii="Times New Roman" w:eastAsia="Times New Roman" w:hAnsi="Times New Roman" w:cs="Times New Roman"/>
          <w:sz w:val="28"/>
          <w:szCs w:val="28"/>
        </w:rPr>
        <w:t xml:space="preserve"> литературы, приносит свои первые плоды: участники, ощущая </w:t>
      </w:r>
      <w:proofErr w:type="spellStart"/>
      <w:r w:rsidRPr="00E34350">
        <w:rPr>
          <w:rFonts w:ascii="Times New Roman" w:eastAsia="Times New Roman" w:hAnsi="Times New Roman" w:cs="Times New Roman"/>
          <w:sz w:val="28"/>
          <w:szCs w:val="28"/>
        </w:rPr>
        <w:t>приобщённость</w:t>
      </w:r>
      <w:proofErr w:type="spellEnd"/>
      <w:r w:rsidRPr="00E34350">
        <w:rPr>
          <w:rFonts w:ascii="Times New Roman" w:eastAsia="Times New Roman" w:hAnsi="Times New Roman" w:cs="Times New Roman"/>
          <w:sz w:val="28"/>
          <w:szCs w:val="28"/>
        </w:rPr>
        <w:t xml:space="preserve"> к литературному процессу современности, с интересом знакомятся с новыми произве</w:t>
      </w:r>
      <w:r w:rsidR="008177AC">
        <w:rPr>
          <w:rFonts w:ascii="Times New Roman" w:eastAsia="Times New Roman" w:hAnsi="Times New Roman" w:cs="Times New Roman"/>
          <w:sz w:val="28"/>
          <w:szCs w:val="28"/>
        </w:rPr>
        <w:t>дениями, стараются улучшить творческие</w:t>
      </w:r>
      <w:r w:rsidRPr="00E34350">
        <w:rPr>
          <w:rFonts w:ascii="Times New Roman" w:eastAsia="Times New Roman" w:hAnsi="Times New Roman" w:cs="Times New Roman"/>
          <w:sz w:val="28"/>
          <w:szCs w:val="28"/>
        </w:rPr>
        <w:t xml:space="preserve"> работы</w:t>
      </w:r>
      <w:r w:rsidR="008177AC">
        <w:rPr>
          <w:rFonts w:ascii="Times New Roman" w:eastAsia="Times New Roman" w:hAnsi="Times New Roman" w:cs="Times New Roman"/>
          <w:sz w:val="28"/>
          <w:szCs w:val="28"/>
        </w:rPr>
        <w:t>, стремятся направить свой</w:t>
      </w:r>
      <w:r w:rsidRPr="00E34350">
        <w:rPr>
          <w:rFonts w:ascii="Times New Roman" w:eastAsia="Times New Roman" w:hAnsi="Times New Roman" w:cs="Times New Roman"/>
          <w:sz w:val="28"/>
          <w:szCs w:val="28"/>
        </w:rPr>
        <w:t xml:space="preserve"> потенциал в нужное русло, добиваются успехов на Международных и Всероссийских лите</w:t>
      </w:r>
      <w:r w:rsidR="00BD13BE">
        <w:rPr>
          <w:rFonts w:ascii="Times New Roman" w:eastAsia="Times New Roman" w:hAnsi="Times New Roman" w:cs="Times New Roman"/>
          <w:sz w:val="28"/>
          <w:szCs w:val="28"/>
        </w:rPr>
        <w:t>ратурных конкурсах и</w:t>
      </w:r>
      <w:proofErr w:type="gramEnd"/>
      <w:r w:rsidR="00BD13BE">
        <w:rPr>
          <w:rFonts w:ascii="Times New Roman" w:eastAsia="Times New Roman" w:hAnsi="Times New Roman" w:cs="Times New Roman"/>
          <w:sz w:val="28"/>
          <w:szCs w:val="28"/>
        </w:rPr>
        <w:t xml:space="preserve"> </w:t>
      </w:r>
      <w:proofErr w:type="gramStart"/>
      <w:r w:rsidR="00BD13BE">
        <w:rPr>
          <w:rFonts w:ascii="Times New Roman" w:eastAsia="Times New Roman" w:hAnsi="Times New Roman" w:cs="Times New Roman"/>
          <w:sz w:val="28"/>
          <w:szCs w:val="28"/>
        </w:rPr>
        <w:t>проектах</w:t>
      </w:r>
      <w:proofErr w:type="gramEnd"/>
      <w:r w:rsidR="00BD13BE">
        <w:rPr>
          <w:rFonts w:ascii="Times New Roman" w:eastAsia="Times New Roman" w:hAnsi="Times New Roman" w:cs="Times New Roman"/>
          <w:sz w:val="28"/>
          <w:szCs w:val="28"/>
        </w:rPr>
        <w:t xml:space="preserve">. </w:t>
      </w:r>
      <w:r w:rsidR="00BD13BE" w:rsidRPr="00E34350">
        <w:rPr>
          <w:rFonts w:ascii="Times New Roman" w:eastAsia="Times New Roman" w:hAnsi="Times New Roman" w:cs="Times New Roman"/>
          <w:sz w:val="28"/>
          <w:szCs w:val="28"/>
        </w:rPr>
        <w:t>Литерат</w:t>
      </w:r>
      <w:r w:rsidR="00BD13BE">
        <w:rPr>
          <w:rFonts w:ascii="Times New Roman" w:eastAsia="Times New Roman" w:hAnsi="Times New Roman" w:cs="Times New Roman"/>
          <w:sz w:val="28"/>
          <w:szCs w:val="28"/>
        </w:rPr>
        <w:t>урный конкурс «Мне говорят, что я поэт</w:t>
      </w:r>
      <w:r w:rsidR="00BD13BE" w:rsidRPr="00E34350">
        <w:rPr>
          <w:rFonts w:ascii="Times New Roman" w:eastAsia="Times New Roman" w:hAnsi="Times New Roman" w:cs="Times New Roman"/>
          <w:sz w:val="28"/>
          <w:szCs w:val="28"/>
        </w:rPr>
        <w:t xml:space="preserve">», прежде всего, мотивирует </w:t>
      </w:r>
      <w:r w:rsidR="00BD13BE" w:rsidRPr="00E34350">
        <w:rPr>
          <w:rFonts w:ascii="Times New Roman" w:eastAsia="Times New Roman" w:hAnsi="Times New Roman" w:cs="Times New Roman"/>
          <w:sz w:val="28"/>
          <w:szCs w:val="28"/>
        </w:rPr>
        <w:lastRenderedPageBreak/>
        <w:t xml:space="preserve">студентов и школьников к творчеству, которое </w:t>
      </w:r>
      <w:proofErr w:type="gramStart"/>
      <w:r w:rsidR="00BD13BE" w:rsidRPr="00E34350">
        <w:rPr>
          <w:rFonts w:ascii="Times New Roman" w:eastAsia="Times New Roman" w:hAnsi="Times New Roman" w:cs="Times New Roman"/>
          <w:sz w:val="28"/>
          <w:szCs w:val="28"/>
        </w:rPr>
        <w:t>в последствии</w:t>
      </w:r>
      <w:proofErr w:type="gramEnd"/>
      <w:r w:rsidR="00BD13BE" w:rsidRPr="00E34350">
        <w:rPr>
          <w:rFonts w:ascii="Times New Roman" w:eastAsia="Times New Roman" w:hAnsi="Times New Roman" w:cs="Times New Roman"/>
          <w:sz w:val="28"/>
          <w:szCs w:val="28"/>
        </w:rPr>
        <w:t xml:space="preserve"> стимулирует к читательской деятельности, развитию одарённости</w:t>
      </w:r>
      <w:r w:rsidR="00E80045">
        <w:rPr>
          <w:rFonts w:ascii="Times New Roman" w:eastAsia="Times New Roman" w:hAnsi="Times New Roman" w:cs="Times New Roman"/>
          <w:sz w:val="28"/>
          <w:szCs w:val="28"/>
        </w:rPr>
        <w:t> </w:t>
      </w:r>
      <w:r w:rsidR="00070535" w:rsidRPr="00070535">
        <w:rPr>
          <w:rFonts w:ascii="Times New Roman" w:eastAsia="Times New Roman" w:hAnsi="Times New Roman" w:cs="Times New Roman"/>
          <w:sz w:val="28"/>
          <w:szCs w:val="28"/>
        </w:rPr>
        <w:t>[7</w:t>
      </w:r>
      <w:r w:rsidR="00070535" w:rsidRPr="00070535">
        <w:rPr>
          <w:rFonts w:ascii="Times New Roman" w:hAnsi="Times New Roman"/>
          <w:sz w:val="28"/>
          <w:szCs w:val="28"/>
        </w:rPr>
        <w:t>]</w:t>
      </w:r>
      <w:r w:rsidR="00BD13BE" w:rsidRPr="00070535">
        <w:rPr>
          <w:rFonts w:ascii="Times New Roman" w:eastAsia="Times New Roman" w:hAnsi="Times New Roman" w:cs="Times New Roman"/>
          <w:sz w:val="28"/>
          <w:szCs w:val="28"/>
        </w:rPr>
        <w:t xml:space="preserve">. </w:t>
      </w:r>
      <w:r w:rsidR="00BD13BE" w:rsidRPr="00E34350">
        <w:rPr>
          <w:rFonts w:ascii="Times New Roman" w:eastAsia="Times New Roman" w:hAnsi="Times New Roman" w:cs="Times New Roman"/>
          <w:sz w:val="28"/>
          <w:szCs w:val="28"/>
        </w:rPr>
        <w:t>Конкурс проходит в два этапа: на заочном - обучающиеся размещают свои работы в группе (</w:t>
      </w:r>
      <w:hyperlink r:id="rId5" w:history="1">
        <w:r w:rsidR="00BD13BE" w:rsidRPr="00E34350">
          <w:rPr>
            <w:rStyle w:val="a5"/>
            <w:rFonts w:ascii="Times New Roman" w:eastAsia="Times New Roman" w:hAnsi="Times New Roman" w:cs="Times New Roman"/>
            <w:sz w:val="28"/>
            <w:szCs w:val="28"/>
          </w:rPr>
          <w:t>https://vk.com/public58812341</w:t>
        </w:r>
      </w:hyperlink>
      <w:r w:rsidR="00BD13BE" w:rsidRPr="00E34350">
        <w:rPr>
          <w:rFonts w:ascii="Times New Roman" w:eastAsia="Times New Roman" w:hAnsi="Times New Roman" w:cs="Times New Roman"/>
          <w:sz w:val="28"/>
          <w:szCs w:val="28"/>
        </w:rPr>
        <w:t>), после знакомства жюри с работами проводится очный этап, когда участники, получают компетентную оценку своих работ, стремятся улучшить качество.</w:t>
      </w:r>
      <w:r w:rsidR="00BD13BE">
        <w:rPr>
          <w:rFonts w:ascii="Times New Roman" w:eastAsia="Times New Roman" w:hAnsi="Times New Roman" w:cs="Times New Roman"/>
          <w:sz w:val="28"/>
          <w:szCs w:val="28"/>
        </w:rPr>
        <w:t xml:space="preserve"> С</w:t>
      </w:r>
      <w:r w:rsidRPr="00E34350">
        <w:rPr>
          <w:rFonts w:ascii="Times New Roman" w:eastAsia="Times New Roman" w:hAnsi="Times New Roman" w:cs="Times New Roman"/>
          <w:sz w:val="28"/>
          <w:szCs w:val="28"/>
        </w:rPr>
        <w:t>оздаются общественные организации, под руководством которых проводятся акции всероссийского и международного масштабов: «Подари книгу библиотеке», «</w:t>
      </w:r>
      <w:proofErr w:type="spellStart"/>
      <w:r w:rsidRPr="00E34350">
        <w:rPr>
          <w:rFonts w:ascii="Times New Roman" w:eastAsia="Times New Roman" w:hAnsi="Times New Roman" w:cs="Times New Roman"/>
          <w:sz w:val="28"/>
          <w:szCs w:val="28"/>
        </w:rPr>
        <w:t>Библионочь</w:t>
      </w:r>
      <w:proofErr w:type="spellEnd"/>
      <w:r w:rsidRPr="00E34350">
        <w:rPr>
          <w:rFonts w:ascii="Times New Roman" w:eastAsia="Times New Roman" w:hAnsi="Times New Roman" w:cs="Times New Roman"/>
          <w:sz w:val="28"/>
          <w:szCs w:val="28"/>
        </w:rPr>
        <w:t>», «Книга в дорогу», организуются уличные библиотеки, пополняемые благодаря св</w:t>
      </w:r>
      <w:r w:rsidR="008177AC">
        <w:rPr>
          <w:rFonts w:ascii="Times New Roman" w:eastAsia="Times New Roman" w:hAnsi="Times New Roman" w:cs="Times New Roman"/>
          <w:sz w:val="28"/>
          <w:szCs w:val="28"/>
        </w:rPr>
        <w:t>ободному обмену книгами жителей</w:t>
      </w:r>
      <w:r w:rsidRPr="00E34350">
        <w:rPr>
          <w:rFonts w:ascii="Times New Roman" w:eastAsia="Times New Roman" w:hAnsi="Times New Roman" w:cs="Times New Roman"/>
          <w:sz w:val="28"/>
          <w:szCs w:val="28"/>
        </w:rPr>
        <w:t xml:space="preserve"> города, возникают проекты «Живая книга», «Время читать</w:t>
      </w:r>
      <w:r w:rsidR="008177AC">
        <w:rPr>
          <w:rFonts w:ascii="Times New Roman" w:eastAsia="Times New Roman" w:hAnsi="Times New Roman" w:cs="Times New Roman"/>
          <w:sz w:val="28"/>
          <w:szCs w:val="28"/>
        </w:rPr>
        <w:t xml:space="preserve">», «Война и Мир. Читаем вместе», «Фестиваль школьных учителей». </w:t>
      </w:r>
      <w:r w:rsidR="008177AC">
        <w:rPr>
          <w:rFonts w:ascii="Times New Roman" w:eastAsia="Times New Roman" w:hAnsi="Times New Roman" w:cs="Times New Roman"/>
          <w:color w:val="000000"/>
          <w:sz w:val="28"/>
          <w:szCs w:val="28"/>
          <w:shd w:val="clear" w:color="auto" w:fill="FFFFFF"/>
        </w:rPr>
        <w:t>В</w:t>
      </w:r>
      <w:r w:rsidRPr="00E34350">
        <w:rPr>
          <w:rFonts w:ascii="Times New Roman" w:eastAsia="Times New Roman" w:hAnsi="Times New Roman" w:cs="Times New Roman"/>
          <w:color w:val="000000"/>
          <w:sz w:val="28"/>
          <w:szCs w:val="28"/>
          <w:shd w:val="clear" w:color="auto" w:fill="FFFFFF"/>
        </w:rPr>
        <w:t xml:space="preserve">заимный обмен опытом преподавателей и учителей помогает реализовывать эффективные педагогические проекты. </w:t>
      </w:r>
      <w:r w:rsidRPr="00E34350">
        <w:rPr>
          <w:rFonts w:ascii="Times New Roman" w:eastAsia="Times New Roman" w:hAnsi="Times New Roman" w:cs="Times New Roman"/>
          <w:sz w:val="28"/>
          <w:szCs w:val="28"/>
        </w:rPr>
        <w:t>В рамках интеграции «Школа – вуз» реализуется общая проектная деятельность, организуются конкурсы, способствующие активизации культуры чтения ср</w:t>
      </w:r>
      <w:r w:rsidR="00E80045">
        <w:rPr>
          <w:rFonts w:ascii="Times New Roman" w:eastAsia="Times New Roman" w:hAnsi="Times New Roman" w:cs="Times New Roman"/>
          <w:sz w:val="28"/>
          <w:szCs w:val="28"/>
        </w:rPr>
        <w:t>еди студентов и школьников. Цель</w:t>
      </w:r>
      <w:r w:rsidRPr="00E34350">
        <w:rPr>
          <w:rFonts w:ascii="Times New Roman" w:eastAsia="Times New Roman" w:hAnsi="Times New Roman" w:cs="Times New Roman"/>
          <w:sz w:val="28"/>
          <w:szCs w:val="28"/>
        </w:rPr>
        <w:t xml:space="preserve"> – развитие культуры чтения и интереса к литературе, творческо</w:t>
      </w:r>
      <w:r w:rsidR="008177AC">
        <w:rPr>
          <w:rFonts w:ascii="Times New Roman" w:eastAsia="Times New Roman" w:hAnsi="Times New Roman" w:cs="Times New Roman"/>
          <w:sz w:val="28"/>
          <w:szCs w:val="28"/>
        </w:rPr>
        <w:t>го потенциала молодёжи</w:t>
      </w:r>
      <w:r w:rsidRPr="00E34350">
        <w:rPr>
          <w:rFonts w:ascii="Times New Roman" w:eastAsia="Times New Roman" w:hAnsi="Times New Roman" w:cs="Times New Roman"/>
          <w:sz w:val="28"/>
          <w:szCs w:val="28"/>
        </w:rPr>
        <w:t xml:space="preserve">, а также содействие формированию у юных писателей творческих навыков, направленных на сохранение и развитие лучших традиций отечественной литературы.  </w:t>
      </w:r>
    </w:p>
    <w:p w:rsidR="0027768C" w:rsidRPr="00612259" w:rsidRDefault="0027768C" w:rsidP="00612259">
      <w:pPr>
        <w:pStyle w:val="1"/>
        <w:shd w:val="clear" w:color="auto" w:fill="FFFFFF"/>
        <w:spacing w:before="0" w:beforeAutospacing="0" w:after="30" w:afterAutospacing="0" w:line="360" w:lineRule="auto"/>
        <w:ind w:firstLine="708"/>
        <w:jc w:val="both"/>
        <w:rPr>
          <w:b w:val="0"/>
          <w:sz w:val="28"/>
          <w:szCs w:val="28"/>
        </w:rPr>
      </w:pPr>
      <w:r w:rsidRPr="00297A36">
        <w:rPr>
          <w:b w:val="0"/>
          <w:sz w:val="28"/>
          <w:szCs w:val="28"/>
        </w:rPr>
        <w:t>2018 год объявлен президентом Татарстана Р.</w:t>
      </w:r>
      <w:r w:rsidR="00E42FC6" w:rsidRPr="00297A36">
        <w:rPr>
          <w:b w:val="0"/>
          <w:sz w:val="28"/>
          <w:szCs w:val="28"/>
        </w:rPr>
        <w:t xml:space="preserve"> </w:t>
      </w:r>
      <w:proofErr w:type="spellStart"/>
      <w:r w:rsidRPr="00297A36">
        <w:rPr>
          <w:b w:val="0"/>
          <w:sz w:val="28"/>
          <w:szCs w:val="28"/>
        </w:rPr>
        <w:t>Миннехановым</w:t>
      </w:r>
      <w:proofErr w:type="spellEnd"/>
      <w:r w:rsidR="00E42FC6" w:rsidRPr="00297A36">
        <w:rPr>
          <w:b w:val="0"/>
          <w:sz w:val="28"/>
          <w:szCs w:val="28"/>
        </w:rPr>
        <w:t xml:space="preserve"> </w:t>
      </w:r>
      <w:r w:rsidRPr="00297A36">
        <w:rPr>
          <w:b w:val="0"/>
          <w:sz w:val="28"/>
          <w:szCs w:val="28"/>
        </w:rPr>
        <w:t xml:space="preserve">годом Л. Н. Толстого, поскольку «казанский период» занимает в жизни и творчестве классика едва ли не главное место. </w:t>
      </w:r>
      <w:proofErr w:type="spellStart"/>
      <w:r w:rsidRPr="00297A36">
        <w:rPr>
          <w:b w:val="0"/>
          <w:sz w:val="28"/>
          <w:szCs w:val="28"/>
        </w:rPr>
        <w:t>Елабужский</w:t>
      </w:r>
      <w:proofErr w:type="spellEnd"/>
      <w:r w:rsidRPr="00297A36">
        <w:rPr>
          <w:b w:val="0"/>
          <w:sz w:val="28"/>
          <w:szCs w:val="28"/>
        </w:rPr>
        <w:t xml:space="preserve"> институт Казанского (Приволжского) федерального университета, провёл ряд мероприятий, посвящённых 190-летию со дня рождения великого классика, что позволило пронаблюдать динамику читательской грамотности обучающихся школ и вузов</w:t>
      </w:r>
      <w:r w:rsidRPr="00BD13BE">
        <w:rPr>
          <w:b w:val="0"/>
          <w:sz w:val="28"/>
          <w:szCs w:val="28"/>
        </w:rPr>
        <w:t xml:space="preserve">. </w:t>
      </w:r>
      <w:r w:rsidR="00BD13BE" w:rsidRPr="00BD13BE">
        <w:rPr>
          <w:b w:val="0"/>
          <w:sz w:val="28"/>
          <w:szCs w:val="28"/>
        </w:rPr>
        <w:t xml:space="preserve">Функцию популяризации проектов среди молодёжи выполняют студенты </w:t>
      </w:r>
      <w:proofErr w:type="spellStart"/>
      <w:r w:rsidR="00BD13BE" w:rsidRPr="00BD13BE">
        <w:rPr>
          <w:b w:val="0"/>
          <w:sz w:val="28"/>
          <w:szCs w:val="28"/>
        </w:rPr>
        <w:t>Елабужского</w:t>
      </w:r>
      <w:proofErr w:type="spellEnd"/>
      <w:r w:rsidR="00BD13BE" w:rsidRPr="00BD13BE">
        <w:rPr>
          <w:b w:val="0"/>
          <w:sz w:val="28"/>
          <w:szCs w:val="28"/>
        </w:rPr>
        <w:t xml:space="preserve"> института, которые являются кураторами. Главная задача – обеспечить информационное поле конкурса в социальных сетях, путём создания и развития публичных групп «В контакте». Студенты занимаются сбором конкурсных работ, устанавливают контакты с участниками, </w:t>
      </w:r>
      <w:r w:rsidR="00BD13BE" w:rsidRPr="00BD13BE">
        <w:rPr>
          <w:b w:val="0"/>
          <w:sz w:val="28"/>
          <w:szCs w:val="28"/>
        </w:rPr>
        <w:lastRenderedPageBreak/>
        <w:t>информируют их о подробностях конкурса, отвечают на возникающие вопросы, рассылают дипломы и сертификаты. Именно постоянная включённость кураторов проекта в социальные сети позволяет привлечь у</w:t>
      </w:r>
      <w:r w:rsidR="00961A2C">
        <w:rPr>
          <w:b w:val="0"/>
          <w:sz w:val="28"/>
          <w:szCs w:val="28"/>
        </w:rPr>
        <w:t>частников из других областей и Р</w:t>
      </w:r>
      <w:r w:rsidR="00BD13BE" w:rsidRPr="00BD13BE">
        <w:rPr>
          <w:b w:val="0"/>
          <w:sz w:val="28"/>
          <w:szCs w:val="28"/>
        </w:rPr>
        <w:t>еспублик</w:t>
      </w:r>
      <w:r w:rsidR="006B0769">
        <w:rPr>
          <w:b w:val="0"/>
          <w:sz w:val="28"/>
          <w:szCs w:val="28"/>
        </w:rPr>
        <w:t>.</w:t>
      </w:r>
      <w:r w:rsidR="00BD13BE" w:rsidRPr="00E34350">
        <w:rPr>
          <w:sz w:val="28"/>
          <w:szCs w:val="28"/>
        </w:rPr>
        <w:t xml:space="preserve"> </w:t>
      </w:r>
      <w:r w:rsidRPr="00297A36">
        <w:rPr>
          <w:b w:val="0"/>
          <w:sz w:val="28"/>
          <w:szCs w:val="28"/>
        </w:rPr>
        <w:t>Студенты факультета филологии истории два раза в месяц на протяжении 4-х месяцев проводили для всех желающих занятия в литературном клубе «Планета писателя» и устраивал</w:t>
      </w:r>
      <w:r w:rsidR="00E61BAF" w:rsidRPr="00297A36">
        <w:rPr>
          <w:b w:val="0"/>
          <w:sz w:val="28"/>
          <w:szCs w:val="28"/>
        </w:rPr>
        <w:t>и кураторские часы, предполагающие совместный просмотр документальных и художественных фильмов о жизн</w:t>
      </w:r>
      <w:r w:rsidR="00961A2C">
        <w:rPr>
          <w:b w:val="0"/>
          <w:sz w:val="28"/>
          <w:szCs w:val="28"/>
        </w:rPr>
        <w:t>и и творчестве Л.Н. </w:t>
      </w:r>
      <w:r w:rsidR="008D4C63" w:rsidRPr="00297A36">
        <w:rPr>
          <w:b w:val="0"/>
          <w:sz w:val="28"/>
          <w:szCs w:val="28"/>
        </w:rPr>
        <w:t>Толстого</w:t>
      </w:r>
      <w:r w:rsidR="008177AC">
        <w:rPr>
          <w:b w:val="0"/>
          <w:sz w:val="28"/>
          <w:szCs w:val="28"/>
        </w:rPr>
        <w:t xml:space="preserve">, организовали конкуры («одной книги», </w:t>
      </w:r>
      <w:r w:rsidR="00805313" w:rsidRPr="00805313">
        <w:rPr>
          <w:b w:val="0"/>
          <w:sz w:val="28"/>
          <w:szCs w:val="28"/>
        </w:rPr>
        <w:t>«</w:t>
      </w:r>
      <w:proofErr w:type="spellStart"/>
      <w:r w:rsidR="00805313" w:rsidRPr="00805313">
        <w:rPr>
          <w:b w:val="0"/>
          <w:sz w:val="28"/>
          <w:szCs w:val="28"/>
        </w:rPr>
        <w:t>буктрей</w:t>
      </w:r>
      <w:r w:rsidR="008177AC" w:rsidRPr="00805313">
        <w:rPr>
          <w:b w:val="0"/>
          <w:sz w:val="28"/>
          <w:szCs w:val="28"/>
        </w:rPr>
        <w:t>леров</w:t>
      </w:r>
      <w:proofErr w:type="spellEnd"/>
      <w:r w:rsidR="008177AC" w:rsidRPr="00805313">
        <w:rPr>
          <w:b w:val="0"/>
          <w:sz w:val="28"/>
          <w:szCs w:val="28"/>
        </w:rPr>
        <w:t>»</w:t>
      </w:r>
      <w:r w:rsidR="00961A2C">
        <w:rPr>
          <w:b w:val="0"/>
          <w:sz w:val="28"/>
          <w:szCs w:val="28"/>
        </w:rPr>
        <w:t>, рисунков, сочинений)</w:t>
      </w:r>
      <w:r w:rsidR="008D4C63" w:rsidRPr="00297A36">
        <w:rPr>
          <w:b w:val="0"/>
          <w:sz w:val="28"/>
          <w:szCs w:val="28"/>
        </w:rPr>
        <w:t xml:space="preserve">. Работа проводилась в </w:t>
      </w:r>
      <w:r w:rsidR="007439F0" w:rsidRPr="00297A36">
        <w:rPr>
          <w:b w:val="0"/>
          <w:sz w:val="28"/>
          <w:szCs w:val="28"/>
        </w:rPr>
        <w:t>несколько этапов</w:t>
      </w:r>
      <w:r w:rsidR="008D4C63" w:rsidRPr="00297A36">
        <w:rPr>
          <w:b w:val="0"/>
          <w:sz w:val="28"/>
          <w:szCs w:val="28"/>
        </w:rPr>
        <w:t xml:space="preserve">: создание группы в </w:t>
      </w:r>
      <w:proofErr w:type="spellStart"/>
      <w:r w:rsidR="008D4C63" w:rsidRPr="00297A36">
        <w:rPr>
          <w:b w:val="0"/>
          <w:sz w:val="28"/>
          <w:szCs w:val="28"/>
        </w:rPr>
        <w:t>соцсетях</w:t>
      </w:r>
      <w:proofErr w:type="spellEnd"/>
      <w:r w:rsidR="008D4C63" w:rsidRPr="00297A36">
        <w:rPr>
          <w:b w:val="0"/>
          <w:sz w:val="28"/>
          <w:szCs w:val="28"/>
        </w:rPr>
        <w:t xml:space="preserve"> </w:t>
      </w:r>
      <w:r w:rsidR="000A53F2">
        <w:rPr>
          <w:b w:val="0"/>
          <w:sz w:val="28"/>
          <w:szCs w:val="28"/>
        </w:rPr>
        <w:t>(</w:t>
      </w:r>
      <w:hyperlink r:id="rId6" w:history="1">
        <w:r w:rsidR="008D4C63" w:rsidRPr="00297A36">
          <w:rPr>
            <w:rStyle w:val="a5"/>
            <w:b w:val="0"/>
            <w:sz w:val="28"/>
            <w:szCs w:val="28"/>
          </w:rPr>
          <w:t>https://vk.com/tolstoyeikfu</w:t>
        </w:r>
      </w:hyperlink>
      <w:r w:rsidR="000A53F2">
        <w:rPr>
          <w:b w:val="0"/>
          <w:sz w:val="28"/>
          <w:szCs w:val="28"/>
        </w:rPr>
        <w:t>)</w:t>
      </w:r>
      <w:r w:rsidR="008D4C63" w:rsidRPr="00297A36">
        <w:rPr>
          <w:b w:val="0"/>
          <w:sz w:val="28"/>
          <w:szCs w:val="28"/>
        </w:rPr>
        <w:t>; размещение объявления на сайте института, школ города; приём заявок; очная встреча с участниками; лекция-диспут; очные и заочные конкурсы; просмотр фильмов; подведение итогов, награж</w:t>
      </w:r>
      <w:r w:rsidR="007439F0" w:rsidRPr="00297A36">
        <w:rPr>
          <w:b w:val="0"/>
          <w:sz w:val="28"/>
          <w:szCs w:val="28"/>
        </w:rPr>
        <w:t>дение самых активных участников; обзорные статьи занятий на сайте института</w:t>
      </w:r>
      <w:r w:rsidR="000A53F2">
        <w:rPr>
          <w:b w:val="0"/>
          <w:sz w:val="28"/>
          <w:szCs w:val="28"/>
        </w:rPr>
        <w:t xml:space="preserve"> (</w:t>
      </w:r>
      <w:r w:rsidR="000A53F2" w:rsidRPr="000A53F2">
        <w:rPr>
          <w:b w:val="0"/>
          <w:sz w:val="28"/>
          <w:szCs w:val="28"/>
        </w:rPr>
        <w:t>https://kpfu.ru/elabuga/39planeta-pisatelya39-v-elabuzhskom-institute-kfu.html</w:t>
      </w:r>
      <w:r w:rsidR="000A53F2">
        <w:rPr>
          <w:b w:val="0"/>
          <w:sz w:val="28"/>
          <w:szCs w:val="28"/>
        </w:rPr>
        <w:t>)</w:t>
      </w:r>
      <w:r w:rsidR="007439F0" w:rsidRPr="00297A36">
        <w:rPr>
          <w:b w:val="0"/>
          <w:sz w:val="28"/>
          <w:szCs w:val="28"/>
        </w:rPr>
        <w:t xml:space="preserve"> и в газете «</w:t>
      </w:r>
      <w:proofErr w:type="spellStart"/>
      <w:proofErr w:type="gramStart"/>
      <w:r w:rsidR="007439F0" w:rsidRPr="00297A36">
        <w:rPr>
          <w:b w:val="0"/>
          <w:bCs w:val="0"/>
          <w:color w:val="000000"/>
          <w:sz w:val="28"/>
          <w:szCs w:val="28"/>
        </w:rPr>
        <w:t>UNI</w:t>
      </w:r>
      <w:proofErr w:type="gramEnd"/>
      <w:r w:rsidR="007439F0" w:rsidRPr="00297A36">
        <w:rPr>
          <w:b w:val="0"/>
          <w:bCs w:val="0"/>
          <w:color w:val="000000"/>
          <w:sz w:val="28"/>
          <w:szCs w:val="28"/>
        </w:rPr>
        <w:t>вести</w:t>
      </w:r>
      <w:proofErr w:type="spellEnd"/>
      <w:r w:rsidR="007439F0" w:rsidRPr="00297A36">
        <w:rPr>
          <w:b w:val="0"/>
          <w:bCs w:val="0"/>
          <w:color w:val="000000"/>
          <w:sz w:val="28"/>
          <w:szCs w:val="28"/>
        </w:rPr>
        <w:t>» (https://kpfu.ru/elabuga/struktura-instituta/vspomogatelnye-podrazdeleniya/redakciya-gazety-39univesti39)</w:t>
      </w:r>
      <w:r w:rsidR="00612259">
        <w:rPr>
          <w:b w:val="0"/>
          <w:bCs w:val="0"/>
          <w:color w:val="000000"/>
          <w:sz w:val="28"/>
          <w:szCs w:val="28"/>
        </w:rPr>
        <w:t>.</w:t>
      </w:r>
    </w:p>
    <w:p w:rsidR="007439F0" w:rsidRPr="00297A36" w:rsidRDefault="007439F0" w:rsidP="00297A36">
      <w:pPr>
        <w:pStyle w:val="a3"/>
        <w:spacing w:line="360" w:lineRule="auto"/>
        <w:ind w:firstLine="708"/>
        <w:jc w:val="both"/>
        <w:rPr>
          <w:color w:val="000000"/>
          <w:sz w:val="28"/>
          <w:szCs w:val="28"/>
        </w:rPr>
      </w:pPr>
      <w:r w:rsidRPr="00297A36">
        <w:rPr>
          <w:sz w:val="28"/>
          <w:szCs w:val="28"/>
        </w:rPr>
        <w:tab/>
      </w:r>
      <w:r w:rsidR="009A032B">
        <w:rPr>
          <w:sz w:val="28"/>
          <w:szCs w:val="28"/>
        </w:rPr>
        <w:t>Первое занятие л</w:t>
      </w:r>
      <w:r w:rsidRPr="009A032B">
        <w:rPr>
          <w:sz w:val="28"/>
          <w:szCs w:val="28"/>
        </w:rPr>
        <w:t>итературного клуба («Педагогическая</w:t>
      </w:r>
      <w:r w:rsidRPr="00297A36">
        <w:rPr>
          <w:sz w:val="28"/>
          <w:szCs w:val="28"/>
        </w:rPr>
        <w:t xml:space="preserve"> деятельность Л. Н. Толстого») объединило 30 обучающихся, которым </w:t>
      </w:r>
      <w:r w:rsidRPr="00297A36">
        <w:rPr>
          <w:color w:val="000000"/>
          <w:sz w:val="28"/>
          <w:szCs w:val="28"/>
        </w:rPr>
        <w:t xml:space="preserve">были заданы вопросы о жизни и творчестве Льва Николаевича Толстого, для того, чтобы определить уровень знаний. Обучающиеся школ и студенты попытались помечтать о совершенном образовательном учреждении. Ученики с радостью предположили, что школа их мечты должна быть по-домашнему уютной, включать вкусные завтраки и беседы, интересных учителей, отсутствие принуждения и домашнего задания, а также безликой школьной формы. Участники удивились, узнав, что школа их мечты существовала, и открыл её Лев Толстой, который был не только писателем, но и прекрасным, чутким педагогом. В школе крестьянские дети изучали грамматику, историю, черчение, закон Божий, рисование, чтение, письмо и прочие предметы. Сам Лев </w:t>
      </w:r>
      <w:r w:rsidRPr="00297A36">
        <w:rPr>
          <w:color w:val="000000"/>
          <w:sz w:val="28"/>
          <w:szCs w:val="28"/>
        </w:rPr>
        <w:lastRenderedPageBreak/>
        <w:t>Николаевич преподавал математику, физику, ист</w:t>
      </w:r>
      <w:r w:rsidR="00612259">
        <w:rPr>
          <w:color w:val="000000"/>
          <w:sz w:val="28"/>
          <w:szCs w:val="28"/>
        </w:rPr>
        <w:t>орию и другие дисциплины</w:t>
      </w:r>
      <w:r w:rsidRPr="00297A36">
        <w:rPr>
          <w:color w:val="000000"/>
          <w:sz w:val="28"/>
          <w:szCs w:val="28"/>
        </w:rPr>
        <w:t>. Участникам мероприятия было интересно узнать о том, что в школе Толстого на уроках естественных наук дети выходили за пределы классов и наблюдали за жизнью природы, насекомых и животных вживую.</w:t>
      </w:r>
      <w:r w:rsidR="00612259">
        <w:rPr>
          <w:color w:val="000000"/>
          <w:sz w:val="28"/>
          <w:szCs w:val="28"/>
        </w:rPr>
        <w:t xml:space="preserve"> Также удивление у ребят вызвал</w:t>
      </w:r>
      <w:r w:rsidRPr="00297A36">
        <w:rPr>
          <w:color w:val="000000"/>
          <w:sz w:val="28"/>
          <w:szCs w:val="28"/>
        </w:rPr>
        <w:t xml:space="preserve"> то</w:t>
      </w:r>
      <w:r w:rsidR="00612259">
        <w:rPr>
          <w:color w:val="000000"/>
          <w:sz w:val="28"/>
          <w:szCs w:val="28"/>
        </w:rPr>
        <w:t>т факт</w:t>
      </w:r>
      <w:r w:rsidRPr="00297A36">
        <w:rPr>
          <w:color w:val="000000"/>
          <w:sz w:val="28"/>
          <w:szCs w:val="28"/>
        </w:rPr>
        <w:t xml:space="preserve">, что Лев Толстой заботился о питании всех учеников. Во второй половине дня много времени педагог-новатор уделял гимнастике и физической культуре. Дети Яснополянской школы сами выращивали овощи и фрукты к обеденному столу. </w:t>
      </w:r>
      <w:r w:rsidR="006B0769">
        <w:rPr>
          <w:color w:val="000000"/>
          <w:sz w:val="28"/>
          <w:szCs w:val="28"/>
        </w:rPr>
        <w:t xml:space="preserve">После </w:t>
      </w:r>
      <w:r w:rsidRPr="00297A36">
        <w:rPr>
          <w:color w:val="000000"/>
          <w:sz w:val="28"/>
          <w:szCs w:val="28"/>
        </w:rPr>
        <w:t xml:space="preserve">лекции, участникам предложили почувствовать себя в роли писателей и создать </w:t>
      </w:r>
      <w:proofErr w:type="spellStart"/>
      <w:r w:rsidRPr="00297A36">
        <w:rPr>
          <w:color w:val="000000"/>
          <w:sz w:val="28"/>
          <w:szCs w:val="28"/>
        </w:rPr>
        <w:t>интертекст</w:t>
      </w:r>
      <w:proofErr w:type="spellEnd"/>
      <w:r w:rsidRPr="00297A36">
        <w:rPr>
          <w:color w:val="000000"/>
          <w:sz w:val="28"/>
          <w:szCs w:val="28"/>
        </w:rPr>
        <w:t xml:space="preserve"> из цитат сказок и рассказов Л.</w:t>
      </w:r>
      <w:r w:rsidR="00961A2C">
        <w:rPr>
          <w:color w:val="000000"/>
          <w:sz w:val="28"/>
          <w:szCs w:val="28"/>
        </w:rPr>
        <w:t>Н. </w:t>
      </w:r>
      <w:r w:rsidRPr="00297A36">
        <w:rPr>
          <w:color w:val="000000"/>
          <w:sz w:val="28"/>
          <w:szCs w:val="28"/>
        </w:rPr>
        <w:t>Толстого для детей, вошедших в «Азбуку» и изучающихся как в начальной школе, так и в основном звене. Ведущие разделили участников на команды, состав которых определила жеребьевка. В команды вошли представи</w:t>
      </w:r>
      <w:r w:rsidR="00612259">
        <w:rPr>
          <w:color w:val="000000"/>
          <w:sz w:val="28"/>
          <w:szCs w:val="28"/>
        </w:rPr>
        <w:t>тели  разных школ города Елабуга</w:t>
      </w:r>
      <w:r w:rsidRPr="00297A36">
        <w:rPr>
          <w:color w:val="000000"/>
          <w:sz w:val="28"/>
          <w:szCs w:val="28"/>
        </w:rPr>
        <w:t xml:space="preserve"> и студенты </w:t>
      </w:r>
      <w:proofErr w:type="spellStart"/>
      <w:r w:rsidRPr="00297A36">
        <w:rPr>
          <w:color w:val="000000"/>
          <w:sz w:val="28"/>
          <w:szCs w:val="28"/>
        </w:rPr>
        <w:t>Елабужского</w:t>
      </w:r>
      <w:proofErr w:type="spellEnd"/>
      <w:r w:rsidRPr="00297A36">
        <w:rPr>
          <w:color w:val="000000"/>
          <w:sz w:val="28"/>
          <w:szCs w:val="28"/>
        </w:rPr>
        <w:t xml:space="preserve"> института. </w:t>
      </w:r>
    </w:p>
    <w:p w:rsidR="007439F0" w:rsidRPr="00297A36" w:rsidRDefault="007439F0" w:rsidP="00297A36">
      <w:pPr>
        <w:pStyle w:val="a3"/>
        <w:spacing w:line="360" w:lineRule="auto"/>
        <w:ind w:firstLine="708"/>
        <w:jc w:val="both"/>
        <w:rPr>
          <w:color w:val="000000"/>
          <w:sz w:val="28"/>
          <w:szCs w:val="28"/>
        </w:rPr>
      </w:pPr>
      <w:r w:rsidRPr="00297A36">
        <w:rPr>
          <w:color w:val="000000"/>
          <w:sz w:val="28"/>
          <w:szCs w:val="28"/>
        </w:rPr>
        <w:t>В процессе работы над созданием «нового произведения» участники клуба познакомились друг с другом. Им предстояла кропотливая творческая работа: из перепутанных ци</w:t>
      </w:r>
      <w:r w:rsidR="006B0769">
        <w:rPr>
          <w:color w:val="000000"/>
          <w:sz w:val="28"/>
          <w:szCs w:val="28"/>
        </w:rPr>
        <w:t>тат сказок, басен и рассказов, входящих в «Азбуку</w:t>
      </w:r>
      <w:r w:rsidRPr="00297A36">
        <w:rPr>
          <w:color w:val="000000"/>
          <w:sz w:val="28"/>
          <w:szCs w:val="28"/>
        </w:rPr>
        <w:t xml:space="preserve">» </w:t>
      </w:r>
      <w:r w:rsidRPr="00EA7EC9">
        <w:rPr>
          <w:color w:val="000000"/>
          <w:sz w:val="28"/>
          <w:szCs w:val="28"/>
        </w:rPr>
        <w:t>Льва Толстого</w:t>
      </w:r>
      <w:r w:rsidR="00961A2C">
        <w:rPr>
          <w:color w:val="000000"/>
          <w:sz w:val="28"/>
          <w:szCs w:val="28"/>
        </w:rPr>
        <w:t>,</w:t>
      </w:r>
      <w:r w:rsidRPr="00297A36">
        <w:rPr>
          <w:color w:val="000000"/>
          <w:sz w:val="28"/>
          <w:szCs w:val="28"/>
        </w:rPr>
        <w:t xml:space="preserve"> члены клуба составляли своё произведение. Сложность заключ</w:t>
      </w:r>
      <w:r w:rsidR="00961A2C">
        <w:rPr>
          <w:color w:val="000000"/>
          <w:sz w:val="28"/>
          <w:szCs w:val="28"/>
        </w:rPr>
        <w:t>алась в том, что до этого момента участники</w:t>
      </w:r>
      <w:r w:rsidRPr="00297A36">
        <w:rPr>
          <w:color w:val="000000"/>
          <w:sz w:val="28"/>
          <w:szCs w:val="28"/>
        </w:rPr>
        <w:t xml:space="preserve"> не знали цельных авторских текстов, поэтому у команд получилос</w:t>
      </w:r>
      <w:r w:rsidR="00961A2C">
        <w:rPr>
          <w:color w:val="000000"/>
          <w:sz w:val="28"/>
          <w:szCs w:val="28"/>
        </w:rPr>
        <w:t xml:space="preserve">ь создать свой уникальный </w:t>
      </w:r>
      <w:proofErr w:type="spellStart"/>
      <w:r w:rsidR="00961A2C">
        <w:rPr>
          <w:color w:val="000000"/>
          <w:sz w:val="28"/>
          <w:szCs w:val="28"/>
        </w:rPr>
        <w:t>интер</w:t>
      </w:r>
      <w:r w:rsidRPr="00297A36">
        <w:rPr>
          <w:color w:val="000000"/>
          <w:sz w:val="28"/>
          <w:szCs w:val="28"/>
        </w:rPr>
        <w:t>текст</w:t>
      </w:r>
      <w:proofErr w:type="spellEnd"/>
      <w:r w:rsidRPr="00297A36">
        <w:rPr>
          <w:color w:val="000000"/>
          <w:sz w:val="28"/>
          <w:szCs w:val="28"/>
        </w:rPr>
        <w:t xml:space="preserve">. Во время работы наблюдалась заинтересованность и творческая активность школьников и студентов. </w:t>
      </w:r>
    </w:p>
    <w:p w:rsidR="007439F0" w:rsidRPr="009A032B" w:rsidRDefault="007439F0" w:rsidP="00297A36">
      <w:pPr>
        <w:pStyle w:val="a3"/>
        <w:spacing w:line="360" w:lineRule="auto"/>
        <w:ind w:firstLine="708"/>
        <w:jc w:val="both"/>
        <w:rPr>
          <w:color w:val="000000"/>
          <w:sz w:val="28"/>
          <w:szCs w:val="28"/>
        </w:rPr>
      </w:pPr>
      <w:r w:rsidRPr="00297A36">
        <w:rPr>
          <w:color w:val="000000"/>
          <w:sz w:val="28"/>
          <w:szCs w:val="28"/>
        </w:rPr>
        <w:t>Организаторы заинтересованы в том, чтобы участники клуба продолжали открывать для себ</w:t>
      </w:r>
      <w:r w:rsidR="005053AA">
        <w:rPr>
          <w:color w:val="000000"/>
          <w:sz w:val="28"/>
          <w:szCs w:val="28"/>
        </w:rPr>
        <w:t xml:space="preserve">я Толстого и за пределами </w:t>
      </w:r>
      <w:r w:rsidRPr="00297A36">
        <w:rPr>
          <w:color w:val="000000"/>
          <w:sz w:val="28"/>
          <w:szCs w:val="28"/>
        </w:rPr>
        <w:t xml:space="preserve">занятий. Именно поэтому предложили ребятам поучаствовать в ассоциативном фотоконкурсе. Суть его проста: членам кружка нужно </w:t>
      </w:r>
      <w:r w:rsidR="005053AA">
        <w:rPr>
          <w:color w:val="000000"/>
          <w:sz w:val="28"/>
          <w:szCs w:val="28"/>
        </w:rPr>
        <w:t xml:space="preserve">было </w:t>
      </w:r>
      <w:r w:rsidRPr="00297A36">
        <w:rPr>
          <w:color w:val="000000"/>
          <w:sz w:val="28"/>
          <w:szCs w:val="28"/>
        </w:rPr>
        <w:t>сфотографировать или найти в интернете фотографии, которые ассоциировались бы у них с Львом Толстым и его творчеством. Большой популярностью в таких конкурсах пользуются социа</w:t>
      </w:r>
      <w:r w:rsidR="005053AA">
        <w:rPr>
          <w:color w:val="000000"/>
          <w:sz w:val="28"/>
          <w:szCs w:val="28"/>
        </w:rPr>
        <w:t>льные сети, где и проводился</w:t>
      </w:r>
      <w:r w:rsidRPr="00297A36">
        <w:rPr>
          <w:color w:val="000000"/>
          <w:sz w:val="28"/>
          <w:szCs w:val="28"/>
        </w:rPr>
        <w:t xml:space="preserve"> конкурс. Найденные </w:t>
      </w:r>
      <w:proofErr w:type="gramStart"/>
      <w:r w:rsidRPr="00297A36">
        <w:rPr>
          <w:color w:val="000000"/>
          <w:sz w:val="28"/>
          <w:szCs w:val="28"/>
        </w:rPr>
        <w:t>фотографии</w:t>
      </w:r>
      <w:proofErr w:type="gramEnd"/>
      <w:r w:rsidRPr="00297A36">
        <w:rPr>
          <w:color w:val="000000"/>
          <w:sz w:val="28"/>
          <w:szCs w:val="28"/>
        </w:rPr>
        <w:t xml:space="preserve"> ведущие </w:t>
      </w:r>
      <w:r w:rsidRPr="00297A36">
        <w:rPr>
          <w:color w:val="000000"/>
          <w:sz w:val="28"/>
          <w:szCs w:val="28"/>
        </w:rPr>
        <w:lastRenderedPageBreak/>
        <w:t>клуба предложили выкладывать на страницах «</w:t>
      </w:r>
      <w:proofErr w:type="spellStart"/>
      <w:r w:rsidRPr="00297A36">
        <w:rPr>
          <w:color w:val="000000"/>
          <w:sz w:val="28"/>
          <w:szCs w:val="28"/>
        </w:rPr>
        <w:t>Вконтакте</w:t>
      </w:r>
      <w:proofErr w:type="spellEnd"/>
      <w:r w:rsidRPr="00297A36">
        <w:rPr>
          <w:color w:val="000000"/>
          <w:sz w:val="28"/>
          <w:szCs w:val="28"/>
        </w:rPr>
        <w:t>» и «</w:t>
      </w:r>
      <w:proofErr w:type="spellStart"/>
      <w:r w:rsidRPr="00297A36">
        <w:rPr>
          <w:color w:val="000000"/>
          <w:sz w:val="28"/>
          <w:szCs w:val="28"/>
        </w:rPr>
        <w:t>Instagram</w:t>
      </w:r>
      <w:proofErr w:type="spellEnd"/>
      <w:r w:rsidRPr="00297A36">
        <w:rPr>
          <w:color w:val="000000"/>
          <w:sz w:val="28"/>
          <w:szCs w:val="28"/>
        </w:rPr>
        <w:t>» с комментариями, объясняющими выбор конкурсантов. Участники конкурса предложили свои работы по четырем категориям: фрукты, растения, драгоценные камни, животные, символические знаки</w:t>
      </w:r>
      <w:r w:rsidR="00297A36" w:rsidRPr="00297A36">
        <w:rPr>
          <w:color w:val="000000"/>
          <w:sz w:val="28"/>
          <w:szCs w:val="28"/>
        </w:rPr>
        <w:t xml:space="preserve">. А члены жюри, которыми были студенты 3 курса факультета филологии и истории, </w:t>
      </w:r>
      <w:r w:rsidRPr="00297A36">
        <w:rPr>
          <w:color w:val="000000"/>
          <w:sz w:val="28"/>
          <w:szCs w:val="28"/>
        </w:rPr>
        <w:t>оценив их видение</w:t>
      </w:r>
      <w:r w:rsidR="00297A36" w:rsidRPr="00297A36">
        <w:rPr>
          <w:color w:val="000000"/>
          <w:sz w:val="28"/>
          <w:szCs w:val="28"/>
        </w:rPr>
        <w:t xml:space="preserve"> и нестандартный поход, наградили</w:t>
      </w:r>
      <w:r w:rsidRPr="00297A36">
        <w:rPr>
          <w:color w:val="000000"/>
          <w:sz w:val="28"/>
          <w:szCs w:val="28"/>
        </w:rPr>
        <w:t xml:space="preserve"> победителей на очередном занятии </w:t>
      </w:r>
      <w:r w:rsidRPr="009A032B">
        <w:rPr>
          <w:color w:val="000000"/>
          <w:sz w:val="28"/>
          <w:szCs w:val="28"/>
        </w:rPr>
        <w:t>кружка.</w:t>
      </w:r>
    </w:p>
    <w:p w:rsidR="00297A36" w:rsidRPr="00297A36" w:rsidRDefault="00297A36" w:rsidP="00297A36">
      <w:pPr>
        <w:spacing w:line="360" w:lineRule="auto"/>
        <w:ind w:firstLine="709"/>
        <w:jc w:val="both"/>
        <w:rPr>
          <w:rFonts w:ascii="Times New Roman" w:hAnsi="Times New Roman" w:cs="Times New Roman"/>
          <w:sz w:val="28"/>
          <w:szCs w:val="28"/>
        </w:rPr>
      </w:pPr>
      <w:r w:rsidRPr="009A032B">
        <w:rPr>
          <w:rFonts w:ascii="Times New Roman" w:hAnsi="Times New Roman" w:cs="Times New Roman"/>
          <w:sz w:val="28"/>
          <w:szCs w:val="28"/>
        </w:rPr>
        <w:t>Второе занятие литературного</w:t>
      </w:r>
      <w:r w:rsidR="005053AA">
        <w:rPr>
          <w:rFonts w:ascii="Times New Roman" w:hAnsi="Times New Roman" w:cs="Times New Roman"/>
          <w:sz w:val="28"/>
          <w:szCs w:val="28"/>
        </w:rPr>
        <w:t xml:space="preserve"> клуба на</w:t>
      </w:r>
      <w:r w:rsidRPr="00297A36">
        <w:rPr>
          <w:rFonts w:ascii="Times New Roman" w:hAnsi="Times New Roman" w:cs="Times New Roman"/>
          <w:sz w:val="28"/>
          <w:szCs w:val="28"/>
        </w:rPr>
        <w:t xml:space="preserve"> те</w:t>
      </w:r>
      <w:r w:rsidR="00612259">
        <w:rPr>
          <w:rFonts w:ascii="Times New Roman" w:hAnsi="Times New Roman" w:cs="Times New Roman"/>
          <w:sz w:val="28"/>
          <w:szCs w:val="28"/>
        </w:rPr>
        <w:t xml:space="preserve">му «Дневники </w:t>
      </w:r>
      <w:r w:rsidR="00961A2C">
        <w:rPr>
          <w:rFonts w:ascii="Times New Roman" w:hAnsi="Times New Roman" w:cs="Times New Roman"/>
          <w:sz w:val="28"/>
          <w:szCs w:val="28"/>
        </w:rPr>
        <w:t>Л.Н. Толстого» п</w:t>
      </w:r>
      <w:r w:rsidR="00612259">
        <w:rPr>
          <w:rFonts w:ascii="Times New Roman" w:hAnsi="Times New Roman" w:cs="Times New Roman"/>
          <w:sz w:val="28"/>
          <w:szCs w:val="28"/>
        </w:rPr>
        <w:t>ознакомило гостей с</w:t>
      </w:r>
      <w:r w:rsidRPr="00297A36">
        <w:rPr>
          <w:rFonts w:ascii="Times New Roman" w:hAnsi="Times New Roman" w:cs="Times New Roman"/>
          <w:sz w:val="28"/>
          <w:szCs w:val="28"/>
        </w:rPr>
        <w:t xml:space="preserve"> Дневник</w:t>
      </w:r>
      <w:r w:rsidR="00612259">
        <w:rPr>
          <w:rFonts w:ascii="Times New Roman" w:hAnsi="Times New Roman" w:cs="Times New Roman"/>
          <w:sz w:val="28"/>
          <w:szCs w:val="28"/>
        </w:rPr>
        <w:t>ом классика, предназначенным для потомков.</w:t>
      </w:r>
    </w:p>
    <w:p w:rsidR="00297A36" w:rsidRPr="00297A36" w:rsidRDefault="005053AA" w:rsidP="005053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занятиях</w:t>
      </w:r>
      <w:r w:rsidR="00297A36" w:rsidRPr="00297A36">
        <w:rPr>
          <w:rFonts w:ascii="Times New Roman" w:hAnsi="Times New Roman" w:cs="Times New Roman"/>
          <w:sz w:val="28"/>
          <w:szCs w:val="28"/>
        </w:rPr>
        <w:t xml:space="preserve"> участники клуба познакомились с личными дневниками Льв</w:t>
      </w:r>
      <w:r>
        <w:rPr>
          <w:rFonts w:ascii="Times New Roman" w:hAnsi="Times New Roman" w:cs="Times New Roman"/>
          <w:sz w:val="28"/>
          <w:szCs w:val="28"/>
        </w:rPr>
        <w:t>а Николаевича</w:t>
      </w:r>
      <w:r w:rsidR="00612259">
        <w:rPr>
          <w:rFonts w:ascii="Times New Roman" w:hAnsi="Times New Roman" w:cs="Times New Roman"/>
          <w:sz w:val="28"/>
          <w:szCs w:val="28"/>
        </w:rPr>
        <w:t xml:space="preserve">. </w:t>
      </w:r>
      <w:r w:rsidR="00297A36" w:rsidRPr="00297A36">
        <w:rPr>
          <w:rFonts w:ascii="Times New Roman" w:hAnsi="Times New Roman" w:cs="Times New Roman"/>
          <w:sz w:val="28"/>
          <w:szCs w:val="28"/>
        </w:rPr>
        <w:t>Поговорили участники клуба и о своде правил «Для развития воли, деятельности, памяти и умстве</w:t>
      </w:r>
      <w:r w:rsidR="00961A2C">
        <w:rPr>
          <w:rFonts w:ascii="Times New Roman" w:hAnsi="Times New Roman" w:cs="Times New Roman"/>
          <w:sz w:val="28"/>
          <w:szCs w:val="28"/>
        </w:rPr>
        <w:t>нных способностей», составленно</w:t>
      </w:r>
      <w:r w:rsidR="00612259">
        <w:rPr>
          <w:rFonts w:ascii="Times New Roman" w:hAnsi="Times New Roman" w:cs="Times New Roman"/>
          <w:sz w:val="28"/>
          <w:szCs w:val="28"/>
        </w:rPr>
        <w:t>м</w:t>
      </w:r>
      <w:r w:rsidR="00961A2C">
        <w:rPr>
          <w:rFonts w:ascii="Times New Roman" w:hAnsi="Times New Roman" w:cs="Times New Roman"/>
          <w:sz w:val="28"/>
          <w:szCs w:val="28"/>
        </w:rPr>
        <w:t xml:space="preserve"> для</w:t>
      </w:r>
      <w:r w:rsidR="00297A36" w:rsidRPr="00297A36">
        <w:rPr>
          <w:rFonts w:ascii="Times New Roman" w:hAnsi="Times New Roman" w:cs="Times New Roman"/>
          <w:sz w:val="28"/>
          <w:szCs w:val="28"/>
        </w:rPr>
        <w:t xml:space="preserve"> себя. Его правила не </w:t>
      </w:r>
      <w:proofErr w:type="gramStart"/>
      <w:r w:rsidR="00297A36" w:rsidRPr="00297A36">
        <w:rPr>
          <w:rFonts w:ascii="Times New Roman" w:hAnsi="Times New Roman" w:cs="Times New Roman"/>
          <w:sz w:val="28"/>
          <w:szCs w:val="28"/>
        </w:rPr>
        <w:t>теряют актуальности и по сей</w:t>
      </w:r>
      <w:proofErr w:type="gramEnd"/>
      <w:r w:rsidR="00297A36" w:rsidRPr="00297A36">
        <w:rPr>
          <w:rFonts w:ascii="Times New Roman" w:hAnsi="Times New Roman" w:cs="Times New Roman"/>
          <w:sz w:val="28"/>
          <w:szCs w:val="28"/>
        </w:rPr>
        <w:t xml:space="preserve"> день.</w:t>
      </w:r>
      <w:r>
        <w:rPr>
          <w:rFonts w:ascii="Times New Roman" w:hAnsi="Times New Roman" w:cs="Times New Roman"/>
          <w:sz w:val="28"/>
          <w:szCs w:val="28"/>
        </w:rPr>
        <w:t xml:space="preserve"> </w:t>
      </w:r>
      <w:r w:rsidR="00297A36" w:rsidRPr="00297A36">
        <w:rPr>
          <w:rFonts w:ascii="Times New Roman" w:hAnsi="Times New Roman" w:cs="Times New Roman"/>
          <w:sz w:val="28"/>
          <w:szCs w:val="28"/>
        </w:rPr>
        <w:t>В этот раз на зан</w:t>
      </w:r>
      <w:r w:rsidR="00AC2AEC">
        <w:rPr>
          <w:rFonts w:ascii="Times New Roman" w:hAnsi="Times New Roman" w:cs="Times New Roman"/>
          <w:sz w:val="28"/>
          <w:szCs w:val="28"/>
        </w:rPr>
        <w:t xml:space="preserve">ятии </w:t>
      </w:r>
      <w:proofErr w:type="gramStart"/>
      <w:r w:rsidR="00AC2AEC">
        <w:rPr>
          <w:rFonts w:ascii="Times New Roman" w:hAnsi="Times New Roman" w:cs="Times New Roman"/>
          <w:sz w:val="28"/>
          <w:szCs w:val="28"/>
        </w:rPr>
        <w:t>обучающиеся</w:t>
      </w:r>
      <w:proofErr w:type="gramEnd"/>
      <w:r w:rsidR="00297A36" w:rsidRPr="00297A36">
        <w:rPr>
          <w:rFonts w:ascii="Times New Roman" w:hAnsi="Times New Roman" w:cs="Times New Roman"/>
          <w:sz w:val="28"/>
          <w:szCs w:val="28"/>
        </w:rPr>
        <w:t xml:space="preserve">, подобно Толстому, придумывали 10 правил на </w:t>
      </w:r>
      <w:r w:rsidR="00961A2C">
        <w:rPr>
          <w:rFonts w:ascii="Times New Roman" w:hAnsi="Times New Roman" w:cs="Times New Roman"/>
          <w:sz w:val="28"/>
          <w:szCs w:val="28"/>
        </w:rPr>
        <w:t>каждый день. У всех 4 команд</w:t>
      </w:r>
      <w:r w:rsidR="00297A36" w:rsidRPr="00297A36">
        <w:rPr>
          <w:rFonts w:ascii="Times New Roman" w:hAnsi="Times New Roman" w:cs="Times New Roman"/>
          <w:sz w:val="28"/>
          <w:szCs w:val="28"/>
        </w:rPr>
        <w:t xml:space="preserve"> получились актуальные и современные</w:t>
      </w:r>
      <w:r w:rsidR="00612259">
        <w:rPr>
          <w:rFonts w:ascii="Times New Roman" w:hAnsi="Times New Roman" w:cs="Times New Roman"/>
          <w:sz w:val="28"/>
          <w:szCs w:val="28"/>
        </w:rPr>
        <w:t xml:space="preserve"> наставления</w:t>
      </w:r>
      <w:r w:rsidR="00297A36" w:rsidRPr="00297A36">
        <w:rPr>
          <w:rFonts w:ascii="Times New Roman" w:hAnsi="Times New Roman" w:cs="Times New Roman"/>
          <w:sz w:val="28"/>
          <w:szCs w:val="28"/>
        </w:rPr>
        <w:t xml:space="preserve">. </w:t>
      </w:r>
    </w:p>
    <w:p w:rsidR="00AC2AEC" w:rsidRPr="00612259" w:rsidRDefault="00AC2AEC" w:rsidP="00297A36">
      <w:pPr>
        <w:spacing w:after="0" w:line="360" w:lineRule="auto"/>
        <w:ind w:firstLine="709"/>
        <w:jc w:val="both"/>
        <w:rPr>
          <w:rFonts w:ascii="Times New Roman" w:hAnsi="Times New Roman" w:cs="Times New Roman"/>
          <w:i/>
          <w:sz w:val="20"/>
          <w:szCs w:val="20"/>
        </w:rPr>
      </w:pPr>
      <w:r w:rsidRPr="00612259">
        <w:rPr>
          <w:rFonts w:ascii="Times New Roman" w:hAnsi="Times New Roman" w:cs="Times New Roman"/>
          <w:i/>
          <w:sz w:val="20"/>
          <w:szCs w:val="20"/>
        </w:rPr>
        <w:t>Правила жизни, составленные командами</w:t>
      </w:r>
    </w:p>
    <w:tbl>
      <w:tblPr>
        <w:tblStyle w:val="a6"/>
        <w:tblW w:w="0" w:type="auto"/>
        <w:jc w:val="center"/>
        <w:tblLook w:val="04A0"/>
      </w:tblPr>
      <w:tblGrid>
        <w:gridCol w:w="2463"/>
        <w:gridCol w:w="2463"/>
        <w:gridCol w:w="2464"/>
        <w:gridCol w:w="2464"/>
      </w:tblGrid>
      <w:tr w:rsidR="001C5DAF" w:rsidRPr="009C4FFA" w:rsidTr="00805313">
        <w:trPr>
          <w:trHeight w:val="163"/>
          <w:jc w:val="center"/>
        </w:trPr>
        <w:tc>
          <w:tcPr>
            <w:tcW w:w="2463" w:type="dxa"/>
          </w:tcPr>
          <w:p w:rsidR="001C5DAF" w:rsidRPr="009C4FFA" w:rsidRDefault="001C5DAF" w:rsidP="009C4FFA">
            <w:pPr>
              <w:jc w:val="both"/>
              <w:rPr>
                <w:rFonts w:ascii="Times New Roman" w:hAnsi="Times New Roman" w:cs="Times New Roman"/>
                <w:sz w:val="20"/>
                <w:szCs w:val="20"/>
              </w:rPr>
            </w:pPr>
            <w:r w:rsidRPr="009C4FFA">
              <w:rPr>
                <w:rFonts w:ascii="Times New Roman" w:hAnsi="Times New Roman" w:cs="Times New Roman"/>
                <w:b/>
                <w:color w:val="000000"/>
                <w:sz w:val="20"/>
                <w:szCs w:val="20"/>
              </w:rPr>
              <w:t>Команда №1</w:t>
            </w:r>
          </w:p>
        </w:tc>
        <w:tc>
          <w:tcPr>
            <w:tcW w:w="2463" w:type="dxa"/>
          </w:tcPr>
          <w:p w:rsidR="001C5DAF" w:rsidRPr="009C4FFA" w:rsidRDefault="009C4FFA" w:rsidP="009C4FFA">
            <w:pPr>
              <w:pStyle w:val="a3"/>
              <w:jc w:val="both"/>
              <w:rPr>
                <w:color w:val="000000"/>
                <w:sz w:val="20"/>
                <w:szCs w:val="20"/>
              </w:rPr>
            </w:pPr>
            <w:r w:rsidRPr="009C4FFA">
              <w:rPr>
                <w:b/>
                <w:color w:val="000000"/>
                <w:sz w:val="20"/>
                <w:szCs w:val="20"/>
              </w:rPr>
              <w:t>Команда №2</w:t>
            </w:r>
          </w:p>
        </w:tc>
        <w:tc>
          <w:tcPr>
            <w:tcW w:w="2464" w:type="dxa"/>
          </w:tcPr>
          <w:p w:rsidR="001C5DAF" w:rsidRPr="009C4FFA" w:rsidRDefault="009C4FFA" w:rsidP="009C4FFA">
            <w:pPr>
              <w:jc w:val="both"/>
              <w:rPr>
                <w:rFonts w:ascii="Times New Roman" w:hAnsi="Times New Roman" w:cs="Times New Roman"/>
                <w:b/>
                <w:sz w:val="20"/>
                <w:szCs w:val="20"/>
              </w:rPr>
            </w:pPr>
            <w:r w:rsidRPr="009C4FFA">
              <w:rPr>
                <w:rFonts w:ascii="Times New Roman" w:hAnsi="Times New Roman" w:cs="Times New Roman"/>
                <w:b/>
                <w:sz w:val="20"/>
                <w:szCs w:val="20"/>
              </w:rPr>
              <w:t>Команда №3</w:t>
            </w:r>
          </w:p>
        </w:tc>
        <w:tc>
          <w:tcPr>
            <w:tcW w:w="2464" w:type="dxa"/>
          </w:tcPr>
          <w:p w:rsidR="001C5DAF" w:rsidRPr="009C4FFA" w:rsidRDefault="009C4FFA" w:rsidP="009C4FFA">
            <w:pPr>
              <w:jc w:val="both"/>
              <w:rPr>
                <w:rFonts w:ascii="Times New Roman" w:hAnsi="Times New Roman" w:cs="Times New Roman"/>
                <w:b/>
                <w:sz w:val="20"/>
                <w:szCs w:val="20"/>
              </w:rPr>
            </w:pPr>
            <w:r>
              <w:rPr>
                <w:rFonts w:ascii="Times New Roman" w:hAnsi="Times New Roman" w:cs="Times New Roman"/>
                <w:b/>
                <w:sz w:val="20"/>
                <w:szCs w:val="20"/>
              </w:rPr>
              <w:t>Команда №4</w:t>
            </w:r>
          </w:p>
        </w:tc>
      </w:tr>
      <w:tr w:rsidR="001C5DAF" w:rsidRPr="009C4FFA" w:rsidTr="00805313">
        <w:trPr>
          <w:trHeight w:val="162"/>
          <w:jc w:val="center"/>
        </w:trPr>
        <w:tc>
          <w:tcPr>
            <w:tcW w:w="2463" w:type="dxa"/>
          </w:tcPr>
          <w:p w:rsidR="001C5DAF" w:rsidRPr="009C4FFA" w:rsidRDefault="001C5DAF" w:rsidP="009C4FFA">
            <w:pPr>
              <w:pStyle w:val="a3"/>
              <w:jc w:val="both"/>
              <w:rPr>
                <w:color w:val="000000"/>
                <w:sz w:val="20"/>
                <w:szCs w:val="20"/>
              </w:rPr>
            </w:pPr>
            <w:r w:rsidRPr="009C4FFA">
              <w:rPr>
                <w:color w:val="000000"/>
                <w:sz w:val="20"/>
                <w:szCs w:val="20"/>
              </w:rPr>
              <w:t>1. Просыпайся с улыбкой на лице и желай всем «Доброе утро!».</w:t>
            </w:r>
          </w:p>
          <w:p w:rsidR="001C5DAF" w:rsidRPr="009C4FFA" w:rsidRDefault="001C5DAF" w:rsidP="009C4FFA">
            <w:pPr>
              <w:pStyle w:val="a3"/>
              <w:jc w:val="both"/>
              <w:rPr>
                <w:color w:val="000000"/>
                <w:sz w:val="20"/>
                <w:szCs w:val="20"/>
              </w:rPr>
            </w:pPr>
            <w:r w:rsidRPr="009C4FFA">
              <w:rPr>
                <w:color w:val="000000"/>
                <w:sz w:val="20"/>
                <w:szCs w:val="20"/>
              </w:rPr>
              <w:t>2. Приготовь себе вкусный и полезный завтрак.</w:t>
            </w:r>
          </w:p>
          <w:p w:rsidR="001C5DAF" w:rsidRPr="009C4FFA" w:rsidRDefault="001C5DAF" w:rsidP="009C4FFA">
            <w:pPr>
              <w:pStyle w:val="a3"/>
              <w:jc w:val="both"/>
              <w:rPr>
                <w:color w:val="000000"/>
                <w:sz w:val="20"/>
                <w:szCs w:val="20"/>
              </w:rPr>
            </w:pPr>
            <w:r w:rsidRPr="009C4FFA">
              <w:rPr>
                <w:color w:val="000000"/>
                <w:sz w:val="20"/>
                <w:szCs w:val="20"/>
              </w:rPr>
              <w:t>3. Одевайся по погоде.</w:t>
            </w:r>
          </w:p>
          <w:p w:rsidR="001C5DAF" w:rsidRPr="009C4FFA" w:rsidRDefault="001C5DAF" w:rsidP="009C4FFA">
            <w:pPr>
              <w:pStyle w:val="a3"/>
              <w:jc w:val="both"/>
              <w:rPr>
                <w:color w:val="000000"/>
                <w:sz w:val="20"/>
                <w:szCs w:val="20"/>
              </w:rPr>
            </w:pPr>
            <w:r w:rsidRPr="009C4FFA">
              <w:rPr>
                <w:color w:val="000000"/>
                <w:sz w:val="20"/>
                <w:szCs w:val="20"/>
              </w:rPr>
              <w:t xml:space="preserve">4. Меньше времени проводи в </w:t>
            </w:r>
            <w:proofErr w:type="spellStart"/>
            <w:r w:rsidRPr="009C4FFA">
              <w:rPr>
                <w:color w:val="000000"/>
                <w:sz w:val="20"/>
                <w:szCs w:val="20"/>
              </w:rPr>
              <w:t>соцсетях</w:t>
            </w:r>
            <w:proofErr w:type="spellEnd"/>
            <w:r w:rsidRPr="009C4FFA">
              <w:rPr>
                <w:color w:val="000000"/>
                <w:sz w:val="20"/>
                <w:szCs w:val="20"/>
              </w:rPr>
              <w:t xml:space="preserve"> и больше общайся вживую.</w:t>
            </w:r>
          </w:p>
          <w:p w:rsidR="001C5DAF" w:rsidRPr="009C4FFA" w:rsidRDefault="001C5DAF" w:rsidP="009C4FFA">
            <w:pPr>
              <w:pStyle w:val="a3"/>
              <w:jc w:val="both"/>
              <w:rPr>
                <w:color w:val="000000"/>
                <w:sz w:val="20"/>
                <w:szCs w:val="20"/>
              </w:rPr>
            </w:pPr>
            <w:r w:rsidRPr="009C4FFA">
              <w:rPr>
                <w:color w:val="000000"/>
                <w:sz w:val="20"/>
                <w:szCs w:val="20"/>
              </w:rPr>
              <w:t xml:space="preserve">5. Ко всем относись с уважением. Не отвечай </w:t>
            </w:r>
            <w:proofErr w:type="gramStart"/>
            <w:r w:rsidRPr="009C4FFA">
              <w:rPr>
                <w:color w:val="000000"/>
                <w:sz w:val="20"/>
                <w:szCs w:val="20"/>
              </w:rPr>
              <w:t>на зло</w:t>
            </w:r>
            <w:proofErr w:type="gramEnd"/>
            <w:r w:rsidRPr="009C4FFA">
              <w:rPr>
                <w:color w:val="000000"/>
                <w:sz w:val="20"/>
                <w:szCs w:val="20"/>
              </w:rPr>
              <w:t xml:space="preserve"> злом.</w:t>
            </w:r>
          </w:p>
          <w:p w:rsidR="001C5DAF" w:rsidRPr="009C4FFA" w:rsidRDefault="001C5DAF" w:rsidP="009C4FFA">
            <w:pPr>
              <w:pStyle w:val="a3"/>
              <w:jc w:val="both"/>
              <w:rPr>
                <w:color w:val="000000"/>
                <w:sz w:val="20"/>
                <w:szCs w:val="20"/>
              </w:rPr>
            </w:pPr>
            <w:r w:rsidRPr="009C4FFA">
              <w:rPr>
                <w:color w:val="000000"/>
                <w:sz w:val="20"/>
                <w:szCs w:val="20"/>
              </w:rPr>
              <w:t>6. Не забывай о животных.</w:t>
            </w:r>
          </w:p>
          <w:p w:rsidR="001C5DAF" w:rsidRPr="009C4FFA" w:rsidRDefault="001C5DAF" w:rsidP="009C4FFA">
            <w:pPr>
              <w:pStyle w:val="a3"/>
              <w:jc w:val="both"/>
              <w:rPr>
                <w:color w:val="000000"/>
                <w:sz w:val="20"/>
                <w:szCs w:val="20"/>
              </w:rPr>
            </w:pPr>
            <w:r w:rsidRPr="009C4FFA">
              <w:rPr>
                <w:color w:val="000000"/>
                <w:sz w:val="20"/>
                <w:szCs w:val="20"/>
              </w:rPr>
              <w:t>7. Находи время для самого себя.</w:t>
            </w:r>
          </w:p>
          <w:p w:rsidR="001C5DAF" w:rsidRPr="009C4FFA" w:rsidRDefault="001C5DAF" w:rsidP="009C4FFA">
            <w:pPr>
              <w:pStyle w:val="a3"/>
              <w:jc w:val="both"/>
              <w:rPr>
                <w:color w:val="000000"/>
                <w:sz w:val="20"/>
                <w:szCs w:val="20"/>
              </w:rPr>
            </w:pPr>
            <w:r w:rsidRPr="009C4FFA">
              <w:rPr>
                <w:color w:val="000000"/>
                <w:sz w:val="20"/>
                <w:szCs w:val="20"/>
              </w:rPr>
              <w:t xml:space="preserve">8. Уважай старших и </w:t>
            </w:r>
            <w:r w:rsidRPr="009C4FFA">
              <w:rPr>
                <w:color w:val="000000"/>
                <w:sz w:val="20"/>
                <w:szCs w:val="20"/>
              </w:rPr>
              <w:lastRenderedPageBreak/>
              <w:t>прислушивайся к их мнению.</w:t>
            </w:r>
          </w:p>
          <w:p w:rsidR="001C5DAF" w:rsidRPr="009C4FFA" w:rsidRDefault="001C5DAF" w:rsidP="009C4FFA">
            <w:pPr>
              <w:pStyle w:val="a3"/>
              <w:jc w:val="both"/>
              <w:rPr>
                <w:color w:val="000000"/>
                <w:sz w:val="20"/>
                <w:szCs w:val="20"/>
              </w:rPr>
            </w:pPr>
            <w:r w:rsidRPr="009C4FFA">
              <w:rPr>
                <w:color w:val="000000"/>
                <w:sz w:val="20"/>
                <w:szCs w:val="20"/>
              </w:rPr>
              <w:t xml:space="preserve">9. Уделяй время </w:t>
            </w:r>
            <w:proofErr w:type="gramStart"/>
            <w:r w:rsidRPr="009C4FFA">
              <w:rPr>
                <w:color w:val="000000"/>
                <w:sz w:val="20"/>
                <w:szCs w:val="20"/>
              </w:rPr>
              <w:t>близким</w:t>
            </w:r>
            <w:proofErr w:type="gramEnd"/>
            <w:r w:rsidRPr="009C4FFA">
              <w:rPr>
                <w:color w:val="000000"/>
                <w:sz w:val="20"/>
                <w:szCs w:val="20"/>
              </w:rPr>
              <w:t>, семье.</w:t>
            </w:r>
          </w:p>
          <w:p w:rsidR="001C5DAF" w:rsidRPr="009C4FFA" w:rsidRDefault="001C5DAF" w:rsidP="009C4FFA">
            <w:pPr>
              <w:pStyle w:val="a3"/>
              <w:jc w:val="both"/>
              <w:rPr>
                <w:color w:val="000000"/>
                <w:sz w:val="20"/>
                <w:szCs w:val="20"/>
              </w:rPr>
            </w:pPr>
            <w:r w:rsidRPr="009C4FFA">
              <w:rPr>
                <w:color w:val="000000"/>
                <w:sz w:val="20"/>
                <w:szCs w:val="20"/>
              </w:rPr>
              <w:t>10. Вовремя ложись спать. Здоровый сон.</w:t>
            </w:r>
          </w:p>
          <w:p w:rsidR="001C5DAF" w:rsidRPr="009C4FFA" w:rsidRDefault="001C5DAF" w:rsidP="009C4FFA">
            <w:pPr>
              <w:pStyle w:val="a3"/>
              <w:jc w:val="both"/>
              <w:rPr>
                <w:color w:val="000000"/>
                <w:sz w:val="20"/>
                <w:szCs w:val="20"/>
              </w:rPr>
            </w:pPr>
            <w:r w:rsidRPr="009C4FFA">
              <w:rPr>
                <w:color w:val="000000"/>
                <w:sz w:val="20"/>
                <w:szCs w:val="20"/>
              </w:rPr>
              <w:t>Мечтай!</w:t>
            </w:r>
          </w:p>
        </w:tc>
        <w:tc>
          <w:tcPr>
            <w:tcW w:w="2463" w:type="dxa"/>
          </w:tcPr>
          <w:p w:rsidR="009C4FFA" w:rsidRPr="009C4FFA" w:rsidRDefault="009C4FFA" w:rsidP="009C4FFA">
            <w:pPr>
              <w:pStyle w:val="a3"/>
              <w:jc w:val="both"/>
              <w:rPr>
                <w:color w:val="000000"/>
                <w:sz w:val="20"/>
                <w:szCs w:val="20"/>
              </w:rPr>
            </w:pPr>
            <w:r w:rsidRPr="009C4FFA">
              <w:rPr>
                <w:color w:val="000000"/>
                <w:sz w:val="20"/>
                <w:szCs w:val="20"/>
              </w:rPr>
              <w:lastRenderedPageBreak/>
              <w:t>1. Соблюдать режим дня. Вставать в одно и то же время.</w:t>
            </w:r>
          </w:p>
          <w:p w:rsidR="009C4FFA" w:rsidRPr="009C4FFA" w:rsidRDefault="009C4FFA" w:rsidP="009C4FFA">
            <w:pPr>
              <w:pStyle w:val="a3"/>
              <w:jc w:val="both"/>
              <w:rPr>
                <w:color w:val="000000"/>
                <w:sz w:val="20"/>
                <w:szCs w:val="20"/>
              </w:rPr>
            </w:pPr>
            <w:r w:rsidRPr="009C4FFA">
              <w:rPr>
                <w:color w:val="000000"/>
                <w:sz w:val="20"/>
                <w:szCs w:val="20"/>
              </w:rPr>
              <w:t>2. Заниматься спортом.</w:t>
            </w:r>
          </w:p>
          <w:p w:rsidR="009C4FFA" w:rsidRPr="009C4FFA" w:rsidRDefault="009C4FFA" w:rsidP="009C4FFA">
            <w:pPr>
              <w:pStyle w:val="a3"/>
              <w:jc w:val="both"/>
              <w:rPr>
                <w:color w:val="000000"/>
                <w:sz w:val="20"/>
                <w:szCs w:val="20"/>
              </w:rPr>
            </w:pPr>
            <w:r w:rsidRPr="009C4FFA">
              <w:rPr>
                <w:color w:val="000000"/>
                <w:sz w:val="20"/>
                <w:szCs w:val="20"/>
              </w:rPr>
              <w:t>3. Питаться правильно.</w:t>
            </w:r>
          </w:p>
          <w:p w:rsidR="009C4FFA" w:rsidRPr="009C4FFA" w:rsidRDefault="009C4FFA" w:rsidP="009C4FFA">
            <w:pPr>
              <w:pStyle w:val="a3"/>
              <w:jc w:val="both"/>
              <w:rPr>
                <w:color w:val="000000"/>
                <w:sz w:val="20"/>
                <w:szCs w:val="20"/>
              </w:rPr>
            </w:pPr>
            <w:r w:rsidRPr="009C4FFA">
              <w:rPr>
                <w:color w:val="000000"/>
                <w:sz w:val="20"/>
                <w:szCs w:val="20"/>
              </w:rPr>
              <w:t>4. Меньше проводить время в интернете.</w:t>
            </w:r>
          </w:p>
          <w:p w:rsidR="009C4FFA" w:rsidRPr="009C4FFA" w:rsidRDefault="009C4FFA" w:rsidP="009C4FFA">
            <w:pPr>
              <w:pStyle w:val="a3"/>
              <w:jc w:val="both"/>
              <w:rPr>
                <w:color w:val="000000"/>
                <w:sz w:val="20"/>
                <w:szCs w:val="20"/>
              </w:rPr>
            </w:pPr>
            <w:r w:rsidRPr="009C4FFA">
              <w:rPr>
                <w:color w:val="000000"/>
                <w:sz w:val="20"/>
                <w:szCs w:val="20"/>
              </w:rPr>
              <w:t>5. Учить иностранные языки.</w:t>
            </w:r>
          </w:p>
          <w:p w:rsidR="009C4FFA" w:rsidRPr="009C4FFA" w:rsidRDefault="009C4FFA" w:rsidP="009C4FFA">
            <w:pPr>
              <w:pStyle w:val="a3"/>
              <w:jc w:val="both"/>
              <w:rPr>
                <w:color w:val="000000"/>
                <w:sz w:val="20"/>
                <w:szCs w:val="20"/>
              </w:rPr>
            </w:pPr>
            <w:r w:rsidRPr="009C4FFA">
              <w:rPr>
                <w:color w:val="000000"/>
                <w:sz w:val="20"/>
                <w:szCs w:val="20"/>
              </w:rPr>
              <w:t>6. Помогать другим. Уметь слушать и слышать.</w:t>
            </w:r>
          </w:p>
          <w:p w:rsidR="009C4FFA" w:rsidRPr="009C4FFA" w:rsidRDefault="009C4FFA" w:rsidP="009C4FFA">
            <w:pPr>
              <w:pStyle w:val="a3"/>
              <w:jc w:val="both"/>
              <w:rPr>
                <w:color w:val="000000"/>
                <w:sz w:val="20"/>
                <w:szCs w:val="20"/>
              </w:rPr>
            </w:pPr>
            <w:r w:rsidRPr="009C4FFA">
              <w:rPr>
                <w:color w:val="000000"/>
                <w:sz w:val="20"/>
                <w:szCs w:val="20"/>
              </w:rPr>
              <w:t>7. Общаться больше вживую.</w:t>
            </w:r>
          </w:p>
          <w:p w:rsidR="009C4FFA" w:rsidRPr="009C4FFA" w:rsidRDefault="009C4FFA" w:rsidP="009C4FFA">
            <w:pPr>
              <w:pStyle w:val="a3"/>
              <w:jc w:val="both"/>
              <w:rPr>
                <w:color w:val="000000"/>
                <w:sz w:val="20"/>
                <w:szCs w:val="20"/>
              </w:rPr>
            </w:pPr>
            <w:r w:rsidRPr="009C4FFA">
              <w:rPr>
                <w:color w:val="000000"/>
                <w:sz w:val="20"/>
                <w:szCs w:val="20"/>
              </w:rPr>
              <w:t>8. Саморазвитие.</w:t>
            </w:r>
          </w:p>
          <w:p w:rsidR="009C4FFA" w:rsidRPr="009C4FFA" w:rsidRDefault="009C4FFA" w:rsidP="009C4FFA">
            <w:pPr>
              <w:pStyle w:val="a3"/>
              <w:jc w:val="both"/>
              <w:rPr>
                <w:color w:val="000000"/>
                <w:sz w:val="20"/>
                <w:szCs w:val="20"/>
              </w:rPr>
            </w:pPr>
            <w:r w:rsidRPr="009C4FFA">
              <w:rPr>
                <w:color w:val="000000"/>
                <w:sz w:val="20"/>
                <w:szCs w:val="20"/>
              </w:rPr>
              <w:t>9. ЗОЖ.</w:t>
            </w:r>
          </w:p>
          <w:p w:rsidR="009C4FFA" w:rsidRPr="009C4FFA" w:rsidRDefault="009C4FFA" w:rsidP="009C4FFA">
            <w:pPr>
              <w:pStyle w:val="a3"/>
              <w:jc w:val="both"/>
              <w:rPr>
                <w:color w:val="000000"/>
                <w:sz w:val="20"/>
                <w:szCs w:val="20"/>
              </w:rPr>
            </w:pPr>
            <w:r w:rsidRPr="009C4FFA">
              <w:rPr>
                <w:color w:val="000000"/>
                <w:sz w:val="20"/>
                <w:szCs w:val="20"/>
              </w:rPr>
              <w:lastRenderedPageBreak/>
              <w:t>10. Люби и будь любимым!</w:t>
            </w:r>
          </w:p>
          <w:p w:rsidR="001C5DAF" w:rsidRPr="009C4FFA" w:rsidRDefault="001C5DAF" w:rsidP="009C4FFA">
            <w:pPr>
              <w:jc w:val="both"/>
              <w:rPr>
                <w:rFonts w:ascii="Times New Roman" w:hAnsi="Times New Roman" w:cs="Times New Roman"/>
                <w:sz w:val="20"/>
                <w:szCs w:val="20"/>
              </w:rPr>
            </w:pPr>
          </w:p>
        </w:tc>
        <w:tc>
          <w:tcPr>
            <w:tcW w:w="2464" w:type="dxa"/>
          </w:tcPr>
          <w:p w:rsidR="009C4FFA" w:rsidRPr="009C4FFA" w:rsidRDefault="009C4FFA" w:rsidP="009C4FFA">
            <w:pPr>
              <w:pStyle w:val="a3"/>
              <w:jc w:val="both"/>
              <w:rPr>
                <w:color w:val="000000"/>
                <w:sz w:val="20"/>
                <w:szCs w:val="20"/>
              </w:rPr>
            </w:pPr>
            <w:r w:rsidRPr="009C4FFA">
              <w:rPr>
                <w:color w:val="000000"/>
                <w:sz w:val="20"/>
                <w:szCs w:val="20"/>
              </w:rPr>
              <w:lastRenderedPageBreak/>
              <w:t>1. Не начинай свое утро с интернета.</w:t>
            </w:r>
          </w:p>
          <w:p w:rsidR="009C4FFA" w:rsidRPr="009C4FFA" w:rsidRDefault="009C4FFA" w:rsidP="009C4FFA">
            <w:pPr>
              <w:pStyle w:val="a3"/>
              <w:jc w:val="both"/>
              <w:rPr>
                <w:color w:val="000000"/>
                <w:sz w:val="20"/>
                <w:szCs w:val="20"/>
              </w:rPr>
            </w:pPr>
            <w:r w:rsidRPr="009C4FFA">
              <w:rPr>
                <w:color w:val="000000"/>
                <w:sz w:val="20"/>
                <w:szCs w:val="20"/>
              </w:rPr>
              <w:t>2. Имей свое мнение.</w:t>
            </w:r>
          </w:p>
          <w:p w:rsidR="009C4FFA" w:rsidRPr="009C4FFA" w:rsidRDefault="009C4FFA" w:rsidP="009C4FFA">
            <w:pPr>
              <w:pStyle w:val="a3"/>
              <w:jc w:val="both"/>
              <w:rPr>
                <w:color w:val="000000"/>
                <w:sz w:val="20"/>
                <w:szCs w:val="20"/>
              </w:rPr>
            </w:pPr>
            <w:r w:rsidRPr="009C4FFA">
              <w:rPr>
                <w:color w:val="000000"/>
                <w:sz w:val="20"/>
                <w:szCs w:val="20"/>
              </w:rPr>
              <w:t>3. Не нужно верить словам.</w:t>
            </w:r>
          </w:p>
          <w:p w:rsidR="009C4FFA" w:rsidRPr="009C4FFA" w:rsidRDefault="009C4FFA" w:rsidP="009C4FFA">
            <w:pPr>
              <w:pStyle w:val="a3"/>
              <w:jc w:val="both"/>
              <w:rPr>
                <w:color w:val="000000"/>
                <w:sz w:val="20"/>
                <w:szCs w:val="20"/>
              </w:rPr>
            </w:pPr>
            <w:r w:rsidRPr="009C4FFA">
              <w:rPr>
                <w:color w:val="000000"/>
                <w:sz w:val="20"/>
                <w:szCs w:val="20"/>
              </w:rPr>
              <w:t>4. Читайте больше книг.</w:t>
            </w:r>
          </w:p>
          <w:p w:rsidR="009C4FFA" w:rsidRPr="009C4FFA" w:rsidRDefault="009C4FFA" w:rsidP="009C4FFA">
            <w:pPr>
              <w:pStyle w:val="a3"/>
              <w:jc w:val="both"/>
              <w:rPr>
                <w:color w:val="000000"/>
                <w:sz w:val="20"/>
                <w:szCs w:val="20"/>
              </w:rPr>
            </w:pPr>
            <w:r w:rsidRPr="009C4FFA">
              <w:rPr>
                <w:color w:val="000000"/>
                <w:sz w:val="20"/>
                <w:szCs w:val="20"/>
              </w:rPr>
              <w:t>5. Не будь эгоистом.</w:t>
            </w:r>
          </w:p>
          <w:p w:rsidR="009C4FFA" w:rsidRPr="009C4FFA" w:rsidRDefault="009C4FFA" w:rsidP="009C4FFA">
            <w:pPr>
              <w:pStyle w:val="a3"/>
              <w:jc w:val="both"/>
              <w:rPr>
                <w:color w:val="000000"/>
                <w:sz w:val="20"/>
                <w:szCs w:val="20"/>
              </w:rPr>
            </w:pPr>
            <w:r w:rsidRPr="009C4FFA">
              <w:rPr>
                <w:color w:val="000000"/>
                <w:sz w:val="20"/>
                <w:szCs w:val="20"/>
              </w:rPr>
              <w:t>6. Твори больше добра.</w:t>
            </w:r>
          </w:p>
          <w:p w:rsidR="009C4FFA" w:rsidRPr="009C4FFA" w:rsidRDefault="009C4FFA" w:rsidP="009C4FFA">
            <w:pPr>
              <w:pStyle w:val="a3"/>
              <w:jc w:val="both"/>
              <w:rPr>
                <w:color w:val="000000"/>
                <w:sz w:val="20"/>
                <w:szCs w:val="20"/>
              </w:rPr>
            </w:pPr>
            <w:r w:rsidRPr="009C4FFA">
              <w:rPr>
                <w:color w:val="000000"/>
                <w:sz w:val="20"/>
                <w:szCs w:val="20"/>
              </w:rPr>
              <w:t>7. Ставь цели и достигай их. Главное – желание.</w:t>
            </w:r>
          </w:p>
          <w:p w:rsidR="009C4FFA" w:rsidRPr="009C4FFA" w:rsidRDefault="009C4FFA" w:rsidP="009C4FFA">
            <w:pPr>
              <w:pStyle w:val="a3"/>
              <w:jc w:val="both"/>
              <w:rPr>
                <w:color w:val="000000"/>
                <w:sz w:val="20"/>
                <w:szCs w:val="20"/>
              </w:rPr>
            </w:pPr>
            <w:r w:rsidRPr="009C4FFA">
              <w:rPr>
                <w:color w:val="000000"/>
                <w:sz w:val="20"/>
                <w:szCs w:val="20"/>
              </w:rPr>
              <w:t>8. Правильно планируй свое время.</w:t>
            </w:r>
          </w:p>
          <w:p w:rsidR="009C4FFA" w:rsidRPr="009C4FFA" w:rsidRDefault="009C4FFA" w:rsidP="009C4FFA">
            <w:pPr>
              <w:pStyle w:val="a3"/>
              <w:jc w:val="both"/>
              <w:rPr>
                <w:color w:val="000000"/>
                <w:sz w:val="20"/>
                <w:szCs w:val="20"/>
              </w:rPr>
            </w:pPr>
            <w:r w:rsidRPr="009C4FFA">
              <w:rPr>
                <w:color w:val="000000"/>
                <w:sz w:val="20"/>
                <w:szCs w:val="20"/>
              </w:rPr>
              <w:t>9. Больше мечтай.</w:t>
            </w:r>
          </w:p>
          <w:p w:rsidR="009C4FFA" w:rsidRPr="009C4FFA" w:rsidRDefault="009C4FFA" w:rsidP="009C4FFA">
            <w:pPr>
              <w:pStyle w:val="a3"/>
              <w:jc w:val="both"/>
              <w:rPr>
                <w:color w:val="000000"/>
                <w:sz w:val="20"/>
                <w:szCs w:val="20"/>
              </w:rPr>
            </w:pPr>
            <w:r w:rsidRPr="009C4FFA">
              <w:rPr>
                <w:color w:val="000000"/>
                <w:sz w:val="20"/>
                <w:szCs w:val="20"/>
              </w:rPr>
              <w:t xml:space="preserve">10. </w:t>
            </w:r>
            <w:proofErr w:type="spellStart"/>
            <w:r w:rsidRPr="009C4FFA">
              <w:rPr>
                <w:color w:val="000000"/>
                <w:sz w:val="20"/>
                <w:szCs w:val="20"/>
              </w:rPr>
              <w:t>Саморазвивайся</w:t>
            </w:r>
            <w:proofErr w:type="spellEnd"/>
            <w:r w:rsidRPr="009C4FFA">
              <w:rPr>
                <w:color w:val="000000"/>
                <w:sz w:val="20"/>
                <w:szCs w:val="20"/>
              </w:rPr>
              <w:t>.</w:t>
            </w:r>
          </w:p>
          <w:p w:rsidR="001C5DAF" w:rsidRPr="009C4FFA" w:rsidRDefault="001C5DAF" w:rsidP="009C4FFA">
            <w:pPr>
              <w:jc w:val="both"/>
              <w:rPr>
                <w:rFonts w:ascii="Times New Roman" w:hAnsi="Times New Roman" w:cs="Times New Roman"/>
                <w:sz w:val="20"/>
                <w:szCs w:val="20"/>
              </w:rPr>
            </w:pPr>
          </w:p>
        </w:tc>
        <w:tc>
          <w:tcPr>
            <w:tcW w:w="2464" w:type="dxa"/>
          </w:tcPr>
          <w:p w:rsidR="009C4FFA" w:rsidRPr="009C4FFA" w:rsidRDefault="009C4FFA" w:rsidP="009C4FFA">
            <w:pPr>
              <w:pStyle w:val="a3"/>
              <w:jc w:val="both"/>
              <w:rPr>
                <w:color w:val="000000"/>
                <w:sz w:val="20"/>
                <w:szCs w:val="20"/>
              </w:rPr>
            </w:pPr>
            <w:r w:rsidRPr="009C4FFA">
              <w:rPr>
                <w:color w:val="000000"/>
                <w:sz w:val="20"/>
                <w:szCs w:val="20"/>
              </w:rPr>
              <w:lastRenderedPageBreak/>
              <w:t>1. Не отказывай себе в удовольствиях.</w:t>
            </w:r>
          </w:p>
          <w:p w:rsidR="009C4FFA" w:rsidRPr="009C4FFA" w:rsidRDefault="009C4FFA" w:rsidP="009C4FFA">
            <w:pPr>
              <w:pStyle w:val="a3"/>
              <w:jc w:val="both"/>
              <w:rPr>
                <w:color w:val="000000"/>
                <w:sz w:val="20"/>
                <w:szCs w:val="20"/>
              </w:rPr>
            </w:pPr>
            <w:r w:rsidRPr="009C4FFA">
              <w:rPr>
                <w:color w:val="000000"/>
                <w:sz w:val="20"/>
                <w:szCs w:val="20"/>
              </w:rPr>
              <w:t>2. Проводи больше времени с семьей.</w:t>
            </w:r>
          </w:p>
          <w:p w:rsidR="009C4FFA" w:rsidRPr="009C4FFA" w:rsidRDefault="009C4FFA" w:rsidP="009C4FFA">
            <w:pPr>
              <w:pStyle w:val="a3"/>
              <w:jc w:val="both"/>
              <w:rPr>
                <w:color w:val="000000"/>
                <w:sz w:val="20"/>
                <w:szCs w:val="20"/>
              </w:rPr>
            </w:pPr>
            <w:r w:rsidRPr="009C4FFA">
              <w:rPr>
                <w:color w:val="000000"/>
                <w:sz w:val="20"/>
                <w:szCs w:val="20"/>
              </w:rPr>
              <w:t>3. Уважай себя и уважай других.</w:t>
            </w:r>
          </w:p>
          <w:p w:rsidR="009C4FFA" w:rsidRPr="009C4FFA" w:rsidRDefault="009C4FFA" w:rsidP="009C4FFA">
            <w:pPr>
              <w:pStyle w:val="a3"/>
              <w:jc w:val="both"/>
              <w:rPr>
                <w:color w:val="000000"/>
                <w:sz w:val="20"/>
                <w:szCs w:val="20"/>
              </w:rPr>
            </w:pPr>
            <w:r w:rsidRPr="009C4FFA">
              <w:rPr>
                <w:color w:val="000000"/>
                <w:sz w:val="20"/>
                <w:szCs w:val="20"/>
              </w:rPr>
              <w:t>4. Не завись от мнения окружающих.</w:t>
            </w:r>
          </w:p>
          <w:p w:rsidR="009C4FFA" w:rsidRPr="009C4FFA" w:rsidRDefault="009C4FFA" w:rsidP="009C4FFA">
            <w:pPr>
              <w:pStyle w:val="a3"/>
              <w:jc w:val="both"/>
              <w:rPr>
                <w:color w:val="000000"/>
                <w:sz w:val="20"/>
                <w:szCs w:val="20"/>
              </w:rPr>
            </w:pPr>
            <w:r w:rsidRPr="009C4FFA">
              <w:rPr>
                <w:color w:val="000000"/>
                <w:sz w:val="20"/>
                <w:szCs w:val="20"/>
              </w:rPr>
              <w:t>5. Заботься о себе.</w:t>
            </w:r>
          </w:p>
          <w:p w:rsidR="009C4FFA" w:rsidRPr="009C4FFA" w:rsidRDefault="009C4FFA" w:rsidP="009C4FFA">
            <w:pPr>
              <w:pStyle w:val="a3"/>
              <w:jc w:val="both"/>
              <w:rPr>
                <w:color w:val="000000"/>
                <w:sz w:val="20"/>
                <w:szCs w:val="20"/>
              </w:rPr>
            </w:pPr>
            <w:r w:rsidRPr="009C4FFA">
              <w:rPr>
                <w:color w:val="000000"/>
                <w:sz w:val="20"/>
                <w:szCs w:val="20"/>
              </w:rPr>
              <w:t xml:space="preserve">6. Не смотри на мир сквозь </w:t>
            </w:r>
            <w:proofErr w:type="spellStart"/>
            <w:r w:rsidRPr="009C4FFA">
              <w:rPr>
                <w:color w:val="000000"/>
                <w:sz w:val="20"/>
                <w:szCs w:val="20"/>
              </w:rPr>
              <w:t>розовые</w:t>
            </w:r>
            <w:proofErr w:type="spellEnd"/>
            <w:r w:rsidRPr="009C4FFA">
              <w:rPr>
                <w:color w:val="000000"/>
                <w:sz w:val="20"/>
                <w:szCs w:val="20"/>
              </w:rPr>
              <w:t xml:space="preserve"> очки.</w:t>
            </w:r>
          </w:p>
          <w:p w:rsidR="009C4FFA" w:rsidRPr="009C4FFA" w:rsidRDefault="009C4FFA" w:rsidP="009C4FFA">
            <w:pPr>
              <w:pStyle w:val="a3"/>
              <w:jc w:val="both"/>
              <w:rPr>
                <w:color w:val="000000"/>
                <w:sz w:val="20"/>
                <w:szCs w:val="20"/>
              </w:rPr>
            </w:pPr>
            <w:r w:rsidRPr="009C4FFA">
              <w:rPr>
                <w:color w:val="000000"/>
                <w:sz w:val="20"/>
                <w:szCs w:val="20"/>
              </w:rPr>
              <w:t>7. Больше уделяй времени саморазвитию.</w:t>
            </w:r>
          </w:p>
          <w:p w:rsidR="009C4FFA" w:rsidRPr="009C4FFA" w:rsidRDefault="009C4FFA" w:rsidP="009C4FFA">
            <w:pPr>
              <w:pStyle w:val="a3"/>
              <w:jc w:val="both"/>
              <w:rPr>
                <w:color w:val="000000"/>
                <w:sz w:val="20"/>
                <w:szCs w:val="20"/>
              </w:rPr>
            </w:pPr>
            <w:r w:rsidRPr="009C4FFA">
              <w:rPr>
                <w:color w:val="000000"/>
                <w:sz w:val="20"/>
                <w:szCs w:val="20"/>
              </w:rPr>
              <w:t>8. Достигай поставленных целей.</w:t>
            </w:r>
          </w:p>
          <w:p w:rsidR="009C4FFA" w:rsidRPr="009C4FFA" w:rsidRDefault="009C4FFA" w:rsidP="009C4FFA">
            <w:pPr>
              <w:pStyle w:val="a3"/>
              <w:jc w:val="both"/>
              <w:rPr>
                <w:color w:val="000000"/>
                <w:sz w:val="20"/>
                <w:szCs w:val="20"/>
              </w:rPr>
            </w:pPr>
            <w:r w:rsidRPr="009C4FFA">
              <w:rPr>
                <w:color w:val="000000"/>
                <w:sz w:val="20"/>
                <w:szCs w:val="20"/>
              </w:rPr>
              <w:t xml:space="preserve">9. Каждый день старайся </w:t>
            </w:r>
            <w:r w:rsidRPr="009C4FFA">
              <w:rPr>
                <w:color w:val="000000"/>
                <w:sz w:val="20"/>
                <w:szCs w:val="20"/>
              </w:rPr>
              <w:lastRenderedPageBreak/>
              <w:t>узнавать новое.</w:t>
            </w:r>
          </w:p>
          <w:p w:rsidR="009C4FFA" w:rsidRPr="009C4FFA" w:rsidRDefault="009C4FFA" w:rsidP="009C4FFA">
            <w:pPr>
              <w:pStyle w:val="a3"/>
              <w:jc w:val="both"/>
              <w:rPr>
                <w:color w:val="000000"/>
                <w:sz w:val="20"/>
                <w:szCs w:val="20"/>
              </w:rPr>
            </w:pPr>
            <w:r w:rsidRPr="009C4FFA">
              <w:rPr>
                <w:color w:val="000000"/>
                <w:sz w:val="20"/>
                <w:szCs w:val="20"/>
              </w:rPr>
              <w:t>10. Лови момент.</w:t>
            </w:r>
          </w:p>
          <w:p w:rsidR="001C5DAF" w:rsidRPr="009C4FFA" w:rsidRDefault="001C5DAF" w:rsidP="009C4FFA">
            <w:pPr>
              <w:jc w:val="both"/>
              <w:rPr>
                <w:rFonts w:ascii="Times New Roman" w:hAnsi="Times New Roman" w:cs="Times New Roman"/>
                <w:sz w:val="20"/>
                <w:szCs w:val="20"/>
              </w:rPr>
            </w:pPr>
          </w:p>
        </w:tc>
      </w:tr>
    </w:tbl>
    <w:p w:rsidR="00C711D8" w:rsidRPr="006826CD" w:rsidRDefault="000A53F2" w:rsidP="006826CD">
      <w:pPr>
        <w:spacing w:line="360" w:lineRule="auto"/>
        <w:ind w:firstLine="708"/>
        <w:jc w:val="both"/>
        <w:rPr>
          <w:rFonts w:ascii="Times New Roman" w:hAnsi="Times New Roman" w:cs="Times New Roman"/>
          <w:color w:val="000000"/>
          <w:sz w:val="28"/>
          <w:szCs w:val="28"/>
        </w:rPr>
      </w:pPr>
      <w:r w:rsidRPr="009A032B">
        <w:rPr>
          <w:rFonts w:ascii="Times New Roman" w:hAnsi="Times New Roman" w:cs="Times New Roman"/>
          <w:color w:val="000000"/>
          <w:sz w:val="28"/>
          <w:szCs w:val="28"/>
        </w:rPr>
        <w:lastRenderedPageBreak/>
        <w:t>На третьем занятии</w:t>
      </w:r>
      <w:r w:rsidR="005053AA">
        <w:rPr>
          <w:rFonts w:ascii="Times New Roman" w:hAnsi="Times New Roman" w:cs="Times New Roman"/>
          <w:color w:val="000000"/>
          <w:sz w:val="28"/>
          <w:szCs w:val="28"/>
        </w:rPr>
        <w:t xml:space="preserve"> (</w:t>
      </w:r>
      <w:r w:rsidRPr="00EA1671">
        <w:rPr>
          <w:rFonts w:ascii="Times New Roman" w:hAnsi="Times New Roman" w:cs="Times New Roman"/>
          <w:color w:val="000000"/>
          <w:sz w:val="28"/>
          <w:szCs w:val="28"/>
        </w:rPr>
        <w:t>«</w:t>
      </w:r>
      <w:proofErr w:type="spellStart"/>
      <w:r w:rsidRPr="00EA1671">
        <w:rPr>
          <w:rFonts w:ascii="Times New Roman" w:hAnsi="Times New Roman" w:cs="Times New Roman"/>
          <w:color w:val="000000"/>
          <w:sz w:val="28"/>
          <w:szCs w:val="28"/>
        </w:rPr>
        <w:t>Нутрициология</w:t>
      </w:r>
      <w:proofErr w:type="spellEnd"/>
      <w:r w:rsidRPr="00EA1671">
        <w:rPr>
          <w:rFonts w:ascii="Times New Roman" w:hAnsi="Times New Roman" w:cs="Times New Roman"/>
          <w:color w:val="000000"/>
          <w:sz w:val="28"/>
          <w:szCs w:val="28"/>
        </w:rPr>
        <w:t xml:space="preserve"> в жизни Л.</w:t>
      </w:r>
      <w:r w:rsidR="00612259">
        <w:rPr>
          <w:rFonts w:ascii="Times New Roman" w:hAnsi="Times New Roman" w:cs="Times New Roman"/>
          <w:color w:val="000000"/>
          <w:sz w:val="28"/>
          <w:szCs w:val="28"/>
        </w:rPr>
        <w:t> Н. </w:t>
      </w:r>
      <w:r w:rsidR="00961A2C">
        <w:rPr>
          <w:rFonts w:ascii="Times New Roman" w:hAnsi="Times New Roman" w:cs="Times New Roman"/>
          <w:color w:val="000000"/>
          <w:sz w:val="28"/>
          <w:szCs w:val="28"/>
        </w:rPr>
        <w:t>Толстого и героев романа «Анна Каренина</w:t>
      </w:r>
      <w:r w:rsidRPr="00EA1671">
        <w:rPr>
          <w:rFonts w:ascii="Times New Roman" w:hAnsi="Times New Roman" w:cs="Times New Roman"/>
          <w:color w:val="000000"/>
          <w:sz w:val="28"/>
          <w:szCs w:val="28"/>
        </w:rPr>
        <w:t>»</w:t>
      </w:r>
      <w:r w:rsidR="005053AA">
        <w:rPr>
          <w:rFonts w:ascii="Times New Roman" w:hAnsi="Times New Roman" w:cs="Times New Roman"/>
          <w:color w:val="000000"/>
          <w:sz w:val="28"/>
          <w:szCs w:val="28"/>
        </w:rPr>
        <w:t>)</w:t>
      </w:r>
      <w:r w:rsidRPr="00EA1671">
        <w:rPr>
          <w:rFonts w:ascii="Times New Roman" w:hAnsi="Times New Roman" w:cs="Times New Roman"/>
          <w:color w:val="000000"/>
          <w:sz w:val="28"/>
          <w:szCs w:val="28"/>
        </w:rPr>
        <w:t xml:space="preserve"> ведущие рассказали школьн</w:t>
      </w:r>
      <w:r w:rsidR="005053AA">
        <w:rPr>
          <w:rFonts w:ascii="Times New Roman" w:hAnsi="Times New Roman" w:cs="Times New Roman"/>
          <w:color w:val="000000"/>
          <w:sz w:val="28"/>
          <w:szCs w:val="28"/>
        </w:rPr>
        <w:t>икам о том, чем занимается</w:t>
      </w:r>
      <w:r w:rsidRPr="00EA1671">
        <w:rPr>
          <w:rFonts w:ascii="Times New Roman" w:hAnsi="Times New Roman" w:cs="Times New Roman"/>
          <w:color w:val="000000"/>
          <w:sz w:val="28"/>
          <w:szCs w:val="28"/>
        </w:rPr>
        <w:t xml:space="preserve"> наука</w:t>
      </w:r>
      <w:r w:rsidR="005053AA">
        <w:rPr>
          <w:rFonts w:ascii="Times New Roman" w:hAnsi="Times New Roman" w:cs="Times New Roman"/>
          <w:color w:val="000000"/>
          <w:sz w:val="28"/>
          <w:szCs w:val="28"/>
        </w:rPr>
        <w:t xml:space="preserve"> </w:t>
      </w:r>
      <w:proofErr w:type="spellStart"/>
      <w:r w:rsidR="005053AA">
        <w:rPr>
          <w:rFonts w:ascii="Times New Roman" w:hAnsi="Times New Roman" w:cs="Times New Roman"/>
          <w:color w:val="000000"/>
          <w:sz w:val="28"/>
          <w:szCs w:val="28"/>
        </w:rPr>
        <w:t>нутрициология</w:t>
      </w:r>
      <w:proofErr w:type="spellEnd"/>
      <w:r w:rsidR="005053AA">
        <w:rPr>
          <w:rFonts w:ascii="Times New Roman" w:hAnsi="Times New Roman" w:cs="Times New Roman"/>
          <w:color w:val="000000"/>
          <w:sz w:val="28"/>
          <w:szCs w:val="28"/>
        </w:rPr>
        <w:t xml:space="preserve"> </w:t>
      </w:r>
      <w:r w:rsidRPr="00EA1671">
        <w:rPr>
          <w:rFonts w:ascii="Times New Roman" w:hAnsi="Times New Roman" w:cs="Times New Roman"/>
          <w:color w:val="000000"/>
          <w:sz w:val="28"/>
          <w:szCs w:val="28"/>
        </w:rPr>
        <w:t xml:space="preserve">и о сбалансированном питании автора </w:t>
      </w:r>
      <w:proofErr w:type="spellStart"/>
      <w:r w:rsidRPr="00EA1671">
        <w:rPr>
          <w:rFonts w:ascii="Times New Roman" w:hAnsi="Times New Roman" w:cs="Times New Roman"/>
          <w:color w:val="000000"/>
          <w:sz w:val="28"/>
          <w:szCs w:val="28"/>
        </w:rPr>
        <w:t>девяностотомного</w:t>
      </w:r>
      <w:proofErr w:type="spellEnd"/>
      <w:r w:rsidRPr="00EA1671">
        <w:rPr>
          <w:rFonts w:ascii="Times New Roman" w:hAnsi="Times New Roman" w:cs="Times New Roman"/>
          <w:color w:val="000000"/>
          <w:sz w:val="28"/>
          <w:szCs w:val="28"/>
        </w:rPr>
        <w:t xml:space="preserve"> собрания сочинений</w:t>
      </w:r>
      <w:r w:rsidR="00C711D8" w:rsidRPr="00EA1671">
        <w:rPr>
          <w:rFonts w:ascii="Times New Roman" w:hAnsi="Times New Roman" w:cs="Times New Roman"/>
          <w:color w:val="000000"/>
          <w:sz w:val="28"/>
          <w:szCs w:val="28"/>
        </w:rPr>
        <w:t xml:space="preserve">. Софья Андреевна бережно </w:t>
      </w:r>
      <w:r w:rsidR="00961A2C">
        <w:rPr>
          <w:rFonts w:ascii="Times New Roman" w:hAnsi="Times New Roman" w:cs="Times New Roman"/>
          <w:color w:val="000000"/>
          <w:sz w:val="28"/>
          <w:szCs w:val="28"/>
        </w:rPr>
        <w:t>хранила рецепты любимых блюд Л.</w:t>
      </w:r>
      <w:r w:rsidR="00C711D8" w:rsidRPr="00EA1671">
        <w:rPr>
          <w:rFonts w:ascii="Times New Roman" w:hAnsi="Times New Roman" w:cs="Times New Roman"/>
          <w:color w:val="000000"/>
          <w:sz w:val="28"/>
          <w:szCs w:val="28"/>
        </w:rPr>
        <w:t>Н. Толстого, которые вошли в книгу «Обед для Льва</w:t>
      </w:r>
      <w:r w:rsidR="00EA1671" w:rsidRPr="00EA1671">
        <w:rPr>
          <w:rFonts w:ascii="Times New Roman" w:hAnsi="Times New Roman" w:cs="Times New Roman"/>
          <w:color w:val="000000"/>
          <w:sz w:val="28"/>
          <w:szCs w:val="28"/>
        </w:rPr>
        <w:t>. Кулинарная книга Софьи Андреевны Толстой»</w:t>
      </w:r>
      <w:r w:rsidR="00961A2C">
        <w:rPr>
          <w:rFonts w:ascii="Times New Roman" w:hAnsi="Times New Roman" w:cs="Times New Roman"/>
          <w:color w:val="000000"/>
          <w:sz w:val="28"/>
          <w:szCs w:val="28"/>
        </w:rPr>
        <w:t> </w:t>
      </w:r>
      <w:r w:rsidR="00070535" w:rsidRPr="00070535">
        <w:rPr>
          <w:rFonts w:ascii="Times New Roman" w:hAnsi="Times New Roman" w:cs="Times New Roman"/>
          <w:sz w:val="28"/>
          <w:szCs w:val="28"/>
        </w:rPr>
        <w:t>[4].</w:t>
      </w:r>
      <w:r w:rsidR="00EA1671" w:rsidRPr="00EA1671">
        <w:rPr>
          <w:rFonts w:ascii="Times New Roman" w:hAnsi="Times New Roman" w:cs="Times New Roman"/>
          <w:sz w:val="28"/>
          <w:szCs w:val="28"/>
        </w:rPr>
        <w:t xml:space="preserve"> </w:t>
      </w:r>
      <w:r w:rsidR="00C711D8" w:rsidRPr="00EA1671">
        <w:rPr>
          <w:rFonts w:ascii="Times New Roman" w:hAnsi="Times New Roman" w:cs="Times New Roman"/>
          <w:color w:val="000000"/>
          <w:sz w:val="28"/>
          <w:szCs w:val="28"/>
        </w:rPr>
        <w:t>Расписание приемов пищи в до</w:t>
      </w:r>
      <w:r w:rsidR="00612259">
        <w:rPr>
          <w:rFonts w:ascii="Times New Roman" w:hAnsi="Times New Roman" w:cs="Times New Roman"/>
          <w:color w:val="000000"/>
          <w:sz w:val="28"/>
          <w:szCs w:val="28"/>
        </w:rPr>
        <w:t>ме Толстых заинтриговал участников мероприятия.</w:t>
      </w:r>
      <w:r w:rsidR="00C711D8" w:rsidRPr="00EA1671">
        <w:rPr>
          <w:rFonts w:ascii="Times New Roman" w:hAnsi="Times New Roman" w:cs="Times New Roman"/>
          <w:color w:val="000000"/>
          <w:sz w:val="28"/>
          <w:szCs w:val="28"/>
        </w:rPr>
        <w:t xml:space="preserve"> В шесть-семь утра пили чай или кофе. С</w:t>
      </w:r>
      <w:r w:rsidR="00961A2C">
        <w:rPr>
          <w:rFonts w:ascii="Times New Roman" w:hAnsi="Times New Roman" w:cs="Times New Roman"/>
          <w:color w:val="000000"/>
          <w:sz w:val="28"/>
          <w:szCs w:val="28"/>
        </w:rPr>
        <w:t xml:space="preserve">ытный завтрак </w:t>
      </w:r>
      <w:r w:rsidR="00C711D8" w:rsidRPr="00EA1671">
        <w:rPr>
          <w:rFonts w:ascii="Times New Roman" w:hAnsi="Times New Roman" w:cs="Times New Roman"/>
          <w:color w:val="000000"/>
          <w:sz w:val="28"/>
          <w:szCs w:val="28"/>
        </w:rPr>
        <w:t>был очень поздним – в час дня. В это время завтракали все домашние, а Лев</w:t>
      </w:r>
      <w:r w:rsidR="00EA1671" w:rsidRPr="00EA1671">
        <w:rPr>
          <w:rFonts w:ascii="Times New Roman" w:hAnsi="Times New Roman" w:cs="Times New Roman"/>
          <w:color w:val="000000"/>
          <w:sz w:val="28"/>
          <w:szCs w:val="28"/>
        </w:rPr>
        <w:t xml:space="preserve"> Николаевич выходил к столу</w:t>
      </w:r>
      <w:r w:rsidR="00C711D8" w:rsidRPr="00EA1671">
        <w:rPr>
          <w:rFonts w:ascii="Times New Roman" w:hAnsi="Times New Roman" w:cs="Times New Roman"/>
          <w:color w:val="000000"/>
          <w:sz w:val="28"/>
          <w:szCs w:val="28"/>
        </w:rPr>
        <w:t xml:space="preserve"> позже. Каждое утро он ел одно и то же: яйца,</w:t>
      </w:r>
      <w:r w:rsidR="00EA1671" w:rsidRPr="00EA1671">
        <w:rPr>
          <w:rFonts w:ascii="Times New Roman" w:hAnsi="Times New Roman" w:cs="Times New Roman"/>
          <w:color w:val="000000"/>
          <w:sz w:val="28"/>
          <w:szCs w:val="28"/>
        </w:rPr>
        <w:t xml:space="preserve"> овсяную кашу и простоквашу. Яй</w:t>
      </w:r>
      <w:r w:rsidR="00C711D8" w:rsidRPr="00EA1671">
        <w:rPr>
          <w:rFonts w:ascii="Times New Roman" w:hAnsi="Times New Roman" w:cs="Times New Roman"/>
          <w:color w:val="000000"/>
          <w:sz w:val="28"/>
          <w:szCs w:val="28"/>
        </w:rPr>
        <w:t>ца вообще были любимым блюдом писателя. Он обожал их в разном виде (яичница, омлет, яйца всмятку и т.д.)</w:t>
      </w:r>
      <w:r w:rsidR="00961A2C">
        <w:rPr>
          <w:rFonts w:ascii="Times New Roman" w:hAnsi="Times New Roman" w:cs="Times New Roman"/>
          <w:color w:val="000000"/>
          <w:sz w:val="28"/>
          <w:szCs w:val="28"/>
        </w:rPr>
        <w:t> </w:t>
      </w:r>
      <w:r w:rsidR="00961A2C" w:rsidRPr="00961A2C">
        <w:rPr>
          <w:rFonts w:ascii="Times New Roman" w:hAnsi="Times New Roman" w:cs="Times New Roman"/>
          <w:color w:val="000000"/>
          <w:sz w:val="28"/>
          <w:szCs w:val="28"/>
        </w:rPr>
        <w:t>[4]</w:t>
      </w:r>
      <w:r w:rsidR="00C711D8" w:rsidRPr="00EA1671">
        <w:rPr>
          <w:rFonts w:ascii="Times New Roman" w:hAnsi="Times New Roman" w:cs="Times New Roman"/>
          <w:color w:val="000000"/>
          <w:sz w:val="28"/>
          <w:szCs w:val="28"/>
        </w:rPr>
        <w:t>. В шесть вечера Толстые обедали, а в восемь</w:t>
      </w:r>
      <w:r w:rsidR="00961A2C" w:rsidRPr="00961A2C">
        <w:rPr>
          <w:rFonts w:ascii="Times New Roman" w:hAnsi="Times New Roman" w:cs="Times New Roman"/>
          <w:color w:val="000000"/>
          <w:sz w:val="28"/>
          <w:szCs w:val="28"/>
        </w:rPr>
        <w:t xml:space="preserve"> -</w:t>
      </w:r>
      <w:r w:rsidR="00C711D8" w:rsidRPr="00EA1671">
        <w:rPr>
          <w:rFonts w:ascii="Times New Roman" w:hAnsi="Times New Roman" w:cs="Times New Roman"/>
          <w:color w:val="000000"/>
          <w:sz w:val="28"/>
          <w:szCs w:val="28"/>
        </w:rPr>
        <w:t xml:space="preserve"> ужинали или просто пили чай с бисквитами, медом и вареньем.</w:t>
      </w:r>
      <w:r w:rsidR="00612259">
        <w:rPr>
          <w:rFonts w:ascii="Times New Roman" w:hAnsi="Times New Roman" w:cs="Times New Roman"/>
          <w:color w:val="000000"/>
          <w:sz w:val="28"/>
          <w:szCs w:val="28"/>
        </w:rPr>
        <w:t xml:space="preserve"> </w:t>
      </w:r>
      <w:r w:rsidR="005053AA" w:rsidRPr="00612259">
        <w:rPr>
          <w:rFonts w:ascii="Times New Roman" w:hAnsi="Times New Roman" w:cs="Times New Roman"/>
          <w:color w:val="000000"/>
          <w:sz w:val="28"/>
          <w:szCs w:val="28"/>
        </w:rPr>
        <w:t>Лев Николаевич был</w:t>
      </w:r>
      <w:r w:rsidR="00612259">
        <w:rPr>
          <w:rFonts w:ascii="Times New Roman" w:hAnsi="Times New Roman" w:cs="Times New Roman"/>
          <w:color w:val="000000"/>
          <w:sz w:val="28"/>
          <w:szCs w:val="28"/>
        </w:rPr>
        <w:t xml:space="preserve"> сладкоежкой: о</w:t>
      </w:r>
      <w:r w:rsidR="00C711D8" w:rsidRPr="00612259">
        <w:rPr>
          <w:rFonts w:ascii="Times New Roman" w:hAnsi="Times New Roman" w:cs="Times New Roman"/>
          <w:color w:val="000000"/>
          <w:sz w:val="28"/>
          <w:szCs w:val="28"/>
        </w:rPr>
        <w:t>н любил разного рода сухофрукты, финики, орехи, курагу. И, конечно же,</w:t>
      </w:r>
      <w:r w:rsidR="00F64215" w:rsidRPr="00612259">
        <w:rPr>
          <w:rFonts w:ascii="Times New Roman" w:hAnsi="Times New Roman" w:cs="Times New Roman"/>
          <w:color w:val="000000"/>
          <w:sz w:val="28"/>
          <w:szCs w:val="28"/>
        </w:rPr>
        <w:t xml:space="preserve"> на чайном столе всегда красова</w:t>
      </w:r>
      <w:r w:rsidR="006826CD">
        <w:rPr>
          <w:rFonts w:ascii="Times New Roman" w:hAnsi="Times New Roman" w:cs="Times New Roman"/>
          <w:color w:val="000000"/>
          <w:sz w:val="28"/>
          <w:szCs w:val="28"/>
        </w:rPr>
        <w:t>лось и издавало</w:t>
      </w:r>
      <w:r w:rsidR="00C711D8" w:rsidRPr="00612259">
        <w:rPr>
          <w:rFonts w:ascii="Times New Roman" w:hAnsi="Times New Roman" w:cs="Times New Roman"/>
          <w:color w:val="000000"/>
          <w:sz w:val="28"/>
          <w:szCs w:val="28"/>
        </w:rPr>
        <w:t xml:space="preserve"> аромат знаменитое яснополянское варенье.</w:t>
      </w:r>
      <w:r w:rsidR="00F64215" w:rsidRPr="00612259">
        <w:rPr>
          <w:rFonts w:ascii="Times New Roman" w:hAnsi="Times New Roman" w:cs="Times New Roman"/>
          <w:color w:val="000000"/>
          <w:sz w:val="28"/>
          <w:szCs w:val="28"/>
        </w:rPr>
        <w:t xml:space="preserve"> </w:t>
      </w:r>
      <w:r w:rsidR="00C711D8" w:rsidRPr="00612259">
        <w:rPr>
          <w:rFonts w:ascii="Times New Roman" w:hAnsi="Times New Roman" w:cs="Times New Roman"/>
          <w:color w:val="000000"/>
          <w:sz w:val="28"/>
          <w:szCs w:val="28"/>
        </w:rPr>
        <w:t>В возрасте 50 лет граф</w:t>
      </w:r>
      <w:r w:rsidR="005053AA" w:rsidRPr="00612259">
        <w:rPr>
          <w:rFonts w:ascii="Times New Roman" w:hAnsi="Times New Roman" w:cs="Times New Roman"/>
          <w:color w:val="000000"/>
          <w:sz w:val="28"/>
          <w:szCs w:val="28"/>
        </w:rPr>
        <w:t xml:space="preserve"> Толстой стал вегетарианцем – писатель</w:t>
      </w:r>
      <w:r w:rsidR="00C711D8" w:rsidRPr="00612259">
        <w:rPr>
          <w:rFonts w:ascii="Times New Roman" w:hAnsi="Times New Roman" w:cs="Times New Roman"/>
          <w:color w:val="000000"/>
          <w:sz w:val="28"/>
          <w:szCs w:val="28"/>
        </w:rPr>
        <w:t xml:space="preserve"> полностью отказался от мяса, но</w:t>
      </w:r>
      <w:r w:rsidR="00961A2C">
        <w:rPr>
          <w:rFonts w:ascii="Times New Roman" w:hAnsi="Times New Roman" w:cs="Times New Roman"/>
          <w:color w:val="000000"/>
          <w:sz w:val="28"/>
          <w:szCs w:val="28"/>
        </w:rPr>
        <w:t xml:space="preserve"> не от яиц и молочных продуктов</w:t>
      </w:r>
      <w:r w:rsidR="00EA1671" w:rsidRPr="00612259">
        <w:rPr>
          <w:rFonts w:ascii="Times New Roman" w:hAnsi="Times New Roman" w:cs="Times New Roman"/>
          <w:color w:val="000000"/>
          <w:sz w:val="28"/>
          <w:szCs w:val="28"/>
        </w:rPr>
        <w:t>. В своих дневниковых за</w:t>
      </w:r>
      <w:r w:rsidR="00C711D8" w:rsidRPr="00612259">
        <w:rPr>
          <w:rFonts w:ascii="Times New Roman" w:hAnsi="Times New Roman" w:cs="Times New Roman"/>
          <w:color w:val="000000"/>
          <w:sz w:val="28"/>
          <w:szCs w:val="28"/>
        </w:rPr>
        <w:t xml:space="preserve">писях писатель отмечал, что его состояние здоровья существенно улучшилось с тех пор, как он полностью изменил свой рацион. </w:t>
      </w:r>
      <w:r w:rsidR="006826CD" w:rsidRPr="006826CD">
        <w:rPr>
          <w:rFonts w:ascii="Times New Roman" w:hAnsi="Times New Roman" w:cs="Times New Roman"/>
          <w:color w:val="000000"/>
          <w:sz w:val="28"/>
          <w:szCs w:val="28"/>
        </w:rPr>
        <w:t>Б</w:t>
      </w:r>
      <w:r w:rsidR="00C711D8" w:rsidRPr="006826CD">
        <w:rPr>
          <w:rFonts w:ascii="Times New Roman" w:hAnsi="Times New Roman" w:cs="Times New Roman"/>
          <w:color w:val="000000"/>
          <w:sz w:val="28"/>
          <w:szCs w:val="28"/>
        </w:rPr>
        <w:t>ольшой обеденный стол семейства Толс</w:t>
      </w:r>
      <w:r w:rsidR="006826CD">
        <w:rPr>
          <w:rFonts w:ascii="Times New Roman" w:hAnsi="Times New Roman" w:cs="Times New Roman"/>
          <w:color w:val="000000"/>
          <w:sz w:val="28"/>
          <w:szCs w:val="28"/>
        </w:rPr>
        <w:t>тых разделился на две половины: для Льва Толстого и Софьи Андреевны с детьми.</w:t>
      </w:r>
    </w:p>
    <w:p w:rsidR="00F64215" w:rsidRDefault="00F64215" w:rsidP="00EA1671">
      <w:pPr>
        <w:pStyle w:val="a3"/>
        <w:spacing w:line="360" w:lineRule="auto"/>
        <w:jc w:val="both"/>
        <w:rPr>
          <w:color w:val="000000"/>
          <w:sz w:val="28"/>
          <w:szCs w:val="28"/>
        </w:rPr>
      </w:pPr>
      <w:r>
        <w:rPr>
          <w:color w:val="000000"/>
          <w:sz w:val="28"/>
          <w:szCs w:val="28"/>
        </w:rPr>
        <w:tab/>
        <w:t xml:space="preserve">После занимательной лекции участникам необходимо было посчитать калорийность еды </w:t>
      </w:r>
      <w:r w:rsidR="00961A2C">
        <w:rPr>
          <w:color w:val="000000"/>
          <w:sz w:val="28"/>
          <w:szCs w:val="28"/>
        </w:rPr>
        <w:t>двух главных героев романа Л.Н.</w:t>
      </w:r>
      <w:r w:rsidR="00961A2C">
        <w:rPr>
          <w:color w:val="000000"/>
          <w:sz w:val="28"/>
          <w:szCs w:val="28"/>
          <w:lang w:val="en-US"/>
        </w:rPr>
        <w:t> </w:t>
      </w:r>
      <w:r>
        <w:rPr>
          <w:color w:val="000000"/>
          <w:sz w:val="28"/>
          <w:szCs w:val="28"/>
        </w:rPr>
        <w:t xml:space="preserve">Толстого «Анна Каренина» (Левина и Облонского). Для этого ведущие раздали участникам перечень блюд, </w:t>
      </w:r>
      <w:r>
        <w:rPr>
          <w:color w:val="000000"/>
          <w:sz w:val="28"/>
          <w:szCs w:val="28"/>
        </w:rPr>
        <w:lastRenderedPageBreak/>
        <w:t xml:space="preserve">которые персонажи съедают за день. Подобная работа в очередной раз подтвердила автобиографичность образа </w:t>
      </w:r>
      <w:r w:rsidR="00961A2C" w:rsidRPr="00961A2C">
        <w:rPr>
          <w:color w:val="000000"/>
          <w:sz w:val="28"/>
          <w:szCs w:val="28"/>
        </w:rPr>
        <w:t xml:space="preserve">Константина </w:t>
      </w:r>
      <w:r>
        <w:rPr>
          <w:color w:val="000000"/>
          <w:sz w:val="28"/>
          <w:szCs w:val="28"/>
        </w:rPr>
        <w:t>Левина.</w:t>
      </w:r>
    </w:p>
    <w:p w:rsidR="0004528F" w:rsidRPr="006826CD" w:rsidRDefault="0004528F" w:rsidP="00EA1671">
      <w:pPr>
        <w:pStyle w:val="a3"/>
        <w:spacing w:line="360" w:lineRule="auto"/>
        <w:jc w:val="both"/>
        <w:rPr>
          <w:i/>
          <w:color w:val="000000"/>
          <w:sz w:val="20"/>
          <w:szCs w:val="20"/>
        </w:rPr>
      </w:pPr>
      <w:r w:rsidRPr="006826CD">
        <w:rPr>
          <w:i/>
          <w:color w:val="000000"/>
          <w:sz w:val="20"/>
          <w:szCs w:val="20"/>
        </w:rPr>
        <w:t>Образец таблица расчёта калорий</w:t>
      </w:r>
    </w:p>
    <w:tbl>
      <w:tblPr>
        <w:tblW w:w="4948" w:type="pct"/>
        <w:tblBorders>
          <w:top w:val="single" w:sz="6" w:space="0" w:color="4F4F4F"/>
          <w:left w:val="single" w:sz="6" w:space="0" w:color="4F4F4F"/>
          <w:bottom w:val="single" w:sz="6" w:space="0" w:color="4F4F4F"/>
          <w:right w:val="single" w:sz="6" w:space="0" w:color="4F4F4F"/>
        </w:tblBorders>
        <w:shd w:val="clear" w:color="auto" w:fill="FFFFFF"/>
        <w:tblCellMar>
          <w:left w:w="0" w:type="dxa"/>
          <w:right w:w="0" w:type="dxa"/>
        </w:tblCellMar>
        <w:tblLook w:val="04A0"/>
      </w:tblPr>
      <w:tblGrid>
        <w:gridCol w:w="7855"/>
        <w:gridCol w:w="1831"/>
      </w:tblGrid>
      <w:tr w:rsidR="0004528F" w:rsidRPr="0004528F" w:rsidTr="000D24F1">
        <w:tc>
          <w:tcPr>
            <w:tcW w:w="4055" w:type="pct"/>
            <w:tcBorders>
              <w:top w:val="single" w:sz="6" w:space="0" w:color="4F4F4F"/>
              <w:left w:val="single" w:sz="6" w:space="0" w:color="4F4F4F"/>
              <w:bottom w:val="single" w:sz="6" w:space="0" w:color="4F4F4F"/>
              <w:right w:val="single" w:sz="6" w:space="0" w:color="4F4F4F"/>
            </w:tcBorders>
            <w:shd w:val="clear" w:color="auto" w:fill="EEEEEE"/>
            <w:tcMar>
              <w:top w:w="75" w:type="dxa"/>
              <w:left w:w="75" w:type="dxa"/>
              <w:bottom w:w="75" w:type="dxa"/>
              <w:right w:w="75" w:type="dxa"/>
            </w:tcMar>
            <w:hideMark/>
          </w:tcPr>
          <w:p w:rsidR="0004528F" w:rsidRPr="0004528F" w:rsidRDefault="0004528F" w:rsidP="0004528F">
            <w:pPr>
              <w:spacing w:after="0" w:line="240" w:lineRule="auto"/>
              <w:jc w:val="center"/>
              <w:rPr>
                <w:rFonts w:ascii="Times New Roman" w:eastAsia="Times New Roman" w:hAnsi="Times New Roman" w:cs="Times New Roman"/>
                <w:b/>
                <w:bCs/>
                <w:caps/>
                <w:color w:val="222222"/>
                <w:sz w:val="20"/>
                <w:szCs w:val="20"/>
              </w:rPr>
            </w:pPr>
            <w:r w:rsidRPr="0004528F">
              <w:rPr>
                <w:rFonts w:ascii="Times New Roman" w:eastAsia="Times New Roman" w:hAnsi="Times New Roman" w:cs="Times New Roman"/>
                <w:b/>
                <w:bCs/>
                <w:caps/>
                <w:color w:val="222222"/>
                <w:sz w:val="20"/>
                <w:szCs w:val="20"/>
              </w:rPr>
              <w:t>ПРОДУКТ</w:t>
            </w:r>
          </w:p>
        </w:tc>
        <w:tc>
          <w:tcPr>
            <w:tcW w:w="945" w:type="pct"/>
            <w:tcBorders>
              <w:top w:val="single" w:sz="6" w:space="0" w:color="4F4F4F"/>
              <w:left w:val="single" w:sz="6" w:space="0" w:color="4F4F4F"/>
              <w:bottom w:val="single" w:sz="6" w:space="0" w:color="4F4F4F"/>
              <w:right w:val="single" w:sz="6" w:space="0" w:color="4F4F4F"/>
            </w:tcBorders>
            <w:shd w:val="clear" w:color="auto" w:fill="EEEEEE"/>
            <w:tcMar>
              <w:top w:w="75" w:type="dxa"/>
              <w:left w:w="75" w:type="dxa"/>
              <w:bottom w:w="75" w:type="dxa"/>
              <w:right w:w="75" w:type="dxa"/>
            </w:tcMar>
            <w:hideMark/>
          </w:tcPr>
          <w:p w:rsidR="0004528F" w:rsidRPr="0004528F" w:rsidRDefault="0004528F" w:rsidP="0004528F">
            <w:pPr>
              <w:spacing w:after="0" w:line="240" w:lineRule="auto"/>
              <w:jc w:val="center"/>
              <w:rPr>
                <w:rFonts w:ascii="Times New Roman" w:eastAsia="Times New Roman" w:hAnsi="Times New Roman" w:cs="Times New Roman"/>
                <w:b/>
                <w:bCs/>
                <w:caps/>
                <w:color w:val="222222"/>
                <w:sz w:val="20"/>
                <w:szCs w:val="20"/>
              </w:rPr>
            </w:pPr>
            <w:r w:rsidRPr="0004528F">
              <w:rPr>
                <w:rFonts w:ascii="Times New Roman" w:eastAsia="Times New Roman" w:hAnsi="Times New Roman" w:cs="Times New Roman"/>
                <w:b/>
                <w:bCs/>
                <w:caps/>
                <w:color w:val="222222"/>
                <w:sz w:val="20"/>
                <w:szCs w:val="20"/>
              </w:rPr>
              <w:t>ККАЛ</w:t>
            </w:r>
          </w:p>
        </w:tc>
      </w:tr>
      <w:tr w:rsidR="0004528F" w:rsidRPr="0004528F" w:rsidTr="000D24F1">
        <w:tc>
          <w:tcPr>
            <w:tcW w:w="4055" w:type="pct"/>
            <w:tcBorders>
              <w:top w:val="single" w:sz="6" w:space="0" w:color="4F4F4F"/>
              <w:left w:val="single" w:sz="6" w:space="0" w:color="4F4F4F"/>
              <w:bottom w:val="single" w:sz="6" w:space="0" w:color="4F4F4F"/>
              <w:right w:val="single" w:sz="6" w:space="0" w:color="4F4F4F"/>
            </w:tcBorders>
            <w:shd w:val="clear" w:color="auto" w:fill="FFFFFF"/>
            <w:tcMar>
              <w:top w:w="75" w:type="dxa"/>
              <w:left w:w="75" w:type="dxa"/>
              <w:bottom w:w="75" w:type="dxa"/>
              <w:right w:w="75" w:type="dxa"/>
            </w:tcMar>
            <w:vAlign w:val="center"/>
          </w:tcPr>
          <w:p w:rsidR="0004528F" w:rsidRPr="0004528F" w:rsidRDefault="0004528F" w:rsidP="0004528F">
            <w:pPr>
              <w:spacing w:after="0" w:line="240" w:lineRule="auto"/>
              <w:rPr>
                <w:rFonts w:ascii="Times New Roman" w:eastAsia="Times New Roman" w:hAnsi="Times New Roman" w:cs="Times New Roman"/>
                <w:color w:val="222222"/>
                <w:sz w:val="20"/>
                <w:szCs w:val="20"/>
              </w:rPr>
            </w:pPr>
            <w:r w:rsidRPr="0004528F">
              <w:rPr>
                <w:rFonts w:ascii="Times New Roman" w:eastAsia="Times New Roman" w:hAnsi="Times New Roman" w:cs="Times New Roman"/>
                <w:color w:val="222222"/>
                <w:sz w:val="20"/>
                <w:szCs w:val="20"/>
              </w:rPr>
              <w:t>Абрикосы</w:t>
            </w:r>
          </w:p>
        </w:tc>
        <w:tc>
          <w:tcPr>
            <w:tcW w:w="945" w:type="pct"/>
            <w:tcBorders>
              <w:top w:val="single" w:sz="6" w:space="0" w:color="4F4F4F"/>
              <w:left w:val="single" w:sz="6" w:space="0" w:color="4F4F4F"/>
              <w:bottom w:val="single" w:sz="6" w:space="0" w:color="4F4F4F"/>
              <w:right w:val="single" w:sz="6" w:space="0" w:color="4F4F4F"/>
            </w:tcBorders>
            <w:shd w:val="clear" w:color="auto" w:fill="FFFFFF"/>
            <w:tcMar>
              <w:top w:w="75" w:type="dxa"/>
              <w:left w:w="75" w:type="dxa"/>
              <w:bottom w:w="75" w:type="dxa"/>
              <w:right w:w="75" w:type="dxa"/>
            </w:tcMar>
            <w:vAlign w:val="center"/>
          </w:tcPr>
          <w:p w:rsidR="0004528F" w:rsidRPr="0004528F" w:rsidRDefault="0004528F" w:rsidP="0004528F">
            <w:pPr>
              <w:spacing w:after="0" w:line="240" w:lineRule="auto"/>
              <w:rPr>
                <w:rFonts w:ascii="Times New Roman" w:eastAsia="Times New Roman" w:hAnsi="Times New Roman" w:cs="Times New Roman"/>
                <w:color w:val="222222"/>
                <w:sz w:val="20"/>
                <w:szCs w:val="20"/>
              </w:rPr>
            </w:pPr>
            <w:r w:rsidRPr="0004528F">
              <w:rPr>
                <w:rFonts w:ascii="Times New Roman" w:eastAsia="Times New Roman" w:hAnsi="Times New Roman" w:cs="Times New Roman"/>
                <w:color w:val="222222"/>
                <w:sz w:val="20"/>
                <w:szCs w:val="20"/>
              </w:rPr>
              <w:t>44</w:t>
            </w:r>
          </w:p>
        </w:tc>
      </w:tr>
      <w:tr w:rsidR="0004528F" w:rsidRPr="0004528F" w:rsidTr="000D24F1">
        <w:tc>
          <w:tcPr>
            <w:tcW w:w="4055" w:type="pct"/>
            <w:tcBorders>
              <w:top w:val="single" w:sz="6" w:space="0" w:color="4F4F4F"/>
              <w:left w:val="single" w:sz="6" w:space="0" w:color="4F4F4F"/>
              <w:bottom w:val="single" w:sz="6" w:space="0" w:color="4F4F4F"/>
              <w:right w:val="single" w:sz="6" w:space="0" w:color="4F4F4F"/>
            </w:tcBorders>
            <w:shd w:val="clear" w:color="auto" w:fill="FFFFFF"/>
            <w:tcMar>
              <w:top w:w="75" w:type="dxa"/>
              <w:left w:w="75" w:type="dxa"/>
              <w:bottom w:w="75" w:type="dxa"/>
              <w:right w:w="75" w:type="dxa"/>
            </w:tcMar>
            <w:vAlign w:val="center"/>
          </w:tcPr>
          <w:p w:rsidR="0004528F" w:rsidRPr="0004528F" w:rsidRDefault="0004528F" w:rsidP="0004528F">
            <w:pPr>
              <w:spacing w:after="0" w:line="240" w:lineRule="auto"/>
              <w:rPr>
                <w:rFonts w:ascii="Times New Roman" w:eastAsia="Times New Roman" w:hAnsi="Times New Roman" w:cs="Times New Roman"/>
                <w:color w:val="222222"/>
                <w:sz w:val="20"/>
                <w:szCs w:val="20"/>
              </w:rPr>
            </w:pPr>
            <w:r w:rsidRPr="0004528F">
              <w:rPr>
                <w:rFonts w:ascii="Times New Roman" w:eastAsia="Times New Roman" w:hAnsi="Times New Roman" w:cs="Times New Roman"/>
                <w:color w:val="222222"/>
                <w:sz w:val="20"/>
                <w:szCs w:val="20"/>
              </w:rPr>
              <w:t>Ананас</w:t>
            </w:r>
          </w:p>
        </w:tc>
        <w:tc>
          <w:tcPr>
            <w:tcW w:w="945" w:type="pct"/>
            <w:tcBorders>
              <w:top w:val="single" w:sz="6" w:space="0" w:color="4F4F4F"/>
              <w:left w:val="single" w:sz="6" w:space="0" w:color="4F4F4F"/>
              <w:bottom w:val="single" w:sz="6" w:space="0" w:color="4F4F4F"/>
              <w:right w:val="single" w:sz="6" w:space="0" w:color="4F4F4F"/>
            </w:tcBorders>
            <w:shd w:val="clear" w:color="auto" w:fill="FFFFFF"/>
            <w:tcMar>
              <w:top w:w="75" w:type="dxa"/>
              <w:left w:w="75" w:type="dxa"/>
              <w:bottom w:w="75" w:type="dxa"/>
              <w:right w:w="75" w:type="dxa"/>
            </w:tcMar>
            <w:vAlign w:val="center"/>
          </w:tcPr>
          <w:p w:rsidR="0004528F" w:rsidRPr="0004528F" w:rsidRDefault="0004528F" w:rsidP="0004528F">
            <w:pPr>
              <w:spacing w:after="0" w:line="240" w:lineRule="auto"/>
              <w:rPr>
                <w:rFonts w:ascii="Times New Roman" w:eastAsia="Times New Roman" w:hAnsi="Times New Roman" w:cs="Times New Roman"/>
                <w:color w:val="222222"/>
                <w:sz w:val="20"/>
                <w:szCs w:val="20"/>
              </w:rPr>
            </w:pPr>
            <w:r w:rsidRPr="0004528F">
              <w:rPr>
                <w:rFonts w:ascii="Times New Roman" w:eastAsia="Times New Roman" w:hAnsi="Times New Roman" w:cs="Times New Roman"/>
                <w:color w:val="222222"/>
                <w:sz w:val="20"/>
                <w:szCs w:val="20"/>
              </w:rPr>
              <w:t>49</w:t>
            </w:r>
          </w:p>
        </w:tc>
      </w:tr>
      <w:tr w:rsidR="0004528F" w:rsidRPr="0004528F" w:rsidTr="000D24F1">
        <w:tc>
          <w:tcPr>
            <w:tcW w:w="4055" w:type="pct"/>
            <w:tcBorders>
              <w:top w:val="single" w:sz="6" w:space="0" w:color="4F4F4F"/>
              <w:left w:val="single" w:sz="6" w:space="0" w:color="4F4F4F"/>
              <w:bottom w:val="single" w:sz="6" w:space="0" w:color="4F4F4F"/>
              <w:right w:val="single" w:sz="6" w:space="0" w:color="4F4F4F"/>
            </w:tcBorders>
            <w:shd w:val="clear" w:color="auto" w:fill="FFFFFF"/>
            <w:tcMar>
              <w:top w:w="75" w:type="dxa"/>
              <w:left w:w="75" w:type="dxa"/>
              <w:bottom w:w="75" w:type="dxa"/>
              <w:right w:w="75" w:type="dxa"/>
            </w:tcMar>
            <w:vAlign w:val="center"/>
          </w:tcPr>
          <w:p w:rsidR="0004528F" w:rsidRPr="0004528F" w:rsidRDefault="0004528F" w:rsidP="0004528F">
            <w:pPr>
              <w:spacing w:after="0" w:line="240" w:lineRule="auto"/>
              <w:rPr>
                <w:rFonts w:ascii="Times New Roman" w:eastAsia="Times New Roman" w:hAnsi="Times New Roman" w:cs="Times New Roman"/>
                <w:color w:val="222222"/>
                <w:sz w:val="20"/>
                <w:szCs w:val="20"/>
              </w:rPr>
            </w:pPr>
            <w:r w:rsidRPr="0004528F">
              <w:rPr>
                <w:rFonts w:ascii="Times New Roman" w:eastAsia="Times New Roman" w:hAnsi="Times New Roman" w:cs="Times New Roman"/>
                <w:color w:val="222222"/>
                <w:sz w:val="20"/>
                <w:szCs w:val="20"/>
              </w:rPr>
              <w:t>Апельсин</w:t>
            </w:r>
          </w:p>
        </w:tc>
        <w:tc>
          <w:tcPr>
            <w:tcW w:w="945" w:type="pct"/>
            <w:tcBorders>
              <w:top w:val="single" w:sz="6" w:space="0" w:color="4F4F4F"/>
              <w:left w:val="single" w:sz="6" w:space="0" w:color="4F4F4F"/>
              <w:bottom w:val="single" w:sz="6" w:space="0" w:color="4F4F4F"/>
              <w:right w:val="single" w:sz="6" w:space="0" w:color="4F4F4F"/>
            </w:tcBorders>
            <w:shd w:val="clear" w:color="auto" w:fill="FFFFFF"/>
            <w:tcMar>
              <w:top w:w="75" w:type="dxa"/>
              <w:left w:w="75" w:type="dxa"/>
              <w:bottom w:w="75" w:type="dxa"/>
              <w:right w:w="75" w:type="dxa"/>
            </w:tcMar>
            <w:vAlign w:val="center"/>
          </w:tcPr>
          <w:p w:rsidR="0004528F" w:rsidRPr="0004528F" w:rsidRDefault="0004528F" w:rsidP="0004528F">
            <w:pPr>
              <w:spacing w:after="0" w:line="240" w:lineRule="auto"/>
              <w:rPr>
                <w:rFonts w:ascii="Times New Roman" w:eastAsia="Times New Roman" w:hAnsi="Times New Roman" w:cs="Times New Roman"/>
                <w:color w:val="222222"/>
                <w:sz w:val="20"/>
                <w:szCs w:val="20"/>
              </w:rPr>
            </w:pPr>
            <w:r w:rsidRPr="0004528F">
              <w:rPr>
                <w:rFonts w:ascii="Times New Roman" w:eastAsia="Times New Roman" w:hAnsi="Times New Roman" w:cs="Times New Roman"/>
                <w:color w:val="222222"/>
                <w:sz w:val="20"/>
                <w:szCs w:val="20"/>
              </w:rPr>
              <w:t>38</w:t>
            </w:r>
          </w:p>
        </w:tc>
      </w:tr>
      <w:tr w:rsidR="0004528F" w:rsidRPr="0004528F" w:rsidTr="000D24F1">
        <w:tc>
          <w:tcPr>
            <w:tcW w:w="4055" w:type="pct"/>
            <w:tcBorders>
              <w:top w:val="single" w:sz="6" w:space="0" w:color="4F4F4F"/>
              <w:left w:val="single" w:sz="6" w:space="0" w:color="4F4F4F"/>
              <w:bottom w:val="single" w:sz="6" w:space="0" w:color="4F4F4F"/>
              <w:right w:val="single" w:sz="6" w:space="0" w:color="4F4F4F"/>
            </w:tcBorders>
            <w:shd w:val="clear" w:color="auto" w:fill="FFFFFF"/>
            <w:tcMar>
              <w:top w:w="75" w:type="dxa"/>
              <w:left w:w="75" w:type="dxa"/>
              <w:bottom w:w="75" w:type="dxa"/>
              <w:right w:w="75" w:type="dxa"/>
            </w:tcMar>
            <w:vAlign w:val="center"/>
          </w:tcPr>
          <w:p w:rsidR="0004528F" w:rsidRPr="0004528F" w:rsidRDefault="0004528F" w:rsidP="0004528F">
            <w:pPr>
              <w:spacing w:after="0" w:line="240" w:lineRule="auto"/>
              <w:rPr>
                <w:rFonts w:ascii="Times New Roman" w:eastAsia="Times New Roman" w:hAnsi="Times New Roman" w:cs="Times New Roman"/>
                <w:color w:val="222222"/>
                <w:sz w:val="20"/>
                <w:szCs w:val="20"/>
              </w:rPr>
            </w:pPr>
            <w:r w:rsidRPr="0004528F">
              <w:rPr>
                <w:rFonts w:ascii="Times New Roman" w:eastAsia="Times New Roman" w:hAnsi="Times New Roman" w:cs="Times New Roman"/>
                <w:color w:val="222222"/>
                <w:sz w:val="20"/>
                <w:szCs w:val="20"/>
              </w:rPr>
              <w:t>Баклажаны</w:t>
            </w:r>
          </w:p>
        </w:tc>
        <w:tc>
          <w:tcPr>
            <w:tcW w:w="945" w:type="pct"/>
            <w:tcBorders>
              <w:top w:val="single" w:sz="6" w:space="0" w:color="4F4F4F"/>
              <w:left w:val="single" w:sz="6" w:space="0" w:color="4F4F4F"/>
              <w:bottom w:val="single" w:sz="6" w:space="0" w:color="4F4F4F"/>
              <w:right w:val="single" w:sz="6" w:space="0" w:color="4F4F4F"/>
            </w:tcBorders>
            <w:shd w:val="clear" w:color="auto" w:fill="FFFFFF"/>
            <w:tcMar>
              <w:top w:w="75" w:type="dxa"/>
              <w:left w:w="75" w:type="dxa"/>
              <w:bottom w:w="75" w:type="dxa"/>
              <w:right w:w="75" w:type="dxa"/>
            </w:tcMar>
            <w:vAlign w:val="center"/>
          </w:tcPr>
          <w:p w:rsidR="0004528F" w:rsidRPr="0004528F" w:rsidRDefault="0004528F" w:rsidP="0004528F">
            <w:pPr>
              <w:spacing w:after="0" w:line="240" w:lineRule="auto"/>
              <w:rPr>
                <w:rFonts w:ascii="Times New Roman" w:eastAsia="Times New Roman" w:hAnsi="Times New Roman" w:cs="Times New Roman"/>
                <w:color w:val="222222"/>
                <w:sz w:val="20"/>
                <w:szCs w:val="20"/>
              </w:rPr>
            </w:pPr>
            <w:r w:rsidRPr="0004528F">
              <w:rPr>
                <w:rFonts w:ascii="Times New Roman" w:eastAsia="Times New Roman" w:hAnsi="Times New Roman" w:cs="Times New Roman"/>
                <w:color w:val="222222"/>
                <w:sz w:val="20"/>
                <w:szCs w:val="20"/>
              </w:rPr>
              <w:t>22</w:t>
            </w:r>
          </w:p>
        </w:tc>
      </w:tr>
      <w:tr w:rsidR="0004528F" w:rsidRPr="0004528F" w:rsidTr="000D24F1">
        <w:tc>
          <w:tcPr>
            <w:tcW w:w="4055" w:type="pct"/>
            <w:tcBorders>
              <w:top w:val="single" w:sz="6" w:space="0" w:color="4F4F4F"/>
              <w:left w:val="single" w:sz="6" w:space="0" w:color="4F4F4F"/>
              <w:bottom w:val="single" w:sz="6" w:space="0" w:color="4F4F4F"/>
              <w:right w:val="single" w:sz="6" w:space="0" w:color="4F4F4F"/>
            </w:tcBorders>
            <w:shd w:val="clear" w:color="auto" w:fill="FFFFFF"/>
            <w:tcMar>
              <w:top w:w="75" w:type="dxa"/>
              <w:left w:w="75" w:type="dxa"/>
              <w:bottom w:w="75" w:type="dxa"/>
              <w:right w:w="75" w:type="dxa"/>
            </w:tcMar>
            <w:vAlign w:val="center"/>
          </w:tcPr>
          <w:p w:rsidR="0004528F" w:rsidRPr="0004528F" w:rsidRDefault="0004528F" w:rsidP="0004528F">
            <w:pPr>
              <w:spacing w:after="0" w:line="240" w:lineRule="auto"/>
              <w:rPr>
                <w:rFonts w:ascii="Times New Roman" w:eastAsia="Times New Roman" w:hAnsi="Times New Roman" w:cs="Times New Roman"/>
                <w:color w:val="222222"/>
                <w:sz w:val="20"/>
                <w:szCs w:val="20"/>
              </w:rPr>
            </w:pPr>
            <w:r w:rsidRPr="0004528F">
              <w:rPr>
                <w:rFonts w:ascii="Times New Roman" w:eastAsia="Times New Roman" w:hAnsi="Times New Roman" w:cs="Times New Roman"/>
                <w:color w:val="222222"/>
                <w:sz w:val="20"/>
                <w:szCs w:val="20"/>
              </w:rPr>
              <w:t>Бананы</w:t>
            </w:r>
          </w:p>
        </w:tc>
        <w:tc>
          <w:tcPr>
            <w:tcW w:w="945" w:type="pct"/>
            <w:tcBorders>
              <w:top w:val="single" w:sz="6" w:space="0" w:color="4F4F4F"/>
              <w:left w:val="single" w:sz="6" w:space="0" w:color="4F4F4F"/>
              <w:bottom w:val="single" w:sz="6" w:space="0" w:color="4F4F4F"/>
              <w:right w:val="single" w:sz="6" w:space="0" w:color="4F4F4F"/>
            </w:tcBorders>
            <w:shd w:val="clear" w:color="auto" w:fill="FFFFFF"/>
            <w:tcMar>
              <w:top w:w="75" w:type="dxa"/>
              <w:left w:w="75" w:type="dxa"/>
              <w:bottom w:w="75" w:type="dxa"/>
              <w:right w:w="75" w:type="dxa"/>
            </w:tcMar>
            <w:vAlign w:val="center"/>
          </w:tcPr>
          <w:p w:rsidR="0004528F" w:rsidRPr="0004528F" w:rsidRDefault="0004528F" w:rsidP="0004528F">
            <w:pPr>
              <w:spacing w:after="0" w:line="240" w:lineRule="auto"/>
              <w:rPr>
                <w:rFonts w:ascii="Times New Roman" w:eastAsia="Times New Roman" w:hAnsi="Times New Roman" w:cs="Times New Roman"/>
                <w:color w:val="222222"/>
                <w:sz w:val="20"/>
                <w:szCs w:val="20"/>
              </w:rPr>
            </w:pPr>
            <w:r w:rsidRPr="0004528F">
              <w:rPr>
                <w:rFonts w:ascii="Times New Roman" w:eastAsia="Times New Roman" w:hAnsi="Times New Roman" w:cs="Times New Roman"/>
                <w:color w:val="222222"/>
                <w:sz w:val="20"/>
                <w:szCs w:val="20"/>
              </w:rPr>
              <w:t>87</w:t>
            </w:r>
          </w:p>
        </w:tc>
      </w:tr>
      <w:tr w:rsidR="0004528F" w:rsidRPr="0004528F" w:rsidTr="000D24F1">
        <w:tc>
          <w:tcPr>
            <w:tcW w:w="4055" w:type="pct"/>
            <w:tcBorders>
              <w:top w:val="single" w:sz="6" w:space="0" w:color="4F4F4F"/>
              <w:left w:val="single" w:sz="6" w:space="0" w:color="4F4F4F"/>
              <w:bottom w:val="single" w:sz="6" w:space="0" w:color="4F4F4F"/>
              <w:right w:val="single" w:sz="6" w:space="0" w:color="4F4F4F"/>
            </w:tcBorders>
            <w:shd w:val="clear" w:color="auto" w:fill="FFFFFF"/>
            <w:tcMar>
              <w:top w:w="75" w:type="dxa"/>
              <w:left w:w="75" w:type="dxa"/>
              <w:bottom w:w="75" w:type="dxa"/>
              <w:right w:w="75" w:type="dxa"/>
            </w:tcMar>
            <w:vAlign w:val="center"/>
          </w:tcPr>
          <w:p w:rsidR="0004528F" w:rsidRPr="0004528F" w:rsidRDefault="0004528F" w:rsidP="0004528F">
            <w:pPr>
              <w:spacing w:after="0" w:line="240" w:lineRule="auto"/>
              <w:rPr>
                <w:rFonts w:ascii="Times New Roman" w:eastAsia="Times New Roman" w:hAnsi="Times New Roman" w:cs="Times New Roman"/>
                <w:color w:val="222222"/>
                <w:sz w:val="20"/>
                <w:szCs w:val="20"/>
              </w:rPr>
            </w:pPr>
            <w:r w:rsidRPr="0004528F">
              <w:rPr>
                <w:rFonts w:ascii="Times New Roman" w:eastAsia="Times New Roman" w:hAnsi="Times New Roman" w:cs="Times New Roman"/>
                <w:color w:val="222222"/>
                <w:sz w:val="20"/>
                <w:szCs w:val="20"/>
              </w:rPr>
              <w:t>Баранина</w:t>
            </w:r>
          </w:p>
        </w:tc>
        <w:tc>
          <w:tcPr>
            <w:tcW w:w="945" w:type="pct"/>
            <w:tcBorders>
              <w:top w:val="single" w:sz="6" w:space="0" w:color="4F4F4F"/>
              <w:left w:val="single" w:sz="6" w:space="0" w:color="4F4F4F"/>
              <w:bottom w:val="single" w:sz="6" w:space="0" w:color="4F4F4F"/>
              <w:right w:val="single" w:sz="6" w:space="0" w:color="4F4F4F"/>
            </w:tcBorders>
            <w:shd w:val="clear" w:color="auto" w:fill="FFFFFF"/>
            <w:tcMar>
              <w:top w:w="75" w:type="dxa"/>
              <w:left w:w="75" w:type="dxa"/>
              <w:bottom w:w="75" w:type="dxa"/>
              <w:right w:w="75" w:type="dxa"/>
            </w:tcMar>
            <w:vAlign w:val="center"/>
          </w:tcPr>
          <w:p w:rsidR="0004528F" w:rsidRPr="0004528F" w:rsidRDefault="0004528F" w:rsidP="0004528F">
            <w:pPr>
              <w:spacing w:after="0" w:line="240" w:lineRule="auto"/>
              <w:rPr>
                <w:rFonts w:ascii="Times New Roman" w:eastAsia="Times New Roman" w:hAnsi="Times New Roman" w:cs="Times New Roman"/>
                <w:color w:val="222222"/>
                <w:sz w:val="20"/>
                <w:szCs w:val="20"/>
              </w:rPr>
            </w:pPr>
            <w:r w:rsidRPr="0004528F">
              <w:rPr>
                <w:rFonts w:ascii="Times New Roman" w:eastAsia="Times New Roman" w:hAnsi="Times New Roman" w:cs="Times New Roman"/>
                <w:color w:val="222222"/>
                <w:sz w:val="20"/>
                <w:szCs w:val="20"/>
              </w:rPr>
              <w:t>201</w:t>
            </w:r>
          </w:p>
        </w:tc>
      </w:tr>
    </w:tbl>
    <w:p w:rsidR="005053AA" w:rsidRPr="00961A2C" w:rsidRDefault="00F03745" w:rsidP="00F03745">
      <w:pPr>
        <w:pStyle w:val="a3"/>
        <w:shd w:val="clear" w:color="auto" w:fill="FFFFFF"/>
        <w:spacing w:before="71" w:beforeAutospacing="0" w:after="71" w:afterAutospacing="0" w:line="360" w:lineRule="auto"/>
        <w:jc w:val="both"/>
        <w:rPr>
          <w:i/>
          <w:color w:val="000000"/>
          <w:sz w:val="20"/>
          <w:szCs w:val="20"/>
        </w:rPr>
      </w:pPr>
      <w:r w:rsidRPr="00961A2C">
        <w:rPr>
          <w:i/>
          <w:color w:val="000000"/>
          <w:sz w:val="20"/>
          <w:szCs w:val="20"/>
        </w:rPr>
        <w:t>Образец вкусовых предпочтений героев</w:t>
      </w:r>
    </w:p>
    <w:tbl>
      <w:tblPr>
        <w:tblStyle w:val="a6"/>
        <w:tblW w:w="0" w:type="auto"/>
        <w:tblLook w:val="04A0"/>
      </w:tblPr>
      <w:tblGrid>
        <w:gridCol w:w="4927"/>
        <w:gridCol w:w="4927"/>
      </w:tblGrid>
      <w:tr w:rsidR="009A032B" w:rsidRPr="00805313" w:rsidTr="009A032B">
        <w:tc>
          <w:tcPr>
            <w:tcW w:w="4927" w:type="dxa"/>
          </w:tcPr>
          <w:p w:rsidR="009A032B" w:rsidRPr="00805313" w:rsidRDefault="00805313" w:rsidP="00805313">
            <w:pPr>
              <w:pStyle w:val="a3"/>
              <w:spacing w:before="71" w:beforeAutospacing="0" w:after="71" w:afterAutospacing="0" w:line="360" w:lineRule="auto"/>
              <w:jc w:val="center"/>
              <w:rPr>
                <w:color w:val="000000"/>
                <w:sz w:val="20"/>
                <w:szCs w:val="20"/>
              </w:rPr>
            </w:pPr>
            <w:r w:rsidRPr="00805313">
              <w:rPr>
                <w:color w:val="000000"/>
                <w:sz w:val="20"/>
                <w:szCs w:val="20"/>
              </w:rPr>
              <w:t>К. Левин</w:t>
            </w:r>
          </w:p>
        </w:tc>
        <w:tc>
          <w:tcPr>
            <w:tcW w:w="4927" w:type="dxa"/>
          </w:tcPr>
          <w:p w:rsidR="009A032B" w:rsidRPr="00805313" w:rsidRDefault="00805313" w:rsidP="00805313">
            <w:pPr>
              <w:pStyle w:val="a3"/>
              <w:spacing w:before="71" w:beforeAutospacing="0" w:after="71" w:afterAutospacing="0" w:line="360" w:lineRule="auto"/>
              <w:jc w:val="center"/>
              <w:rPr>
                <w:color w:val="000000"/>
                <w:sz w:val="20"/>
                <w:szCs w:val="20"/>
              </w:rPr>
            </w:pPr>
            <w:r w:rsidRPr="00805313">
              <w:rPr>
                <w:color w:val="000000"/>
                <w:sz w:val="20"/>
                <w:szCs w:val="20"/>
              </w:rPr>
              <w:t>С. Облонский</w:t>
            </w:r>
          </w:p>
        </w:tc>
      </w:tr>
      <w:tr w:rsidR="009A032B" w:rsidRPr="00805313" w:rsidTr="009A032B">
        <w:tc>
          <w:tcPr>
            <w:tcW w:w="4927" w:type="dxa"/>
          </w:tcPr>
          <w:p w:rsidR="009A032B" w:rsidRPr="00805313" w:rsidRDefault="00805313" w:rsidP="00805313">
            <w:pPr>
              <w:pStyle w:val="a3"/>
              <w:spacing w:before="71" w:beforeAutospacing="0" w:after="71" w:afterAutospacing="0" w:line="360" w:lineRule="auto"/>
              <w:jc w:val="center"/>
              <w:rPr>
                <w:color w:val="000000"/>
                <w:sz w:val="20"/>
                <w:szCs w:val="20"/>
              </w:rPr>
            </w:pPr>
            <w:r w:rsidRPr="00805313">
              <w:rPr>
                <w:color w:val="000000"/>
                <w:sz w:val="20"/>
                <w:szCs w:val="20"/>
              </w:rPr>
              <w:t>Хлеб</w:t>
            </w:r>
          </w:p>
        </w:tc>
        <w:tc>
          <w:tcPr>
            <w:tcW w:w="4927" w:type="dxa"/>
          </w:tcPr>
          <w:p w:rsidR="009A032B" w:rsidRPr="00805313" w:rsidRDefault="00805313" w:rsidP="00805313">
            <w:pPr>
              <w:pStyle w:val="a3"/>
              <w:spacing w:before="71" w:beforeAutospacing="0" w:after="71" w:afterAutospacing="0" w:line="360" w:lineRule="auto"/>
              <w:jc w:val="center"/>
              <w:rPr>
                <w:color w:val="000000"/>
                <w:sz w:val="20"/>
                <w:szCs w:val="20"/>
              </w:rPr>
            </w:pPr>
            <w:r w:rsidRPr="009A032B">
              <w:rPr>
                <w:color w:val="000000"/>
                <w:kern w:val="24"/>
                <w:sz w:val="20"/>
                <w:szCs w:val="20"/>
              </w:rPr>
              <w:t>Суп с кореньями «</w:t>
            </w:r>
            <w:proofErr w:type="spellStart"/>
            <w:r w:rsidRPr="009A032B">
              <w:rPr>
                <w:color w:val="000000"/>
                <w:kern w:val="24"/>
                <w:sz w:val="20"/>
                <w:szCs w:val="20"/>
              </w:rPr>
              <w:t>Принтаньер</w:t>
            </w:r>
            <w:proofErr w:type="spellEnd"/>
            <w:r w:rsidRPr="009A032B">
              <w:rPr>
                <w:color w:val="000000"/>
                <w:kern w:val="24"/>
                <w:sz w:val="20"/>
                <w:szCs w:val="20"/>
              </w:rPr>
              <w:t>»</w:t>
            </w:r>
          </w:p>
        </w:tc>
      </w:tr>
      <w:tr w:rsidR="00805313" w:rsidRPr="00805313" w:rsidTr="009A032B">
        <w:tc>
          <w:tcPr>
            <w:tcW w:w="4927" w:type="dxa"/>
          </w:tcPr>
          <w:p w:rsidR="009A032B" w:rsidRPr="009A032B" w:rsidRDefault="00805313" w:rsidP="00805313">
            <w:pPr>
              <w:jc w:val="center"/>
              <w:rPr>
                <w:rFonts w:ascii="Times New Roman" w:eastAsia="Times New Roman" w:hAnsi="Times New Roman" w:cs="Times New Roman"/>
                <w:sz w:val="20"/>
                <w:szCs w:val="20"/>
              </w:rPr>
            </w:pPr>
            <w:r w:rsidRPr="009A032B">
              <w:rPr>
                <w:rFonts w:ascii="Times New Roman" w:eastAsia="Times New Roman" w:hAnsi="Times New Roman" w:cs="Times New Roman"/>
                <w:color w:val="000000"/>
                <w:kern w:val="24"/>
                <w:sz w:val="20"/>
                <w:szCs w:val="20"/>
              </w:rPr>
              <w:t>Сыр</w:t>
            </w:r>
          </w:p>
        </w:tc>
        <w:tc>
          <w:tcPr>
            <w:tcW w:w="4927" w:type="dxa"/>
          </w:tcPr>
          <w:p w:rsidR="009A032B" w:rsidRPr="009A032B" w:rsidRDefault="00805313" w:rsidP="00805313">
            <w:pPr>
              <w:jc w:val="center"/>
              <w:rPr>
                <w:rFonts w:ascii="Times New Roman" w:eastAsia="Times New Roman" w:hAnsi="Times New Roman" w:cs="Times New Roman"/>
                <w:sz w:val="20"/>
                <w:szCs w:val="20"/>
              </w:rPr>
            </w:pPr>
            <w:r w:rsidRPr="009A032B">
              <w:rPr>
                <w:rFonts w:ascii="Times New Roman" w:eastAsia="Times New Roman" w:hAnsi="Times New Roman" w:cs="Times New Roman"/>
                <w:color w:val="000000"/>
                <w:kern w:val="24"/>
                <w:sz w:val="20"/>
                <w:szCs w:val="20"/>
              </w:rPr>
              <w:t>Окунь</w:t>
            </w:r>
          </w:p>
        </w:tc>
      </w:tr>
      <w:tr w:rsidR="00805313" w:rsidRPr="00805313" w:rsidTr="009A032B">
        <w:tc>
          <w:tcPr>
            <w:tcW w:w="4927" w:type="dxa"/>
          </w:tcPr>
          <w:p w:rsidR="009A032B" w:rsidRPr="009A032B" w:rsidRDefault="00805313" w:rsidP="00805313">
            <w:pPr>
              <w:jc w:val="center"/>
              <w:rPr>
                <w:rFonts w:ascii="Times New Roman" w:eastAsia="Times New Roman" w:hAnsi="Times New Roman" w:cs="Times New Roman"/>
                <w:sz w:val="20"/>
                <w:szCs w:val="20"/>
              </w:rPr>
            </w:pPr>
            <w:proofErr w:type="spellStart"/>
            <w:r w:rsidRPr="009A032B">
              <w:rPr>
                <w:rFonts w:ascii="Times New Roman" w:eastAsia="Times New Roman" w:hAnsi="Times New Roman" w:cs="Times New Roman"/>
                <w:color w:val="000000"/>
                <w:kern w:val="24"/>
                <w:sz w:val="20"/>
                <w:szCs w:val="20"/>
              </w:rPr>
              <w:t>Кофий</w:t>
            </w:r>
            <w:proofErr w:type="spellEnd"/>
          </w:p>
        </w:tc>
        <w:tc>
          <w:tcPr>
            <w:tcW w:w="4927" w:type="dxa"/>
          </w:tcPr>
          <w:p w:rsidR="009A032B" w:rsidRPr="009A032B" w:rsidRDefault="00805313" w:rsidP="00805313">
            <w:pPr>
              <w:jc w:val="center"/>
              <w:rPr>
                <w:rFonts w:ascii="Times New Roman" w:eastAsia="Times New Roman" w:hAnsi="Times New Roman" w:cs="Times New Roman"/>
                <w:sz w:val="20"/>
                <w:szCs w:val="20"/>
              </w:rPr>
            </w:pPr>
            <w:r w:rsidRPr="009A032B">
              <w:rPr>
                <w:rFonts w:ascii="Times New Roman" w:eastAsia="Times New Roman" w:hAnsi="Times New Roman" w:cs="Times New Roman"/>
                <w:color w:val="000000"/>
                <w:kern w:val="24"/>
                <w:sz w:val="20"/>
                <w:szCs w:val="20"/>
              </w:rPr>
              <w:t>Спаржа</w:t>
            </w:r>
          </w:p>
        </w:tc>
      </w:tr>
      <w:tr w:rsidR="00805313" w:rsidRPr="00805313" w:rsidTr="009A032B">
        <w:tc>
          <w:tcPr>
            <w:tcW w:w="4927" w:type="dxa"/>
          </w:tcPr>
          <w:p w:rsidR="009A032B" w:rsidRPr="009A032B" w:rsidRDefault="00805313" w:rsidP="00805313">
            <w:pPr>
              <w:jc w:val="center"/>
              <w:rPr>
                <w:rFonts w:ascii="Times New Roman" w:eastAsia="Times New Roman" w:hAnsi="Times New Roman" w:cs="Times New Roman"/>
                <w:sz w:val="20"/>
                <w:szCs w:val="20"/>
              </w:rPr>
            </w:pPr>
            <w:r w:rsidRPr="009A032B">
              <w:rPr>
                <w:rFonts w:ascii="Times New Roman" w:eastAsia="Times New Roman" w:hAnsi="Times New Roman" w:cs="Times New Roman"/>
                <w:color w:val="000000"/>
                <w:kern w:val="24"/>
                <w:sz w:val="20"/>
                <w:szCs w:val="20"/>
              </w:rPr>
              <w:t>Масло</w:t>
            </w:r>
          </w:p>
        </w:tc>
        <w:tc>
          <w:tcPr>
            <w:tcW w:w="4927" w:type="dxa"/>
          </w:tcPr>
          <w:p w:rsidR="009A032B" w:rsidRPr="009A032B" w:rsidRDefault="00805313" w:rsidP="00805313">
            <w:pPr>
              <w:jc w:val="center"/>
              <w:rPr>
                <w:rFonts w:ascii="Times New Roman" w:eastAsia="Times New Roman" w:hAnsi="Times New Roman" w:cs="Times New Roman"/>
                <w:sz w:val="20"/>
                <w:szCs w:val="20"/>
              </w:rPr>
            </w:pPr>
            <w:r w:rsidRPr="009A032B">
              <w:rPr>
                <w:rFonts w:ascii="Times New Roman" w:eastAsia="Times New Roman" w:hAnsi="Times New Roman" w:cs="Times New Roman"/>
                <w:color w:val="000000"/>
                <w:kern w:val="24"/>
                <w:sz w:val="20"/>
                <w:szCs w:val="20"/>
              </w:rPr>
              <w:t>Устрицы</w:t>
            </w:r>
          </w:p>
        </w:tc>
      </w:tr>
      <w:tr w:rsidR="00805313" w:rsidRPr="00805313" w:rsidTr="009A032B">
        <w:tc>
          <w:tcPr>
            <w:tcW w:w="4927" w:type="dxa"/>
          </w:tcPr>
          <w:p w:rsidR="009A032B" w:rsidRPr="009A032B" w:rsidRDefault="00805313" w:rsidP="00805313">
            <w:pPr>
              <w:jc w:val="center"/>
              <w:rPr>
                <w:rFonts w:ascii="Times New Roman" w:eastAsia="Times New Roman" w:hAnsi="Times New Roman" w:cs="Times New Roman"/>
                <w:sz w:val="20"/>
                <w:szCs w:val="20"/>
              </w:rPr>
            </w:pPr>
            <w:r w:rsidRPr="009A032B">
              <w:rPr>
                <w:rFonts w:ascii="Times New Roman" w:eastAsia="Times New Roman" w:hAnsi="Times New Roman" w:cs="Times New Roman"/>
                <w:color w:val="000000"/>
                <w:kern w:val="24"/>
                <w:sz w:val="20"/>
                <w:szCs w:val="20"/>
              </w:rPr>
              <w:t>Солёные грибы</w:t>
            </w:r>
          </w:p>
        </w:tc>
        <w:tc>
          <w:tcPr>
            <w:tcW w:w="4927" w:type="dxa"/>
          </w:tcPr>
          <w:p w:rsidR="009A032B" w:rsidRPr="009A032B" w:rsidRDefault="00805313" w:rsidP="00805313">
            <w:pPr>
              <w:jc w:val="center"/>
              <w:rPr>
                <w:rFonts w:ascii="Times New Roman" w:eastAsia="Times New Roman" w:hAnsi="Times New Roman" w:cs="Times New Roman"/>
                <w:sz w:val="20"/>
                <w:szCs w:val="20"/>
              </w:rPr>
            </w:pPr>
            <w:r w:rsidRPr="009A032B">
              <w:rPr>
                <w:rFonts w:ascii="Times New Roman" w:eastAsia="Times New Roman" w:hAnsi="Times New Roman" w:cs="Times New Roman"/>
                <w:color w:val="000000"/>
                <w:kern w:val="24"/>
                <w:sz w:val="20"/>
                <w:szCs w:val="20"/>
              </w:rPr>
              <w:t>Пармезан</w:t>
            </w:r>
          </w:p>
        </w:tc>
      </w:tr>
      <w:tr w:rsidR="00805313" w:rsidRPr="00805313" w:rsidTr="009A032B">
        <w:tc>
          <w:tcPr>
            <w:tcW w:w="4927" w:type="dxa"/>
          </w:tcPr>
          <w:p w:rsidR="009A032B" w:rsidRPr="009A032B" w:rsidRDefault="00805313" w:rsidP="00805313">
            <w:pPr>
              <w:jc w:val="center"/>
              <w:rPr>
                <w:rFonts w:ascii="Times New Roman" w:eastAsia="Times New Roman" w:hAnsi="Times New Roman" w:cs="Times New Roman"/>
                <w:sz w:val="20"/>
                <w:szCs w:val="20"/>
              </w:rPr>
            </w:pPr>
            <w:r w:rsidRPr="009A032B">
              <w:rPr>
                <w:rFonts w:ascii="Times New Roman" w:eastAsia="Times New Roman" w:hAnsi="Times New Roman" w:cs="Times New Roman"/>
                <w:color w:val="000000"/>
                <w:kern w:val="24"/>
                <w:sz w:val="20"/>
                <w:szCs w:val="20"/>
              </w:rPr>
              <w:t>Курица под белым соусом</w:t>
            </w:r>
          </w:p>
        </w:tc>
        <w:tc>
          <w:tcPr>
            <w:tcW w:w="4927" w:type="dxa"/>
          </w:tcPr>
          <w:p w:rsidR="009A032B" w:rsidRPr="009A032B" w:rsidRDefault="00805313" w:rsidP="00805313">
            <w:pPr>
              <w:jc w:val="center"/>
              <w:rPr>
                <w:rFonts w:ascii="Times New Roman" w:eastAsia="Times New Roman" w:hAnsi="Times New Roman" w:cs="Times New Roman"/>
                <w:sz w:val="20"/>
                <w:szCs w:val="20"/>
              </w:rPr>
            </w:pPr>
            <w:proofErr w:type="spellStart"/>
            <w:r w:rsidRPr="009A032B">
              <w:rPr>
                <w:rFonts w:ascii="Times New Roman" w:eastAsia="Times New Roman" w:hAnsi="Times New Roman" w:cs="Times New Roman"/>
                <w:color w:val="000000"/>
                <w:kern w:val="24"/>
                <w:sz w:val="20"/>
                <w:szCs w:val="20"/>
              </w:rPr>
              <w:t>Ростбив</w:t>
            </w:r>
            <w:proofErr w:type="spellEnd"/>
          </w:p>
        </w:tc>
      </w:tr>
      <w:tr w:rsidR="00805313" w:rsidRPr="00805313" w:rsidTr="009A032B">
        <w:tc>
          <w:tcPr>
            <w:tcW w:w="4927" w:type="dxa"/>
          </w:tcPr>
          <w:p w:rsidR="009A032B" w:rsidRPr="009A032B" w:rsidRDefault="00805313" w:rsidP="00805313">
            <w:pPr>
              <w:jc w:val="center"/>
              <w:rPr>
                <w:rFonts w:ascii="Times New Roman" w:eastAsia="Times New Roman" w:hAnsi="Times New Roman" w:cs="Times New Roman"/>
                <w:sz w:val="20"/>
                <w:szCs w:val="20"/>
              </w:rPr>
            </w:pPr>
            <w:r w:rsidRPr="009A032B">
              <w:rPr>
                <w:rFonts w:ascii="Times New Roman" w:eastAsia="Times New Roman" w:hAnsi="Times New Roman" w:cs="Times New Roman"/>
                <w:color w:val="000000"/>
                <w:kern w:val="24"/>
                <w:sz w:val="20"/>
                <w:szCs w:val="20"/>
              </w:rPr>
              <w:t>Крапивные щи</w:t>
            </w:r>
          </w:p>
        </w:tc>
        <w:tc>
          <w:tcPr>
            <w:tcW w:w="4927" w:type="dxa"/>
          </w:tcPr>
          <w:p w:rsidR="009A032B" w:rsidRPr="009A032B" w:rsidRDefault="00805313" w:rsidP="00805313">
            <w:pPr>
              <w:jc w:val="center"/>
              <w:rPr>
                <w:rFonts w:ascii="Times New Roman" w:eastAsia="Times New Roman" w:hAnsi="Times New Roman" w:cs="Times New Roman"/>
                <w:sz w:val="20"/>
                <w:szCs w:val="20"/>
              </w:rPr>
            </w:pPr>
            <w:proofErr w:type="spellStart"/>
            <w:r w:rsidRPr="009A032B">
              <w:rPr>
                <w:rFonts w:ascii="Times New Roman" w:eastAsia="Times New Roman" w:hAnsi="Times New Roman" w:cs="Times New Roman"/>
                <w:color w:val="000000"/>
                <w:kern w:val="24"/>
                <w:sz w:val="20"/>
                <w:szCs w:val="20"/>
              </w:rPr>
              <w:t>Тюрбо</w:t>
            </w:r>
            <w:proofErr w:type="spellEnd"/>
            <w:r w:rsidRPr="009A032B">
              <w:rPr>
                <w:rFonts w:ascii="Times New Roman" w:eastAsia="Times New Roman" w:hAnsi="Times New Roman" w:cs="Times New Roman"/>
                <w:color w:val="000000"/>
                <w:kern w:val="24"/>
                <w:sz w:val="20"/>
                <w:szCs w:val="20"/>
              </w:rPr>
              <w:t xml:space="preserve"> (рыба)</w:t>
            </w:r>
          </w:p>
        </w:tc>
      </w:tr>
      <w:tr w:rsidR="00805313" w:rsidRPr="00805313" w:rsidTr="009A032B">
        <w:tc>
          <w:tcPr>
            <w:tcW w:w="4927" w:type="dxa"/>
          </w:tcPr>
          <w:p w:rsidR="009A032B" w:rsidRPr="009A032B" w:rsidRDefault="00805313" w:rsidP="00805313">
            <w:pPr>
              <w:jc w:val="center"/>
              <w:rPr>
                <w:rFonts w:ascii="Times New Roman" w:eastAsia="Times New Roman" w:hAnsi="Times New Roman" w:cs="Times New Roman"/>
                <w:sz w:val="20"/>
                <w:szCs w:val="20"/>
              </w:rPr>
            </w:pPr>
            <w:r w:rsidRPr="009A032B">
              <w:rPr>
                <w:rFonts w:ascii="Times New Roman" w:eastAsia="Times New Roman" w:hAnsi="Times New Roman" w:cs="Times New Roman"/>
                <w:color w:val="000000"/>
                <w:kern w:val="24"/>
                <w:sz w:val="20"/>
                <w:szCs w:val="20"/>
              </w:rPr>
              <w:t>Тюрька (суп из хлеба и сухарей)</w:t>
            </w:r>
          </w:p>
        </w:tc>
        <w:tc>
          <w:tcPr>
            <w:tcW w:w="4927" w:type="dxa"/>
          </w:tcPr>
          <w:p w:rsidR="009A032B" w:rsidRPr="009A032B" w:rsidRDefault="00805313" w:rsidP="00805313">
            <w:pPr>
              <w:jc w:val="center"/>
              <w:rPr>
                <w:rFonts w:ascii="Times New Roman" w:eastAsia="Times New Roman" w:hAnsi="Times New Roman" w:cs="Times New Roman"/>
                <w:sz w:val="20"/>
                <w:szCs w:val="20"/>
              </w:rPr>
            </w:pPr>
            <w:r w:rsidRPr="009A032B">
              <w:rPr>
                <w:rFonts w:ascii="Times New Roman" w:eastAsia="Times New Roman" w:hAnsi="Times New Roman" w:cs="Times New Roman"/>
                <w:color w:val="000000"/>
                <w:kern w:val="24"/>
                <w:sz w:val="20"/>
                <w:szCs w:val="20"/>
              </w:rPr>
              <w:t>Каплун (петух)</w:t>
            </w:r>
          </w:p>
        </w:tc>
      </w:tr>
      <w:tr w:rsidR="00805313" w:rsidRPr="00805313" w:rsidTr="009A032B">
        <w:tc>
          <w:tcPr>
            <w:tcW w:w="4927" w:type="dxa"/>
          </w:tcPr>
          <w:p w:rsidR="009A032B" w:rsidRPr="009A032B" w:rsidRDefault="00805313" w:rsidP="00805313">
            <w:pPr>
              <w:jc w:val="center"/>
              <w:rPr>
                <w:rFonts w:ascii="Times New Roman" w:eastAsia="Times New Roman" w:hAnsi="Times New Roman" w:cs="Times New Roman"/>
                <w:sz w:val="20"/>
                <w:szCs w:val="20"/>
              </w:rPr>
            </w:pPr>
            <w:r w:rsidRPr="009A032B">
              <w:rPr>
                <w:rFonts w:ascii="Times New Roman" w:eastAsia="Times New Roman" w:hAnsi="Times New Roman" w:cs="Times New Roman"/>
                <w:color w:val="000000"/>
                <w:kern w:val="24"/>
                <w:sz w:val="20"/>
                <w:szCs w:val="20"/>
              </w:rPr>
              <w:t>Варенье</w:t>
            </w:r>
          </w:p>
        </w:tc>
        <w:tc>
          <w:tcPr>
            <w:tcW w:w="4927" w:type="dxa"/>
          </w:tcPr>
          <w:p w:rsidR="009A032B" w:rsidRPr="009A032B" w:rsidRDefault="00805313" w:rsidP="00805313">
            <w:pPr>
              <w:jc w:val="center"/>
              <w:rPr>
                <w:rFonts w:ascii="Times New Roman" w:eastAsia="Times New Roman" w:hAnsi="Times New Roman" w:cs="Times New Roman"/>
                <w:sz w:val="20"/>
                <w:szCs w:val="20"/>
              </w:rPr>
            </w:pPr>
            <w:r w:rsidRPr="009A032B">
              <w:rPr>
                <w:rFonts w:ascii="Times New Roman" w:eastAsia="Times New Roman" w:hAnsi="Times New Roman" w:cs="Times New Roman"/>
                <w:color w:val="000000"/>
                <w:kern w:val="24"/>
                <w:sz w:val="20"/>
                <w:szCs w:val="20"/>
              </w:rPr>
              <w:t>Консервы</w:t>
            </w:r>
          </w:p>
        </w:tc>
      </w:tr>
      <w:tr w:rsidR="00805313" w:rsidRPr="00805313" w:rsidTr="009A032B">
        <w:tc>
          <w:tcPr>
            <w:tcW w:w="4927" w:type="dxa"/>
          </w:tcPr>
          <w:p w:rsidR="00805313" w:rsidRPr="00805313" w:rsidRDefault="00805313" w:rsidP="00805313">
            <w:pPr>
              <w:jc w:val="center"/>
              <w:rPr>
                <w:rFonts w:ascii="Times New Roman" w:eastAsia="Times New Roman" w:hAnsi="Times New Roman" w:cs="Times New Roman"/>
                <w:color w:val="000000"/>
                <w:kern w:val="24"/>
                <w:sz w:val="20"/>
                <w:szCs w:val="20"/>
              </w:rPr>
            </w:pPr>
            <w:r w:rsidRPr="00805313">
              <w:rPr>
                <w:rFonts w:ascii="Times New Roman" w:eastAsia="Times New Roman" w:hAnsi="Times New Roman" w:cs="Times New Roman"/>
                <w:color w:val="000000"/>
                <w:kern w:val="24"/>
                <w:sz w:val="20"/>
                <w:szCs w:val="20"/>
              </w:rPr>
              <w:t>Квас</w:t>
            </w:r>
          </w:p>
        </w:tc>
        <w:tc>
          <w:tcPr>
            <w:tcW w:w="4927" w:type="dxa"/>
          </w:tcPr>
          <w:p w:rsidR="009A032B" w:rsidRPr="009A032B" w:rsidRDefault="00805313" w:rsidP="00805313">
            <w:pPr>
              <w:jc w:val="center"/>
              <w:rPr>
                <w:rFonts w:ascii="Times New Roman" w:eastAsia="Times New Roman" w:hAnsi="Times New Roman" w:cs="Times New Roman"/>
                <w:sz w:val="20"/>
                <w:szCs w:val="20"/>
              </w:rPr>
            </w:pPr>
            <w:r w:rsidRPr="009A032B">
              <w:rPr>
                <w:rFonts w:ascii="Times New Roman" w:eastAsia="Times New Roman" w:hAnsi="Times New Roman" w:cs="Times New Roman"/>
                <w:color w:val="000000"/>
                <w:kern w:val="24"/>
                <w:sz w:val="20"/>
                <w:szCs w:val="20"/>
              </w:rPr>
              <w:t>Красное вино</w:t>
            </w:r>
          </w:p>
        </w:tc>
      </w:tr>
      <w:tr w:rsidR="00805313" w:rsidRPr="00805313" w:rsidTr="00805313">
        <w:trPr>
          <w:trHeight w:val="221"/>
        </w:trPr>
        <w:tc>
          <w:tcPr>
            <w:tcW w:w="4927" w:type="dxa"/>
          </w:tcPr>
          <w:p w:rsidR="00805313" w:rsidRPr="00805313" w:rsidRDefault="00805313" w:rsidP="00805313">
            <w:pPr>
              <w:jc w:val="center"/>
              <w:rPr>
                <w:rFonts w:ascii="Times New Roman" w:eastAsia="Times New Roman" w:hAnsi="Times New Roman" w:cs="Times New Roman"/>
                <w:b/>
                <w:color w:val="000000"/>
                <w:kern w:val="24"/>
                <w:sz w:val="20"/>
                <w:szCs w:val="20"/>
              </w:rPr>
            </w:pPr>
            <w:proofErr w:type="gramStart"/>
            <w:r w:rsidRPr="00805313">
              <w:rPr>
                <w:rFonts w:ascii="Times New Roman" w:eastAsia="Times New Roman" w:hAnsi="Times New Roman" w:cs="Times New Roman"/>
                <w:b/>
                <w:color w:val="000000"/>
                <w:kern w:val="24"/>
                <w:sz w:val="20"/>
                <w:szCs w:val="20"/>
              </w:rPr>
              <w:t>Ккал</w:t>
            </w:r>
            <w:proofErr w:type="gramEnd"/>
            <w:r w:rsidRPr="00805313">
              <w:rPr>
                <w:rFonts w:ascii="Times New Roman" w:eastAsia="Times New Roman" w:hAnsi="Times New Roman" w:cs="Times New Roman"/>
                <w:b/>
                <w:color w:val="000000"/>
                <w:kern w:val="24"/>
                <w:sz w:val="20"/>
                <w:szCs w:val="20"/>
              </w:rPr>
              <w:t>:</w:t>
            </w:r>
          </w:p>
        </w:tc>
        <w:tc>
          <w:tcPr>
            <w:tcW w:w="4927" w:type="dxa"/>
          </w:tcPr>
          <w:p w:rsidR="00805313" w:rsidRPr="00805313" w:rsidRDefault="00805313" w:rsidP="00805313">
            <w:pPr>
              <w:pStyle w:val="a3"/>
              <w:spacing w:before="71" w:beforeAutospacing="0" w:after="71" w:afterAutospacing="0" w:line="360" w:lineRule="auto"/>
              <w:jc w:val="center"/>
              <w:rPr>
                <w:b/>
                <w:color w:val="000000"/>
                <w:sz w:val="20"/>
                <w:szCs w:val="20"/>
              </w:rPr>
            </w:pPr>
            <w:proofErr w:type="gramStart"/>
            <w:r w:rsidRPr="00805313">
              <w:rPr>
                <w:b/>
                <w:color w:val="000000"/>
                <w:sz w:val="20"/>
                <w:szCs w:val="20"/>
              </w:rPr>
              <w:t>Ккал</w:t>
            </w:r>
            <w:proofErr w:type="gramEnd"/>
            <w:r>
              <w:rPr>
                <w:b/>
                <w:color w:val="000000"/>
                <w:sz w:val="20"/>
                <w:szCs w:val="20"/>
              </w:rPr>
              <w:t>:</w:t>
            </w:r>
          </w:p>
        </w:tc>
      </w:tr>
    </w:tbl>
    <w:p w:rsidR="00F03745" w:rsidRPr="00805313" w:rsidRDefault="00805313" w:rsidP="00805313">
      <w:pPr>
        <w:pStyle w:val="a3"/>
        <w:shd w:val="clear" w:color="auto" w:fill="FFFFFF"/>
        <w:spacing w:before="71" w:beforeAutospacing="0" w:after="71" w:afterAutospacing="0" w:line="360" w:lineRule="auto"/>
        <w:jc w:val="both"/>
        <w:rPr>
          <w:color w:val="000000"/>
          <w:sz w:val="28"/>
          <w:szCs w:val="28"/>
        </w:rPr>
      </w:pPr>
      <w:r w:rsidRPr="00805313">
        <w:rPr>
          <w:color w:val="000000"/>
          <w:sz w:val="28"/>
          <w:szCs w:val="28"/>
        </w:rPr>
        <w:t xml:space="preserve">Рецепты и </w:t>
      </w:r>
      <w:r w:rsidR="00807798" w:rsidRPr="00805313">
        <w:rPr>
          <w:color w:val="000000"/>
          <w:sz w:val="28"/>
          <w:szCs w:val="28"/>
        </w:rPr>
        <w:t>ингредиенты</w:t>
      </w:r>
      <w:r w:rsidRPr="00805313">
        <w:rPr>
          <w:color w:val="000000"/>
          <w:sz w:val="28"/>
          <w:szCs w:val="28"/>
        </w:rPr>
        <w:t xml:space="preserve"> блюд мож</w:t>
      </w:r>
      <w:r w:rsidR="00807798">
        <w:rPr>
          <w:color w:val="000000"/>
          <w:sz w:val="28"/>
          <w:szCs w:val="28"/>
        </w:rPr>
        <w:t>но было посмотреть в книге С.А. </w:t>
      </w:r>
      <w:r w:rsidRPr="00805313">
        <w:rPr>
          <w:color w:val="000000"/>
          <w:sz w:val="28"/>
          <w:szCs w:val="28"/>
        </w:rPr>
        <w:t>Толстой</w:t>
      </w:r>
      <w:r>
        <w:rPr>
          <w:color w:val="000000"/>
          <w:sz w:val="28"/>
          <w:szCs w:val="28"/>
        </w:rPr>
        <w:t>.</w:t>
      </w:r>
    </w:p>
    <w:p w:rsidR="005053AA" w:rsidRPr="006826CD" w:rsidRDefault="00F64215" w:rsidP="006826CD">
      <w:pPr>
        <w:pStyle w:val="a3"/>
        <w:shd w:val="clear" w:color="auto" w:fill="FFFFFF"/>
        <w:spacing w:before="71" w:beforeAutospacing="0" w:after="71" w:afterAutospacing="0" w:line="360" w:lineRule="auto"/>
        <w:ind w:firstLine="708"/>
        <w:jc w:val="both"/>
        <w:rPr>
          <w:color w:val="000000"/>
          <w:sz w:val="28"/>
          <w:szCs w:val="28"/>
        </w:rPr>
      </w:pPr>
      <w:r w:rsidRPr="00E62901">
        <w:rPr>
          <w:color w:val="000000"/>
          <w:sz w:val="28"/>
          <w:szCs w:val="28"/>
        </w:rPr>
        <w:t xml:space="preserve">Огромную популярность имело мероприятие </w:t>
      </w:r>
      <w:r w:rsidR="005053AA">
        <w:rPr>
          <w:color w:val="000000"/>
          <w:sz w:val="28"/>
          <w:szCs w:val="28"/>
        </w:rPr>
        <w:t xml:space="preserve">под названием </w:t>
      </w:r>
      <w:r w:rsidRPr="00E62901">
        <w:rPr>
          <w:color w:val="000000"/>
          <w:sz w:val="28"/>
          <w:szCs w:val="28"/>
        </w:rPr>
        <w:t>«Кураторские часы»</w:t>
      </w:r>
      <w:r w:rsidR="006826CD">
        <w:rPr>
          <w:color w:val="000000"/>
          <w:sz w:val="28"/>
          <w:szCs w:val="28"/>
        </w:rPr>
        <w:t>,</w:t>
      </w:r>
      <w:r w:rsidRPr="00E62901">
        <w:rPr>
          <w:color w:val="000000"/>
          <w:sz w:val="28"/>
          <w:szCs w:val="28"/>
        </w:rPr>
        <w:t xml:space="preserve"> во время которого обучающиеся обсуждали документальные фильмы о личности Л.</w:t>
      </w:r>
      <w:r w:rsidR="005053AA">
        <w:rPr>
          <w:color w:val="000000"/>
          <w:sz w:val="28"/>
          <w:szCs w:val="28"/>
        </w:rPr>
        <w:t>Н. </w:t>
      </w:r>
      <w:r w:rsidRPr="00E62901">
        <w:rPr>
          <w:color w:val="000000"/>
          <w:sz w:val="28"/>
          <w:szCs w:val="28"/>
        </w:rPr>
        <w:t xml:space="preserve">Толстого. На первом занятии </w:t>
      </w:r>
      <w:r w:rsidR="00E62901" w:rsidRPr="00E62901">
        <w:rPr>
          <w:color w:val="000000"/>
          <w:sz w:val="28"/>
          <w:szCs w:val="28"/>
        </w:rPr>
        <w:t>участники посмотрели</w:t>
      </w:r>
      <w:r w:rsidR="005053AA">
        <w:rPr>
          <w:color w:val="000000"/>
          <w:sz w:val="28"/>
          <w:szCs w:val="28"/>
        </w:rPr>
        <w:t xml:space="preserve"> фрагмент документального фильма</w:t>
      </w:r>
      <w:r w:rsidR="00E62901" w:rsidRPr="00E62901">
        <w:rPr>
          <w:color w:val="000000"/>
          <w:sz w:val="28"/>
          <w:szCs w:val="28"/>
        </w:rPr>
        <w:t xml:space="preserve"> Н. К. Сванидзе «Гении и злодеи» (https://kpfu.ru/elabuga/39dva-carya-u-nas-nikolaj-ii-i-lev-tolstoj39.html). Участники встречи узнали о том, что граф Толстой, чья личность, по убеждению многих, не испытывала потрясений, был под постоянным надзором полиции, за то, что, являясь мировым посредником, помогал решать все дела не в пользу помещиков, а в пользу крепостных.</w:t>
      </w:r>
      <w:r w:rsidR="006826CD">
        <w:rPr>
          <w:color w:val="000000"/>
          <w:sz w:val="28"/>
          <w:szCs w:val="28"/>
        </w:rPr>
        <w:t xml:space="preserve"> </w:t>
      </w:r>
      <w:r w:rsidR="00E62901" w:rsidRPr="00E62901">
        <w:rPr>
          <w:color w:val="000000"/>
          <w:sz w:val="28"/>
          <w:szCs w:val="28"/>
        </w:rPr>
        <w:t xml:space="preserve">Дворянство ненавидело Льва Толстого: не давали им покоя крестьянские </w:t>
      </w:r>
      <w:r w:rsidR="00E62901" w:rsidRPr="00E62901">
        <w:rPr>
          <w:color w:val="000000"/>
          <w:sz w:val="28"/>
          <w:szCs w:val="28"/>
        </w:rPr>
        <w:lastRenderedPageBreak/>
        <w:t xml:space="preserve">школы и особенно - педагогический журнал «Ясная Поляна». </w:t>
      </w:r>
      <w:r w:rsidR="0004528F" w:rsidRPr="0004528F">
        <w:rPr>
          <w:color w:val="000000"/>
          <w:sz w:val="28"/>
          <w:szCs w:val="28"/>
          <w:shd w:val="clear" w:color="auto" w:fill="FFFFFF"/>
        </w:rPr>
        <w:t xml:space="preserve">В 90-х годах конфликт Толстого с государством обострился. Он пытался спасти людей от голода: способствовал открытию 200 бесплатных столовых, сам покупал для крестьян зерно. Царь понял, что пристальное преследование Толстого, лишь увеличивает народное расположение. </w:t>
      </w:r>
    </w:p>
    <w:p w:rsidR="00372E38" w:rsidRDefault="0004528F" w:rsidP="00372E38">
      <w:pPr>
        <w:pStyle w:val="a3"/>
        <w:shd w:val="clear" w:color="auto" w:fill="FFFFFF"/>
        <w:spacing w:before="71" w:beforeAutospacing="0" w:after="71" w:afterAutospacing="0" w:line="360" w:lineRule="auto"/>
        <w:ind w:firstLine="708"/>
        <w:jc w:val="both"/>
        <w:rPr>
          <w:color w:val="000000"/>
          <w:sz w:val="28"/>
          <w:szCs w:val="28"/>
        </w:rPr>
      </w:pPr>
      <w:r w:rsidRPr="00746676">
        <w:rPr>
          <w:color w:val="000000"/>
          <w:sz w:val="28"/>
          <w:szCs w:val="28"/>
        </w:rPr>
        <w:t>Второе занятие было посвящено творч</w:t>
      </w:r>
      <w:r w:rsidR="00ED749E">
        <w:rPr>
          <w:color w:val="000000"/>
          <w:sz w:val="28"/>
          <w:szCs w:val="28"/>
        </w:rPr>
        <w:t xml:space="preserve">ескому периоду жизни Толстого, </w:t>
      </w:r>
      <w:r w:rsidRPr="00746676">
        <w:rPr>
          <w:sz w:val="28"/>
          <w:szCs w:val="28"/>
        </w:rPr>
        <w:t xml:space="preserve">истории возникновения балов в мире, в России, а также обсуждению первого бала Наташи Ростовой. После </w:t>
      </w:r>
      <w:proofErr w:type="gramStart"/>
      <w:r w:rsidRPr="00746676">
        <w:rPr>
          <w:sz w:val="28"/>
          <w:szCs w:val="28"/>
        </w:rPr>
        <w:t>обращения</w:t>
      </w:r>
      <w:proofErr w:type="gramEnd"/>
      <w:r w:rsidRPr="00746676">
        <w:rPr>
          <w:sz w:val="28"/>
          <w:szCs w:val="28"/>
        </w:rPr>
        <w:t xml:space="preserve"> к истории возникновения балов</w:t>
      </w:r>
      <w:r w:rsidR="00ED749E">
        <w:rPr>
          <w:sz w:val="28"/>
          <w:szCs w:val="28"/>
        </w:rPr>
        <w:t xml:space="preserve"> обучающиеся перешли к</w:t>
      </w:r>
      <w:r w:rsidRPr="00746676">
        <w:rPr>
          <w:sz w:val="28"/>
          <w:szCs w:val="28"/>
        </w:rPr>
        <w:t xml:space="preserve"> просмотру отрывков о первом бале Наташи Ростовой</w:t>
      </w:r>
      <w:r w:rsidR="00ED749E">
        <w:rPr>
          <w:sz w:val="28"/>
          <w:szCs w:val="28"/>
        </w:rPr>
        <w:t xml:space="preserve"> («Война и мир»)</w:t>
      </w:r>
      <w:r w:rsidRPr="00746676">
        <w:rPr>
          <w:sz w:val="28"/>
          <w:szCs w:val="28"/>
        </w:rPr>
        <w:t xml:space="preserve"> разных </w:t>
      </w:r>
      <w:r w:rsidR="00ED749E">
        <w:rPr>
          <w:sz w:val="28"/>
          <w:szCs w:val="28"/>
        </w:rPr>
        <w:t xml:space="preserve">экранизаций (Кинга </w:t>
      </w:r>
      <w:proofErr w:type="spellStart"/>
      <w:r w:rsidR="00ED749E">
        <w:rPr>
          <w:sz w:val="28"/>
          <w:szCs w:val="28"/>
        </w:rPr>
        <w:t>Видора</w:t>
      </w:r>
      <w:proofErr w:type="spellEnd"/>
      <w:r w:rsidR="00ED749E">
        <w:rPr>
          <w:sz w:val="28"/>
          <w:szCs w:val="28"/>
        </w:rPr>
        <w:t xml:space="preserve"> (1956 год); Сергея Бондарчука (1965г); Роберта </w:t>
      </w:r>
      <w:proofErr w:type="spellStart"/>
      <w:r w:rsidR="00ED749E">
        <w:rPr>
          <w:sz w:val="28"/>
          <w:szCs w:val="28"/>
        </w:rPr>
        <w:t>Дорнхельма</w:t>
      </w:r>
      <w:proofErr w:type="spellEnd"/>
      <w:r w:rsidR="00ED749E">
        <w:rPr>
          <w:sz w:val="28"/>
          <w:szCs w:val="28"/>
        </w:rPr>
        <w:t xml:space="preserve"> (2007г)</w:t>
      </w:r>
      <w:r w:rsidR="00372E38">
        <w:rPr>
          <w:sz w:val="28"/>
          <w:szCs w:val="28"/>
        </w:rPr>
        <w:t>. Всего было представлено 3</w:t>
      </w:r>
      <w:r w:rsidRPr="00746676">
        <w:rPr>
          <w:sz w:val="28"/>
          <w:szCs w:val="28"/>
        </w:rPr>
        <w:t xml:space="preserve"> отрывка, после просмотра каждого </w:t>
      </w:r>
      <w:r w:rsidR="006826CD">
        <w:rPr>
          <w:sz w:val="28"/>
          <w:szCs w:val="28"/>
        </w:rPr>
        <w:t>все желающие</w:t>
      </w:r>
      <w:r w:rsidRPr="00746676">
        <w:rPr>
          <w:sz w:val="28"/>
          <w:szCs w:val="28"/>
        </w:rPr>
        <w:t xml:space="preserve"> свободно высказывал свою т</w:t>
      </w:r>
      <w:r w:rsidR="00372E38">
        <w:rPr>
          <w:sz w:val="28"/>
          <w:szCs w:val="28"/>
        </w:rPr>
        <w:t>очку зрения, отвечал</w:t>
      </w:r>
      <w:r w:rsidR="00807798">
        <w:rPr>
          <w:sz w:val="28"/>
          <w:szCs w:val="28"/>
        </w:rPr>
        <w:t>и</w:t>
      </w:r>
      <w:r w:rsidR="00372E38">
        <w:rPr>
          <w:sz w:val="28"/>
          <w:szCs w:val="28"/>
        </w:rPr>
        <w:t xml:space="preserve"> на вопросы</w:t>
      </w:r>
      <w:r w:rsidRPr="00746676">
        <w:rPr>
          <w:sz w:val="28"/>
          <w:szCs w:val="28"/>
        </w:rPr>
        <w:t xml:space="preserve"> и пояснял</w:t>
      </w:r>
      <w:r w:rsidR="006826CD">
        <w:rPr>
          <w:sz w:val="28"/>
          <w:szCs w:val="28"/>
        </w:rPr>
        <w:t>и свое видение показанных сцен, сравнивая с отрывками из романа-эпопеи</w:t>
      </w:r>
      <w:r w:rsidRPr="00746676">
        <w:rPr>
          <w:sz w:val="28"/>
          <w:szCs w:val="28"/>
        </w:rPr>
        <w:t xml:space="preserve">. </w:t>
      </w:r>
    </w:p>
    <w:p w:rsidR="00C711D8" w:rsidRDefault="00372E38" w:rsidP="00372E38">
      <w:pPr>
        <w:pStyle w:val="a3"/>
        <w:shd w:val="clear" w:color="auto" w:fill="FFFFFF"/>
        <w:spacing w:before="71" w:beforeAutospacing="0" w:after="71" w:afterAutospacing="0" w:line="360" w:lineRule="auto"/>
        <w:ind w:firstLine="708"/>
        <w:jc w:val="both"/>
        <w:rPr>
          <w:sz w:val="28"/>
          <w:szCs w:val="28"/>
        </w:rPr>
      </w:pPr>
      <w:r>
        <w:rPr>
          <w:color w:val="000000"/>
          <w:sz w:val="28"/>
          <w:szCs w:val="28"/>
        </w:rPr>
        <w:t>На третьем занятий в</w:t>
      </w:r>
      <w:r w:rsidR="00377147">
        <w:rPr>
          <w:color w:val="000000"/>
          <w:sz w:val="28"/>
          <w:szCs w:val="28"/>
        </w:rPr>
        <w:t xml:space="preserve">едущие рассказали </w:t>
      </w:r>
      <w:r w:rsidR="00E62901" w:rsidRPr="00746676">
        <w:rPr>
          <w:color w:val="000000"/>
          <w:sz w:val="28"/>
          <w:szCs w:val="28"/>
        </w:rPr>
        <w:t>гостям о последне</w:t>
      </w:r>
      <w:r w:rsidR="006826CD">
        <w:rPr>
          <w:color w:val="000000"/>
          <w:sz w:val="28"/>
          <w:szCs w:val="28"/>
        </w:rPr>
        <w:t>м решении писателя:</w:t>
      </w:r>
      <w:r w:rsidR="00E62901" w:rsidRPr="00746676">
        <w:rPr>
          <w:color w:val="000000"/>
          <w:sz w:val="28"/>
          <w:szCs w:val="28"/>
        </w:rPr>
        <w:t xml:space="preserve"> 10 ноября 1910 года Л</w:t>
      </w:r>
      <w:r w:rsidR="00377147">
        <w:rPr>
          <w:color w:val="000000"/>
          <w:sz w:val="28"/>
          <w:szCs w:val="28"/>
        </w:rPr>
        <w:t>ев Толстой тайно покинул Ясную П</w:t>
      </w:r>
      <w:r w:rsidR="00E62901" w:rsidRPr="00746676">
        <w:rPr>
          <w:color w:val="000000"/>
          <w:sz w:val="28"/>
          <w:szCs w:val="28"/>
        </w:rPr>
        <w:t xml:space="preserve">оляну вместе со старым другом </w:t>
      </w:r>
      <w:r w:rsidR="00807798">
        <w:rPr>
          <w:color w:val="000000"/>
          <w:sz w:val="28"/>
          <w:szCs w:val="28"/>
        </w:rPr>
        <w:t xml:space="preserve">чехом, </w:t>
      </w:r>
      <w:r w:rsidR="00E62901" w:rsidRPr="00746676">
        <w:rPr>
          <w:color w:val="000000"/>
          <w:sz w:val="28"/>
          <w:szCs w:val="28"/>
        </w:rPr>
        <w:t>доктором Маковецким</w:t>
      </w:r>
      <w:r w:rsidR="00807798">
        <w:rPr>
          <w:color w:val="000000"/>
          <w:sz w:val="28"/>
          <w:szCs w:val="28"/>
        </w:rPr>
        <w:t>,</w:t>
      </w:r>
      <w:r w:rsidR="00E62901" w:rsidRPr="00746676">
        <w:rPr>
          <w:color w:val="000000"/>
          <w:sz w:val="28"/>
          <w:szCs w:val="28"/>
        </w:rPr>
        <w:t xml:space="preserve"> они уехали на станцию Щёкино, а оттуда по железной дороге отправились на юг. В оставленной на имя жены записке Толстой написал, что его тяготит обстановка жизни, он чувствует потребность уединения, просил не делать попыток отыскать его, трогательно прощался со сво</w:t>
      </w:r>
      <w:r w:rsidR="00807798">
        <w:rPr>
          <w:color w:val="000000"/>
          <w:sz w:val="28"/>
          <w:szCs w:val="28"/>
        </w:rPr>
        <w:t xml:space="preserve">им семейством и говорил, что он как истинный христианин </w:t>
      </w:r>
      <w:r w:rsidR="00E62901" w:rsidRPr="00746676">
        <w:rPr>
          <w:color w:val="000000"/>
          <w:sz w:val="28"/>
          <w:szCs w:val="28"/>
        </w:rPr>
        <w:t>должен жить в мире.</w:t>
      </w:r>
      <w:r>
        <w:rPr>
          <w:color w:val="000000"/>
          <w:sz w:val="28"/>
          <w:szCs w:val="28"/>
        </w:rPr>
        <w:t xml:space="preserve"> Ведущие рассказали</w:t>
      </w:r>
      <w:r w:rsidR="00E62901" w:rsidRPr="00746676">
        <w:rPr>
          <w:color w:val="000000"/>
          <w:sz w:val="28"/>
          <w:szCs w:val="28"/>
        </w:rPr>
        <w:t xml:space="preserve"> о том, насколько бурной была реакция на смерть Льва Толстого не только в России, но и во всем мире: его уход переживался, как огромная тяжёлая утрата человечества. На похороны писателя пришли несколько тысяч человек, из-за траура были закрыты театры и кинематогр</w:t>
      </w:r>
      <w:r>
        <w:rPr>
          <w:color w:val="000000"/>
          <w:sz w:val="28"/>
          <w:szCs w:val="28"/>
        </w:rPr>
        <w:t xml:space="preserve">афы, фабрики и заводы. </w:t>
      </w:r>
      <w:r w:rsidR="00E62901" w:rsidRPr="00746676">
        <w:rPr>
          <w:color w:val="000000"/>
          <w:sz w:val="28"/>
          <w:szCs w:val="28"/>
        </w:rPr>
        <w:t>Далее участников встречи жда</w:t>
      </w:r>
      <w:r w:rsidR="00ED749E">
        <w:rPr>
          <w:color w:val="000000"/>
          <w:sz w:val="28"/>
          <w:szCs w:val="28"/>
        </w:rPr>
        <w:t xml:space="preserve">л просмотр двух фильмов: зарубежного </w:t>
      </w:r>
      <w:r>
        <w:rPr>
          <w:color w:val="000000"/>
          <w:sz w:val="28"/>
          <w:szCs w:val="28"/>
        </w:rPr>
        <w:t xml:space="preserve">режиссёра </w:t>
      </w:r>
      <w:r w:rsidRPr="006826CD">
        <w:rPr>
          <w:color w:val="000000"/>
          <w:sz w:val="28"/>
          <w:szCs w:val="28"/>
        </w:rPr>
        <w:t xml:space="preserve">Майкла </w:t>
      </w:r>
      <w:proofErr w:type="spellStart"/>
      <w:r w:rsidRPr="006826CD">
        <w:rPr>
          <w:color w:val="000000"/>
          <w:sz w:val="28"/>
          <w:szCs w:val="28"/>
        </w:rPr>
        <w:t>Хоффмана</w:t>
      </w:r>
      <w:proofErr w:type="spellEnd"/>
      <w:r w:rsidRPr="006826CD">
        <w:rPr>
          <w:color w:val="000000"/>
          <w:sz w:val="28"/>
          <w:szCs w:val="28"/>
        </w:rPr>
        <w:t xml:space="preserve"> </w:t>
      </w:r>
      <w:r w:rsidR="00ED749E" w:rsidRPr="006826CD">
        <w:rPr>
          <w:color w:val="000000"/>
          <w:sz w:val="28"/>
          <w:szCs w:val="28"/>
        </w:rPr>
        <w:t>(«Послед</w:t>
      </w:r>
      <w:r w:rsidRPr="006826CD">
        <w:rPr>
          <w:color w:val="000000"/>
          <w:sz w:val="28"/>
          <w:szCs w:val="28"/>
        </w:rPr>
        <w:t>нее воскресение»</w:t>
      </w:r>
      <w:r w:rsidR="00ED749E" w:rsidRPr="006826CD">
        <w:rPr>
          <w:color w:val="000000"/>
          <w:sz w:val="28"/>
          <w:szCs w:val="28"/>
        </w:rPr>
        <w:t>)</w:t>
      </w:r>
      <w:r w:rsidR="00E62901" w:rsidRPr="006826CD">
        <w:rPr>
          <w:color w:val="000000"/>
          <w:sz w:val="28"/>
          <w:szCs w:val="28"/>
        </w:rPr>
        <w:t xml:space="preserve"> и советского</w:t>
      </w:r>
      <w:r w:rsidRPr="006826CD">
        <w:rPr>
          <w:color w:val="000000"/>
          <w:sz w:val="28"/>
          <w:szCs w:val="28"/>
        </w:rPr>
        <w:t xml:space="preserve"> – Сергея Герасимова</w:t>
      </w:r>
      <w:r w:rsidR="00377147" w:rsidRPr="006826CD">
        <w:rPr>
          <w:color w:val="000000"/>
          <w:sz w:val="28"/>
          <w:szCs w:val="28"/>
        </w:rPr>
        <w:t xml:space="preserve"> («Л</w:t>
      </w:r>
      <w:r w:rsidRPr="006826CD">
        <w:rPr>
          <w:color w:val="000000"/>
          <w:sz w:val="28"/>
          <w:szCs w:val="28"/>
        </w:rPr>
        <w:t>ев</w:t>
      </w:r>
      <w:r>
        <w:rPr>
          <w:color w:val="000000"/>
          <w:sz w:val="28"/>
          <w:szCs w:val="28"/>
        </w:rPr>
        <w:t xml:space="preserve"> Толстой – уход»</w:t>
      </w:r>
      <w:r w:rsidR="00377147">
        <w:rPr>
          <w:color w:val="000000"/>
          <w:sz w:val="28"/>
          <w:szCs w:val="28"/>
        </w:rPr>
        <w:t>)</w:t>
      </w:r>
      <w:r w:rsidR="00E62901" w:rsidRPr="00746676">
        <w:rPr>
          <w:color w:val="000000"/>
          <w:sz w:val="28"/>
          <w:szCs w:val="28"/>
        </w:rPr>
        <w:t xml:space="preserve">. Оба фильма повествовали о последних днях </w:t>
      </w:r>
      <w:r w:rsidR="00807798">
        <w:rPr>
          <w:color w:val="000000"/>
          <w:sz w:val="28"/>
          <w:szCs w:val="28"/>
        </w:rPr>
        <w:t xml:space="preserve">жизни </w:t>
      </w:r>
      <w:r w:rsidR="00E62901" w:rsidRPr="00746676">
        <w:rPr>
          <w:color w:val="000000"/>
          <w:sz w:val="28"/>
          <w:szCs w:val="28"/>
        </w:rPr>
        <w:t xml:space="preserve">Льва Николаевича. После просмотра участники получили возможность обсудить фильмы, поделиться </w:t>
      </w:r>
      <w:r w:rsidR="00E62901" w:rsidRPr="00746676">
        <w:rPr>
          <w:color w:val="000000"/>
          <w:sz w:val="28"/>
          <w:szCs w:val="28"/>
        </w:rPr>
        <w:lastRenderedPageBreak/>
        <w:t>впечатлениями</w:t>
      </w:r>
      <w:r>
        <w:rPr>
          <w:color w:val="000000"/>
          <w:sz w:val="28"/>
          <w:szCs w:val="28"/>
        </w:rPr>
        <w:t xml:space="preserve"> </w:t>
      </w:r>
      <w:hyperlink r:id="rId7" w:history="1">
        <w:r w:rsidRPr="001B3A52">
          <w:rPr>
            <w:rStyle w:val="a5"/>
            <w:sz w:val="28"/>
            <w:szCs w:val="28"/>
          </w:rPr>
          <w:t>https://kpfu.ru/elabuga/v-elabuzhskom-institute-kfu-proshlo-ocherednoe.html</w:t>
        </w:r>
      </w:hyperlink>
      <w:r>
        <w:rPr>
          <w:sz w:val="28"/>
          <w:szCs w:val="28"/>
        </w:rPr>
        <w:t>.</w:t>
      </w:r>
    </w:p>
    <w:p w:rsidR="00B80B5D" w:rsidRDefault="00372E38" w:rsidP="009A032B">
      <w:pPr>
        <w:pStyle w:val="a3"/>
        <w:shd w:val="clear" w:color="auto" w:fill="FFFFFF"/>
        <w:spacing w:before="71" w:beforeAutospacing="0" w:after="71" w:afterAutospacing="0" w:line="360" w:lineRule="auto"/>
        <w:ind w:firstLine="708"/>
        <w:jc w:val="both"/>
        <w:rPr>
          <w:color w:val="000000"/>
          <w:sz w:val="28"/>
          <w:szCs w:val="28"/>
        </w:rPr>
      </w:pPr>
      <w:r>
        <w:rPr>
          <w:sz w:val="28"/>
          <w:szCs w:val="28"/>
        </w:rPr>
        <w:t>Подтвердить эффективность подобных мероприятий позволило анкетирование</w:t>
      </w:r>
      <w:r w:rsidR="00807798">
        <w:rPr>
          <w:sz w:val="28"/>
          <w:szCs w:val="28"/>
        </w:rPr>
        <w:t>,</w:t>
      </w:r>
      <w:r>
        <w:rPr>
          <w:sz w:val="28"/>
          <w:szCs w:val="28"/>
        </w:rPr>
        <w:t xml:space="preserve"> в котором приняло участи 40 человек.</w:t>
      </w:r>
      <w:r>
        <w:rPr>
          <w:color w:val="000000"/>
          <w:sz w:val="28"/>
          <w:szCs w:val="28"/>
        </w:rPr>
        <w:t xml:space="preserve"> На вопрос: «</w:t>
      </w:r>
      <w:r w:rsidR="000A53F2" w:rsidRPr="00746676">
        <w:rPr>
          <w:color w:val="000000"/>
          <w:sz w:val="28"/>
          <w:szCs w:val="28"/>
        </w:rPr>
        <w:t>Захотелось ли Вам после посещения «Литературного клуба» прочитать (перечитать) книги Льва Толстого?</w:t>
      </w:r>
      <w:r>
        <w:rPr>
          <w:color w:val="000000"/>
          <w:sz w:val="28"/>
          <w:szCs w:val="28"/>
        </w:rPr>
        <w:t xml:space="preserve">», 100% респондентов ответили утвердительно. С помощью </w:t>
      </w:r>
      <w:proofErr w:type="gramStart"/>
      <w:r>
        <w:rPr>
          <w:color w:val="000000"/>
          <w:sz w:val="28"/>
          <w:szCs w:val="28"/>
        </w:rPr>
        <w:t>вопроса</w:t>
      </w:r>
      <w:proofErr w:type="gramEnd"/>
      <w:r>
        <w:rPr>
          <w:color w:val="000000"/>
          <w:sz w:val="28"/>
          <w:szCs w:val="28"/>
        </w:rPr>
        <w:t xml:space="preserve"> «</w:t>
      </w:r>
      <w:r w:rsidR="00807798">
        <w:rPr>
          <w:color w:val="000000"/>
          <w:sz w:val="28"/>
          <w:szCs w:val="28"/>
        </w:rPr>
        <w:t>Какие произведения Л.Н. </w:t>
      </w:r>
      <w:r w:rsidR="000A53F2" w:rsidRPr="00746676">
        <w:rPr>
          <w:color w:val="000000"/>
          <w:sz w:val="28"/>
          <w:szCs w:val="28"/>
        </w:rPr>
        <w:t>То</w:t>
      </w:r>
      <w:r>
        <w:rPr>
          <w:color w:val="000000"/>
          <w:sz w:val="28"/>
          <w:szCs w:val="28"/>
        </w:rPr>
        <w:t>лстого Вы читали до посещения л</w:t>
      </w:r>
      <w:r w:rsidR="000A53F2" w:rsidRPr="00746676">
        <w:rPr>
          <w:color w:val="000000"/>
          <w:sz w:val="28"/>
          <w:szCs w:val="28"/>
        </w:rPr>
        <w:t xml:space="preserve">итературного </w:t>
      </w:r>
      <w:r>
        <w:rPr>
          <w:color w:val="000000"/>
          <w:sz w:val="28"/>
          <w:szCs w:val="28"/>
        </w:rPr>
        <w:t>клуба?» удалось узнать читательские предпочтения школьников: были названы («Анна Каренина» - 20% учеников; «Война и мир» - 40%; «Детство» - 25%; 15% обучающихся не ответили на этот вопрос). Эффективность работы клуба позволяет пронаблюдать вопрос</w:t>
      </w:r>
      <w:r w:rsidR="00D051C5">
        <w:rPr>
          <w:color w:val="000000"/>
          <w:sz w:val="28"/>
          <w:szCs w:val="28"/>
        </w:rPr>
        <w:t>:</w:t>
      </w:r>
      <w:r>
        <w:rPr>
          <w:color w:val="000000"/>
          <w:sz w:val="28"/>
          <w:szCs w:val="28"/>
        </w:rPr>
        <w:t xml:space="preserve"> «</w:t>
      </w:r>
      <w:r w:rsidR="00D051C5">
        <w:rPr>
          <w:color w:val="000000"/>
          <w:sz w:val="28"/>
          <w:szCs w:val="28"/>
        </w:rPr>
        <w:t>Какие произведения после посещения литературного клуба</w:t>
      </w:r>
      <w:r>
        <w:rPr>
          <w:color w:val="000000"/>
          <w:sz w:val="28"/>
          <w:szCs w:val="28"/>
        </w:rPr>
        <w:t xml:space="preserve"> </w:t>
      </w:r>
      <w:r w:rsidR="00D051C5">
        <w:rPr>
          <w:color w:val="000000"/>
          <w:sz w:val="28"/>
          <w:szCs w:val="28"/>
        </w:rPr>
        <w:t xml:space="preserve">Вы захотели прочитать/перечитать?». </w:t>
      </w:r>
      <w:proofErr w:type="gramStart"/>
      <w:r w:rsidR="00D051C5">
        <w:rPr>
          <w:color w:val="000000"/>
          <w:sz w:val="28"/>
          <w:szCs w:val="28"/>
        </w:rPr>
        <w:t>Количество ответов могло быть неограниченным. 100% респондентов написали «Дневники писателя»; 60%</w:t>
      </w:r>
      <w:r w:rsidR="006826CD">
        <w:rPr>
          <w:color w:val="000000"/>
          <w:sz w:val="28"/>
          <w:szCs w:val="28"/>
        </w:rPr>
        <w:t xml:space="preserve"> -</w:t>
      </w:r>
      <w:r w:rsidR="00D051C5">
        <w:rPr>
          <w:color w:val="000000"/>
          <w:sz w:val="28"/>
          <w:szCs w:val="28"/>
        </w:rPr>
        <w:t xml:space="preserve"> роман «Анна Каренина»; 86% </w:t>
      </w:r>
      <w:r w:rsidR="006826CD">
        <w:rPr>
          <w:color w:val="000000"/>
          <w:sz w:val="28"/>
          <w:szCs w:val="28"/>
        </w:rPr>
        <w:t xml:space="preserve">- </w:t>
      </w:r>
      <w:r w:rsidR="00D051C5">
        <w:rPr>
          <w:color w:val="000000"/>
          <w:sz w:val="28"/>
          <w:szCs w:val="28"/>
        </w:rPr>
        <w:t xml:space="preserve">«Азбуку»; 12% сообщили, что в ближайшее время начнут постепенно знакомиться </w:t>
      </w:r>
      <w:r w:rsidR="00807798">
        <w:rPr>
          <w:color w:val="000000"/>
          <w:sz w:val="28"/>
          <w:szCs w:val="28"/>
        </w:rPr>
        <w:t>со всеми томами произведений Л.</w:t>
      </w:r>
      <w:r w:rsidR="00D051C5">
        <w:rPr>
          <w:color w:val="000000"/>
          <w:sz w:val="28"/>
          <w:szCs w:val="28"/>
        </w:rPr>
        <w:t>Н. Толстого; 21% - заинтересовался итоговым произведени</w:t>
      </w:r>
      <w:r w:rsidR="00807798">
        <w:rPr>
          <w:color w:val="000000"/>
          <w:sz w:val="28"/>
          <w:szCs w:val="28"/>
        </w:rPr>
        <w:t>ем «Воскресение»; 70% - «Детством</w:t>
      </w:r>
      <w:r w:rsidR="00D051C5">
        <w:rPr>
          <w:color w:val="000000"/>
          <w:sz w:val="28"/>
          <w:szCs w:val="28"/>
        </w:rPr>
        <w:t>», «Отрочество</w:t>
      </w:r>
      <w:r w:rsidR="00807798">
        <w:rPr>
          <w:color w:val="000000"/>
          <w:sz w:val="28"/>
          <w:szCs w:val="28"/>
        </w:rPr>
        <w:t>м</w:t>
      </w:r>
      <w:r w:rsidR="00D051C5">
        <w:rPr>
          <w:color w:val="000000"/>
          <w:sz w:val="28"/>
          <w:szCs w:val="28"/>
        </w:rPr>
        <w:t>», «Юность</w:t>
      </w:r>
      <w:r w:rsidR="00807798">
        <w:rPr>
          <w:color w:val="000000"/>
          <w:sz w:val="28"/>
          <w:szCs w:val="28"/>
        </w:rPr>
        <w:t>ю»; 50% - «Войной</w:t>
      </w:r>
      <w:r w:rsidR="00D051C5">
        <w:rPr>
          <w:color w:val="000000"/>
          <w:sz w:val="28"/>
          <w:szCs w:val="28"/>
        </w:rPr>
        <w:t xml:space="preserve"> и мир</w:t>
      </w:r>
      <w:r w:rsidR="00807798">
        <w:rPr>
          <w:color w:val="000000"/>
          <w:sz w:val="28"/>
          <w:szCs w:val="28"/>
        </w:rPr>
        <w:t>ом»; 64% - «</w:t>
      </w:r>
      <w:proofErr w:type="spellStart"/>
      <w:r w:rsidR="00807798">
        <w:rPr>
          <w:color w:val="000000"/>
          <w:sz w:val="28"/>
          <w:szCs w:val="28"/>
        </w:rPr>
        <w:t>Севостопрльскими</w:t>
      </w:r>
      <w:proofErr w:type="spellEnd"/>
      <w:r w:rsidR="00807798">
        <w:rPr>
          <w:color w:val="000000"/>
          <w:sz w:val="28"/>
          <w:szCs w:val="28"/>
        </w:rPr>
        <w:t xml:space="preserve"> рассказами</w:t>
      </w:r>
      <w:r w:rsidR="00D051C5">
        <w:rPr>
          <w:color w:val="000000"/>
          <w:sz w:val="28"/>
          <w:szCs w:val="28"/>
        </w:rPr>
        <w:t xml:space="preserve">»; </w:t>
      </w:r>
      <w:r w:rsidR="00B7701C">
        <w:rPr>
          <w:color w:val="000000"/>
          <w:sz w:val="28"/>
          <w:szCs w:val="28"/>
        </w:rPr>
        <w:t>81% респондентов назвали «</w:t>
      </w:r>
      <w:proofErr w:type="spellStart"/>
      <w:r w:rsidR="00B7701C">
        <w:rPr>
          <w:color w:val="000000"/>
          <w:sz w:val="28"/>
          <w:szCs w:val="28"/>
        </w:rPr>
        <w:t>Крейцерову</w:t>
      </w:r>
      <w:proofErr w:type="spellEnd"/>
      <w:r w:rsidR="00B7701C">
        <w:rPr>
          <w:color w:val="000000"/>
          <w:sz w:val="28"/>
          <w:szCs w:val="28"/>
        </w:rPr>
        <w:t xml:space="preserve"> сонату»;</w:t>
      </w:r>
      <w:proofErr w:type="gramEnd"/>
      <w:r w:rsidR="00B7701C">
        <w:rPr>
          <w:color w:val="000000"/>
          <w:sz w:val="28"/>
          <w:szCs w:val="28"/>
        </w:rPr>
        <w:t xml:space="preserve"> 54% - «Отца Сергия», 32% - «</w:t>
      </w:r>
      <w:proofErr w:type="spellStart"/>
      <w:r w:rsidR="00B7701C">
        <w:rPr>
          <w:color w:val="000000"/>
          <w:sz w:val="28"/>
          <w:szCs w:val="28"/>
        </w:rPr>
        <w:t>Холстомера</w:t>
      </w:r>
      <w:proofErr w:type="spellEnd"/>
      <w:r w:rsidR="00B7701C">
        <w:rPr>
          <w:color w:val="000000"/>
          <w:sz w:val="28"/>
          <w:szCs w:val="28"/>
        </w:rPr>
        <w:t>» - зрелые произведения не были выделены при знакомстве с творчеством Толстого, но обсуждались в документальных фильмах, что свидетельствует о вдумчивом просмотре</w:t>
      </w:r>
      <w:r w:rsidR="00D051C5">
        <w:rPr>
          <w:color w:val="000000"/>
          <w:sz w:val="28"/>
          <w:szCs w:val="28"/>
        </w:rPr>
        <w:t xml:space="preserve">. Радует и тот факт, что не было ни одного респондента отказавшегося отвечать на этот вопрос. К неоспоримым достоинствам клуба респонденты отнесли: </w:t>
      </w:r>
      <w:r w:rsidR="00B7701C">
        <w:rPr>
          <w:color w:val="000000"/>
          <w:sz w:val="28"/>
          <w:szCs w:val="28"/>
        </w:rPr>
        <w:t xml:space="preserve">«литературные конкурсы» - (95%), «работу в группах» </w:t>
      </w:r>
      <w:r w:rsidR="006826CD">
        <w:rPr>
          <w:color w:val="000000"/>
          <w:sz w:val="28"/>
          <w:szCs w:val="28"/>
        </w:rPr>
        <w:t xml:space="preserve">- </w:t>
      </w:r>
      <w:r w:rsidR="00B7701C">
        <w:rPr>
          <w:color w:val="000000"/>
          <w:sz w:val="28"/>
          <w:szCs w:val="28"/>
        </w:rPr>
        <w:t>(74%), «интересно было всё» - 87%, «игры» - 78%, «дружественная обстановка» - 100%; «знакомство с интересными людьми» - 98%; «познавательность» - 100%. Все участники заявили, что с радостью придут на занятия в сентябре.</w:t>
      </w:r>
    </w:p>
    <w:p w:rsidR="009A032B" w:rsidRPr="009A032B" w:rsidRDefault="009A032B" w:rsidP="009A032B">
      <w:pPr>
        <w:pStyle w:val="a3"/>
        <w:shd w:val="clear" w:color="auto" w:fill="FFFFFF"/>
        <w:spacing w:before="71" w:beforeAutospacing="0" w:after="71" w:afterAutospacing="0" w:line="360" w:lineRule="auto"/>
        <w:ind w:firstLine="708"/>
        <w:jc w:val="both"/>
        <w:rPr>
          <w:color w:val="000000"/>
          <w:sz w:val="28"/>
          <w:szCs w:val="28"/>
        </w:rPr>
      </w:pPr>
    </w:p>
    <w:p w:rsidR="009A032B" w:rsidRDefault="009A032B" w:rsidP="00297A36">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Pr="009A032B">
        <w:rPr>
          <w:rFonts w:ascii="Times New Roman" w:hAnsi="Times New Roman" w:cs="Times New Roman"/>
          <w:sz w:val="28"/>
          <w:szCs w:val="28"/>
        </w:rPr>
        <w:t>Библиографический список</w:t>
      </w:r>
      <w:r w:rsidR="00805313">
        <w:rPr>
          <w:rFonts w:ascii="Times New Roman" w:hAnsi="Times New Roman" w:cs="Times New Roman"/>
          <w:sz w:val="28"/>
          <w:szCs w:val="28"/>
        </w:rPr>
        <w:t>:</w:t>
      </w:r>
    </w:p>
    <w:p w:rsidR="00070535" w:rsidRPr="00070535" w:rsidRDefault="00070535" w:rsidP="00297A36">
      <w:pPr>
        <w:spacing w:line="360" w:lineRule="auto"/>
        <w:jc w:val="both"/>
        <w:rPr>
          <w:rFonts w:ascii="Times New Roman" w:hAnsi="Times New Roman" w:cs="Times New Roman"/>
          <w:sz w:val="28"/>
          <w:szCs w:val="28"/>
        </w:rPr>
      </w:pPr>
      <w:r w:rsidRPr="00070535">
        <w:rPr>
          <w:rFonts w:ascii="Times New Roman" w:hAnsi="Times New Roman" w:cs="Times New Roman"/>
          <w:sz w:val="28"/>
          <w:szCs w:val="28"/>
        </w:rPr>
        <w:lastRenderedPageBreak/>
        <w:t xml:space="preserve">1. Григорьева Т.Р. Детские библиотеки Чувашской Республики в 2010 году : </w:t>
      </w:r>
      <w:proofErr w:type="spellStart"/>
      <w:r w:rsidRPr="00070535">
        <w:rPr>
          <w:rFonts w:ascii="Times New Roman" w:hAnsi="Times New Roman" w:cs="Times New Roman"/>
          <w:sz w:val="28"/>
          <w:szCs w:val="28"/>
        </w:rPr>
        <w:t>информ</w:t>
      </w:r>
      <w:proofErr w:type="spellEnd"/>
      <w:r w:rsidRPr="00070535">
        <w:rPr>
          <w:rFonts w:ascii="Times New Roman" w:hAnsi="Times New Roman" w:cs="Times New Roman"/>
          <w:sz w:val="28"/>
          <w:szCs w:val="28"/>
        </w:rPr>
        <w:t xml:space="preserve"> </w:t>
      </w:r>
      <w:proofErr w:type="spellStart"/>
      <w:r w:rsidRPr="00070535">
        <w:rPr>
          <w:rFonts w:ascii="Times New Roman" w:hAnsi="Times New Roman" w:cs="Times New Roman"/>
          <w:sz w:val="28"/>
          <w:szCs w:val="28"/>
        </w:rPr>
        <w:t>аналит</w:t>
      </w:r>
      <w:proofErr w:type="spellEnd"/>
      <w:r w:rsidRPr="00070535">
        <w:rPr>
          <w:rFonts w:ascii="Times New Roman" w:hAnsi="Times New Roman" w:cs="Times New Roman"/>
          <w:sz w:val="28"/>
          <w:szCs w:val="28"/>
        </w:rPr>
        <w:t xml:space="preserve"> сб. / Чуваш </w:t>
      </w:r>
      <w:proofErr w:type="spellStart"/>
      <w:r w:rsidRPr="00070535">
        <w:rPr>
          <w:rFonts w:ascii="Times New Roman" w:hAnsi="Times New Roman" w:cs="Times New Roman"/>
          <w:sz w:val="28"/>
          <w:szCs w:val="28"/>
        </w:rPr>
        <w:t>респ</w:t>
      </w:r>
      <w:proofErr w:type="spellEnd"/>
      <w:r w:rsidRPr="00070535">
        <w:rPr>
          <w:rFonts w:ascii="Times New Roman" w:hAnsi="Times New Roman" w:cs="Times New Roman"/>
          <w:sz w:val="28"/>
          <w:szCs w:val="28"/>
        </w:rPr>
        <w:t xml:space="preserve"> дет </w:t>
      </w:r>
      <w:proofErr w:type="spellStart"/>
      <w:r w:rsidRPr="00070535">
        <w:rPr>
          <w:rFonts w:ascii="Times New Roman" w:hAnsi="Times New Roman" w:cs="Times New Roman"/>
          <w:sz w:val="28"/>
          <w:szCs w:val="28"/>
        </w:rPr>
        <w:t>юнош</w:t>
      </w:r>
      <w:proofErr w:type="spellEnd"/>
      <w:r w:rsidRPr="00070535">
        <w:rPr>
          <w:rFonts w:ascii="Times New Roman" w:hAnsi="Times New Roman" w:cs="Times New Roman"/>
          <w:sz w:val="28"/>
          <w:szCs w:val="28"/>
        </w:rPr>
        <w:t xml:space="preserve"> б-ка; </w:t>
      </w:r>
      <w:proofErr w:type="spellStart"/>
      <w:proofErr w:type="gramStart"/>
      <w:r w:rsidRPr="00070535">
        <w:rPr>
          <w:rFonts w:ascii="Times New Roman" w:hAnsi="Times New Roman" w:cs="Times New Roman"/>
          <w:sz w:val="28"/>
          <w:szCs w:val="28"/>
        </w:rPr>
        <w:t>сост</w:t>
      </w:r>
      <w:proofErr w:type="spellEnd"/>
      <w:proofErr w:type="gramEnd"/>
      <w:r w:rsidRPr="00070535">
        <w:rPr>
          <w:rFonts w:ascii="Times New Roman" w:hAnsi="Times New Roman" w:cs="Times New Roman"/>
          <w:sz w:val="28"/>
          <w:szCs w:val="28"/>
        </w:rPr>
        <w:t xml:space="preserve"> и ред.: Н. В. Громова, Т. Н. Миронова. Чебоксары, 2011. 177 </w:t>
      </w:r>
      <w:proofErr w:type="gramStart"/>
      <w:r w:rsidRPr="00070535">
        <w:rPr>
          <w:rFonts w:ascii="Times New Roman" w:hAnsi="Times New Roman" w:cs="Times New Roman"/>
          <w:sz w:val="28"/>
          <w:szCs w:val="28"/>
        </w:rPr>
        <w:t>с</w:t>
      </w:r>
      <w:proofErr w:type="gramEnd"/>
      <w:r>
        <w:rPr>
          <w:rFonts w:ascii="Times New Roman" w:hAnsi="Times New Roman" w:cs="Times New Roman"/>
          <w:sz w:val="28"/>
          <w:szCs w:val="28"/>
        </w:rPr>
        <w:t>.</w:t>
      </w:r>
    </w:p>
    <w:p w:rsidR="00805313" w:rsidRDefault="00805313" w:rsidP="00297A36">
      <w:pPr>
        <w:spacing w:line="360" w:lineRule="auto"/>
        <w:jc w:val="both"/>
        <w:rPr>
          <w:rFonts w:ascii="Times New Roman" w:hAnsi="Times New Roman"/>
          <w:sz w:val="28"/>
          <w:szCs w:val="28"/>
        </w:rPr>
      </w:pPr>
      <w:r w:rsidRPr="00805313">
        <w:rPr>
          <w:rFonts w:ascii="Times New Roman" w:hAnsi="Times New Roman"/>
          <w:sz w:val="28"/>
          <w:szCs w:val="28"/>
        </w:rPr>
        <w:t>2.</w:t>
      </w:r>
      <w:r>
        <w:rPr>
          <w:rFonts w:ascii="Times New Roman" w:hAnsi="Times New Roman"/>
          <w:sz w:val="28"/>
          <w:szCs w:val="28"/>
        </w:rPr>
        <w:t xml:space="preserve"> </w:t>
      </w:r>
      <w:r w:rsidRPr="00805313">
        <w:rPr>
          <w:rFonts w:ascii="Times New Roman" w:hAnsi="Times New Roman"/>
          <w:sz w:val="28"/>
          <w:szCs w:val="28"/>
        </w:rPr>
        <w:t xml:space="preserve">Львова А.С. </w:t>
      </w:r>
      <w:proofErr w:type="spellStart"/>
      <w:r w:rsidRPr="00805313">
        <w:rPr>
          <w:rFonts w:ascii="Times New Roman" w:hAnsi="Times New Roman"/>
          <w:sz w:val="28"/>
          <w:szCs w:val="28"/>
        </w:rPr>
        <w:t>Диалогизация</w:t>
      </w:r>
      <w:proofErr w:type="spellEnd"/>
      <w:r w:rsidRPr="00805313">
        <w:rPr>
          <w:rFonts w:ascii="Times New Roman" w:hAnsi="Times New Roman"/>
          <w:sz w:val="28"/>
          <w:szCs w:val="28"/>
        </w:rPr>
        <w:t xml:space="preserve"> образовательного процесса – средство формирования коммуникативной компетенции педагога // Начальная школа.- 2013. № 6. С.98-102.</w:t>
      </w:r>
    </w:p>
    <w:p w:rsidR="00805313" w:rsidRPr="00070535" w:rsidRDefault="00805313" w:rsidP="00297A36">
      <w:pPr>
        <w:spacing w:line="360" w:lineRule="auto"/>
        <w:jc w:val="both"/>
        <w:rPr>
          <w:rFonts w:ascii="Times New Roman" w:hAnsi="Times New Roman"/>
          <w:sz w:val="28"/>
          <w:szCs w:val="28"/>
        </w:rPr>
      </w:pPr>
      <w:r>
        <w:rPr>
          <w:rFonts w:ascii="Times New Roman" w:hAnsi="Times New Roman"/>
          <w:sz w:val="28"/>
          <w:szCs w:val="28"/>
        </w:rPr>
        <w:t xml:space="preserve">3. </w:t>
      </w:r>
      <w:proofErr w:type="spellStart"/>
      <w:r w:rsidRPr="00805313">
        <w:rPr>
          <w:rFonts w:ascii="Times New Roman" w:hAnsi="Times New Roman"/>
          <w:bCs/>
          <w:sz w:val="28"/>
          <w:szCs w:val="28"/>
        </w:rPr>
        <w:t>Романичева</w:t>
      </w:r>
      <w:proofErr w:type="spellEnd"/>
      <w:r w:rsidRPr="00805313">
        <w:rPr>
          <w:rFonts w:ascii="Times New Roman" w:hAnsi="Times New Roman"/>
          <w:bCs/>
          <w:sz w:val="28"/>
          <w:szCs w:val="28"/>
        </w:rPr>
        <w:t xml:space="preserve"> Е.С</w:t>
      </w:r>
      <w:r w:rsidRPr="00805313">
        <w:rPr>
          <w:rFonts w:ascii="Times New Roman" w:hAnsi="Times New Roman"/>
          <w:b/>
          <w:bCs/>
          <w:sz w:val="28"/>
          <w:szCs w:val="28"/>
        </w:rPr>
        <w:t>.</w:t>
      </w:r>
      <w:r w:rsidR="00807798">
        <w:rPr>
          <w:rFonts w:ascii="Times New Roman" w:hAnsi="Times New Roman"/>
          <w:b/>
          <w:bCs/>
          <w:sz w:val="28"/>
          <w:szCs w:val="28"/>
        </w:rPr>
        <w:t xml:space="preserve"> </w:t>
      </w:r>
      <w:r w:rsidRPr="00805313">
        <w:rPr>
          <w:rFonts w:ascii="Times New Roman" w:hAnsi="Times New Roman"/>
          <w:sz w:val="28"/>
          <w:szCs w:val="28"/>
        </w:rPr>
        <w:t>Чтение в школьном литературном образовании: негативные изменения и возможные пути их пр</w:t>
      </w:r>
      <w:r>
        <w:rPr>
          <w:rFonts w:ascii="Times New Roman" w:hAnsi="Times New Roman"/>
          <w:sz w:val="28"/>
          <w:szCs w:val="28"/>
        </w:rPr>
        <w:t>еодоления// Литература в школе. 2015. № 4.</w:t>
      </w:r>
      <w:r w:rsidRPr="00805313">
        <w:rPr>
          <w:rFonts w:ascii="Times New Roman" w:hAnsi="Times New Roman"/>
          <w:sz w:val="28"/>
          <w:szCs w:val="28"/>
        </w:rPr>
        <w:t xml:space="preserve"> С.27-29</w:t>
      </w:r>
      <w:r w:rsidR="00070535" w:rsidRPr="00070535">
        <w:rPr>
          <w:rFonts w:ascii="Times New Roman" w:hAnsi="Times New Roman"/>
          <w:sz w:val="28"/>
          <w:szCs w:val="28"/>
        </w:rPr>
        <w:t>/</w:t>
      </w:r>
    </w:p>
    <w:p w:rsidR="00070535" w:rsidRPr="00070535" w:rsidRDefault="00070535" w:rsidP="00297A36">
      <w:pPr>
        <w:spacing w:line="360" w:lineRule="auto"/>
        <w:jc w:val="both"/>
        <w:rPr>
          <w:rFonts w:ascii="Times New Roman" w:hAnsi="Times New Roman"/>
          <w:sz w:val="28"/>
          <w:szCs w:val="28"/>
        </w:rPr>
      </w:pPr>
      <w:r w:rsidRPr="00070535">
        <w:rPr>
          <w:rFonts w:ascii="Times New Roman" w:hAnsi="Times New Roman" w:cs="Times New Roman"/>
          <w:sz w:val="28"/>
          <w:szCs w:val="28"/>
        </w:rPr>
        <w:t xml:space="preserve">4. Толстая С.А. Кулинарная книга Софьи Андреевны Толстой. Обед для Льва»: </w:t>
      </w:r>
      <w:proofErr w:type="spellStart"/>
      <w:r w:rsidRPr="00070535">
        <w:rPr>
          <w:rFonts w:ascii="Times New Roman" w:hAnsi="Times New Roman" w:cs="Times New Roman"/>
          <w:sz w:val="28"/>
          <w:szCs w:val="28"/>
        </w:rPr>
        <w:t>Центрполиграф</w:t>
      </w:r>
      <w:proofErr w:type="spellEnd"/>
      <w:r w:rsidRPr="00070535">
        <w:rPr>
          <w:rFonts w:ascii="Times New Roman" w:hAnsi="Times New Roman" w:cs="Times New Roman"/>
          <w:sz w:val="28"/>
          <w:szCs w:val="28"/>
        </w:rPr>
        <w:t>; Москва; 2016, 2</w:t>
      </w:r>
      <w:r>
        <w:rPr>
          <w:rFonts w:ascii="Times New Roman" w:hAnsi="Times New Roman" w:cs="Times New Roman"/>
          <w:sz w:val="28"/>
          <w:szCs w:val="28"/>
        </w:rPr>
        <w:t>1</w:t>
      </w:r>
      <w:r w:rsidRPr="00070535">
        <w:rPr>
          <w:rFonts w:ascii="Times New Roman" w:hAnsi="Times New Roman" w:cs="Times New Roman"/>
          <w:sz w:val="28"/>
          <w:szCs w:val="28"/>
        </w:rPr>
        <w:t>2с</w:t>
      </w:r>
      <w:r>
        <w:rPr>
          <w:rFonts w:ascii="Times New Roman" w:hAnsi="Times New Roman" w:cs="Times New Roman"/>
          <w:sz w:val="28"/>
          <w:szCs w:val="28"/>
        </w:rPr>
        <w:t>.</w:t>
      </w:r>
    </w:p>
    <w:p w:rsidR="00070535" w:rsidRPr="00070535" w:rsidRDefault="00070535" w:rsidP="00297A36">
      <w:pPr>
        <w:spacing w:line="360" w:lineRule="auto"/>
        <w:jc w:val="both"/>
        <w:rPr>
          <w:rFonts w:ascii="Times New Roman" w:hAnsi="Times New Roman" w:cs="Times New Roman"/>
          <w:sz w:val="28"/>
          <w:szCs w:val="28"/>
        </w:rPr>
      </w:pPr>
      <w:r w:rsidRPr="00070535">
        <w:rPr>
          <w:rFonts w:ascii="Times New Roman" w:hAnsi="Times New Roman" w:cs="Times New Roman"/>
          <w:sz w:val="28"/>
          <w:szCs w:val="28"/>
        </w:rPr>
        <w:t xml:space="preserve">5. </w:t>
      </w:r>
      <w:proofErr w:type="spellStart"/>
      <w:r w:rsidRPr="00070535">
        <w:rPr>
          <w:rFonts w:ascii="Times New Roman" w:hAnsi="Times New Roman" w:cs="Times New Roman"/>
          <w:sz w:val="28"/>
          <w:szCs w:val="28"/>
        </w:rPr>
        <w:t>Шестобитова</w:t>
      </w:r>
      <w:proofErr w:type="spellEnd"/>
      <w:r w:rsidRPr="00070535">
        <w:rPr>
          <w:rFonts w:ascii="Times New Roman" w:hAnsi="Times New Roman" w:cs="Times New Roman"/>
          <w:sz w:val="28"/>
          <w:szCs w:val="28"/>
        </w:rPr>
        <w:t xml:space="preserve"> Н.А. Развитие интереса к чтению через творческую деятельность учащихся </w:t>
      </w:r>
      <w:r>
        <w:rPr>
          <w:rFonts w:ascii="Times New Roman" w:hAnsi="Times New Roman" w:cs="Times New Roman"/>
          <w:sz w:val="28"/>
          <w:szCs w:val="28"/>
          <w:lang w:val="en-US"/>
        </w:rPr>
        <w:t>URL</w:t>
      </w:r>
      <w:r w:rsidRPr="00070535">
        <w:rPr>
          <w:rFonts w:ascii="Times New Roman" w:hAnsi="Times New Roman" w:cs="Times New Roman"/>
          <w:sz w:val="28"/>
          <w:szCs w:val="28"/>
        </w:rPr>
        <w:t xml:space="preserve">: </w:t>
      </w:r>
      <w:hyperlink r:id="rId8" w:history="1">
        <w:r w:rsidRPr="00070535">
          <w:rPr>
            <w:rStyle w:val="a5"/>
            <w:rFonts w:ascii="Times New Roman" w:hAnsi="Times New Roman" w:cs="Times New Roman"/>
            <w:color w:val="auto"/>
            <w:sz w:val="28"/>
            <w:szCs w:val="28"/>
            <w:shd w:val="clear" w:color="auto" w:fill="FFFFFF"/>
          </w:rPr>
          <w:t>http://открытыйурок.рф/статьи/538489/</w:t>
        </w:r>
      </w:hyperlink>
      <w:r w:rsidRPr="00070535">
        <w:rPr>
          <w:rFonts w:ascii="Times New Roman" w:hAnsi="Times New Roman" w:cs="Times New Roman"/>
          <w:sz w:val="28"/>
          <w:szCs w:val="28"/>
        </w:rPr>
        <w:t xml:space="preserve"> (дата обращения: 21.06.2018)</w:t>
      </w:r>
      <w:r>
        <w:rPr>
          <w:rFonts w:ascii="Times New Roman" w:hAnsi="Times New Roman" w:cs="Times New Roman"/>
          <w:sz w:val="28"/>
          <w:szCs w:val="28"/>
        </w:rPr>
        <w:t>.</w:t>
      </w:r>
    </w:p>
    <w:p w:rsidR="00070535" w:rsidRDefault="00070535" w:rsidP="00297A36">
      <w:pPr>
        <w:spacing w:line="360" w:lineRule="auto"/>
        <w:jc w:val="both"/>
        <w:rPr>
          <w:rFonts w:ascii="Times New Roman" w:hAnsi="Times New Roman" w:cs="Times New Roman"/>
          <w:sz w:val="28"/>
          <w:szCs w:val="28"/>
          <w:lang w:val="en-US"/>
        </w:rPr>
      </w:pPr>
      <w:r w:rsidRPr="00070535">
        <w:rPr>
          <w:rFonts w:ascii="Times New Roman" w:hAnsi="Times New Roman" w:cs="Times New Roman"/>
          <w:sz w:val="28"/>
          <w:szCs w:val="28"/>
          <w:lang w:val="en-US"/>
        </w:rPr>
        <w:t xml:space="preserve">6. </w:t>
      </w:r>
      <w:proofErr w:type="spellStart"/>
      <w:r w:rsidRPr="00070535">
        <w:rPr>
          <w:rFonts w:ascii="Times New Roman" w:hAnsi="Times New Roman" w:cs="Times New Roman"/>
          <w:sz w:val="28"/>
          <w:szCs w:val="28"/>
          <w:lang w:val="en-US"/>
        </w:rPr>
        <w:t>Bozhkova</w:t>
      </w:r>
      <w:proofErr w:type="spellEnd"/>
      <w:r w:rsidRPr="00070535">
        <w:rPr>
          <w:rFonts w:ascii="Times New Roman" w:hAnsi="Times New Roman" w:cs="Times New Roman"/>
          <w:sz w:val="28"/>
          <w:szCs w:val="28"/>
          <w:lang w:val="en-US"/>
        </w:rPr>
        <w:t xml:space="preserve"> G, </w:t>
      </w:r>
      <w:proofErr w:type="spellStart"/>
      <w:r w:rsidRPr="00070535">
        <w:rPr>
          <w:rFonts w:ascii="Times New Roman" w:hAnsi="Times New Roman" w:cs="Times New Roman"/>
          <w:sz w:val="28"/>
          <w:szCs w:val="28"/>
          <w:lang w:val="en-US"/>
        </w:rPr>
        <w:t>Shabalina</w:t>
      </w:r>
      <w:proofErr w:type="spellEnd"/>
      <w:r w:rsidRPr="00070535">
        <w:rPr>
          <w:rFonts w:ascii="Times New Roman" w:hAnsi="Times New Roman" w:cs="Times New Roman"/>
          <w:sz w:val="28"/>
          <w:szCs w:val="28"/>
          <w:lang w:val="en-US"/>
        </w:rPr>
        <w:t xml:space="preserve"> N., </w:t>
      </w:r>
      <w:proofErr w:type="spellStart"/>
      <w:r w:rsidRPr="00070535">
        <w:rPr>
          <w:rFonts w:ascii="Times New Roman" w:hAnsi="Times New Roman" w:cs="Times New Roman"/>
          <w:sz w:val="28"/>
          <w:szCs w:val="28"/>
          <w:lang w:val="en-US"/>
        </w:rPr>
        <w:t>Fayzullina</w:t>
      </w:r>
      <w:proofErr w:type="spellEnd"/>
      <w:r w:rsidRPr="00070535">
        <w:rPr>
          <w:rFonts w:ascii="Times New Roman" w:hAnsi="Times New Roman" w:cs="Times New Roman"/>
          <w:sz w:val="28"/>
          <w:szCs w:val="28"/>
          <w:lang w:val="en-US"/>
        </w:rPr>
        <w:t xml:space="preserve"> O. The role of a t</w:t>
      </w:r>
      <w:r w:rsidRPr="00070535">
        <w:rPr>
          <w:rFonts w:ascii="Times New Roman" w:hAnsi="Times New Roman" w:cs="Times New Roman"/>
          <w:sz w:val="28"/>
          <w:szCs w:val="28"/>
        </w:rPr>
        <w:t>е</w:t>
      </w:r>
      <w:proofErr w:type="spellStart"/>
      <w:r w:rsidRPr="00070535">
        <w:rPr>
          <w:rFonts w:ascii="Times New Roman" w:hAnsi="Times New Roman" w:cs="Times New Roman"/>
          <w:sz w:val="28"/>
          <w:szCs w:val="28"/>
          <w:lang w:val="en-US"/>
        </w:rPr>
        <w:t>acher</w:t>
      </w:r>
      <w:proofErr w:type="spellEnd"/>
      <w:r w:rsidRPr="00070535">
        <w:rPr>
          <w:rFonts w:ascii="Times New Roman" w:hAnsi="Times New Roman" w:cs="Times New Roman"/>
          <w:sz w:val="28"/>
          <w:szCs w:val="28"/>
          <w:lang w:val="en-US"/>
        </w:rPr>
        <w:t xml:space="preserve"> in encouraging </w:t>
      </w:r>
      <w:proofErr w:type="spellStart"/>
      <w:r w:rsidRPr="00070535">
        <w:rPr>
          <w:rFonts w:ascii="Times New Roman" w:hAnsi="Times New Roman" w:cs="Times New Roman"/>
          <w:sz w:val="28"/>
          <w:szCs w:val="28"/>
          <w:lang w:val="en-US"/>
        </w:rPr>
        <w:t>secondari</w:t>
      </w:r>
      <w:proofErr w:type="spellEnd"/>
      <w:r w:rsidRPr="00070535">
        <w:rPr>
          <w:rFonts w:ascii="Times New Roman" w:hAnsi="Times New Roman" w:cs="Times New Roman"/>
          <w:sz w:val="28"/>
          <w:szCs w:val="28"/>
          <w:lang w:val="en-US"/>
        </w:rPr>
        <w:t xml:space="preserve"> school children to read // </w:t>
      </w:r>
      <w:hyperlink w:history="1">
        <w:r w:rsidRPr="00070535">
          <w:rPr>
            <w:rStyle w:val="a5"/>
            <w:rFonts w:ascii="Times New Roman" w:hAnsi="Times New Roman" w:cs="Times New Roman"/>
            <w:bCs/>
            <w:color w:val="auto"/>
            <w:sz w:val="28"/>
            <w:szCs w:val="28"/>
            <w:u w:val="none"/>
            <w:shd w:val="clear" w:color="auto" w:fill="FFFFFF"/>
            <w:lang w:val="en-US"/>
          </w:rPr>
          <w:t>European Proceedings of Social and Behavioral Sciences</w:t>
        </w:r>
      </w:hyperlink>
      <w:r w:rsidRPr="00070535">
        <w:rPr>
          <w:rStyle w:val="a7"/>
          <w:rFonts w:ascii="Times New Roman" w:hAnsi="Times New Roman" w:cs="Times New Roman"/>
          <w:sz w:val="28"/>
          <w:szCs w:val="28"/>
          <w:shd w:val="clear" w:color="auto" w:fill="FFFFFF"/>
          <w:lang w:val="en-US"/>
        </w:rPr>
        <w:t>,</w:t>
      </w:r>
      <w:r w:rsidRPr="00070535">
        <w:rPr>
          <w:rFonts w:ascii="Times New Roman" w:hAnsi="Times New Roman" w:cs="Times New Roman"/>
          <w:sz w:val="28"/>
          <w:szCs w:val="28"/>
          <w:lang w:val="en-US"/>
        </w:rPr>
        <w:t xml:space="preserve"> 2017, p.109-116</w:t>
      </w:r>
      <w:r>
        <w:rPr>
          <w:rFonts w:ascii="Times New Roman" w:hAnsi="Times New Roman" w:cs="Times New Roman"/>
          <w:sz w:val="28"/>
          <w:szCs w:val="28"/>
          <w:lang w:val="en-US"/>
        </w:rPr>
        <w:t>.</w:t>
      </w:r>
    </w:p>
    <w:p w:rsidR="00070535" w:rsidRPr="00070535" w:rsidRDefault="00070535" w:rsidP="00297A36">
      <w:pPr>
        <w:spacing w:line="360" w:lineRule="auto"/>
        <w:jc w:val="both"/>
        <w:rPr>
          <w:rFonts w:ascii="Times New Roman" w:hAnsi="Times New Roman" w:cs="Times New Roman"/>
          <w:sz w:val="28"/>
          <w:szCs w:val="28"/>
          <w:lang w:val="en-US"/>
        </w:rPr>
      </w:pPr>
      <w:r w:rsidRPr="00070535">
        <w:rPr>
          <w:rFonts w:ascii="Times New Roman" w:eastAsia="Times New Roman" w:hAnsi="Times New Roman" w:cs="Times New Roman"/>
          <w:sz w:val="28"/>
          <w:szCs w:val="28"/>
          <w:lang w:val="en-US"/>
        </w:rPr>
        <w:t xml:space="preserve">7. </w:t>
      </w:r>
      <w:proofErr w:type="spellStart"/>
      <w:r w:rsidRPr="00070535">
        <w:rPr>
          <w:rFonts w:ascii="Times New Roman" w:hAnsi="Times New Roman"/>
          <w:sz w:val="28"/>
          <w:szCs w:val="28"/>
          <w:shd w:val="clear" w:color="auto" w:fill="FFFFFF"/>
          <w:lang w:val="en-US"/>
        </w:rPr>
        <w:t>Shabalina</w:t>
      </w:r>
      <w:proofErr w:type="spellEnd"/>
      <w:r w:rsidRPr="00070535">
        <w:rPr>
          <w:rFonts w:ascii="Times New Roman" w:hAnsi="Times New Roman"/>
          <w:sz w:val="28"/>
          <w:szCs w:val="28"/>
          <w:shd w:val="clear" w:color="auto" w:fill="FFFFFF"/>
          <w:lang w:val="en-US"/>
        </w:rPr>
        <w:t xml:space="preserve"> N., </w:t>
      </w:r>
      <w:proofErr w:type="spellStart"/>
      <w:r w:rsidRPr="00070535">
        <w:rPr>
          <w:rFonts w:ascii="Times New Roman" w:hAnsi="Times New Roman"/>
          <w:sz w:val="28"/>
          <w:szCs w:val="28"/>
          <w:shd w:val="clear" w:color="auto" w:fill="FFFFFF"/>
          <w:lang w:val="en-US"/>
        </w:rPr>
        <w:t>Fayzullina</w:t>
      </w:r>
      <w:proofErr w:type="spellEnd"/>
      <w:r w:rsidRPr="00070535">
        <w:rPr>
          <w:rFonts w:ascii="Times New Roman" w:hAnsi="Times New Roman"/>
          <w:sz w:val="28"/>
          <w:szCs w:val="28"/>
          <w:shd w:val="clear" w:color="auto" w:fill="FFFFFF"/>
          <w:lang w:val="en-US"/>
        </w:rPr>
        <w:t xml:space="preserve"> O., </w:t>
      </w:r>
      <w:proofErr w:type="spellStart"/>
      <w:r w:rsidRPr="00070535">
        <w:rPr>
          <w:rFonts w:ascii="Times New Roman" w:hAnsi="Times New Roman"/>
          <w:sz w:val="28"/>
          <w:szCs w:val="28"/>
          <w:shd w:val="clear" w:color="auto" w:fill="FFFFFF"/>
          <w:lang w:val="en-US"/>
        </w:rPr>
        <w:t>Bozhkova</w:t>
      </w:r>
      <w:proofErr w:type="spellEnd"/>
      <w:r w:rsidRPr="00070535">
        <w:rPr>
          <w:rFonts w:ascii="Times New Roman" w:hAnsi="Times New Roman"/>
          <w:sz w:val="28"/>
          <w:szCs w:val="28"/>
          <w:shd w:val="clear" w:color="auto" w:fill="FFFFFF"/>
          <w:lang w:val="en-US"/>
        </w:rPr>
        <w:t xml:space="preserve"> G. Development of adolescent schoolchildren and students’ giftedness by means of creative competitions at </w:t>
      </w:r>
      <w:proofErr w:type="spellStart"/>
      <w:r w:rsidRPr="00070535">
        <w:rPr>
          <w:rFonts w:ascii="Times New Roman" w:hAnsi="Times New Roman"/>
          <w:sz w:val="28"/>
          <w:szCs w:val="28"/>
          <w:shd w:val="clear" w:color="auto" w:fill="FFFFFF"/>
          <w:lang w:val="en-US"/>
        </w:rPr>
        <w:t>Elabuga</w:t>
      </w:r>
      <w:proofErr w:type="spellEnd"/>
      <w:r w:rsidRPr="00070535">
        <w:rPr>
          <w:rFonts w:ascii="Times New Roman" w:hAnsi="Times New Roman"/>
          <w:sz w:val="28"/>
          <w:szCs w:val="28"/>
          <w:shd w:val="clear" w:color="auto" w:fill="FFFFFF"/>
          <w:lang w:val="en-US"/>
        </w:rPr>
        <w:t xml:space="preserve"> Institute of Kazan Federal </w:t>
      </w:r>
      <w:r w:rsidRPr="00070535">
        <w:rPr>
          <w:rFonts w:ascii="Times New Roman" w:hAnsi="Times New Roman"/>
          <w:b/>
          <w:sz w:val="28"/>
          <w:szCs w:val="28"/>
          <w:shd w:val="clear" w:color="auto" w:fill="FFFFFF"/>
          <w:lang w:val="en-US"/>
        </w:rPr>
        <w:t xml:space="preserve">// </w:t>
      </w:r>
      <w:r w:rsidRPr="00070535">
        <w:rPr>
          <w:rFonts w:ascii="Times New Roman" w:hAnsi="Times New Roman"/>
          <w:bCs/>
          <w:sz w:val="28"/>
          <w:szCs w:val="28"/>
          <w:shd w:val="clear" w:color="auto" w:fill="FFFFFF"/>
          <w:lang w:val="en-US"/>
        </w:rPr>
        <w:t>National Academy of Managerial Staff of Culture and Arts Herald</w:t>
      </w:r>
      <w:r w:rsidRPr="00070535">
        <w:rPr>
          <w:rFonts w:ascii="Times New Roman" w:hAnsi="Times New Roman"/>
          <w:sz w:val="28"/>
          <w:szCs w:val="28"/>
          <w:shd w:val="clear" w:color="auto" w:fill="FFFFFF"/>
          <w:lang w:val="en-US"/>
        </w:rPr>
        <w:t>. </w:t>
      </w:r>
      <w:r w:rsidRPr="00070535">
        <w:rPr>
          <w:rFonts w:ascii="Times New Roman" w:hAnsi="Times New Roman"/>
          <w:sz w:val="28"/>
          <w:szCs w:val="28"/>
          <w:shd w:val="clear" w:color="auto" w:fill="FFFFFF"/>
        </w:rPr>
        <w:t>№4</w:t>
      </w:r>
      <w:r w:rsidRPr="00070535">
        <w:rPr>
          <w:rFonts w:ascii="Times New Roman" w:hAnsi="Times New Roman"/>
          <w:sz w:val="28"/>
          <w:szCs w:val="28"/>
        </w:rPr>
        <w:t xml:space="preserve"> (2017) </w:t>
      </w:r>
      <w:r w:rsidRPr="00070535">
        <w:rPr>
          <w:rFonts w:ascii="Times New Roman" w:hAnsi="Times New Roman"/>
          <w:sz w:val="28"/>
          <w:szCs w:val="28"/>
          <w:lang w:val="en-US"/>
        </w:rPr>
        <w:t>P</w:t>
      </w:r>
      <w:r w:rsidRPr="00070535">
        <w:rPr>
          <w:rFonts w:ascii="Times New Roman" w:hAnsi="Times New Roman"/>
          <w:sz w:val="28"/>
          <w:szCs w:val="28"/>
        </w:rPr>
        <w:t>. 127-130</w:t>
      </w:r>
      <w:r>
        <w:rPr>
          <w:rFonts w:ascii="Times New Roman" w:hAnsi="Times New Roman"/>
          <w:sz w:val="28"/>
          <w:szCs w:val="28"/>
          <w:lang w:val="en-US"/>
        </w:rPr>
        <w:t>.</w:t>
      </w:r>
    </w:p>
    <w:sectPr w:rsidR="00070535" w:rsidRPr="00070535" w:rsidSect="00E3435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11BB4"/>
    <w:multiLevelType w:val="hybridMultilevel"/>
    <w:tmpl w:val="D6F62D02"/>
    <w:lvl w:ilvl="0" w:tplc="058ABA0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useFELayout/>
  </w:compat>
  <w:rsids>
    <w:rsidRoot w:val="00B80B5D"/>
    <w:rsid w:val="0004528F"/>
    <w:rsid w:val="00057377"/>
    <w:rsid w:val="00070535"/>
    <w:rsid w:val="000A53F2"/>
    <w:rsid w:val="000F23AB"/>
    <w:rsid w:val="0011091A"/>
    <w:rsid w:val="001C5DAF"/>
    <w:rsid w:val="00231246"/>
    <w:rsid w:val="0027768C"/>
    <w:rsid w:val="00297A36"/>
    <w:rsid w:val="002B0268"/>
    <w:rsid w:val="002B3E0E"/>
    <w:rsid w:val="002D0EFB"/>
    <w:rsid w:val="00372E38"/>
    <w:rsid w:val="003767D2"/>
    <w:rsid w:val="00377147"/>
    <w:rsid w:val="004B3204"/>
    <w:rsid w:val="005053AA"/>
    <w:rsid w:val="005214EF"/>
    <w:rsid w:val="00535CF0"/>
    <w:rsid w:val="00546F50"/>
    <w:rsid w:val="005A171E"/>
    <w:rsid w:val="005D0B55"/>
    <w:rsid w:val="005D27E1"/>
    <w:rsid w:val="00612259"/>
    <w:rsid w:val="00655210"/>
    <w:rsid w:val="006826CD"/>
    <w:rsid w:val="006B0769"/>
    <w:rsid w:val="007439F0"/>
    <w:rsid w:val="00746676"/>
    <w:rsid w:val="007C2D58"/>
    <w:rsid w:val="00805313"/>
    <w:rsid w:val="00807798"/>
    <w:rsid w:val="008177AC"/>
    <w:rsid w:val="008B418B"/>
    <w:rsid w:val="008B66C9"/>
    <w:rsid w:val="008C340B"/>
    <w:rsid w:val="008D4C63"/>
    <w:rsid w:val="00900FB0"/>
    <w:rsid w:val="00951EFE"/>
    <w:rsid w:val="00961A2C"/>
    <w:rsid w:val="00962336"/>
    <w:rsid w:val="009A032B"/>
    <w:rsid w:val="009C4FFA"/>
    <w:rsid w:val="00AA1DD4"/>
    <w:rsid w:val="00AC2AEC"/>
    <w:rsid w:val="00AC57BE"/>
    <w:rsid w:val="00B1408B"/>
    <w:rsid w:val="00B66E1E"/>
    <w:rsid w:val="00B7701C"/>
    <w:rsid w:val="00B80B5D"/>
    <w:rsid w:val="00B9236D"/>
    <w:rsid w:val="00B96CCB"/>
    <w:rsid w:val="00BD13BE"/>
    <w:rsid w:val="00C54489"/>
    <w:rsid w:val="00C711D8"/>
    <w:rsid w:val="00C74F7D"/>
    <w:rsid w:val="00C87CED"/>
    <w:rsid w:val="00D051C5"/>
    <w:rsid w:val="00D34CD3"/>
    <w:rsid w:val="00D465B5"/>
    <w:rsid w:val="00DC5EDF"/>
    <w:rsid w:val="00E32083"/>
    <w:rsid w:val="00E34350"/>
    <w:rsid w:val="00E42FC6"/>
    <w:rsid w:val="00E5610F"/>
    <w:rsid w:val="00E61BAF"/>
    <w:rsid w:val="00E62901"/>
    <w:rsid w:val="00E80045"/>
    <w:rsid w:val="00EA1671"/>
    <w:rsid w:val="00EA7EC9"/>
    <w:rsid w:val="00ED749E"/>
    <w:rsid w:val="00F03745"/>
    <w:rsid w:val="00F30BCF"/>
    <w:rsid w:val="00F64215"/>
    <w:rsid w:val="00FE3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7BE"/>
  </w:style>
  <w:style w:type="paragraph" w:styleId="1">
    <w:name w:val="heading 1"/>
    <w:basedOn w:val="a"/>
    <w:link w:val="10"/>
    <w:uiPriority w:val="9"/>
    <w:qFormat/>
    <w:rsid w:val="002B3E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80B5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B80B5D"/>
    <w:pPr>
      <w:spacing w:after="0" w:line="240" w:lineRule="auto"/>
    </w:pPr>
    <w:rPr>
      <w:rFonts w:ascii="Calibri" w:eastAsia="Calibri" w:hAnsi="Calibri" w:cs="Times New Roman"/>
      <w:lang w:eastAsia="en-US"/>
    </w:rPr>
  </w:style>
  <w:style w:type="character" w:customStyle="1" w:styleId="dash041e0431044b0447043d044b0439char1">
    <w:name w:val="dash041e_0431_044b_0447_043d_044b_0439__char1"/>
    <w:basedOn w:val="a0"/>
    <w:rsid w:val="00B80B5D"/>
    <w:rPr>
      <w:rFonts w:ascii="Times New Roman" w:hAnsi="Times New Roman" w:cs="Times New Roman" w:hint="default"/>
      <w:strike w:val="0"/>
      <w:dstrike w:val="0"/>
      <w:sz w:val="24"/>
      <w:szCs w:val="24"/>
      <w:u w:val="none"/>
      <w:effect w:val="none"/>
    </w:rPr>
  </w:style>
  <w:style w:type="character" w:styleId="a5">
    <w:name w:val="Hyperlink"/>
    <w:basedOn w:val="a0"/>
    <w:uiPriority w:val="99"/>
    <w:unhideWhenUsed/>
    <w:rsid w:val="00E34350"/>
    <w:rPr>
      <w:color w:val="0000FF" w:themeColor="hyperlink"/>
      <w:u w:val="single"/>
    </w:rPr>
  </w:style>
  <w:style w:type="character" w:customStyle="1" w:styleId="10">
    <w:name w:val="Заголовок 1 Знак"/>
    <w:basedOn w:val="a0"/>
    <w:link w:val="1"/>
    <w:uiPriority w:val="9"/>
    <w:rsid w:val="002B3E0E"/>
    <w:rPr>
      <w:rFonts w:ascii="Times New Roman" w:eastAsia="Times New Roman" w:hAnsi="Times New Roman" w:cs="Times New Roman"/>
      <w:b/>
      <w:bCs/>
      <w:kern w:val="36"/>
      <w:sz w:val="48"/>
      <w:szCs w:val="48"/>
    </w:rPr>
  </w:style>
  <w:style w:type="table" w:styleId="a6">
    <w:name w:val="Table Grid"/>
    <w:basedOn w:val="a1"/>
    <w:uiPriority w:val="59"/>
    <w:rsid w:val="00AC2A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7C2D58"/>
    <w:rPr>
      <w:b/>
      <w:bCs/>
    </w:rPr>
  </w:style>
</w:styles>
</file>

<file path=word/webSettings.xml><?xml version="1.0" encoding="utf-8"?>
<w:webSettings xmlns:r="http://schemas.openxmlformats.org/officeDocument/2006/relationships" xmlns:w="http://schemas.openxmlformats.org/wordprocessingml/2006/main">
  <w:divs>
    <w:div w:id="42559614">
      <w:bodyDiv w:val="1"/>
      <w:marLeft w:val="0"/>
      <w:marRight w:val="0"/>
      <w:marTop w:val="0"/>
      <w:marBottom w:val="0"/>
      <w:divBdr>
        <w:top w:val="none" w:sz="0" w:space="0" w:color="auto"/>
        <w:left w:val="none" w:sz="0" w:space="0" w:color="auto"/>
        <w:bottom w:val="none" w:sz="0" w:space="0" w:color="auto"/>
        <w:right w:val="none" w:sz="0" w:space="0" w:color="auto"/>
      </w:divBdr>
    </w:div>
    <w:div w:id="149298454">
      <w:bodyDiv w:val="1"/>
      <w:marLeft w:val="0"/>
      <w:marRight w:val="0"/>
      <w:marTop w:val="0"/>
      <w:marBottom w:val="0"/>
      <w:divBdr>
        <w:top w:val="none" w:sz="0" w:space="0" w:color="auto"/>
        <w:left w:val="none" w:sz="0" w:space="0" w:color="auto"/>
        <w:bottom w:val="none" w:sz="0" w:space="0" w:color="auto"/>
        <w:right w:val="none" w:sz="0" w:space="0" w:color="auto"/>
      </w:divBdr>
    </w:div>
    <w:div w:id="637537868">
      <w:bodyDiv w:val="1"/>
      <w:marLeft w:val="0"/>
      <w:marRight w:val="0"/>
      <w:marTop w:val="0"/>
      <w:marBottom w:val="0"/>
      <w:divBdr>
        <w:top w:val="none" w:sz="0" w:space="0" w:color="auto"/>
        <w:left w:val="none" w:sz="0" w:space="0" w:color="auto"/>
        <w:bottom w:val="none" w:sz="0" w:space="0" w:color="auto"/>
        <w:right w:val="none" w:sz="0" w:space="0" w:color="auto"/>
      </w:divBdr>
    </w:div>
    <w:div w:id="1300914977">
      <w:bodyDiv w:val="1"/>
      <w:marLeft w:val="0"/>
      <w:marRight w:val="0"/>
      <w:marTop w:val="0"/>
      <w:marBottom w:val="0"/>
      <w:divBdr>
        <w:top w:val="none" w:sz="0" w:space="0" w:color="auto"/>
        <w:left w:val="none" w:sz="0" w:space="0" w:color="auto"/>
        <w:bottom w:val="none" w:sz="0" w:space="0" w:color="auto"/>
        <w:right w:val="none" w:sz="0" w:space="0" w:color="auto"/>
      </w:divBdr>
    </w:div>
    <w:div w:id="1318412759">
      <w:bodyDiv w:val="1"/>
      <w:marLeft w:val="0"/>
      <w:marRight w:val="0"/>
      <w:marTop w:val="0"/>
      <w:marBottom w:val="0"/>
      <w:divBdr>
        <w:top w:val="none" w:sz="0" w:space="0" w:color="auto"/>
        <w:left w:val="none" w:sz="0" w:space="0" w:color="auto"/>
        <w:bottom w:val="none" w:sz="0" w:space="0" w:color="auto"/>
        <w:right w:val="none" w:sz="0" w:space="0" w:color="auto"/>
      </w:divBdr>
    </w:div>
    <w:div w:id="1426465111">
      <w:bodyDiv w:val="1"/>
      <w:marLeft w:val="0"/>
      <w:marRight w:val="0"/>
      <w:marTop w:val="0"/>
      <w:marBottom w:val="0"/>
      <w:divBdr>
        <w:top w:val="none" w:sz="0" w:space="0" w:color="auto"/>
        <w:left w:val="none" w:sz="0" w:space="0" w:color="auto"/>
        <w:bottom w:val="none" w:sz="0" w:space="0" w:color="auto"/>
        <w:right w:val="none" w:sz="0" w:space="0" w:color="auto"/>
      </w:divBdr>
    </w:div>
    <w:div w:id="1443181771">
      <w:bodyDiv w:val="1"/>
      <w:marLeft w:val="0"/>
      <w:marRight w:val="0"/>
      <w:marTop w:val="0"/>
      <w:marBottom w:val="0"/>
      <w:divBdr>
        <w:top w:val="none" w:sz="0" w:space="0" w:color="auto"/>
        <w:left w:val="none" w:sz="0" w:space="0" w:color="auto"/>
        <w:bottom w:val="none" w:sz="0" w:space="0" w:color="auto"/>
        <w:right w:val="none" w:sz="0" w:space="0" w:color="auto"/>
      </w:divBdr>
    </w:div>
    <w:div w:id="1557161923">
      <w:bodyDiv w:val="1"/>
      <w:marLeft w:val="0"/>
      <w:marRight w:val="0"/>
      <w:marTop w:val="0"/>
      <w:marBottom w:val="0"/>
      <w:divBdr>
        <w:top w:val="none" w:sz="0" w:space="0" w:color="auto"/>
        <w:left w:val="none" w:sz="0" w:space="0" w:color="auto"/>
        <w:bottom w:val="none" w:sz="0" w:space="0" w:color="auto"/>
        <w:right w:val="none" w:sz="0" w:space="0" w:color="auto"/>
      </w:divBdr>
    </w:div>
    <w:div w:id="174309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6;&#1090;&#1082;&#1088;&#1099;&#1090;&#1099;&#1081;&#1091;&#1088;&#1086;&#1082;.&#1088;&#1092;/&#1089;&#1090;&#1072;&#1090;&#1100;&#1080;/538489/" TargetMode="External"/><Relationship Id="rId3" Type="http://schemas.openxmlformats.org/officeDocument/2006/relationships/settings" Target="settings.xml"/><Relationship Id="rId7" Type="http://schemas.openxmlformats.org/officeDocument/2006/relationships/hyperlink" Target="https://kpfu.ru/elabuga/v-elabuzhskom-institute-kfu-proshlo-ocheredno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tolstoyeikfu" TargetMode="External"/><Relationship Id="rId5" Type="http://schemas.openxmlformats.org/officeDocument/2006/relationships/hyperlink" Target="https://vk.com/public5881234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1</Pages>
  <Words>4142</Words>
  <Characters>23611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Bozhkov</dc:creator>
  <cp:keywords/>
  <dc:description/>
  <cp:lastModifiedBy>Bozhkov</cp:lastModifiedBy>
  <cp:revision>35</cp:revision>
  <dcterms:created xsi:type="dcterms:W3CDTF">2018-06-11T15:37:00Z</dcterms:created>
  <dcterms:modified xsi:type="dcterms:W3CDTF">2018-11-23T08:38:00Z</dcterms:modified>
</cp:coreProperties>
</file>