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F83" w:rsidRDefault="0043346D" w:rsidP="005C2F83">
      <w:pPr>
        <w:spacing w:after="0"/>
        <w:jc w:val="right"/>
        <w:rPr>
          <w:rFonts w:ascii="Times New Roman" w:hAnsi="Times New Roman" w:cs="Times New Roman"/>
          <w:sz w:val="28"/>
        </w:rPr>
      </w:pPr>
      <w:r w:rsidRPr="005C2F83">
        <w:rPr>
          <w:rFonts w:ascii="Times New Roman" w:hAnsi="Times New Roman" w:cs="Times New Roman"/>
          <w:sz w:val="28"/>
        </w:rPr>
        <w:t xml:space="preserve">Власенко Татьяна Анатольевна, </w:t>
      </w:r>
    </w:p>
    <w:p w:rsidR="005C2F83" w:rsidRDefault="0043346D" w:rsidP="005C2F83">
      <w:pPr>
        <w:spacing w:after="0"/>
        <w:jc w:val="right"/>
        <w:rPr>
          <w:rFonts w:ascii="Times New Roman" w:hAnsi="Times New Roman" w:cs="Times New Roman"/>
          <w:sz w:val="28"/>
        </w:rPr>
      </w:pPr>
      <w:r w:rsidRPr="005C2F83">
        <w:rPr>
          <w:rFonts w:ascii="Times New Roman" w:hAnsi="Times New Roman" w:cs="Times New Roman"/>
          <w:sz w:val="28"/>
        </w:rPr>
        <w:t>учитель начальных классов</w:t>
      </w:r>
    </w:p>
    <w:p w:rsidR="005C2F83" w:rsidRDefault="0043346D" w:rsidP="005C2F83">
      <w:pPr>
        <w:spacing w:after="0"/>
        <w:jc w:val="right"/>
        <w:rPr>
          <w:rFonts w:ascii="Times New Roman" w:hAnsi="Times New Roman" w:cs="Times New Roman"/>
          <w:sz w:val="28"/>
        </w:rPr>
      </w:pPr>
      <w:r w:rsidRPr="005C2F83">
        <w:rPr>
          <w:rFonts w:ascii="Times New Roman" w:hAnsi="Times New Roman" w:cs="Times New Roman"/>
          <w:sz w:val="28"/>
        </w:rPr>
        <w:t>МБОУ «Средняя школа № 5»</w:t>
      </w:r>
    </w:p>
    <w:p w:rsidR="0043346D" w:rsidRDefault="0043346D" w:rsidP="005C2F83">
      <w:pPr>
        <w:spacing w:after="0"/>
        <w:jc w:val="right"/>
        <w:rPr>
          <w:rFonts w:ascii="Times New Roman" w:hAnsi="Times New Roman" w:cs="Times New Roman"/>
          <w:sz w:val="28"/>
        </w:rPr>
      </w:pPr>
      <w:r w:rsidRPr="005C2F83">
        <w:rPr>
          <w:rFonts w:ascii="Times New Roman" w:hAnsi="Times New Roman" w:cs="Times New Roman"/>
          <w:sz w:val="28"/>
        </w:rPr>
        <w:t>г. Рославль Смоленская область</w:t>
      </w:r>
    </w:p>
    <w:p w:rsidR="005C2F83" w:rsidRDefault="005C2F83" w:rsidP="005C2F8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Конспект урока окружающего мира </w:t>
      </w:r>
    </w:p>
    <w:p w:rsidR="005C2F83" w:rsidRPr="005C2F83" w:rsidRDefault="005C2F83" w:rsidP="005C2F8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класс</w:t>
      </w:r>
    </w:p>
    <w:p w:rsidR="0043346D" w:rsidRPr="005C2F83" w:rsidRDefault="0043346D" w:rsidP="005C2F83">
      <w:pPr>
        <w:spacing w:after="0"/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</w:pPr>
      <w:r w:rsidRPr="005C2F83"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Тема: «Экологические проблемы современного города»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Цель урока:</w:t>
      </w:r>
      <w:r>
        <w:rPr>
          <w:rFonts w:ascii="Times New Roman" w:eastAsia="Times New Roman" w:hAnsi="Times New Roman" w:cs="Times New Roman"/>
          <w:sz w:val="28"/>
        </w:rPr>
        <w:t> ознакомить учащихся с причинами возникновения   экологических проблем современного города и способами их решения.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Задачи: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8"/>
        </w:rPr>
        <w:t>1.Образовательные: познакомить учеников с экологическими проблемами нашего города.</w:t>
      </w:r>
      <w:proofErr w:type="gramEnd"/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2. Развивающие: развивать познавательную активность, умения работать в группах, вести диалог, развивая коммуникативные способности детей; развивать устную речь, активизировать мыслительную деятельность.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3. Воспитательные: продолжать воспитывать экологическую культуру, экологическое сознание и мышление, бережное отношение к природе, как норму поведения людей любого возраста.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Оборудование:  </w:t>
      </w:r>
      <w:r>
        <w:rPr>
          <w:rFonts w:ascii="Times New Roman" w:eastAsia="Times New Roman" w:hAnsi="Times New Roman" w:cs="Times New Roman"/>
          <w:color w:val="000000"/>
          <w:sz w:val="28"/>
        </w:rPr>
        <w:t>Мультимедийный проектор, презентация, словари, оборудование для опытов.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43346D" w:rsidRDefault="0043346D" w:rsidP="0043346D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Ход урока:</w:t>
      </w:r>
    </w:p>
    <w:p w:rsidR="0043346D" w:rsidRDefault="0043346D" w:rsidP="0043346D">
      <w:pPr>
        <w:spacing w:after="0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1. Организация класса. Эмоционал</w:t>
      </w:r>
      <w:r w:rsidR="005C2F8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ьный настрой на урок. 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Ребята, с каким настроением вы пришли  в школу? 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Сегодня вы будете не просто ученики, а исследователи и специалисты. Во время работы вы будете сотрудничать не только со мной, но и друг с другом. А как надо работать, чтобы наше сотрудничество было плодотворным?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Будем работать активно, творчески и с удовольствием. 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-Давайте улыбнемся друг другу. Когда мы улыбаемся – мы делимся своим хорошим настроением! И чем чаще мы это делаем, тем больше людей будут радоваться вместе с нами!  С таким хорошим настроением начинаем наш урок.</w:t>
      </w:r>
    </w:p>
    <w:p w:rsidR="0043346D" w:rsidRDefault="0043346D" w:rsidP="0043346D">
      <w:pPr>
        <w:spacing w:after="0"/>
        <w:rPr>
          <w:rFonts w:ascii="Helvetica" w:eastAsia="Helvetica" w:hAnsi="Helvetica" w:cs="Helvetica"/>
          <w:sz w:val="28"/>
        </w:rPr>
      </w:pPr>
    </w:p>
    <w:p w:rsidR="0043346D" w:rsidRDefault="0043346D" w:rsidP="0043346D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 О</w:t>
      </w:r>
      <w:r w:rsidR="005C2F83">
        <w:rPr>
          <w:rFonts w:ascii="Times New Roman" w:eastAsia="Times New Roman" w:hAnsi="Times New Roman" w:cs="Times New Roman"/>
          <w:b/>
          <w:sz w:val="28"/>
        </w:rPr>
        <w:t xml:space="preserve">пределение темы урока. </w:t>
      </w:r>
    </w:p>
    <w:p w:rsidR="0043346D" w:rsidRDefault="0043346D" w:rsidP="0043346D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43346D" w:rsidRDefault="0043346D" w:rsidP="0043346D">
      <w:pPr>
        <w:spacing w:after="0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Если только улыбнуться,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То начнутся чудеса – 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От улыбок прояснятся,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И глаза, и небеса.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Ну-ка взрослые и дети,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Улыбнитесь поскорей, 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Чтобы стало на планете,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И светлее, и теплей!</w:t>
      </w:r>
    </w:p>
    <w:p w:rsidR="0043346D" w:rsidRDefault="0043346D" w:rsidP="0043346D">
      <w:pPr>
        <w:spacing w:after="0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Я не случайно начала урок с этого короткого стихотворения. В нём спрятана тема нашего урока. Как вы думаете, о чём пойдёт речь?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 О планете, о жизни на ней, потому что планета – наш общий дом.)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Ребята, посмотрите на нашу планету. Как вы думаете, может ли планета заболеть?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Оказывается, может. Именно это произошло с Землёй по вине человека. 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Как вы думаете, от чего ей так плохо, почему ей так некомфортно в сегодняшнее время? (Оттого, что она загрязнена, ей нечем дышать, животные вымирают и т.д.)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Планета бьет тревогу, так как человек, пользуясь её богатствами (водой, воздухом, растениями) не задумывается о том, что своими неправильными действиями наносит ей вред. На планете возникли экологические проблемы, от решения которых зависит судьба всего живого на Земле.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Какова же тема нашего урока? (Экологические проблемы современного города)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Подберите однокоренные слова к слову «экологический». (Экология, эколог)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Как нам узнать, что такое экология.  Какие источники информации нам могут помочь? (Словари, интернет и т.д.)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Какой словарь из предложенных вам поможет нам вспомнить определение слова  «экология»? (Толковый словарь) 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</w:rPr>
        <w:t>Итак, экология – это наука об окружающей среде, которая изучает жизнь различных организмов в окружающей среде, где всё живое и неживое вокруг нас взаимодействует.</w:t>
      </w:r>
    </w:p>
    <w:p w:rsidR="0043346D" w:rsidRDefault="0043346D" w:rsidP="0043346D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«</w:t>
      </w:r>
      <w:proofErr w:type="spellStart"/>
      <w:r>
        <w:rPr>
          <w:rFonts w:ascii="Times New Roman" w:eastAsia="Times New Roman" w:hAnsi="Times New Roman" w:cs="Times New Roman"/>
          <w:sz w:val="28"/>
        </w:rPr>
        <w:t>Эйкос</w:t>
      </w:r>
      <w:proofErr w:type="spellEnd"/>
      <w:r>
        <w:rPr>
          <w:rFonts w:ascii="Times New Roman" w:eastAsia="Times New Roman" w:hAnsi="Times New Roman" w:cs="Times New Roman"/>
          <w:sz w:val="28"/>
        </w:rPr>
        <w:t>» - жилище, дом; « логос» - наука, знание.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43346D" w:rsidRDefault="0043346D" w:rsidP="0043346D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 Физкультминутка.</w:t>
      </w:r>
    </w:p>
    <w:p w:rsidR="00101C34" w:rsidRDefault="00101C34" w:rsidP="0043346D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43346D" w:rsidRDefault="0043346D" w:rsidP="0043346D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4</w:t>
      </w:r>
      <w:r w:rsidR="005C2F83">
        <w:rPr>
          <w:rFonts w:ascii="Times New Roman" w:eastAsia="Times New Roman" w:hAnsi="Times New Roman" w:cs="Times New Roman"/>
          <w:b/>
          <w:sz w:val="28"/>
        </w:rPr>
        <w:t xml:space="preserve">. Постановка проблемы </w:t>
      </w:r>
    </w:p>
    <w:p w:rsidR="0043346D" w:rsidRDefault="0043346D" w:rsidP="0043346D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Какие экологические проблемы существуют на нашей планете?</w:t>
      </w:r>
      <w:r w:rsidR="004D7B61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(Загрязняющие вещества, городской транспорт, мусор, городской шум,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загрязнение воздуха,  воды, почвы, гибель лесов, исчезновение растений и животных.) </w:t>
      </w:r>
      <w:proofErr w:type="gramEnd"/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Я расскажу вам сказку, а вы определите, о какой экологической проблеме идёт речь.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6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Однажды обходил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Лесовичок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свои владения. Смотрит, выскочила из воды рыбка и молвит: «Не отпускай ты меня,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Лесовичок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назад в воду, моченьки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нет там жить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».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Почему рыбка не хотела оставаться в воде, ведь там её дом? (Потому что он загрязнён.)</w:t>
      </w:r>
    </w:p>
    <w:p w:rsidR="0043346D" w:rsidRDefault="0043346D" w:rsidP="0043346D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43346D" w:rsidRDefault="0043346D" w:rsidP="0043346D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Решение проблемы </w:t>
      </w:r>
      <w:r>
        <w:rPr>
          <w:rFonts w:ascii="Times New Roman" w:eastAsia="Times New Roman" w:hAnsi="Times New Roman" w:cs="Times New Roman"/>
          <w:b/>
          <w:color w:val="000000"/>
          <w:sz w:val="32"/>
        </w:rPr>
        <w:t>з</w:t>
      </w:r>
      <w:r>
        <w:rPr>
          <w:rFonts w:ascii="Times New Roman" w:eastAsia="Times New Roman" w:hAnsi="Times New Roman" w:cs="Times New Roman"/>
          <w:b/>
          <w:sz w:val="28"/>
        </w:rPr>
        <w:t>агрязнения водных ресурсов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43346D" w:rsidRDefault="0043346D" w:rsidP="0043346D">
      <w:pPr>
        <w:spacing w:after="0"/>
        <w:rPr>
          <w:rFonts w:ascii="Times New Roman" w:eastAsia="Times New Roman" w:hAnsi="Times New Roman" w:cs="Times New Roman"/>
          <w:color w:val="000000"/>
          <w:sz w:val="16"/>
        </w:rPr>
      </w:pP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Как происходит  загрязнение воды? ( Химические вещества, удобрения, нефтепродукты, сточные воды, отходы промышленных предприятий и т.д.)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6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Какая опасность угрожает рыбке? (Она может погибнуть)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-А кому ещё угрожает опасность? Почему?  (Птицам, насекомым, живущим в воде, растениям)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Давайте попробуем провести опыт, который наглядно расскажет нам об опасности загрязнения водных ресурсов.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-У вас на столе лежат перья. Какой птице они могут принадлежать и почему? (Утке, курице и т.д.)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Как водоплавающие птицы приспособились к жизни на воде? (У них есть перепонки на лапах, перья смазаны жиром.)</w:t>
      </w:r>
    </w:p>
    <w:p w:rsidR="0043346D" w:rsidRDefault="0043346D" w:rsidP="0043346D">
      <w:pPr>
        <w:spacing w:after="0"/>
        <w:rPr>
          <w:rFonts w:ascii="Times New Roman" w:eastAsia="Times New Roman" w:hAnsi="Times New Roman" w:cs="Times New Roman"/>
          <w:color w:val="FF0000"/>
          <w:sz w:val="28"/>
        </w:rPr>
      </w:pPr>
    </w:p>
    <w:p w:rsidR="0043346D" w:rsidRDefault="0043346D" w:rsidP="0043346D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Опыт с пером. 2 тарелки с подкрашенной жидкостью. Добавьте в тарелку №2  несколько капель жидкости для мытья посуды. Работай по инструкции.</w:t>
      </w:r>
    </w:p>
    <w:p w:rsidR="0043346D" w:rsidRDefault="0043346D" w:rsidP="0043346D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( </w:t>
      </w:r>
      <w:r w:rsidR="005C2F83">
        <w:rPr>
          <w:rFonts w:ascii="Times New Roman" w:eastAsia="Times New Roman" w:hAnsi="Times New Roman" w:cs="Times New Roman"/>
          <w:b/>
          <w:sz w:val="28"/>
        </w:rPr>
        <w:t xml:space="preserve">группам даётся 2 </w:t>
      </w:r>
      <w:proofErr w:type="gramStart"/>
      <w:r w:rsidR="005C2F83">
        <w:rPr>
          <w:rFonts w:ascii="Times New Roman" w:eastAsia="Times New Roman" w:hAnsi="Times New Roman" w:cs="Times New Roman"/>
          <w:b/>
          <w:sz w:val="28"/>
        </w:rPr>
        <w:t>гусиных</w:t>
      </w:r>
      <w:proofErr w:type="gramEnd"/>
      <w:r w:rsidR="005C2F83">
        <w:rPr>
          <w:rFonts w:ascii="Times New Roman" w:eastAsia="Times New Roman" w:hAnsi="Times New Roman" w:cs="Times New Roman"/>
          <w:b/>
          <w:sz w:val="28"/>
        </w:rPr>
        <w:t xml:space="preserve"> пера) </w:t>
      </w:r>
    </w:p>
    <w:p w:rsidR="0043346D" w:rsidRDefault="0043346D" w:rsidP="0043346D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43346D" w:rsidRDefault="0043346D" w:rsidP="0043346D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Инструкция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 .</w:t>
      </w:r>
      <w:proofErr w:type="gramEnd"/>
    </w:p>
    <w:p w:rsidR="0043346D" w:rsidRDefault="0043346D" w:rsidP="0043346D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возьмите перо</w:t>
      </w:r>
    </w:p>
    <w:p w:rsidR="0043346D" w:rsidRDefault="0043346D" w:rsidP="0043346D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аккуратно опустите его на поверхность воды</w:t>
      </w:r>
    </w:p>
    <w:p w:rsidR="0043346D" w:rsidRDefault="0043346D" w:rsidP="0043346D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запишите, что происходит с пером</w:t>
      </w:r>
    </w:p>
    <w:p w:rsidR="0043346D" w:rsidRDefault="0043346D" w:rsidP="0043346D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сделайте вывод</w:t>
      </w:r>
    </w:p>
    <w:p w:rsidR="0043346D" w:rsidRDefault="0043346D" w:rsidP="0043346D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достаньте перо из воды</w:t>
      </w:r>
    </w:p>
    <w:p w:rsidR="0043346D" w:rsidRDefault="0043346D" w:rsidP="0043346D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6.положите его на салфетку</w:t>
      </w:r>
    </w:p>
    <w:p w:rsidR="0043346D" w:rsidRDefault="0043346D" w:rsidP="0043346D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запишите, что вы наблюдаете</w:t>
      </w:r>
    </w:p>
    <w:p w:rsidR="0043346D" w:rsidRDefault="0043346D" w:rsidP="0043346D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 сделайте вывод</w:t>
      </w:r>
    </w:p>
    <w:p w:rsidR="0043346D" w:rsidRDefault="0043346D" w:rsidP="0043346D">
      <w:pPr>
        <w:spacing w:after="0"/>
        <w:rPr>
          <w:rFonts w:ascii="Times New Roman" w:eastAsia="Times New Roman" w:hAnsi="Times New Roman" w:cs="Times New Roman"/>
          <w:b/>
          <w:color w:val="FF0000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9"/>
        <w:gridCol w:w="1697"/>
        <w:gridCol w:w="1669"/>
        <w:gridCol w:w="1733"/>
        <w:gridCol w:w="2275"/>
      </w:tblGrid>
      <w:tr w:rsidR="0043346D" w:rsidTr="0043346D">
        <w:trPr>
          <w:trHeight w:val="1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6D" w:rsidRDefault="0043346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Объект исследования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6D" w:rsidRDefault="0043346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Действия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6D" w:rsidRDefault="0043346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Результат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6D" w:rsidRDefault="0043346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Результат через 1 минуту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6D" w:rsidRDefault="0043346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Вывод</w:t>
            </w:r>
          </w:p>
        </w:tc>
      </w:tr>
      <w:tr w:rsidR="0043346D" w:rsidTr="0043346D">
        <w:trPr>
          <w:trHeight w:val="1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6D" w:rsidRDefault="0043346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Перо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6D" w:rsidRDefault="0043346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Опустить в воду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6D" w:rsidRDefault="0043346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плавает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6D" w:rsidRDefault="0043346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плавает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6D" w:rsidRDefault="0043346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Перо водоплавающей птицы</w:t>
            </w:r>
          </w:p>
        </w:tc>
      </w:tr>
      <w:tr w:rsidR="0043346D" w:rsidTr="0043346D">
        <w:trPr>
          <w:trHeight w:val="1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6D" w:rsidRDefault="0043346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Перо из воды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6D" w:rsidRDefault="0043346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Положить на салфетку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6D" w:rsidRDefault="0043346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 салфетке небольшой мокрый след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46D" w:rsidRDefault="0043346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6D" w:rsidRDefault="0043346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Перо не утонуло и не намокло</w:t>
            </w:r>
          </w:p>
        </w:tc>
      </w:tr>
      <w:tr w:rsidR="0043346D" w:rsidTr="0043346D">
        <w:trPr>
          <w:trHeight w:val="1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6D" w:rsidRDefault="0043346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Перо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6D" w:rsidRDefault="0043346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Опустить в воду с жидкостью для мытья посуды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6D" w:rsidRDefault="0043346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плавает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6D" w:rsidRDefault="0043346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тонет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6D" w:rsidRDefault="0043346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При добавлении моющего средства мыло растворяет жировую смазку птичьих перьев</w:t>
            </w:r>
          </w:p>
        </w:tc>
      </w:tr>
      <w:tr w:rsidR="0043346D" w:rsidTr="0043346D">
        <w:trPr>
          <w:trHeight w:val="1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6D" w:rsidRDefault="0043346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Перо из воды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6D" w:rsidRDefault="0043346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Положить на салфетку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6D" w:rsidRDefault="0043346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 салфетке большой мокрый след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46D" w:rsidRDefault="0043346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6D" w:rsidRDefault="0043346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Перо  утонуло и намокло</w:t>
            </w:r>
          </w:p>
        </w:tc>
      </w:tr>
    </w:tbl>
    <w:p w:rsidR="005C2F83" w:rsidRDefault="005C2F83" w:rsidP="0043346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Объясните, что произошло?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(При добавлении моющего средства,  мыло растворяет жировую смазку птичьих перьев, и в результате птица становится в воде "тяжелой", медленнее двигается и быстрее устает.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От загрязненной мылом воды страдают не только гуси, утки и другие водоплавающие птицы, но и водоплавающие млекопитающие - выдры, бобры и другие.)</w:t>
      </w:r>
      <w:proofErr w:type="gramEnd"/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Какую экологическую проблему отражает этот опыт? (Загрязнение водоёмов приводит к гибели живых организмов.)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В </w:t>
      </w:r>
      <w:proofErr w:type="gramStart"/>
      <w:r>
        <w:rPr>
          <w:rFonts w:ascii="Times New Roman" w:eastAsia="Times New Roman" w:hAnsi="Times New Roman" w:cs="Times New Roman"/>
          <w:sz w:val="28"/>
        </w:rPr>
        <w:t>результате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какой деятельности человека  это может произойти в природе? (Моют машины, стирают, разливы нефти и т.д.)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6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Хозяйственная деятельность человека часто приводит к загрязнению воды и воздуха, почвы,  гибели живой природы, а это, прежде всего, вредит его собственному</w:t>
      </w:r>
      <w:r>
        <w:rPr>
          <w:rFonts w:ascii="Times New Roman" w:eastAsia="Times New Roman" w:hAnsi="Times New Roman" w:cs="Times New Roman"/>
          <w:color w:val="000000"/>
          <w:sz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здоровью, т.к. человек пьёт воду, дышит, использует в пищу разнообразные  продукты.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5.</w:t>
      </w:r>
      <w:r w:rsidR="005C2F83">
        <w:rPr>
          <w:rFonts w:ascii="Times New Roman" w:eastAsia="Times New Roman" w:hAnsi="Times New Roman" w:cs="Times New Roman"/>
          <w:b/>
          <w:sz w:val="28"/>
        </w:rPr>
        <w:t xml:space="preserve"> Работа с текстом. </w:t>
      </w:r>
    </w:p>
    <w:p w:rsidR="005C2F83" w:rsidRDefault="005C2F83" w:rsidP="0043346D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3346D" w:rsidRDefault="0043346D" w:rsidP="0043346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Может ли  город существовать независимо, «сам по себе»? Конечно </w:t>
      </w:r>
      <w:proofErr w:type="gramStart"/>
      <w:r>
        <w:rPr>
          <w:rFonts w:ascii="Times New Roman" w:eastAsia="Times New Roman" w:hAnsi="Times New Roman" w:cs="Times New Roman"/>
          <w:sz w:val="28"/>
        </w:rPr>
        <w:t>же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нет. Словно гигантский живой организм, город ежедневно «поглощает» огромное количество продуктов питания, воды, топлива. Одновременно за пределы города выводится  большое количество сточных вод, промышленных и бытовых отходов. Предприятия и городской транспорт выбрасывают загрязняющие вещества прямо в атмосферу. 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Серьёзную проблему для состояния окружающей среды </w:t>
      </w:r>
      <w:proofErr w:type="gramStart"/>
      <w:r>
        <w:rPr>
          <w:rFonts w:ascii="Times New Roman" w:eastAsia="Times New Roman" w:hAnsi="Times New Roman" w:cs="Times New Roman"/>
          <w:sz w:val="28"/>
        </w:rPr>
        <w:t>представляет городской транспорт</w:t>
      </w:r>
      <w:proofErr w:type="gramEnd"/>
      <w:r>
        <w:rPr>
          <w:rFonts w:ascii="Times New Roman" w:eastAsia="Times New Roman" w:hAnsi="Times New Roman" w:cs="Times New Roman"/>
          <w:sz w:val="28"/>
        </w:rPr>
        <w:t>. Выхлопы автомобилей содержат опасные для живых организмов, в том числе и человека, газообразные и твёрдые вещества.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Ещё одна проблема – бытовые отходы или мусор. Очень часто этот мусор содержит опасные химические вещества, которые потом попадают в почву, а затем в растения.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Жители города страдают также от шумового загрязнения.  Постоянный шум очень опасен для здоровья живых организмов.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Наша задача заключается в том, чтобы уменьшить то неблагоприятное воздействие, которое города оказывают на окружающую среду.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Наш город – это «гигантский живой организм».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Как вы понимаете это выражение? (Город живёт, растёт, развивается, потребляет воду, топливо, продукты питания и т. д.)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Найдите в тексте, какие неблагоприятные воздействия город оказывает на окружающую среду?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43346D" w:rsidRDefault="005C2F83" w:rsidP="0043346D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6. Творческая работа. 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Какой вклад в решение проблемы охраны окружающей среды можете внести вы?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Давайте попробуем предложить свои решения по данной проблеме.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 группа – группа  Экологов. Вы должны  проанализировать </w:t>
      </w:r>
      <w:proofErr w:type="gramStart"/>
      <w:r>
        <w:rPr>
          <w:rFonts w:ascii="Times New Roman" w:eastAsia="Times New Roman" w:hAnsi="Times New Roman" w:cs="Times New Roman"/>
          <w:sz w:val="28"/>
        </w:rPr>
        <w:t>современную</w:t>
      </w:r>
      <w:proofErr w:type="gramEnd"/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экологическую картину, которую мы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можем наблюдать в нашем городе?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 группа – группа Натуралистов. Вы должны предложить мэру города пути решения  экологических проблем.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  группа – группа Активистов. Вы должны обратиться с призывами к жителям нашего города, с целью  улучшения экологической обстановки.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 группа -  группа художников. Вы должны придумать листовки, которые привлекут внимание населения к проблемам экологии в нашем городе.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lastRenderedPageBreak/>
        <w:t>Заслушивается результат работы.</w:t>
      </w:r>
    </w:p>
    <w:p w:rsidR="0043346D" w:rsidRDefault="0043346D" w:rsidP="0043346D">
      <w:pPr>
        <w:spacing w:after="0"/>
        <w:rPr>
          <w:rFonts w:ascii="Times New Roman" w:eastAsia="Times New Roman" w:hAnsi="Times New Roman" w:cs="Times New Roman"/>
          <w:b/>
          <w:sz w:val="36"/>
        </w:rPr>
      </w:pPr>
    </w:p>
    <w:p w:rsidR="0043346D" w:rsidRDefault="0043346D" w:rsidP="0043346D">
      <w:pPr>
        <w:spacing w:after="0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7. Подведение итогов.</w:t>
      </w:r>
    </w:p>
    <w:p w:rsidR="0043346D" w:rsidRDefault="0043346D" w:rsidP="0043346D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А как вы думаете, может ли один человек справиться с такими серьёзными проблемами? </w:t>
      </w:r>
      <w:r>
        <w:rPr>
          <w:rFonts w:ascii="Times New Roman" w:eastAsia="Times New Roman" w:hAnsi="Times New Roman" w:cs="Times New Roman"/>
          <w:i/>
          <w:sz w:val="28"/>
        </w:rPr>
        <w:t>(Нет, здесь надо потрудиться всем людям).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Да, охрана окружающей среды - задача всего человечества. Мы должны сохранить нашу планету для тех, кто будет жить после нас.</w:t>
      </w:r>
    </w:p>
    <w:p w:rsidR="0043346D" w:rsidRDefault="0043346D" w:rsidP="0043346D">
      <w:pPr>
        <w:spacing w:after="0"/>
        <w:ind w:right="-284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Молодцы, ребята! Вы предложили свои пути решения некоторых экологических проблем. И мы надеемся, что сегодня мы еще раз прочувствовали, что экологическая безопасность планеты зависит от каждого из нас. Мы должны беречь природу.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Закончить наш сегодняшний урок я хочу  стихотворением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Жулий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Виктории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43346D" w:rsidRDefault="0043346D" w:rsidP="0043346D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Природу на планете надо сохранить!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28"/>
        </w:rPr>
        <w:t>Как дожди нас утомили,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28"/>
        </w:rPr>
        <w:t>Настроение на нуле…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28"/>
        </w:rPr>
        <w:t>Мы уж солнце позабыли…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28"/>
        </w:rPr>
        <w:t>Что творится на Земле?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28"/>
        </w:rPr>
        <w:t>Это, верно, небо плачет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28"/>
        </w:rPr>
        <w:t>И от горя слёзы льёт.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28"/>
        </w:rPr>
        <w:t>Мстит ПРИРОДА, не иначе.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28"/>
        </w:rPr>
        <w:t>Людям за плохой подход.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28"/>
        </w:rPr>
        <w:t>Знаем, нет плохой погоды,-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28"/>
        </w:rPr>
        <w:t>Не об этом речь…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28"/>
        </w:rPr>
        <w:t>Мы забыли, что ПРИРОДУ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28"/>
        </w:rPr>
        <w:t>Надобно БЕРЕЧЬ!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28"/>
        </w:rPr>
        <w:t>Мы забыли, нашим детям –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28"/>
        </w:rPr>
        <w:t>В этом мире жить…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28"/>
        </w:rPr>
        <w:t>И ПРИРОДУ на планете</w:t>
      </w:r>
    </w:p>
    <w:p w:rsidR="0043346D" w:rsidRDefault="0043346D" w:rsidP="0043346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Надо СОХРАНИТЬ!</w:t>
      </w:r>
    </w:p>
    <w:p w:rsidR="0043346D" w:rsidRDefault="0043346D" w:rsidP="0043346D">
      <w:pPr>
        <w:tabs>
          <w:tab w:val="left" w:pos="5520"/>
        </w:tabs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43346D" w:rsidRDefault="0043346D" w:rsidP="0043346D">
      <w:pPr>
        <w:tabs>
          <w:tab w:val="left" w:pos="5520"/>
        </w:tabs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 главное – своими действиями не наносить ей вред.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ab/>
      </w:r>
    </w:p>
    <w:p w:rsidR="0043346D" w:rsidRDefault="0043346D" w:rsidP="0043346D">
      <w:pPr>
        <w:tabs>
          <w:tab w:val="left" w:pos="5520"/>
        </w:tabs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 А теперь мне очень хочется узнать что нового, интересного вы сегодня  узнали на  уроке и что сможете рассказать дома.</w:t>
      </w:r>
    </w:p>
    <w:p w:rsidR="00BD6313" w:rsidRDefault="0043346D" w:rsidP="004D7B61">
      <w:pPr>
        <w:spacing w:after="0"/>
        <w:jc w:val="both"/>
      </w:pPr>
      <w:r>
        <w:rPr>
          <w:rFonts w:ascii="Times New Roman" w:eastAsia="Times New Roman" w:hAnsi="Times New Roman" w:cs="Times New Roman"/>
          <w:sz w:val="28"/>
        </w:rPr>
        <w:t>- Ребята, я прошу зарисовать вас своё настроение в кружках – личиках, которые лежат у вас на столах. Я хочу знать</w:t>
      </w:r>
      <w:r w:rsidR="005C2F83"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 xml:space="preserve"> с каким настроением вы сегодня пойдёте домой.</w:t>
      </w:r>
      <w:bookmarkStart w:id="0" w:name="_GoBack"/>
      <w:bookmarkEnd w:id="0"/>
    </w:p>
    <w:sectPr w:rsidR="00BD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C1B"/>
    <w:rsid w:val="00101C34"/>
    <w:rsid w:val="00367C1B"/>
    <w:rsid w:val="0043346D"/>
    <w:rsid w:val="004D7B61"/>
    <w:rsid w:val="005C2F83"/>
    <w:rsid w:val="00BD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4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4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5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1383</Words>
  <Characters>7888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2018-11-24T14:36:00Z</dcterms:created>
  <dcterms:modified xsi:type="dcterms:W3CDTF">2018-11-24T15:45:00Z</dcterms:modified>
</cp:coreProperties>
</file>