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8B" w:rsidRDefault="00AD5A8B" w:rsidP="00AD5A8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2336" w:rsidRPr="00DD654A" w:rsidRDefault="00AD5A8B" w:rsidP="00DD6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8B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="0002233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F036B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02233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AD5A8B">
        <w:rPr>
          <w:rFonts w:ascii="Times New Roman" w:hAnsi="Times New Roman" w:cs="Times New Roman"/>
          <w:b/>
          <w:sz w:val="28"/>
          <w:szCs w:val="28"/>
        </w:rPr>
        <w:t>, посвященный Дню матери</w:t>
      </w:r>
    </w:p>
    <w:p w:rsidR="002C0A81" w:rsidRPr="002C0A81" w:rsidRDefault="002C0A81" w:rsidP="002C0A81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«Мама и я — со спортом друзья!»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C40CF">
        <w:rPr>
          <w:rFonts w:ascii="Times New Roman" w:hAnsi="Times New Roman" w:cs="Times New Roman"/>
          <w:sz w:val="26"/>
          <w:szCs w:val="26"/>
        </w:rPr>
        <w:t>пропаганда здорового образа жизни,  привлечь родителей к активному участию в спортивной жизни ОУ.</w:t>
      </w:r>
    </w:p>
    <w:p w:rsidR="00AD5A8B" w:rsidRPr="00BC40CF" w:rsidRDefault="00AD5A8B" w:rsidP="00E328C3">
      <w:pPr>
        <w:tabs>
          <w:tab w:val="left" w:pos="5355"/>
        </w:tabs>
        <w:rPr>
          <w:rFonts w:ascii="Times New Roman" w:hAnsi="Times New Roman" w:cs="Times New Roman"/>
          <w:b/>
          <w:sz w:val="26"/>
          <w:szCs w:val="26"/>
        </w:rPr>
      </w:pPr>
      <w:r w:rsidRPr="00BC40C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="00E328C3" w:rsidRPr="00BC40CF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  <w:u w:val="single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 xml:space="preserve">Оздоровительные: </w:t>
      </w:r>
    </w:p>
    <w:p w:rsidR="00AD5A8B" w:rsidRPr="00BC40CF" w:rsidRDefault="00AD5A8B" w:rsidP="00DD65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C40CF">
        <w:rPr>
          <w:rFonts w:ascii="Times New Roman" w:hAnsi="Times New Roman" w:cs="Times New Roman"/>
          <w:sz w:val="26"/>
          <w:szCs w:val="26"/>
        </w:rPr>
        <w:t>приобщать семью к физкультуре и спорту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Воспитательные</w:t>
      </w:r>
      <w:r w:rsidRPr="00BC40CF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AD5A8B" w:rsidRPr="00BC40CF" w:rsidRDefault="00AD5A8B" w:rsidP="00DD65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</w:rPr>
        <w:t xml:space="preserve">воспитывать уверенность в себе, 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 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Образовательные</w:t>
      </w:r>
      <w:r w:rsidRPr="00BC40CF">
        <w:rPr>
          <w:rFonts w:ascii="Times New Roman" w:hAnsi="Times New Roman" w:cs="Times New Roman"/>
          <w:sz w:val="26"/>
          <w:szCs w:val="26"/>
        </w:rPr>
        <w:t>:</w:t>
      </w:r>
    </w:p>
    <w:p w:rsidR="00AD5A8B" w:rsidRPr="00BC40CF" w:rsidRDefault="00AD5A8B" w:rsidP="00DD65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</w:rPr>
        <w:t xml:space="preserve">развивать силу, ловкость, меткость, быстроту реакции, глазомер, ориентировку в пространстве,  совершенствовать двигательные навыки.  </w:t>
      </w:r>
    </w:p>
    <w:p w:rsidR="00AD5A8B" w:rsidRPr="00BC40CF" w:rsidRDefault="00AD5A8B" w:rsidP="00DD65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</w:rPr>
        <w:t xml:space="preserve">развивать эмоциональную и нравственную сферу ребёнка. </w:t>
      </w:r>
    </w:p>
    <w:p w:rsidR="00022336" w:rsidRPr="00BC40CF" w:rsidRDefault="00AD5A8B" w:rsidP="00DD654A">
      <w:pPr>
        <w:pStyle w:val="a3"/>
        <w:numPr>
          <w:ilvl w:val="0"/>
          <w:numId w:val="2"/>
        </w:numPr>
        <w:spacing w:after="0"/>
        <w:rPr>
          <w:rStyle w:val="11"/>
          <w:rFonts w:eastAsiaTheme="minorEastAsia"/>
          <w:sz w:val="26"/>
          <w:szCs w:val="26"/>
          <w:shd w:val="clear" w:color="auto" w:fill="auto"/>
        </w:rPr>
      </w:pPr>
      <w:r w:rsidRPr="00BC40CF">
        <w:rPr>
          <w:rFonts w:ascii="Times New Roman" w:hAnsi="Times New Roman" w:cs="Times New Roman"/>
          <w:sz w:val="26"/>
          <w:szCs w:val="26"/>
        </w:rPr>
        <w:t>формировать сосредоточенность, выдержку, внимание, осознанность при выполнении заданий.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Style w:val="11"/>
          <w:rFonts w:eastAsia="Arial Unicode MS"/>
          <w:b/>
          <w:sz w:val="26"/>
          <w:szCs w:val="26"/>
        </w:rPr>
        <w:t>Интеграция  содержания образовательных областей: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Здоровье</w:t>
      </w:r>
      <w:r w:rsidRPr="00BC40CF">
        <w:rPr>
          <w:rFonts w:ascii="Times New Roman" w:hAnsi="Times New Roman" w:cs="Times New Roman"/>
          <w:sz w:val="26"/>
          <w:szCs w:val="26"/>
        </w:rPr>
        <w:t>: сохранение и укрепление здоровья детей, формирование начальных представлений о здоровом образе жизни.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Коммуникация:</w:t>
      </w:r>
      <w:r w:rsidRPr="00BC40CF">
        <w:rPr>
          <w:rFonts w:ascii="Times New Roman" w:hAnsi="Times New Roman" w:cs="Times New Roman"/>
          <w:sz w:val="26"/>
          <w:szCs w:val="26"/>
        </w:rPr>
        <w:t xml:space="preserve"> развитие свободного общения со взрослыми и детьми.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Безопасность:</w:t>
      </w:r>
      <w:r w:rsidRPr="00BC40CF">
        <w:rPr>
          <w:rFonts w:ascii="Times New Roman" w:hAnsi="Times New Roman" w:cs="Times New Roman"/>
          <w:sz w:val="26"/>
          <w:szCs w:val="26"/>
        </w:rPr>
        <w:t xml:space="preserve"> обеспечение сохранения и укрепления физического и психического здоровья детей.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Социализация</w:t>
      </w:r>
      <w:r w:rsidRPr="00BC40CF">
        <w:rPr>
          <w:rFonts w:ascii="Times New Roman" w:hAnsi="Times New Roman" w:cs="Times New Roman"/>
          <w:sz w:val="26"/>
          <w:szCs w:val="26"/>
        </w:rPr>
        <w:t>: развитие дружеских взаимоотношений, обогащениеспособов игрового сотрудничества со сверстниками и взаимодействие со взрослыми, развитие социальных чувств, эмоциональная отзывчивость,доброжелательность.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Музыка</w:t>
      </w:r>
      <w:r w:rsidRPr="00BC40CF">
        <w:rPr>
          <w:rFonts w:ascii="Times New Roman" w:hAnsi="Times New Roman" w:cs="Times New Roman"/>
          <w:sz w:val="26"/>
          <w:szCs w:val="26"/>
        </w:rPr>
        <w:t>: развитие музыкально – ритмической  деятельности, физических качеств.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b/>
          <w:sz w:val="26"/>
          <w:szCs w:val="26"/>
        </w:rPr>
        <w:t>Основной вид деятельности</w:t>
      </w:r>
      <w:r w:rsidRPr="00BC40CF">
        <w:rPr>
          <w:rFonts w:ascii="Times New Roman" w:hAnsi="Times New Roman" w:cs="Times New Roman"/>
          <w:sz w:val="26"/>
          <w:szCs w:val="26"/>
        </w:rPr>
        <w:t>: физическое развитие.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b/>
          <w:sz w:val="26"/>
          <w:szCs w:val="26"/>
        </w:rPr>
        <w:t>Форма:</w:t>
      </w:r>
      <w:r w:rsidRPr="00BC40CF">
        <w:rPr>
          <w:rFonts w:ascii="Times New Roman" w:hAnsi="Times New Roman" w:cs="Times New Roman"/>
          <w:sz w:val="26"/>
          <w:szCs w:val="26"/>
        </w:rPr>
        <w:t xml:space="preserve"> спортивно - игровая.</w:t>
      </w:r>
    </w:p>
    <w:p w:rsidR="00DD654A" w:rsidRDefault="00DD654A" w:rsidP="00DD654A">
      <w:pPr>
        <w:rPr>
          <w:rFonts w:ascii="Times New Roman" w:hAnsi="Times New Roman" w:cs="Times New Roman"/>
          <w:sz w:val="26"/>
          <w:szCs w:val="26"/>
        </w:rPr>
      </w:pPr>
    </w:p>
    <w:p w:rsidR="002C0A81" w:rsidRPr="00BC40CF" w:rsidRDefault="002C0A81" w:rsidP="00DD654A">
      <w:pPr>
        <w:rPr>
          <w:rFonts w:ascii="Times New Roman" w:hAnsi="Times New Roman" w:cs="Times New Roman"/>
          <w:sz w:val="26"/>
          <w:szCs w:val="26"/>
        </w:rPr>
      </w:pP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Предполагаемый результат интегративных качеств у воспитанников:  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Физически развитый</w:t>
      </w:r>
      <w:r w:rsidRPr="00BC40CF">
        <w:rPr>
          <w:rFonts w:ascii="Times New Roman" w:hAnsi="Times New Roman" w:cs="Times New Roman"/>
          <w:sz w:val="26"/>
          <w:szCs w:val="26"/>
        </w:rPr>
        <w:t>:  проявляют интерес, активность в выполнении физических упражнений.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Овладевший средствами общения и способами взаимодействия со взрослыми и сверстниками</w:t>
      </w:r>
      <w:r w:rsidRPr="00BC40CF">
        <w:rPr>
          <w:rFonts w:ascii="Times New Roman" w:hAnsi="Times New Roman" w:cs="Times New Roman"/>
          <w:sz w:val="26"/>
          <w:szCs w:val="26"/>
        </w:rPr>
        <w:t xml:space="preserve">: принимают  общую цель и условия,  действуют согласованно, выражают  живой интерес  к общему результату. 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Эмоционально – отзывчивый:</w:t>
      </w:r>
      <w:r w:rsidRPr="00BC40CF">
        <w:rPr>
          <w:rFonts w:ascii="Times New Roman" w:hAnsi="Times New Roman" w:cs="Times New Roman"/>
          <w:sz w:val="26"/>
          <w:szCs w:val="26"/>
        </w:rPr>
        <w:t xml:space="preserve"> правильно понимают эмоциональное состояние других людей, активно выражают  готовность помочь, проявляют сочувствие.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Любознательный, активный:</w:t>
      </w:r>
      <w:r w:rsidRPr="00BC40CF">
        <w:rPr>
          <w:rFonts w:ascii="Times New Roman" w:hAnsi="Times New Roman" w:cs="Times New Roman"/>
          <w:sz w:val="26"/>
          <w:szCs w:val="26"/>
        </w:rPr>
        <w:t>самостоятельно действуют в игровой деятельности.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  <w:u w:val="single"/>
        </w:rPr>
        <w:t>Способный управлять своим поведением:</w:t>
      </w:r>
      <w:r w:rsidRPr="00BC40CF">
        <w:rPr>
          <w:rFonts w:ascii="Times New Roman" w:hAnsi="Times New Roman" w:cs="Times New Roman"/>
          <w:sz w:val="26"/>
          <w:szCs w:val="26"/>
        </w:rPr>
        <w:t>проявляет терпение, настойчивость, способность сдерживаться.</w:t>
      </w: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BC40CF">
        <w:rPr>
          <w:rFonts w:ascii="Times New Roman" w:hAnsi="Times New Roman" w:cs="Times New Roman"/>
          <w:sz w:val="26"/>
          <w:szCs w:val="26"/>
        </w:rPr>
        <w:t xml:space="preserve"> 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составление рассказов на тему «Я люблю свою маму», чтение произведений, разучивание стихов, пословиц о матери. </w:t>
      </w:r>
    </w:p>
    <w:p w:rsidR="002C0A81" w:rsidRDefault="00AD5A8B" w:rsidP="002C0A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C40CF">
        <w:rPr>
          <w:b/>
          <w:sz w:val="26"/>
          <w:szCs w:val="26"/>
        </w:rPr>
        <w:t xml:space="preserve">Оборудование: </w:t>
      </w:r>
      <w:r w:rsidR="00BC40CF" w:rsidRPr="00BC40CF">
        <w:rPr>
          <w:sz w:val="26"/>
          <w:szCs w:val="26"/>
        </w:rPr>
        <w:t>обручи, ленточки, 2 грузовика</w:t>
      </w:r>
      <w:r w:rsidR="002C0A81">
        <w:rPr>
          <w:sz w:val="26"/>
          <w:szCs w:val="26"/>
        </w:rPr>
        <w:t xml:space="preserve">, </w:t>
      </w:r>
      <w:r w:rsidRPr="00BC40CF">
        <w:rPr>
          <w:sz w:val="26"/>
          <w:szCs w:val="26"/>
        </w:rPr>
        <w:t xml:space="preserve"> 2 корзины, два больших мяча для скачки, 2 ракетки, 2 средних мя</w:t>
      </w:r>
      <w:r w:rsidR="002C0A81">
        <w:rPr>
          <w:sz w:val="26"/>
          <w:szCs w:val="26"/>
        </w:rPr>
        <w:t>ча, тоннели</w:t>
      </w:r>
      <w:r w:rsidRPr="00BC40CF">
        <w:rPr>
          <w:sz w:val="26"/>
          <w:szCs w:val="26"/>
        </w:rPr>
        <w:t>,  2 скамейки, «кочки», грамоты и медали для награждения.</w:t>
      </w:r>
      <w:r w:rsidR="002C0A81" w:rsidRPr="002C0A81">
        <w:rPr>
          <w:color w:val="000000"/>
        </w:rPr>
        <w:t xml:space="preserve"> </w:t>
      </w:r>
      <w:r w:rsidR="002C0A81">
        <w:rPr>
          <w:color w:val="000000"/>
        </w:rPr>
        <w:t>4 конуса,  осенние листочки, мяч большой, маски ( атрибуты костюмов) для сказки «Репка», два средние обруча.</w:t>
      </w:r>
    </w:p>
    <w:p w:rsidR="00AD5A8B" w:rsidRPr="00BC40CF" w:rsidRDefault="00AD5A8B" w:rsidP="00DD654A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</w:p>
    <w:p w:rsidR="00AD5A8B" w:rsidRPr="00BC40CF" w:rsidRDefault="00AD5A8B" w:rsidP="00DD654A">
      <w:pPr>
        <w:rPr>
          <w:rFonts w:ascii="Times New Roman" w:hAnsi="Times New Roman" w:cs="Times New Roman"/>
          <w:sz w:val="26"/>
          <w:szCs w:val="26"/>
        </w:rPr>
      </w:pPr>
      <w:r w:rsidRPr="00BC40CF">
        <w:rPr>
          <w:rFonts w:ascii="Times New Roman" w:hAnsi="Times New Roman" w:cs="Times New Roman"/>
          <w:sz w:val="26"/>
          <w:szCs w:val="26"/>
        </w:rPr>
        <w:br w:type="page"/>
      </w:r>
    </w:p>
    <w:p w:rsidR="0048216E" w:rsidRPr="002C0A81" w:rsidRDefault="007E47C0" w:rsidP="009375FF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lastRenderedPageBreak/>
        <w:t>Ход праздника</w:t>
      </w:r>
      <w:r w:rsidR="009375FF" w:rsidRPr="002C0A81">
        <w:rPr>
          <w:rFonts w:ascii="Times New Roman" w:hAnsi="Times New Roman" w:cs="Times New Roman"/>
          <w:sz w:val="27"/>
          <w:szCs w:val="27"/>
        </w:rPr>
        <w:t>: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E47C0" w:rsidRPr="002C0A81" w:rsidRDefault="007E47C0" w:rsidP="009375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Звучит спортивный марш.</w:t>
      </w:r>
      <w:r w:rsidR="00121D09" w:rsidRPr="002C0A81">
        <w:rPr>
          <w:rFonts w:ascii="Times New Roman" w:hAnsi="Times New Roman" w:cs="Times New Roman"/>
          <w:i/>
          <w:sz w:val="27"/>
          <w:szCs w:val="27"/>
        </w:rPr>
        <w:t xml:space="preserve"> Входят дети.</w:t>
      </w:r>
      <w:r w:rsidRPr="002C0A81">
        <w:rPr>
          <w:rFonts w:ascii="Times New Roman" w:hAnsi="Times New Roman" w:cs="Times New Roman"/>
          <w:i/>
          <w:sz w:val="27"/>
          <w:szCs w:val="27"/>
        </w:rPr>
        <w:t xml:space="preserve"> Болельщики рассаживаются в спортивном зале, в центре зала выходит ведущий.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 На свете добрых слов не мало,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Но всех добрее есть одно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Из двух слогов простое – мама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И нет дороже, чем оно!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1 Ребёнок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 Мамино сердце не знает покоя,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Мамино сердце, как факел, горит,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Мамино сердце от горя укроет,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Будет ему тяжело - промолчит.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2 Ребёнок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 Мамино сердце обид не хранит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К детям любовь её не угасает,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Мамино сердце поймёт и простит,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Сердце границы тревогам не знает.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3 Ребёнок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 День </w:t>
      </w:r>
      <w:r w:rsidRPr="002C0A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Матери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 – день торжественный,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День радости и красоты,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На всей земле он дарит мамам</w:t>
      </w:r>
    </w:p>
    <w:p w:rsidR="00121D09" w:rsidRPr="002C0A81" w:rsidRDefault="00121D09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Свои улыбки и цветы.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  <w:r w:rsidRPr="002C0A81">
        <w:rPr>
          <w:rFonts w:ascii="Times New Roman" w:hAnsi="Times New Roman" w:cs="Times New Roman"/>
          <w:sz w:val="27"/>
          <w:szCs w:val="27"/>
        </w:rPr>
        <w:t xml:space="preserve"> Дорогие дети, сегодня у нас необычные соревнования, так как вместе с вами будут участвовать ваши мамы.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Празднику спортивному рада детвора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Нашим физкультурникам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Все:</w:t>
      </w:r>
      <w:r w:rsidRPr="002C0A81">
        <w:rPr>
          <w:rFonts w:ascii="Times New Roman" w:hAnsi="Times New Roman" w:cs="Times New Roman"/>
          <w:sz w:val="27"/>
          <w:szCs w:val="27"/>
        </w:rPr>
        <w:t xml:space="preserve"> Ура! Ура! Ура!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 xml:space="preserve">Ведущий: </w:t>
      </w:r>
      <w:r w:rsidRPr="002C0A81">
        <w:rPr>
          <w:rFonts w:ascii="Times New Roman" w:hAnsi="Times New Roman" w:cs="Times New Roman"/>
          <w:sz w:val="27"/>
          <w:szCs w:val="27"/>
        </w:rPr>
        <w:t>Оценивать наши успехи будет жюри.</w:t>
      </w:r>
    </w:p>
    <w:p w:rsidR="00BC40CF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А сейчас слово предоставляется председателю жюри</w:t>
      </w:r>
      <w:r w:rsidR="00BC40CF" w:rsidRPr="002C0A81">
        <w:rPr>
          <w:rFonts w:ascii="Times New Roman" w:hAnsi="Times New Roman" w:cs="Times New Roman"/>
          <w:sz w:val="27"/>
          <w:szCs w:val="27"/>
        </w:rPr>
        <w:t>. Представление жюри.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(Приветственное слово заведующей).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375FF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 xml:space="preserve">Прежде чем соревноваться, 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Вы скорей должны размяться.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Упражнения выполняйте,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За мною дружно повторяйте.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(Разминка для всех под музыку).</w:t>
      </w: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Построение команд.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90975" w:rsidRPr="002C0A81" w:rsidRDefault="00E9097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  <w:r w:rsidRPr="002C0A81">
        <w:rPr>
          <w:rFonts w:ascii="Times New Roman" w:hAnsi="Times New Roman" w:cs="Times New Roman"/>
          <w:sz w:val="27"/>
          <w:szCs w:val="27"/>
        </w:rPr>
        <w:t xml:space="preserve"> Командам занять свои места!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21D09" w:rsidRPr="002C0A81" w:rsidRDefault="00121D09" w:rsidP="001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Инструктор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 Итак, представляем команды.</w:t>
      </w:r>
    </w:p>
    <w:p w:rsidR="00121D09" w:rsidRPr="002C0A81" w:rsidRDefault="00121D09" w:rsidP="001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Команда </w:t>
      </w:r>
      <w:r w:rsidRPr="002C0A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  <w:t>«Ромашка»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. Девиз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121D09" w:rsidRPr="002C0A81" w:rsidRDefault="00121D09" w:rsidP="00121D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«Друг за друга мы горой,</w:t>
      </w:r>
    </w:p>
    <w:p w:rsidR="00121D09" w:rsidRPr="002C0A81" w:rsidRDefault="00121D09" w:rsidP="00121D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На пути у нас не стой!»</w:t>
      </w:r>
    </w:p>
    <w:p w:rsidR="00121D09" w:rsidRPr="002C0A81" w:rsidRDefault="00121D09" w:rsidP="001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Команда </w:t>
      </w:r>
      <w:r w:rsidRPr="002C0A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  <w:t>«Солнышко»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 Девиз</w:t>
      </w: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121D09" w:rsidRPr="002C0A81" w:rsidRDefault="00121D09" w:rsidP="00121D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«Никогда не унываем,</w:t>
      </w:r>
    </w:p>
    <w:p w:rsidR="00121D09" w:rsidRPr="002C0A81" w:rsidRDefault="00121D09" w:rsidP="00121D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И всегда мы побеждаем!»</w:t>
      </w:r>
    </w:p>
    <w:p w:rsidR="009375FF" w:rsidRPr="002C0A81" w:rsidRDefault="00077623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</w:p>
    <w:p w:rsidR="00077623" w:rsidRPr="002C0A81" w:rsidRDefault="00077623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Внимание! Внимание!</w:t>
      </w:r>
    </w:p>
    <w:p w:rsidR="00077623" w:rsidRPr="002C0A81" w:rsidRDefault="00077623" w:rsidP="009375F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Начинаем соревнования!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E1942" w:rsidRPr="002C0A81" w:rsidRDefault="001E1942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  <w:r w:rsidRPr="002C0A81">
        <w:rPr>
          <w:rFonts w:ascii="Times New Roman" w:hAnsi="Times New Roman" w:cs="Times New Roman"/>
          <w:sz w:val="27"/>
          <w:szCs w:val="27"/>
        </w:rPr>
        <w:t xml:space="preserve"> При солнышке тепло, при матери добро.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E1942" w:rsidRPr="002C0A81" w:rsidRDefault="001E1942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  <w:u w:val="single"/>
        </w:rPr>
        <w:t>1 эстафета</w:t>
      </w:r>
      <w:r w:rsidRPr="002C0A81">
        <w:rPr>
          <w:rFonts w:ascii="Times New Roman" w:hAnsi="Times New Roman" w:cs="Times New Roman"/>
          <w:sz w:val="27"/>
          <w:szCs w:val="27"/>
        </w:rPr>
        <w:t xml:space="preserve"> так и называется «Солнышко».</w:t>
      </w:r>
    </w:p>
    <w:p w:rsidR="001E1942" w:rsidRPr="002C0A81" w:rsidRDefault="001E1942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(У противоположной стены зала лежит обру</w:t>
      </w:r>
      <w:r w:rsidR="003E1331" w:rsidRPr="002C0A81">
        <w:rPr>
          <w:rFonts w:ascii="Times New Roman" w:hAnsi="Times New Roman" w:cs="Times New Roman"/>
          <w:i/>
          <w:sz w:val="27"/>
          <w:szCs w:val="27"/>
        </w:rPr>
        <w:t>ч. У участников команд полоски красного и желтого цвета – это лучики. По сигналу первый участник бежит к солнышку, кладет лучик и возвращается обратно, передавая эстафету следующему игроку. Победит команда, которая первой выложит все лучики)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(Жюри подводит итоги).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  <w:r w:rsidRPr="002C0A81">
        <w:rPr>
          <w:rFonts w:ascii="Times New Roman" w:hAnsi="Times New Roman" w:cs="Times New Roman"/>
          <w:sz w:val="27"/>
          <w:szCs w:val="27"/>
        </w:rPr>
        <w:t xml:space="preserve"> Молодцы, с заданием справились.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Пусть солнышко будет символом нашего праздника!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  <w:u w:val="single"/>
        </w:rPr>
        <w:t>2 эстафета</w:t>
      </w:r>
      <w:r w:rsidRPr="002C0A81">
        <w:rPr>
          <w:rFonts w:ascii="Times New Roman" w:hAnsi="Times New Roman" w:cs="Times New Roman"/>
          <w:sz w:val="27"/>
          <w:szCs w:val="27"/>
        </w:rPr>
        <w:t xml:space="preserve"> «Кто быстрее на стадион»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(Проползти по скамейке, подтягивание на руках, перепрыгнуть через «кочки»)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(Жюри подводит итоги).</w:t>
      </w:r>
    </w:p>
    <w:p w:rsidR="00C33FAD" w:rsidRPr="002C0A81" w:rsidRDefault="00C33FAD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C33FAD" w:rsidRPr="002C0A81" w:rsidRDefault="00C33FAD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  <w:u w:val="single"/>
        </w:rPr>
        <w:t>3 эстафета</w:t>
      </w:r>
      <w:r w:rsidRPr="002C0A81">
        <w:rPr>
          <w:rFonts w:ascii="Times New Roman" w:hAnsi="Times New Roman" w:cs="Times New Roman"/>
          <w:sz w:val="27"/>
          <w:szCs w:val="27"/>
        </w:rPr>
        <w:t xml:space="preserve"> «Пронести мяч на ракете» </w:t>
      </w:r>
    </w:p>
    <w:p w:rsidR="00C33FAD" w:rsidRPr="002C0A81" w:rsidRDefault="00C33FAD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(Жюри подводит итоги)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  <w:r w:rsidRPr="002C0A81">
        <w:rPr>
          <w:rFonts w:ascii="Times New Roman" w:hAnsi="Times New Roman" w:cs="Times New Roman"/>
          <w:sz w:val="27"/>
          <w:szCs w:val="27"/>
        </w:rPr>
        <w:t xml:space="preserve"> Похвалим победившую команду: «Молодцы».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Танец «</w:t>
      </w:r>
      <w:r w:rsidR="00BC40CF" w:rsidRPr="002C0A81">
        <w:rPr>
          <w:rFonts w:ascii="Times New Roman" w:hAnsi="Times New Roman" w:cs="Times New Roman"/>
          <w:b/>
          <w:i/>
          <w:sz w:val="27"/>
          <w:szCs w:val="27"/>
        </w:rPr>
        <w:t>Солнышко</w:t>
      </w:r>
      <w:r w:rsidRPr="002C0A81">
        <w:rPr>
          <w:rFonts w:ascii="Times New Roman" w:hAnsi="Times New Roman" w:cs="Times New Roman"/>
          <w:b/>
          <w:i/>
          <w:sz w:val="27"/>
          <w:szCs w:val="27"/>
        </w:rPr>
        <w:t>»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375FF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 xml:space="preserve"> Дружба в спорте всем нужна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Дружба в спорте всем важна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Мы друг с дружкою играем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 xml:space="preserve">Никогда не унываем 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Любим в мячики играть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И на мячиках скакать.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4 эстафета «Веселые скачки»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Каждый участник должен сидя на мяче допрыгать до конуса и обратно, и передать мяч другому участнику.</w:t>
      </w:r>
    </w:p>
    <w:p w:rsidR="003E1331" w:rsidRPr="002C0A81" w:rsidRDefault="003E1331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(Жюри подводит итоги)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21D09" w:rsidRPr="002C0A81" w:rsidRDefault="003E1331" w:rsidP="001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 xml:space="preserve">5 эстафета </w:t>
      </w:r>
      <w:r w:rsidR="00121D09"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="00121D09" w:rsidRPr="002C0A8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«Большие гони»</w:t>
      </w:r>
    </w:p>
    <w:p w:rsidR="00121D09" w:rsidRPr="002C0A81" w:rsidRDefault="00121D09" w:rsidP="0012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Участники провозят игрушечные машины между кеглями. Дети, наклонившись, держат машину и провозят её, а мамы с помощью гимнастических палок.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20F5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6 эстафета «Туннель»</w:t>
      </w:r>
    </w:p>
    <w:p w:rsidR="005B20F5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Участники проползают в туннель, возвращаются обратно, передают эстафету следующему.</w:t>
      </w:r>
    </w:p>
    <w:p w:rsidR="005B20F5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(Подведение итогов)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20F5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7 эстафета «Уборка комнаты»</w:t>
      </w:r>
    </w:p>
    <w:p w:rsidR="005B20F5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>(</w:t>
      </w:r>
      <w:r w:rsidRPr="002C0A81">
        <w:rPr>
          <w:rFonts w:ascii="Times New Roman" w:hAnsi="Times New Roman" w:cs="Times New Roman"/>
          <w:i/>
          <w:sz w:val="27"/>
          <w:szCs w:val="27"/>
        </w:rPr>
        <w:t>На руках у мамы – ребенок, на полу разные предметы, которые надо прибрать. Выигрывает команда, которая первой закончит уборку).</w:t>
      </w:r>
    </w:p>
    <w:p w:rsidR="005B20F5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(Подведение итогов</w:t>
      </w:r>
      <w:r w:rsidR="009375FF" w:rsidRPr="002C0A81">
        <w:rPr>
          <w:rFonts w:ascii="Times New Roman" w:hAnsi="Times New Roman" w:cs="Times New Roman"/>
          <w:i/>
          <w:sz w:val="27"/>
          <w:szCs w:val="27"/>
        </w:rPr>
        <w:t>.</w:t>
      </w:r>
      <w:r w:rsidRPr="002C0A81">
        <w:rPr>
          <w:rFonts w:ascii="Times New Roman" w:hAnsi="Times New Roman" w:cs="Times New Roman"/>
          <w:i/>
          <w:sz w:val="27"/>
          <w:szCs w:val="27"/>
        </w:rPr>
        <w:t>)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570BB" w:rsidRPr="002C0A81" w:rsidRDefault="005B20F5" w:rsidP="0025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hAnsi="Times New Roman" w:cs="Times New Roman"/>
          <w:sz w:val="27"/>
          <w:szCs w:val="27"/>
        </w:rPr>
        <w:t xml:space="preserve">8 эстафета </w:t>
      </w:r>
      <w:r w:rsidR="002570BB"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="002570BB" w:rsidRPr="002C0A81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</w:rPr>
        <w:t>«Сквозь игольное ушко»</w:t>
      </w:r>
    </w:p>
    <w:p w:rsidR="002570BB" w:rsidRPr="002C0A81" w:rsidRDefault="002570BB" w:rsidP="0025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C0A8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Участник бежит,  добегает до ориентира,  продевает себя через обруч, добегает до команды и передает эстафету.</w:t>
      </w:r>
    </w:p>
    <w:p w:rsidR="009375FF" w:rsidRPr="002C0A81" w:rsidRDefault="009375FF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C0A81" w:rsidRPr="002C0A81" w:rsidRDefault="005B20F5" w:rsidP="009375FF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0A81">
        <w:rPr>
          <w:rFonts w:ascii="Times New Roman" w:hAnsi="Times New Roman" w:cs="Times New Roman"/>
          <w:b/>
          <w:i/>
          <w:sz w:val="27"/>
          <w:szCs w:val="27"/>
        </w:rPr>
        <w:t>Ведущий:</w:t>
      </w:r>
      <w:r w:rsidRPr="002C0A81">
        <w:rPr>
          <w:rFonts w:ascii="Times New Roman" w:hAnsi="Times New Roman" w:cs="Times New Roman"/>
          <w:sz w:val="27"/>
          <w:szCs w:val="27"/>
        </w:rPr>
        <w:t xml:space="preserve"> Как приятно видеть детей, которые помогают маме, заботятся о ней. А теперь послушаем загадки, которые приготовили вам мамы.</w:t>
      </w:r>
    </w:p>
    <w:p w:rsidR="002C0A81" w:rsidRPr="002C0A81" w:rsidRDefault="002C0A81" w:rsidP="002C0A8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b/>
          <w:bCs/>
          <w:color w:val="000000"/>
          <w:sz w:val="27"/>
          <w:szCs w:val="27"/>
        </w:rPr>
        <w:t xml:space="preserve"> конкурс «Репка».</w:t>
      </w:r>
    </w:p>
    <w:p w:rsidR="002C0A81" w:rsidRPr="002C0A81" w:rsidRDefault="002C0A81" w:rsidP="002C0A8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b/>
          <w:bCs/>
          <w:color w:val="000000"/>
          <w:sz w:val="27"/>
          <w:szCs w:val="27"/>
        </w:rPr>
        <w:t>Инструктор:</w:t>
      </w:r>
      <w:r w:rsidRPr="002C0A81">
        <w:rPr>
          <w:color w:val="000000"/>
          <w:sz w:val="27"/>
          <w:szCs w:val="27"/>
        </w:rPr>
        <w:t> Все знают эту сказку!  Бабка за дедку, дедка за репку... Будем ходить и бегать врассыпную по залу под музыку. А когда я скажу «Репка!», надо стать друг за другом, как в сказке. Посмотрите, в нашем огороде выросло сразу две репки. У нас будет две команды по семь человек – репка, дед, бабка, внучка, Жучка, кошка, мышка. Посмотрим, какая команда быстрее построится. (Участники надевают маски, элементы костюмов).</w:t>
      </w:r>
    </w:p>
    <w:p w:rsidR="002C0A81" w:rsidRPr="002C0A81" w:rsidRDefault="002C0A81" w:rsidP="002C0A8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b/>
          <w:bCs/>
          <w:color w:val="000000"/>
          <w:sz w:val="27"/>
          <w:szCs w:val="27"/>
        </w:rPr>
        <w:t>конкурс «Загадки о маме». ( Участвуют дети).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Эти шарики на нити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Вы примерить не хотите ль?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На любые ваши вкусы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В маминой шкатулке</w:t>
      </w:r>
      <w:r w:rsidRPr="002C0A81">
        <w:rPr>
          <w:b/>
          <w:bCs/>
          <w:color w:val="000000"/>
          <w:sz w:val="27"/>
          <w:szCs w:val="27"/>
        </w:rPr>
        <w:t>…(Бусы)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В ушках маминых сверкают,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Цветом радуги играют.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Серебрятся капли-крошки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Украшения</w:t>
      </w:r>
      <w:r w:rsidRPr="002C0A81">
        <w:rPr>
          <w:b/>
          <w:bCs/>
          <w:color w:val="000000"/>
          <w:sz w:val="27"/>
          <w:szCs w:val="27"/>
        </w:rPr>
        <w:t>…(Сережки)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Край её зовут полями,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Верх украшен весь цветами.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lastRenderedPageBreak/>
        <w:t>Головной убор – загадка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Есть у нашей мамы… </w:t>
      </w:r>
      <w:r w:rsidRPr="002C0A81">
        <w:rPr>
          <w:b/>
          <w:bCs/>
          <w:color w:val="000000"/>
          <w:sz w:val="27"/>
          <w:szCs w:val="27"/>
        </w:rPr>
        <w:t>(Шляпка)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Назовите-ка посуду: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Ручка прицепилась к кругу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Блин испечь ей – ерунда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Это же </w:t>
      </w:r>
      <w:r w:rsidRPr="002C0A81">
        <w:rPr>
          <w:b/>
          <w:bCs/>
          <w:color w:val="000000"/>
          <w:sz w:val="27"/>
          <w:szCs w:val="27"/>
        </w:rPr>
        <w:t>…(Сковорода)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В брюхе у него вода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Забурлили от тепла.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Как разгневанный начальник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Быстро закипает</w:t>
      </w:r>
      <w:r w:rsidRPr="002C0A81">
        <w:rPr>
          <w:b/>
          <w:bCs/>
          <w:color w:val="000000"/>
          <w:sz w:val="27"/>
          <w:szCs w:val="27"/>
        </w:rPr>
        <w:t>…(Чайник)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Пыль найдет и вмиг проглотит-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Чистоту для вас наводит.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Длинный шланг, как хобот-нос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Коврик чистит</w:t>
      </w:r>
      <w:r w:rsidRPr="002C0A81">
        <w:rPr>
          <w:b/>
          <w:bCs/>
          <w:color w:val="000000"/>
          <w:sz w:val="27"/>
          <w:szCs w:val="27"/>
        </w:rPr>
        <w:t>…(Пылесос)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Гладит платья и рубашки,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Отутюжит нам кармашки.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Он в хозяйстве верный друг-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Имя у него</w:t>
      </w:r>
      <w:r w:rsidRPr="002C0A81">
        <w:rPr>
          <w:b/>
          <w:bCs/>
          <w:color w:val="000000"/>
          <w:sz w:val="27"/>
          <w:szCs w:val="27"/>
        </w:rPr>
        <w:t>…(Утюг)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Полосатый зверь у мамы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Блюдце выпросит сметаны.</w:t>
      </w:r>
    </w:p>
    <w:p w:rsidR="002C0A81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И поев её немножко,</w:t>
      </w:r>
    </w:p>
    <w:p w:rsidR="009375FF" w:rsidRPr="002C0A81" w:rsidRDefault="002C0A81" w:rsidP="002C0A81">
      <w:pPr>
        <w:pStyle w:val="a5"/>
        <w:spacing w:before="0" w:beforeAutospacing="0" w:after="150" w:afterAutospacing="0"/>
        <w:rPr>
          <w:color w:val="000000"/>
          <w:sz w:val="27"/>
          <w:szCs w:val="27"/>
        </w:rPr>
      </w:pPr>
      <w:r w:rsidRPr="002C0A81">
        <w:rPr>
          <w:color w:val="000000"/>
          <w:sz w:val="27"/>
          <w:szCs w:val="27"/>
        </w:rPr>
        <w:t>Замурлычет наша</w:t>
      </w:r>
      <w:r w:rsidRPr="002C0A81">
        <w:rPr>
          <w:b/>
          <w:bCs/>
          <w:color w:val="000000"/>
          <w:sz w:val="27"/>
          <w:szCs w:val="27"/>
        </w:rPr>
        <w:t>…(Кошка)</w:t>
      </w:r>
    </w:p>
    <w:p w:rsidR="002C0A81" w:rsidRDefault="002C0A81" w:rsidP="009375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375FF" w:rsidRPr="002C0A81" w:rsidRDefault="00BA099C" w:rsidP="009375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C0A81">
        <w:rPr>
          <w:rFonts w:ascii="Times New Roman" w:hAnsi="Times New Roman" w:cs="Times New Roman"/>
          <w:i/>
          <w:sz w:val="27"/>
          <w:szCs w:val="27"/>
        </w:rPr>
        <w:t>Жюри объявляет результаты, проходит награждение команд медалями и почетными грамотами.</w:t>
      </w:r>
    </w:p>
    <w:p w:rsidR="00BC40CF" w:rsidRPr="00BC40CF" w:rsidRDefault="00BC40CF" w:rsidP="00BC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BC40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Звучит песня</w:t>
      </w:r>
      <w:r w:rsidRPr="00BC40CF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BC40C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«Песенка мамонтенка…»</w:t>
      </w:r>
    </w:p>
    <w:p w:rsidR="00BC40CF" w:rsidRPr="00BC40CF" w:rsidRDefault="00BC40CF" w:rsidP="00BC40C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BC40CF">
        <w:rPr>
          <w:rFonts w:ascii="Times New Roman" w:eastAsia="Times New Roman" w:hAnsi="Times New Roman" w:cs="Times New Roman"/>
          <w:color w:val="111111"/>
          <w:sz w:val="27"/>
          <w:szCs w:val="27"/>
        </w:rPr>
        <w:t>Дети с родителями уходят в группу.</w:t>
      </w:r>
    </w:p>
    <w:p w:rsidR="00E804FA" w:rsidRPr="002C0A81" w:rsidRDefault="00E804FA" w:rsidP="00C33F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7"/>
          <w:szCs w:val="27"/>
        </w:rPr>
      </w:pPr>
    </w:p>
    <w:sectPr w:rsidR="00E804FA" w:rsidRPr="002C0A81" w:rsidSect="00DD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10" w:rsidRDefault="00945210" w:rsidP="00DD654A">
      <w:pPr>
        <w:spacing w:after="0" w:line="240" w:lineRule="auto"/>
      </w:pPr>
      <w:r>
        <w:separator/>
      </w:r>
    </w:p>
  </w:endnote>
  <w:endnote w:type="continuationSeparator" w:id="0">
    <w:p w:rsidR="00945210" w:rsidRDefault="00945210" w:rsidP="00DD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10" w:rsidRDefault="00945210" w:rsidP="00DD654A">
      <w:pPr>
        <w:spacing w:after="0" w:line="240" w:lineRule="auto"/>
      </w:pPr>
      <w:r>
        <w:separator/>
      </w:r>
    </w:p>
  </w:footnote>
  <w:footnote w:type="continuationSeparator" w:id="0">
    <w:p w:rsidR="00945210" w:rsidRDefault="00945210" w:rsidP="00DD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346"/>
    <w:multiLevelType w:val="hybridMultilevel"/>
    <w:tmpl w:val="825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F86"/>
    <w:multiLevelType w:val="hybridMultilevel"/>
    <w:tmpl w:val="9F5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C0"/>
    <w:rsid w:val="00022336"/>
    <w:rsid w:val="00077623"/>
    <w:rsid w:val="00121D09"/>
    <w:rsid w:val="00183583"/>
    <w:rsid w:val="001E1942"/>
    <w:rsid w:val="001F3DE3"/>
    <w:rsid w:val="002570BB"/>
    <w:rsid w:val="002C0A81"/>
    <w:rsid w:val="003B11C4"/>
    <w:rsid w:val="003B477E"/>
    <w:rsid w:val="003E1331"/>
    <w:rsid w:val="0048216E"/>
    <w:rsid w:val="005764FF"/>
    <w:rsid w:val="00592009"/>
    <w:rsid w:val="005B20F5"/>
    <w:rsid w:val="005E07C5"/>
    <w:rsid w:val="006755BC"/>
    <w:rsid w:val="007E47C0"/>
    <w:rsid w:val="009375FF"/>
    <w:rsid w:val="00945210"/>
    <w:rsid w:val="00960DA4"/>
    <w:rsid w:val="00AD5A8B"/>
    <w:rsid w:val="00B40441"/>
    <w:rsid w:val="00BA099C"/>
    <w:rsid w:val="00BC40CF"/>
    <w:rsid w:val="00C33FAD"/>
    <w:rsid w:val="00CF036B"/>
    <w:rsid w:val="00DD654A"/>
    <w:rsid w:val="00E328C3"/>
    <w:rsid w:val="00E804FA"/>
    <w:rsid w:val="00E8657D"/>
    <w:rsid w:val="00E9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DF393-019A-4B9D-AEC5-D9C56CC6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E"/>
  </w:style>
  <w:style w:type="paragraph" w:styleId="1">
    <w:name w:val="heading 1"/>
    <w:basedOn w:val="a"/>
    <w:next w:val="a"/>
    <w:link w:val="10"/>
    <w:uiPriority w:val="9"/>
    <w:qFormat/>
    <w:rsid w:val="00B40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F5"/>
    <w:pPr>
      <w:ind w:left="720"/>
      <w:contextualSpacing/>
    </w:pPr>
  </w:style>
  <w:style w:type="paragraph" w:styleId="a4">
    <w:name w:val="No Spacing"/>
    <w:uiPriority w:val="1"/>
    <w:qFormat/>
    <w:rsid w:val="00AD5A8B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Основной текст1"/>
    <w:basedOn w:val="a0"/>
    <w:rsid w:val="00AD5A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B40441"/>
  </w:style>
  <w:style w:type="character" w:customStyle="1" w:styleId="10">
    <w:name w:val="Заголовок 1 Знак"/>
    <w:basedOn w:val="a0"/>
    <w:link w:val="1"/>
    <w:uiPriority w:val="9"/>
    <w:rsid w:val="00B404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2C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F7B0-42DB-40CA-BC8D-374DD04F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2</cp:revision>
  <dcterms:created xsi:type="dcterms:W3CDTF">2018-11-29T16:39:00Z</dcterms:created>
  <dcterms:modified xsi:type="dcterms:W3CDTF">2018-11-29T16:39:00Z</dcterms:modified>
</cp:coreProperties>
</file>