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A05" w:rsidRPr="005B6E49" w:rsidRDefault="00F86A05" w:rsidP="00F86A05">
      <w:pPr>
        <w:spacing w:after="0"/>
        <w:jc w:val="center"/>
        <w:rPr>
          <w:rFonts w:ascii="Times New Roman" w:hAnsi="Times New Roman" w:cs="Times New Roman"/>
          <w:sz w:val="28"/>
          <w:szCs w:val="28"/>
        </w:rPr>
      </w:pPr>
      <w:r w:rsidRPr="005B6E49">
        <w:rPr>
          <w:rFonts w:ascii="Times New Roman" w:hAnsi="Times New Roman" w:cs="Times New Roman"/>
          <w:sz w:val="28"/>
          <w:szCs w:val="28"/>
        </w:rPr>
        <w:t>МУНИЦИПА</w:t>
      </w:r>
      <w:r>
        <w:rPr>
          <w:rFonts w:ascii="Times New Roman" w:hAnsi="Times New Roman" w:cs="Times New Roman"/>
          <w:sz w:val="28"/>
          <w:szCs w:val="28"/>
        </w:rPr>
        <w:t xml:space="preserve">ЛЬНОЕ БЮДЖЕТНОЕ </w:t>
      </w:r>
      <w:r w:rsidRPr="005B6E49">
        <w:rPr>
          <w:rFonts w:ascii="Times New Roman" w:hAnsi="Times New Roman" w:cs="Times New Roman"/>
          <w:sz w:val="28"/>
          <w:szCs w:val="28"/>
        </w:rPr>
        <w:t>УЧРЕЖДЕНИЕ</w:t>
      </w:r>
    </w:p>
    <w:p w:rsidR="00F86A05" w:rsidRPr="005B6E49" w:rsidRDefault="00F86A05" w:rsidP="00F86A05">
      <w:pPr>
        <w:spacing w:after="0"/>
        <w:jc w:val="center"/>
        <w:rPr>
          <w:rFonts w:ascii="Times New Roman" w:hAnsi="Times New Roman" w:cs="Times New Roman"/>
          <w:sz w:val="28"/>
          <w:szCs w:val="28"/>
        </w:rPr>
      </w:pPr>
      <w:r w:rsidRPr="005B6E49">
        <w:rPr>
          <w:rFonts w:ascii="Times New Roman" w:hAnsi="Times New Roman" w:cs="Times New Roman"/>
          <w:sz w:val="28"/>
          <w:szCs w:val="28"/>
        </w:rPr>
        <w:t>Д</w:t>
      </w:r>
      <w:r>
        <w:rPr>
          <w:rFonts w:ascii="Times New Roman" w:hAnsi="Times New Roman" w:cs="Times New Roman"/>
          <w:sz w:val="28"/>
          <w:szCs w:val="28"/>
        </w:rPr>
        <w:t xml:space="preserve">ОПОЛНИТЕЛЬНОГО ОБРАЗОВАНИЯ </w:t>
      </w:r>
    </w:p>
    <w:p w:rsidR="00F86A05" w:rsidRDefault="00F86A05" w:rsidP="00F86A05">
      <w:pPr>
        <w:pBdr>
          <w:bottom w:val="single" w:sz="6" w:space="1" w:color="auto"/>
        </w:pBdr>
        <w:spacing w:after="0"/>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Сафоновская</w:t>
      </w:r>
      <w:proofErr w:type="spellEnd"/>
      <w:r>
        <w:rPr>
          <w:rFonts w:ascii="Times New Roman" w:hAnsi="Times New Roman" w:cs="Times New Roman"/>
          <w:b/>
          <w:sz w:val="28"/>
          <w:szCs w:val="28"/>
        </w:rPr>
        <w:t xml:space="preserve"> детская школа искусств № 1»</w:t>
      </w:r>
    </w:p>
    <w:p w:rsidR="00F86A05" w:rsidRPr="005B6E49" w:rsidRDefault="00F86A05" w:rsidP="00F86A05">
      <w:pPr>
        <w:jc w:val="both"/>
        <w:rPr>
          <w:rFonts w:ascii="Times New Roman" w:hAnsi="Times New Roman" w:cs="Times New Roman"/>
          <w:sz w:val="24"/>
          <w:szCs w:val="24"/>
        </w:rPr>
      </w:pPr>
      <w:r>
        <w:rPr>
          <w:rFonts w:ascii="Times New Roman" w:hAnsi="Times New Roman" w:cs="Times New Roman"/>
          <w:sz w:val="24"/>
          <w:szCs w:val="24"/>
        </w:rPr>
        <w:t xml:space="preserve">215500, Смоленская область, </w:t>
      </w:r>
      <w:proofErr w:type="spellStart"/>
      <w:r>
        <w:rPr>
          <w:rFonts w:ascii="Times New Roman" w:hAnsi="Times New Roman" w:cs="Times New Roman"/>
          <w:sz w:val="24"/>
          <w:szCs w:val="24"/>
        </w:rPr>
        <w:t>г.Сафоново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w:t>
      </w:r>
      <w:r w:rsidRPr="005B6E49">
        <w:rPr>
          <w:rFonts w:ascii="Times New Roman" w:hAnsi="Times New Roman" w:cs="Times New Roman"/>
          <w:sz w:val="24"/>
          <w:szCs w:val="24"/>
        </w:rPr>
        <w:t>Строит</w:t>
      </w:r>
      <w:r>
        <w:rPr>
          <w:rFonts w:ascii="Times New Roman" w:hAnsi="Times New Roman" w:cs="Times New Roman"/>
          <w:sz w:val="24"/>
          <w:szCs w:val="24"/>
        </w:rPr>
        <w:t>е</w:t>
      </w:r>
      <w:r w:rsidRPr="005B6E49">
        <w:rPr>
          <w:rFonts w:ascii="Times New Roman" w:hAnsi="Times New Roman" w:cs="Times New Roman"/>
          <w:sz w:val="24"/>
          <w:szCs w:val="24"/>
        </w:rPr>
        <w:t>лей</w:t>
      </w:r>
      <w:proofErr w:type="spellEnd"/>
      <w:r w:rsidRPr="005B6E49">
        <w:rPr>
          <w:rFonts w:ascii="Times New Roman" w:hAnsi="Times New Roman" w:cs="Times New Roman"/>
          <w:sz w:val="24"/>
          <w:szCs w:val="24"/>
        </w:rPr>
        <w:t>, д.3, тел.4-22-44, тел/факс 4-23-56</w:t>
      </w: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B33D69" w:rsidRDefault="00B33D69"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Pr="009E2866" w:rsidRDefault="00F86A05" w:rsidP="00F86A05">
      <w:pPr>
        <w:jc w:val="center"/>
        <w:rPr>
          <w:rFonts w:ascii="Times New Roman" w:hAnsi="Times New Roman" w:cs="Times New Roman"/>
          <w:b/>
          <w:sz w:val="32"/>
          <w:szCs w:val="32"/>
        </w:rPr>
      </w:pPr>
      <w:r w:rsidRPr="009E2866">
        <w:rPr>
          <w:rFonts w:ascii="Times New Roman" w:hAnsi="Times New Roman" w:cs="Times New Roman"/>
          <w:b/>
          <w:sz w:val="32"/>
          <w:szCs w:val="32"/>
        </w:rPr>
        <w:t>Методическая разработка</w:t>
      </w:r>
    </w:p>
    <w:p w:rsidR="00F86A05" w:rsidRPr="009E2866" w:rsidRDefault="00F86A05" w:rsidP="00F86A05">
      <w:pPr>
        <w:jc w:val="center"/>
        <w:rPr>
          <w:rFonts w:ascii="Times New Roman" w:hAnsi="Times New Roman" w:cs="Times New Roman"/>
          <w:sz w:val="28"/>
          <w:szCs w:val="28"/>
        </w:rPr>
      </w:pPr>
      <w:r w:rsidRPr="009E2866">
        <w:rPr>
          <w:rFonts w:ascii="Times New Roman" w:hAnsi="Times New Roman" w:cs="Times New Roman"/>
          <w:sz w:val="28"/>
          <w:szCs w:val="28"/>
        </w:rPr>
        <w:t>Классного часа на тему:</w:t>
      </w:r>
    </w:p>
    <w:p w:rsidR="00F86A05" w:rsidRPr="0038672A" w:rsidRDefault="0038672A" w:rsidP="00F86A05">
      <w:pPr>
        <w:jc w:val="center"/>
        <w:rPr>
          <w:rFonts w:ascii="Times New Roman" w:hAnsi="Times New Roman" w:cs="Times New Roman"/>
          <w:b/>
          <w:sz w:val="40"/>
          <w:szCs w:val="40"/>
        </w:rPr>
      </w:pPr>
      <w:r w:rsidRPr="0038672A">
        <w:rPr>
          <w:rFonts w:ascii="Times New Roman" w:hAnsi="Times New Roman" w:cs="Times New Roman"/>
          <w:b/>
          <w:sz w:val="40"/>
          <w:szCs w:val="40"/>
        </w:rPr>
        <w:t>«Странствия музыканта</w:t>
      </w:r>
      <w:r w:rsidR="00F86A05" w:rsidRPr="0038672A">
        <w:rPr>
          <w:rFonts w:ascii="Times New Roman" w:hAnsi="Times New Roman" w:cs="Times New Roman"/>
          <w:b/>
          <w:sz w:val="40"/>
          <w:szCs w:val="40"/>
        </w:rPr>
        <w:t>»</w:t>
      </w: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38672A" w:rsidRDefault="0038672A" w:rsidP="00F86A05">
      <w:pPr>
        <w:jc w:val="center"/>
        <w:rPr>
          <w:rFonts w:ascii="Times New Roman" w:hAnsi="Times New Roman" w:cs="Times New Roman"/>
          <w:b/>
          <w:sz w:val="28"/>
          <w:szCs w:val="28"/>
        </w:rPr>
      </w:pPr>
    </w:p>
    <w:p w:rsidR="0038672A" w:rsidRDefault="0038672A"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b/>
          <w:sz w:val="28"/>
          <w:szCs w:val="28"/>
        </w:rPr>
      </w:pPr>
    </w:p>
    <w:p w:rsidR="00F86A05" w:rsidRDefault="00F86A05" w:rsidP="00F86A05">
      <w:pPr>
        <w:jc w:val="center"/>
        <w:rPr>
          <w:rFonts w:ascii="Times New Roman" w:hAnsi="Times New Roman" w:cs="Times New Roman"/>
          <w:sz w:val="28"/>
          <w:szCs w:val="28"/>
        </w:rPr>
      </w:pPr>
      <w:r>
        <w:rPr>
          <w:rFonts w:ascii="Times New Roman" w:hAnsi="Times New Roman" w:cs="Times New Roman"/>
          <w:sz w:val="28"/>
          <w:szCs w:val="28"/>
        </w:rPr>
        <w:t xml:space="preserve">Утверждено                                                                                    </w:t>
      </w:r>
      <w:r w:rsidRPr="00175FE8">
        <w:rPr>
          <w:rFonts w:ascii="Times New Roman" w:hAnsi="Times New Roman" w:cs="Times New Roman"/>
          <w:sz w:val="28"/>
          <w:szCs w:val="28"/>
        </w:rPr>
        <w:t>Преподаватель</w:t>
      </w:r>
    </w:p>
    <w:p w:rsidR="00F86A05" w:rsidRDefault="00F86A05" w:rsidP="00F86A05">
      <w:pPr>
        <w:rPr>
          <w:rFonts w:ascii="Times New Roman" w:hAnsi="Times New Roman" w:cs="Times New Roman"/>
          <w:sz w:val="28"/>
          <w:szCs w:val="28"/>
        </w:rPr>
      </w:pPr>
      <w:r>
        <w:rPr>
          <w:rFonts w:ascii="Times New Roman" w:hAnsi="Times New Roman" w:cs="Times New Roman"/>
          <w:sz w:val="28"/>
          <w:szCs w:val="28"/>
        </w:rPr>
        <w:t xml:space="preserve">Решением Методического объединения                                    Смоленская С.С.     </w:t>
      </w:r>
    </w:p>
    <w:p w:rsidR="00F86A05" w:rsidRDefault="007A0B43" w:rsidP="00F86A05">
      <w:pPr>
        <w:rPr>
          <w:rFonts w:ascii="Times New Roman" w:hAnsi="Times New Roman" w:cs="Times New Roman"/>
          <w:sz w:val="28"/>
          <w:szCs w:val="28"/>
        </w:rPr>
      </w:pPr>
      <w:r>
        <w:rPr>
          <w:rFonts w:ascii="Times New Roman" w:hAnsi="Times New Roman" w:cs="Times New Roman"/>
          <w:sz w:val="28"/>
          <w:szCs w:val="28"/>
        </w:rPr>
        <w:t xml:space="preserve">Протокол № 3 от 2018 </w:t>
      </w:r>
      <w:r w:rsidR="00F86A05">
        <w:rPr>
          <w:rFonts w:ascii="Times New Roman" w:hAnsi="Times New Roman" w:cs="Times New Roman"/>
          <w:sz w:val="28"/>
          <w:szCs w:val="28"/>
        </w:rPr>
        <w:t>г.</w:t>
      </w:r>
    </w:p>
    <w:p w:rsidR="00F86A05" w:rsidRDefault="00F86A05" w:rsidP="00F86A05">
      <w:pPr>
        <w:jc w:val="right"/>
        <w:rPr>
          <w:rFonts w:ascii="Times New Roman" w:hAnsi="Times New Roman" w:cs="Times New Roman"/>
          <w:sz w:val="28"/>
          <w:szCs w:val="28"/>
        </w:rPr>
      </w:pPr>
    </w:p>
    <w:p w:rsidR="00F86A05" w:rsidRDefault="00F86A05" w:rsidP="00F86A05">
      <w:pPr>
        <w:jc w:val="right"/>
        <w:rPr>
          <w:rFonts w:ascii="Times New Roman" w:hAnsi="Times New Roman" w:cs="Times New Roman"/>
          <w:sz w:val="28"/>
          <w:szCs w:val="28"/>
        </w:rPr>
      </w:pPr>
    </w:p>
    <w:p w:rsidR="0038672A" w:rsidRPr="0049063D" w:rsidRDefault="00F86A05" w:rsidP="00B33D69">
      <w:pPr>
        <w:jc w:val="center"/>
        <w:rPr>
          <w:rFonts w:ascii="Times New Roman" w:hAnsi="Times New Roman" w:cs="Times New Roman"/>
          <w:sz w:val="28"/>
          <w:szCs w:val="28"/>
        </w:rPr>
      </w:pPr>
      <w:r>
        <w:rPr>
          <w:rFonts w:ascii="Times New Roman" w:hAnsi="Times New Roman" w:cs="Times New Roman"/>
          <w:sz w:val="28"/>
          <w:szCs w:val="28"/>
        </w:rPr>
        <w:t>Г. Сафоново</w:t>
      </w:r>
    </w:p>
    <w:p w:rsidR="00F86A05" w:rsidRPr="00B33D69" w:rsidRDefault="00F86A05" w:rsidP="00F86A05">
      <w:pPr>
        <w:ind w:firstLine="709"/>
        <w:jc w:val="center"/>
        <w:rPr>
          <w:rFonts w:ascii="Times New Roman" w:hAnsi="Times New Roman" w:cs="Times New Roman"/>
          <w:b/>
          <w:bCs/>
          <w:sz w:val="28"/>
          <w:szCs w:val="28"/>
          <w:shd w:val="clear" w:color="auto" w:fill="FFFFFF"/>
        </w:rPr>
      </w:pPr>
      <w:proofErr w:type="gramStart"/>
      <w:r w:rsidRPr="00B33D69">
        <w:rPr>
          <w:rFonts w:ascii="Times New Roman" w:hAnsi="Times New Roman" w:cs="Times New Roman"/>
          <w:b/>
          <w:bCs/>
          <w:sz w:val="28"/>
          <w:szCs w:val="28"/>
          <w:shd w:val="clear" w:color="auto" w:fill="FFFFFF"/>
        </w:rPr>
        <w:lastRenderedPageBreak/>
        <w:t>Пояснительная  записка</w:t>
      </w:r>
      <w:proofErr w:type="gramEnd"/>
      <w:r w:rsidRPr="00B33D69">
        <w:rPr>
          <w:rFonts w:ascii="Times New Roman" w:hAnsi="Times New Roman" w:cs="Times New Roman"/>
          <w:b/>
          <w:bCs/>
          <w:sz w:val="28"/>
          <w:szCs w:val="28"/>
          <w:shd w:val="clear" w:color="auto" w:fill="FFFFFF"/>
        </w:rPr>
        <w:t>.</w:t>
      </w:r>
    </w:p>
    <w:p w:rsidR="00F86A05" w:rsidRPr="00B33D69" w:rsidRDefault="00436924" w:rsidP="0058134C">
      <w:pPr>
        <w:spacing w:after="0"/>
        <w:ind w:firstLine="709"/>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 xml:space="preserve">Это мероприятие относится к внеклассной форме работы с обучающимися. Главной задачей преподавателей детских школ искусств, кроме обучения, всегда было формирование мировоззрения и музыкального мышления детей. Эта тема «Странствия музыканта» выбрана не случайно. Мировая музыкальная культура богата своими традициями, </w:t>
      </w:r>
      <w:r w:rsidR="0058134C" w:rsidRPr="00B33D69">
        <w:rPr>
          <w:rFonts w:ascii="Times New Roman" w:hAnsi="Times New Roman" w:cs="Times New Roman"/>
          <w:bCs/>
          <w:sz w:val="28"/>
          <w:szCs w:val="28"/>
          <w:shd w:val="clear" w:color="auto" w:fill="FFFFFF"/>
        </w:rPr>
        <w:t>которые не утрачены, а совер</w:t>
      </w:r>
      <w:r w:rsidR="00B33D69" w:rsidRPr="00B33D69">
        <w:rPr>
          <w:rFonts w:ascii="Times New Roman" w:hAnsi="Times New Roman" w:cs="Times New Roman"/>
          <w:bCs/>
          <w:sz w:val="28"/>
          <w:szCs w:val="28"/>
          <w:shd w:val="clear" w:color="auto" w:fill="FFFFFF"/>
        </w:rPr>
        <w:t>шенствуются и популяризируются. Я разработала этот классный час, чтобы познакомить детей с ценностями мировой музыкальной культуры, обогатить их интеллектуальное и эмоциональное развитие, а также побудить их к творческой деятельности.</w:t>
      </w:r>
      <w:r w:rsidR="0058134C" w:rsidRPr="00B33D69">
        <w:rPr>
          <w:rFonts w:ascii="Times New Roman" w:hAnsi="Times New Roman" w:cs="Times New Roman"/>
          <w:bCs/>
          <w:sz w:val="28"/>
          <w:szCs w:val="28"/>
          <w:shd w:val="clear" w:color="auto" w:fill="FFFFFF"/>
        </w:rPr>
        <w:t xml:space="preserve"> </w:t>
      </w:r>
      <w:r w:rsidR="00F86A05" w:rsidRPr="00B33D69">
        <w:rPr>
          <w:rFonts w:ascii="Times New Roman" w:hAnsi="Times New Roman" w:cs="Times New Roman"/>
          <w:bCs/>
          <w:sz w:val="28"/>
          <w:szCs w:val="28"/>
          <w:shd w:val="clear" w:color="auto" w:fill="FFFFFF"/>
        </w:rPr>
        <w:t>В подготовке и проведении классного часа принимали активное участие обучающиеся старших классов отделения «</w:t>
      </w:r>
      <w:r w:rsidR="002D45ED" w:rsidRPr="00B33D69">
        <w:rPr>
          <w:rFonts w:ascii="Times New Roman" w:hAnsi="Times New Roman" w:cs="Times New Roman"/>
          <w:bCs/>
          <w:sz w:val="28"/>
          <w:szCs w:val="28"/>
          <w:shd w:val="clear" w:color="auto" w:fill="FFFFFF"/>
        </w:rPr>
        <w:t>Струнные инструменты».</w:t>
      </w:r>
    </w:p>
    <w:p w:rsidR="00F86A05" w:rsidRPr="00B33D69" w:rsidRDefault="00F86A05" w:rsidP="00F86A05">
      <w:pPr>
        <w:spacing w:after="0"/>
        <w:ind w:firstLine="709"/>
        <w:jc w:val="both"/>
        <w:rPr>
          <w:rFonts w:ascii="Times New Roman" w:hAnsi="Times New Roman" w:cs="Times New Roman"/>
          <w:bCs/>
          <w:sz w:val="28"/>
          <w:szCs w:val="28"/>
          <w:shd w:val="clear" w:color="auto" w:fill="FFFFFF"/>
        </w:rPr>
      </w:pPr>
    </w:p>
    <w:p w:rsidR="00F86A05" w:rsidRPr="00B33D69" w:rsidRDefault="00F86A05" w:rsidP="00F86A05">
      <w:pPr>
        <w:jc w:val="both"/>
        <w:rPr>
          <w:rFonts w:ascii="Times New Roman" w:hAnsi="Times New Roman" w:cs="Times New Roman"/>
          <w:bCs/>
          <w:sz w:val="28"/>
          <w:szCs w:val="28"/>
          <w:shd w:val="clear" w:color="auto" w:fill="FFFFFF"/>
        </w:rPr>
      </w:pPr>
      <w:r w:rsidRPr="00B33D69">
        <w:rPr>
          <w:rFonts w:ascii="Times New Roman" w:hAnsi="Times New Roman" w:cs="Times New Roman"/>
          <w:b/>
          <w:bCs/>
          <w:sz w:val="28"/>
          <w:szCs w:val="28"/>
          <w:shd w:val="clear" w:color="auto" w:fill="FFFFFF"/>
        </w:rPr>
        <w:t>Форма проведения:</w:t>
      </w:r>
      <w:r w:rsidRPr="00B33D69">
        <w:rPr>
          <w:rFonts w:ascii="Times New Roman" w:hAnsi="Times New Roman" w:cs="Times New Roman"/>
          <w:bCs/>
          <w:sz w:val="28"/>
          <w:szCs w:val="28"/>
          <w:shd w:val="clear" w:color="auto" w:fill="FFFFFF"/>
        </w:rPr>
        <w:t xml:space="preserve"> тематическая лекция.</w:t>
      </w:r>
    </w:p>
    <w:p w:rsidR="00F86A05" w:rsidRPr="00B33D69" w:rsidRDefault="00F86A05" w:rsidP="00F86A05">
      <w:pPr>
        <w:jc w:val="both"/>
        <w:rPr>
          <w:rFonts w:ascii="Times New Roman" w:hAnsi="Times New Roman" w:cs="Times New Roman"/>
          <w:bCs/>
          <w:sz w:val="28"/>
          <w:szCs w:val="28"/>
          <w:shd w:val="clear" w:color="auto" w:fill="FFFFFF"/>
        </w:rPr>
      </w:pPr>
      <w:r w:rsidRPr="00B33D69">
        <w:rPr>
          <w:rFonts w:ascii="Times New Roman" w:hAnsi="Times New Roman" w:cs="Times New Roman"/>
          <w:b/>
          <w:bCs/>
          <w:sz w:val="28"/>
          <w:szCs w:val="28"/>
          <w:shd w:val="clear" w:color="auto" w:fill="FFFFFF"/>
        </w:rPr>
        <w:t>Тема</w:t>
      </w:r>
      <w:r w:rsidR="00B33D69" w:rsidRPr="00B33D69">
        <w:rPr>
          <w:rFonts w:ascii="Times New Roman" w:hAnsi="Times New Roman" w:cs="Times New Roman"/>
          <w:bCs/>
          <w:sz w:val="28"/>
          <w:szCs w:val="28"/>
          <w:shd w:val="clear" w:color="auto" w:fill="FFFFFF"/>
        </w:rPr>
        <w:t>: «</w:t>
      </w:r>
      <w:r w:rsidR="002D45ED" w:rsidRPr="00B33D69">
        <w:rPr>
          <w:rFonts w:ascii="Times New Roman" w:hAnsi="Times New Roman" w:cs="Times New Roman"/>
          <w:bCs/>
          <w:sz w:val="28"/>
          <w:szCs w:val="28"/>
          <w:shd w:val="clear" w:color="auto" w:fill="FFFFFF"/>
        </w:rPr>
        <w:t>Странствия музыканта</w:t>
      </w:r>
      <w:r w:rsidRPr="00B33D69">
        <w:rPr>
          <w:rFonts w:ascii="Times New Roman" w:hAnsi="Times New Roman" w:cs="Times New Roman"/>
          <w:bCs/>
          <w:sz w:val="28"/>
          <w:szCs w:val="28"/>
          <w:shd w:val="clear" w:color="auto" w:fill="FFFFFF"/>
        </w:rPr>
        <w:t>»</w:t>
      </w:r>
      <w:r w:rsidR="00B33D69" w:rsidRPr="00B33D69">
        <w:rPr>
          <w:rFonts w:ascii="Times New Roman" w:hAnsi="Times New Roman" w:cs="Times New Roman"/>
          <w:bCs/>
          <w:sz w:val="28"/>
          <w:szCs w:val="28"/>
          <w:shd w:val="clear" w:color="auto" w:fill="FFFFFF"/>
        </w:rPr>
        <w:t>.</w:t>
      </w:r>
    </w:p>
    <w:p w:rsidR="00F86A05" w:rsidRPr="00B33D69" w:rsidRDefault="00F86A05" w:rsidP="00F86A05">
      <w:pPr>
        <w:jc w:val="both"/>
        <w:rPr>
          <w:rFonts w:ascii="Times New Roman" w:hAnsi="Times New Roman" w:cs="Times New Roman"/>
          <w:bCs/>
          <w:sz w:val="28"/>
          <w:szCs w:val="28"/>
          <w:shd w:val="clear" w:color="auto" w:fill="FFFFFF"/>
        </w:rPr>
      </w:pPr>
      <w:r w:rsidRPr="00B33D69">
        <w:rPr>
          <w:rFonts w:ascii="Times New Roman" w:hAnsi="Times New Roman" w:cs="Times New Roman"/>
          <w:b/>
          <w:bCs/>
          <w:sz w:val="28"/>
          <w:szCs w:val="28"/>
          <w:shd w:val="clear" w:color="auto" w:fill="FFFFFF"/>
        </w:rPr>
        <w:t>Место проведения:</w:t>
      </w:r>
      <w:r w:rsidRPr="00B33D69">
        <w:rPr>
          <w:rFonts w:ascii="Times New Roman" w:hAnsi="Times New Roman" w:cs="Times New Roman"/>
          <w:bCs/>
          <w:sz w:val="28"/>
          <w:szCs w:val="28"/>
          <w:shd w:val="clear" w:color="auto" w:fill="FFFFFF"/>
        </w:rPr>
        <w:t xml:space="preserve"> актовый зал МБУДО «</w:t>
      </w:r>
      <w:proofErr w:type="spellStart"/>
      <w:r w:rsidRPr="00B33D69">
        <w:rPr>
          <w:rFonts w:ascii="Times New Roman" w:hAnsi="Times New Roman" w:cs="Times New Roman"/>
          <w:bCs/>
          <w:sz w:val="28"/>
          <w:szCs w:val="28"/>
          <w:shd w:val="clear" w:color="auto" w:fill="FFFFFF"/>
        </w:rPr>
        <w:t>Сафоновская</w:t>
      </w:r>
      <w:proofErr w:type="spellEnd"/>
      <w:r w:rsidRPr="00B33D69">
        <w:rPr>
          <w:rFonts w:ascii="Times New Roman" w:hAnsi="Times New Roman" w:cs="Times New Roman"/>
          <w:bCs/>
          <w:sz w:val="28"/>
          <w:szCs w:val="28"/>
          <w:shd w:val="clear" w:color="auto" w:fill="FFFFFF"/>
        </w:rPr>
        <w:t xml:space="preserve"> ДШИ № 1».</w:t>
      </w:r>
    </w:p>
    <w:p w:rsidR="00F86A05" w:rsidRPr="00B33D69" w:rsidRDefault="00F86A05" w:rsidP="00F86A05">
      <w:pPr>
        <w:jc w:val="both"/>
        <w:rPr>
          <w:rFonts w:ascii="Times New Roman" w:hAnsi="Times New Roman" w:cs="Times New Roman"/>
          <w:bCs/>
          <w:sz w:val="28"/>
          <w:szCs w:val="28"/>
          <w:shd w:val="clear" w:color="auto" w:fill="FFFFFF"/>
        </w:rPr>
      </w:pPr>
      <w:r w:rsidRPr="00B33D69">
        <w:rPr>
          <w:rFonts w:ascii="Times New Roman" w:hAnsi="Times New Roman" w:cs="Times New Roman"/>
          <w:b/>
          <w:bCs/>
          <w:sz w:val="28"/>
          <w:szCs w:val="28"/>
          <w:shd w:val="clear" w:color="auto" w:fill="FFFFFF"/>
        </w:rPr>
        <w:t xml:space="preserve">Цель: </w:t>
      </w:r>
      <w:r w:rsidR="00AF627C" w:rsidRPr="00B33D69">
        <w:rPr>
          <w:rFonts w:ascii="Times New Roman" w:hAnsi="Times New Roman" w:cs="Times New Roman"/>
          <w:bCs/>
          <w:sz w:val="28"/>
          <w:szCs w:val="28"/>
          <w:shd w:val="clear" w:color="auto" w:fill="FFFFFF"/>
        </w:rPr>
        <w:t xml:space="preserve">познакомить обучающихся с </w:t>
      </w:r>
      <w:r w:rsidR="002D45ED" w:rsidRPr="00B33D69">
        <w:rPr>
          <w:rFonts w:ascii="Times New Roman" w:hAnsi="Times New Roman" w:cs="Times New Roman"/>
          <w:bCs/>
          <w:sz w:val="28"/>
          <w:szCs w:val="28"/>
          <w:shd w:val="clear" w:color="auto" w:fill="FFFFFF"/>
        </w:rPr>
        <w:t>музыкальной культурой и традициями разных стран.</w:t>
      </w:r>
    </w:p>
    <w:p w:rsidR="00F86A05" w:rsidRPr="00B33D69" w:rsidRDefault="00F86A05" w:rsidP="00F86A05">
      <w:pPr>
        <w:jc w:val="both"/>
        <w:rPr>
          <w:rFonts w:ascii="Times New Roman" w:hAnsi="Times New Roman" w:cs="Times New Roman"/>
          <w:bCs/>
          <w:sz w:val="28"/>
          <w:szCs w:val="28"/>
          <w:shd w:val="clear" w:color="auto" w:fill="FFFFFF"/>
        </w:rPr>
      </w:pPr>
      <w:r w:rsidRPr="00B33D69">
        <w:rPr>
          <w:rFonts w:ascii="Times New Roman" w:hAnsi="Times New Roman" w:cs="Times New Roman"/>
          <w:b/>
          <w:bCs/>
          <w:sz w:val="28"/>
          <w:szCs w:val="28"/>
          <w:shd w:val="clear" w:color="auto" w:fill="FFFFFF"/>
        </w:rPr>
        <w:t>Задачи:</w:t>
      </w:r>
    </w:p>
    <w:p w:rsidR="00AF627C" w:rsidRPr="00B33D69" w:rsidRDefault="00AF627C" w:rsidP="00AF627C">
      <w:pPr>
        <w:pStyle w:val="aa"/>
        <w:numPr>
          <w:ilvl w:val="0"/>
          <w:numId w:val="11"/>
        </w:numPr>
        <w:spacing w:after="20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 xml:space="preserve">Познакомить </w:t>
      </w:r>
      <w:proofErr w:type="gramStart"/>
      <w:r w:rsidRPr="00B33D69">
        <w:rPr>
          <w:rFonts w:ascii="Times New Roman" w:hAnsi="Times New Roman" w:cs="Times New Roman"/>
          <w:bCs/>
          <w:sz w:val="28"/>
          <w:szCs w:val="28"/>
          <w:shd w:val="clear" w:color="auto" w:fill="FFFFFF"/>
        </w:rPr>
        <w:t>обучающихся  с</w:t>
      </w:r>
      <w:proofErr w:type="gramEnd"/>
      <w:r w:rsidRPr="00B33D69">
        <w:rPr>
          <w:rFonts w:ascii="Times New Roman" w:hAnsi="Times New Roman" w:cs="Times New Roman"/>
          <w:bCs/>
          <w:sz w:val="28"/>
          <w:szCs w:val="28"/>
          <w:shd w:val="clear" w:color="auto" w:fill="FFFFFF"/>
        </w:rPr>
        <w:t xml:space="preserve"> музыкальными инструментами разных стран.</w:t>
      </w:r>
    </w:p>
    <w:p w:rsidR="00F86A05" w:rsidRPr="00B33D69" w:rsidRDefault="00F86A05" w:rsidP="00AF627C">
      <w:pPr>
        <w:pStyle w:val="aa"/>
        <w:numPr>
          <w:ilvl w:val="0"/>
          <w:numId w:val="11"/>
        </w:numPr>
        <w:spacing w:after="20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Прививать интерес к познанию нового.</w:t>
      </w:r>
    </w:p>
    <w:p w:rsidR="00F86A05" w:rsidRPr="00B33D69" w:rsidRDefault="00F86A05" w:rsidP="00F86A05">
      <w:pPr>
        <w:pStyle w:val="aa"/>
        <w:numPr>
          <w:ilvl w:val="0"/>
          <w:numId w:val="11"/>
        </w:numPr>
        <w:spacing w:after="20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Воспитывать музыкальный вкус.</w:t>
      </w:r>
    </w:p>
    <w:p w:rsidR="00F86A05" w:rsidRPr="00B33D69" w:rsidRDefault="00F86A05" w:rsidP="00F86A05">
      <w:pPr>
        <w:jc w:val="both"/>
        <w:rPr>
          <w:rFonts w:ascii="Times New Roman" w:hAnsi="Times New Roman" w:cs="Times New Roman"/>
          <w:b/>
          <w:bCs/>
          <w:sz w:val="28"/>
          <w:szCs w:val="28"/>
          <w:shd w:val="clear" w:color="auto" w:fill="FFFFFF"/>
        </w:rPr>
      </w:pPr>
      <w:r w:rsidRPr="00B33D69">
        <w:rPr>
          <w:rFonts w:ascii="Times New Roman" w:hAnsi="Times New Roman" w:cs="Times New Roman"/>
          <w:b/>
          <w:bCs/>
          <w:sz w:val="28"/>
          <w:szCs w:val="28"/>
          <w:shd w:val="clear" w:color="auto" w:fill="FFFFFF"/>
        </w:rPr>
        <w:t>Дидактическая база:</w:t>
      </w:r>
    </w:p>
    <w:p w:rsidR="00F86A05" w:rsidRPr="00B33D69" w:rsidRDefault="00F86A05" w:rsidP="00F86A05">
      <w:pPr>
        <w:pStyle w:val="aa"/>
        <w:ind w:left="1069"/>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Теоретический и музыкальный материал получен с официальных интернет сайтов.</w:t>
      </w:r>
    </w:p>
    <w:p w:rsidR="00F86A05" w:rsidRPr="00B33D69" w:rsidRDefault="00F86A05" w:rsidP="00F86A05">
      <w:pPr>
        <w:jc w:val="both"/>
        <w:rPr>
          <w:rFonts w:ascii="Times New Roman" w:hAnsi="Times New Roman" w:cs="Times New Roman"/>
          <w:b/>
          <w:bCs/>
          <w:sz w:val="28"/>
          <w:szCs w:val="28"/>
          <w:shd w:val="clear" w:color="auto" w:fill="FFFFFF"/>
        </w:rPr>
      </w:pPr>
      <w:r w:rsidRPr="00B33D69">
        <w:rPr>
          <w:rFonts w:ascii="Times New Roman" w:hAnsi="Times New Roman" w:cs="Times New Roman"/>
          <w:b/>
          <w:bCs/>
          <w:sz w:val="28"/>
          <w:szCs w:val="28"/>
          <w:shd w:val="clear" w:color="auto" w:fill="FFFFFF"/>
        </w:rPr>
        <w:t>Техническое оснащение:</w:t>
      </w:r>
    </w:p>
    <w:p w:rsidR="00F86A05" w:rsidRPr="00B33D69" w:rsidRDefault="00F86A05" w:rsidP="00F86A05">
      <w:pPr>
        <w:pStyle w:val="aa"/>
        <w:ind w:left="1069"/>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Мультимедийная аппаратура для демонстрации музыкальных видеоматериалов, презентаций.</w:t>
      </w:r>
    </w:p>
    <w:p w:rsidR="00F86A05" w:rsidRPr="00B33D69" w:rsidRDefault="00F86A05" w:rsidP="00F86A05">
      <w:pPr>
        <w:pStyle w:val="aa"/>
        <w:ind w:left="1069"/>
        <w:jc w:val="both"/>
        <w:rPr>
          <w:rFonts w:ascii="Times New Roman" w:hAnsi="Times New Roman" w:cs="Times New Roman"/>
          <w:bCs/>
          <w:sz w:val="28"/>
          <w:szCs w:val="28"/>
          <w:shd w:val="clear" w:color="auto" w:fill="FFFFFF"/>
        </w:rPr>
      </w:pPr>
    </w:p>
    <w:p w:rsidR="00F86A05" w:rsidRPr="00B33D69" w:rsidRDefault="00F86A05" w:rsidP="00F86A05">
      <w:pPr>
        <w:jc w:val="both"/>
        <w:rPr>
          <w:rFonts w:ascii="Times New Roman" w:hAnsi="Times New Roman" w:cs="Times New Roman"/>
          <w:b/>
          <w:bCs/>
          <w:sz w:val="28"/>
          <w:szCs w:val="28"/>
          <w:shd w:val="clear" w:color="auto" w:fill="FFFFFF"/>
        </w:rPr>
      </w:pPr>
      <w:r w:rsidRPr="00B33D69">
        <w:rPr>
          <w:rFonts w:ascii="Times New Roman" w:hAnsi="Times New Roman" w:cs="Times New Roman"/>
          <w:b/>
          <w:bCs/>
          <w:sz w:val="28"/>
          <w:szCs w:val="28"/>
          <w:shd w:val="clear" w:color="auto" w:fill="FFFFFF"/>
        </w:rPr>
        <w:t>Структура мероприятия:</w:t>
      </w:r>
    </w:p>
    <w:p w:rsidR="00F86A05" w:rsidRPr="00B33D69" w:rsidRDefault="00F86A05" w:rsidP="00F86A05">
      <w:pPr>
        <w:pStyle w:val="aa"/>
        <w:numPr>
          <w:ilvl w:val="0"/>
          <w:numId w:val="9"/>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Подготовительный этап.</w:t>
      </w:r>
    </w:p>
    <w:p w:rsidR="00F86A05" w:rsidRPr="00B33D69" w:rsidRDefault="00F86A05" w:rsidP="00F86A05">
      <w:pPr>
        <w:pStyle w:val="aa"/>
        <w:numPr>
          <w:ilvl w:val="0"/>
          <w:numId w:val="10"/>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На заседании МО составить и обсудить план проведения классного часа.</w:t>
      </w:r>
    </w:p>
    <w:p w:rsidR="00F86A05" w:rsidRPr="00B33D69" w:rsidRDefault="00F86A05" w:rsidP="00F86A05">
      <w:pPr>
        <w:pStyle w:val="aa"/>
        <w:numPr>
          <w:ilvl w:val="0"/>
          <w:numId w:val="10"/>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Назначить ответственных учащихся за подготовку и проведение классного часа.</w:t>
      </w:r>
    </w:p>
    <w:p w:rsidR="00F86A05" w:rsidRPr="00B33D69" w:rsidRDefault="00F86A05" w:rsidP="00F86A05">
      <w:pPr>
        <w:pStyle w:val="aa"/>
        <w:numPr>
          <w:ilvl w:val="0"/>
          <w:numId w:val="10"/>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Провести репетицию с ответственными.</w:t>
      </w:r>
    </w:p>
    <w:p w:rsidR="00F86A05" w:rsidRPr="00B33D69" w:rsidRDefault="00F86A05" w:rsidP="00F86A05">
      <w:pPr>
        <w:pStyle w:val="aa"/>
        <w:numPr>
          <w:ilvl w:val="0"/>
          <w:numId w:val="10"/>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Подобрать информационные материалы, видеоматериалы.</w:t>
      </w:r>
    </w:p>
    <w:p w:rsidR="00F86A05" w:rsidRPr="00B33D69" w:rsidRDefault="00F86A05" w:rsidP="00F86A05">
      <w:pPr>
        <w:pStyle w:val="aa"/>
        <w:numPr>
          <w:ilvl w:val="0"/>
          <w:numId w:val="10"/>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lastRenderedPageBreak/>
        <w:t>Изготовить и повесить афишу.</w:t>
      </w:r>
    </w:p>
    <w:p w:rsidR="00F86A05" w:rsidRPr="00B33D69" w:rsidRDefault="00F86A05" w:rsidP="00F86A05">
      <w:pPr>
        <w:pStyle w:val="aa"/>
        <w:numPr>
          <w:ilvl w:val="0"/>
          <w:numId w:val="10"/>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Установить необходимую аппаратуру для демонстрации музыкальных видеоматериалов, презентаций.</w:t>
      </w:r>
    </w:p>
    <w:p w:rsidR="00F86A05" w:rsidRPr="00B33D69" w:rsidRDefault="00F86A05" w:rsidP="00F86A05">
      <w:pPr>
        <w:pStyle w:val="aa"/>
        <w:numPr>
          <w:ilvl w:val="0"/>
          <w:numId w:val="9"/>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Проведение классного часа.</w:t>
      </w:r>
    </w:p>
    <w:p w:rsidR="00F86A05" w:rsidRPr="00B33D69" w:rsidRDefault="00F86A05" w:rsidP="00F86A05">
      <w:pPr>
        <w:pStyle w:val="aa"/>
        <w:numPr>
          <w:ilvl w:val="0"/>
          <w:numId w:val="12"/>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 xml:space="preserve">Каждому преподавателю отделения необходимо подготовить учащихся и родителей к восприятию данной темы. </w:t>
      </w:r>
    </w:p>
    <w:p w:rsidR="00F86A05" w:rsidRPr="00B33D69" w:rsidRDefault="00F86A05" w:rsidP="00F86A05">
      <w:pPr>
        <w:pStyle w:val="aa"/>
        <w:numPr>
          <w:ilvl w:val="0"/>
          <w:numId w:val="12"/>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Ведущим мероприятия преподавателям и обучающимся подготовиться к выступлению.</w:t>
      </w:r>
    </w:p>
    <w:p w:rsidR="00F86A05" w:rsidRPr="00B33D69" w:rsidRDefault="00F86A05" w:rsidP="00F86A05">
      <w:pPr>
        <w:pStyle w:val="aa"/>
        <w:numPr>
          <w:ilvl w:val="0"/>
          <w:numId w:val="9"/>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Окончание мероприятия.</w:t>
      </w:r>
    </w:p>
    <w:p w:rsidR="00F86A05" w:rsidRPr="00B33D69" w:rsidRDefault="00F86A05" w:rsidP="00F86A05">
      <w:pPr>
        <w:pStyle w:val="aa"/>
        <w:numPr>
          <w:ilvl w:val="0"/>
          <w:numId w:val="13"/>
        </w:numPr>
        <w:spacing w:after="0" w:line="276" w:lineRule="auto"/>
        <w:jc w:val="both"/>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Обсуждение и подведение итогов классного часа.</w:t>
      </w:r>
    </w:p>
    <w:p w:rsidR="00F86A05" w:rsidRPr="00B33D69" w:rsidRDefault="00F86A05" w:rsidP="00F86A05">
      <w:pPr>
        <w:spacing w:after="0"/>
        <w:ind w:left="709"/>
        <w:jc w:val="both"/>
        <w:rPr>
          <w:rFonts w:ascii="Times New Roman" w:hAnsi="Times New Roman" w:cs="Times New Roman"/>
          <w:b/>
          <w:bCs/>
          <w:sz w:val="28"/>
          <w:szCs w:val="28"/>
          <w:shd w:val="clear" w:color="auto" w:fill="FFFFFF"/>
        </w:rPr>
      </w:pPr>
      <w:r w:rsidRPr="00B33D69">
        <w:rPr>
          <w:rFonts w:ascii="Times New Roman" w:hAnsi="Times New Roman" w:cs="Times New Roman"/>
          <w:b/>
          <w:bCs/>
          <w:sz w:val="28"/>
          <w:szCs w:val="28"/>
          <w:shd w:val="clear" w:color="auto" w:fill="FFFFFF"/>
        </w:rPr>
        <w:t>Приложения.</w:t>
      </w:r>
    </w:p>
    <w:p w:rsidR="00F86A05" w:rsidRPr="00B33D69" w:rsidRDefault="00F86A05" w:rsidP="00F86A05">
      <w:pPr>
        <w:spacing w:after="0"/>
        <w:ind w:firstLine="709"/>
        <w:rPr>
          <w:rFonts w:ascii="Times New Roman" w:hAnsi="Times New Roman" w:cs="Times New Roman"/>
          <w:bCs/>
          <w:sz w:val="28"/>
          <w:szCs w:val="28"/>
          <w:shd w:val="clear" w:color="auto" w:fill="FFFFFF"/>
        </w:rPr>
      </w:pPr>
      <w:r w:rsidRPr="00B33D69">
        <w:rPr>
          <w:rFonts w:ascii="Times New Roman" w:hAnsi="Times New Roman" w:cs="Times New Roman"/>
          <w:bCs/>
          <w:sz w:val="28"/>
          <w:szCs w:val="28"/>
          <w:shd w:val="clear" w:color="auto" w:fill="FFFFFF"/>
        </w:rPr>
        <w:t>План-конспект классного часа.</w:t>
      </w:r>
    </w:p>
    <w:p w:rsidR="00F86A05" w:rsidRDefault="00AF627C" w:rsidP="00F86A05">
      <w:pPr>
        <w:spacing w:after="0"/>
        <w:rPr>
          <w:rFonts w:ascii="Times New Roman" w:hAnsi="Times New Roman" w:cs="Times New Roman"/>
          <w:bCs/>
          <w:color w:val="252525"/>
          <w:sz w:val="28"/>
          <w:szCs w:val="28"/>
          <w:shd w:val="clear" w:color="auto" w:fill="FFFFFF"/>
        </w:rPr>
      </w:pPr>
      <w:r>
        <w:rPr>
          <w:rFonts w:ascii="Times New Roman" w:hAnsi="Times New Roman" w:cs="Times New Roman"/>
          <w:bCs/>
          <w:color w:val="252525"/>
          <w:sz w:val="28"/>
          <w:szCs w:val="28"/>
          <w:shd w:val="clear" w:color="auto" w:fill="FFFFFF"/>
        </w:rPr>
        <w:t xml:space="preserve">         </w:t>
      </w:r>
    </w:p>
    <w:p w:rsidR="002D45ED" w:rsidRDefault="002D45ED" w:rsidP="00F86A05">
      <w:pPr>
        <w:spacing w:after="0"/>
        <w:rPr>
          <w:rFonts w:ascii="Times New Roman" w:hAnsi="Times New Roman" w:cs="Times New Roman"/>
          <w:bCs/>
          <w:color w:val="252525"/>
          <w:sz w:val="28"/>
          <w:szCs w:val="28"/>
          <w:shd w:val="clear" w:color="auto" w:fill="FFFFFF"/>
        </w:rPr>
      </w:pPr>
    </w:p>
    <w:p w:rsidR="00DC5390" w:rsidRPr="00B33D69" w:rsidRDefault="00DC5390" w:rsidP="00DC5390">
      <w:pPr>
        <w:spacing w:after="0"/>
        <w:ind w:firstLine="709"/>
        <w:jc w:val="center"/>
        <w:rPr>
          <w:rFonts w:ascii="Times New Roman" w:hAnsi="Times New Roman" w:cs="Times New Roman"/>
          <w:b/>
          <w:bCs/>
          <w:sz w:val="28"/>
          <w:szCs w:val="28"/>
          <w:shd w:val="clear" w:color="auto" w:fill="FFFFFF"/>
        </w:rPr>
      </w:pPr>
      <w:r w:rsidRPr="00B33D69">
        <w:rPr>
          <w:rFonts w:ascii="Times New Roman" w:hAnsi="Times New Roman" w:cs="Times New Roman"/>
          <w:b/>
          <w:bCs/>
          <w:sz w:val="28"/>
          <w:szCs w:val="28"/>
          <w:shd w:val="clear" w:color="auto" w:fill="FFFFFF"/>
        </w:rPr>
        <w:t>План-конспект классного часа</w:t>
      </w:r>
    </w:p>
    <w:p w:rsidR="00DC5390" w:rsidRPr="00B33D69" w:rsidRDefault="00DC5390" w:rsidP="00DC5390">
      <w:pPr>
        <w:pStyle w:val="aa"/>
        <w:numPr>
          <w:ilvl w:val="0"/>
          <w:numId w:val="14"/>
        </w:numPr>
        <w:spacing w:after="200" w:line="276" w:lineRule="auto"/>
        <w:jc w:val="both"/>
        <w:rPr>
          <w:rFonts w:ascii="Times New Roman" w:hAnsi="Times New Roman" w:cs="Times New Roman"/>
          <w:b/>
          <w:bCs/>
          <w:sz w:val="28"/>
          <w:szCs w:val="28"/>
          <w:shd w:val="clear" w:color="auto" w:fill="FFFFFF"/>
        </w:rPr>
      </w:pPr>
      <w:r w:rsidRPr="00B33D69">
        <w:rPr>
          <w:rFonts w:ascii="Times New Roman" w:hAnsi="Times New Roman" w:cs="Times New Roman"/>
          <w:b/>
          <w:bCs/>
          <w:sz w:val="28"/>
          <w:szCs w:val="28"/>
          <w:shd w:val="clear" w:color="auto" w:fill="FFFFFF"/>
        </w:rPr>
        <w:t>Вступительное слово.</w:t>
      </w:r>
    </w:p>
    <w:p w:rsidR="00B35824" w:rsidRDefault="00B35824" w:rsidP="00D42254">
      <w:pPr>
        <w:shd w:val="clear" w:color="auto" w:fill="FFFFFF"/>
        <w:spacing w:before="120" w:after="120" w:line="276"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Добрый вечер, дорогие наши </w:t>
      </w:r>
      <w:r w:rsidR="00A86A91">
        <w:rPr>
          <w:rFonts w:ascii="Times New Roman" w:eastAsia="Times New Roman" w:hAnsi="Times New Roman" w:cs="Times New Roman"/>
          <w:b/>
          <w:bCs/>
          <w:sz w:val="28"/>
          <w:szCs w:val="28"/>
          <w:lang w:eastAsia="ru-RU"/>
        </w:rPr>
        <w:t xml:space="preserve">слушатели. </w:t>
      </w:r>
      <w:r w:rsidR="00821AE9">
        <w:rPr>
          <w:rFonts w:ascii="Times New Roman" w:eastAsia="Times New Roman" w:hAnsi="Times New Roman" w:cs="Times New Roman"/>
          <w:bCs/>
          <w:sz w:val="28"/>
          <w:szCs w:val="28"/>
          <w:lang w:eastAsia="ru-RU"/>
        </w:rPr>
        <w:t>Я рада видеть вас</w:t>
      </w:r>
      <w:r w:rsidR="00A86A91">
        <w:rPr>
          <w:rFonts w:ascii="Times New Roman" w:eastAsia="Times New Roman" w:hAnsi="Times New Roman" w:cs="Times New Roman"/>
          <w:bCs/>
          <w:sz w:val="28"/>
          <w:szCs w:val="28"/>
          <w:lang w:eastAsia="ru-RU"/>
        </w:rPr>
        <w:t xml:space="preserve"> в этом </w:t>
      </w:r>
      <w:r w:rsidR="00A86A91" w:rsidRPr="00A86A91">
        <w:rPr>
          <w:rFonts w:ascii="Times New Roman" w:eastAsia="Times New Roman" w:hAnsi="Times New Roman" w:cs="Times New Roman"/>
          <w:bCs/>
          <w:sz w:val="28"/>
          <w:szCs w:val="28"/>
          <w:lang w:eastAsia="ru-RU"/>
        </w:rPr>
        <w:t xml:space="preserve">зале. </w:t>
      </w:r>
      <w:r w:rsidR="00DC5390">
        <w:rPr>
          <w:rFonts w:ascii="Times New Roman" w:eastAsia="Times New Roman" w:hAnsi="Times New Roman" w:cs="Times New Roman"/>
          <w:bCs/>
          <w:sz w:val="28"/>
          <w:szCs w:val="28"/>
          <w:lang w:eastAsia="ru-RU"/>
        </w:rPr>
        <w:t>Каждый год мы с вами встречаемся в ноябре, чтобы поговорить о том, что должен знать будущий музыкант, но что не входит в образовательную программу и о чем еще не написано в учебниках. В прошлый раз мы говорили о значении музыки в жизни человека, её влиянии на его эмоциональное и физическое состояние. А сегодня н</w:t>
      </w:r>
      <w:r w:rsidR="00A86A91">
        <w:rPr>
          <w:rFonts w:ascii="Times New Roman" w:eastAsia="Times New Roman" w:hAnsi="Times New Roman" w:cs="Times New Roman"/>
          <w:bCs/>
          <w:sz w:val="28"/>
          <w:szCs w:val="28"/>
          <w:lang w:eastAsia="ru-RU"/>
        </w:rPr>
        <w:t>аш</w:t>
      </w:r>
      <w:r w:rsidR="00A86A91" w:rsidRPr="00A86A91">
        <w:rPr>
          <w:rFonts w:ascii="Times New Roman" w:eastAsia="Times New Roman" w:hAnsi="Times New Roman" w:cs="Times New Roman"/>
          <w:bCs/>
          <w:sz w:val="28"/>
          <w:szCs w:val="28"/>
          <w:lang w:eastAsia="ru-RU"/>
        </w:rPr>
        <w:t xml:space="preserve"> классный час посвящен теме «Странствия музыканта». </w:t>
      </w:r>
      <w:r w:rsidR="00DC5390">
        <w:rPr>
          <w:rFonts w:ascii="Times New Roman" w:eastAsia="Times New Roman" w:hAnsi="Times New Roman" w:cs="Times New Roman"/>
          <w:bCs/>
          <w:sz w:val="28"/>
          <w:szCs w:val="28"/>
          <w:lang w:eastAsia="ru-RU"/>
        </w:rPr>
        <w:t>М</w:t>
      </w:r>
      <w:r w:rsidR="00155619">
        <w:rPr>
          <w:rFonts w:ascii="Times New Roman" w:eastAsia="Times New Roman" w:hAnsi="Times New Roman" w:cs="Times New Roman"/>
          <w:bCs/>
          <w:sz w:val="28"/>
          <w:szCs w:val="28"/>
          <w:lang w:eastAsia="ru-RU"/>
        </w:rPr>
        <w:t>ы отправимся в путешествие по разным странам и познакомимся с</w:t>
      </w:r>
      <w:r w:rsidR="00A86A91">
        <w:rPr>
          <w:rFonts w:ascii="Times New Roman" w:eastAsia="Times New Roman" w:hAnsi="Times New Roman" w:cs="Times New Roman"/>
          <w:bCs/>
          <w:sz w:val="28"/>
          <w:szCs w:val="28"/>
          <w:lang w:eastAsia="ru-RU"/>
        </w:rPr>
        <w:t xml:space="preserve"> такими музыкальными инструментами: </w:t>
      </w:r>
      <w:r w:rsidR="00A86A91" w:rsidRPr="00A86A91">
        <w:rPr>
          <w:rFonts w:ascii="Times New Roman" w:eastAsia="Times New Roman" w:hAnsi="Times New Roman" w:cs="Times New Roman"/>
          <w:b/>
          <w:bCs/>
          <w:sz w:val="28"/>
          <w:szCs w:val="28"/>
          <w:lang w:eastAsia="ru-RU"/>
        </w:rPr>
        <w:t xml:space="preserve">флейта пана, индийский </w:t>
      </w:r>
      <w:proofErr w:type="spellStart"/>
      <w:r w:rsidR="00A86A91" w:rsidRPr="00A86A91">
        <w:rPr>
          <w:rFonts w:ascii="Times New Roman" w:eastAsia="Times New Roman" w:hAnsi="Times New Roman" w:cs="Times New Roman"/>
          <w:b/>
          <w:bCs/>
          <w:sz w:val="28"/>
          <w:szCs w:val="28"/>
          <w:lang w:eastAsia="ru-RU"/>
        </w:rPr>
        <w:t>ситар</w:t>
      </w:r>
      <w:proofErr w:type="spellEnd"/>
      <w:r w:rsidR="00A86A91" w:rsidRPr="00A86A91">
        <w:rPr>
          <w:rFonts w:ascii="Times New Roman" w:eastAsia="Times New Roman" w:hAnsi="Times New Roman" w:cs="Times New Roman"/>
          <w:b/>
          <w:bCs/>
          <w:sz w:val="28"/>
          <w:szCs w:val="28"/>
          <w:lang w:eastAsia="ru-RU"/>
        </w:rPr>
        <w:t xml:space="preserve">, </w:t>
      </w:r>
      <w:r w:rsidR="00155619">
        <w:rPr>
          <w:rFonts w:ascii="Times New Roman" w:eastAsia="Times New Roman" w:hAnsi="Times New Roman" w:cs="Times New Roman"/>
          <w:b/>
          <w:bCs/>
          <w:sz w:val="28"/>
          <w:szCs w:val="28"/>
          <w:lang w:eastAsia="ru-RU"/>
        </w:rPr>
        <w:t xml:space="preserve">шотландская и смоленская волынка, губная </w:t>
      </w:r>
      <w:r w:rsidR="00F86A05">
        <w:rPr>
          <w:rFonts w:ascii="Times New Roman" w:eastAsia="Times New Roman" w:hAnsi="Times New Roman" w:cs="Times New Roman"/>
          <w:b/>
          <w:bCs/>
          <w:sz w:val="28"/>
          <w:szCs w:val="28"/>
          <w:lang w:eastAsia="ru-RU"/>
        </w:rPr>
        <w:t>гармоника, китайская</w:t>
      </w:r>
      <w:r w:rsidR="00155619">
        <w:rPr>
          <w:rFonts w:ascii="Times New Roman" w:eastAsia="Times New Roman" w:hAnsi="Times New Roman" w:cs="Times New Roman"/>
          <w:b/>
          <w:bCs/>
          <w:sz w:val="28"/>
          <w:szCs w:val="28"/>
          <w:lang w:eastAsia="ru-RU"/>
        </w:rPr>
        <w:t xml:space="preserve"> скрипка – </w:t>
      </w:r>
      <w:proofErr w:type="spellStart"/>
      <w:r w:rsidR="00155619">
        <w:rPr>
          <w:rFonts w:ascii="Times New Roman" w:eastAsia="Times New Roman" w:hAnsi="Times New Roman" w:cs="Times New Roman"/>
          <w:b/>
          <w:bCs/>
          <w:sz w:val="28"/>
          <w:szCs w:val="28"/>
          <w:lang w:eastAsia="ru-RU"/>
        </w:rPr>
        <w:t>эрху</w:t>
      </w:r>
      <w:proofErr w:type="spellEnd"/>
      <w:r w:rsidR="00155619">
        <w:rPr>
          <w:rFonts w:ascii="Times New Roman" w:eastAsia="Times New Roman" w:hAnsi="Times New Roman" w:cs="Times New Roman"/>
          <w:b/>
          <w:bCs/>
          <w:sz w:val="28"/>
          <w:szCs w:val="28"/>
          <w:lang w:eastAsia="ru-RU"/>
        </w:rPr>
        <w:t xml:space="preserve">, щипковые китайские народные инструменты – </w:t>
      </w:r>
      <w:proofErr w:type="spellStart"/>
      <w:r w:rsidR="00155619">
        <w:rPr>
          <w:rFonts w:ascii="Times New Roman" w:eastAsia="Times New Roman" w:hAnsi="Times New Roman" w:cs="Times New Roman"/>
          <w:b/>
          <w:bCs/>
          <w:sz w:val="28"/>
          <w:szCs w:val="28"/>
          <w:lang w:eastAsia="ru-RU"/>
        </w:rPr>
        <w:t>пипа</w:t>
      </w:r>
      <w:proofErr w:type="spellEnd"/>
      <w:r w:rsidR="00155619">
        <w:rPr>
          <w:rFonts w:ascii="Times New Roman" w:eastAsia="Times New Roman" w:hAnsi="Times New Roman" w:cs="Times New Roman"/>
          <w:b/>
          <w:bCs/>
          <w:sz w:val="28"/>
          <w:szCs w:val="28"/>
          <w:lang w:eastAsia="ru-RU"/>
        </w:rPr>
        <w:t xml:space="preserve"> и </w:t>
      </w:r>
      <w:proofErr w:type="spellStart"/>
      <w:r w:rsidR="00155619">
        <w:rPr>
          <w:rFonts w:ascii="Times New Roman" w:eastAsia="Times New Roman" w:hAnsi="Times New Roman" w:cs="Times New Roman"/>
          <w:b/>
          <w:bCs/>
          <w:sz w:val="28"/>
          <w:szCs w:val="28"/>
          <w:lang w:eastAsia="ru-RU"/>
        </w:rPr>
        <w:t>гучжэн</w:t>
      </w:r>
      <w:proofErr w:type="spellEnd"/>
      <w:r w:rsidR="00155619">
        <w:rPr>
          <w:rFonts w:ascii="Times New Roman" w:eastAsia="Times New Roman" w:hAnsi="Times New Roman" w:cs="Times New Roman"/>
          <w:b/>
          <w:bCs/>
          <w:sz w:val="28"/>
          <w:szCs w:val="28"/>
          <w:lang w:eastAsia="ru-RU"/>
        </w:rPr>
        <w:t>.</w:t>
      </w:r>
    </w:p>
    <w:p w:rsidR="00821AE9" w:rsidRPr="00DC5390" w:rsidRDefault="00DC5390" w:rsidP="00DC5390">
      <w:pPr>
        <w:pStyle w:val="aa"/>
        <w:numPr>
          <w:ilvl w:val="0"/>
          <w:numId w:val="8"/>
        </w:numPr>
        <w:spacing w:after="0"/>
        <w:rPr>
          <w:rFonts w:ascii="Times New Roman" w:hAnsi="Times New Roman" w:cs="Times New Roman"/>
          <w:bCs/>
          <w:color w:val="252525"/>
          <w:sz w:val="28"/>
          <w:szCs w:val="28"/>
          <w:shd w:val="clear" w:color="auto" w:fill="FFFFFF"/>
        </w:rPr>
      </w:pPr>
      <w:r w:rsidRPr="00DC5390">
        <w:rPr>
          <w:rFonts w:ascii="Times New Roman" w:hAnsi="Times New Roman" w:cs="Times New Roman"/>
          <w:b/>
          <w:bCs/>
          <w:color w:val="252525"/>
          <w:sz w:val="28"/>
          <w:szCs w:val="28"/>
          <w:shd w:val="clear" w:color="auto" w:fill="FFFFFF"/>
        </w:rPr>
        <w:t xml:space="preserve">Выступление учащегося по </w:t>
      </w:r>
      <w:proofErr w:type="gramStart"/>
      <w:r w:rsidRPr="00DC5390">
        <w:rPr>
          <w:rFonts w:ascii="Times New Roman" w:hAnsi="Times New Roman" w:cs="Times New Roman"/>
          <w:b/>
          <w:bCs/>
          <w:color w:val="252525"/>
          <w:sz w:val="28"/>
          <w:szCs w:val="28"/>
          <w:shd w:val="clear" w:color="auto" w:fill="FFFFFF"/>
        </w:rPr>
        <w:t>теме:</w:t>
      </w:r>
      <w:r>
        <w:rPr>
          <w:rFonts w:ascii="Times New Roman" w:hAnsi="Times New Roman" w:cs="Times New Roman"/>
          <w:b/>
          <w:bCs/>
          <w:color w:val="252525"/>
          <w:sz w:val="28"/>
          <w:szCs w:val="28"/>
          <w:shd w:val="clear" w:color="auto" w:fill="FFFFFF"/>
        </w:rPr>
        <w:t xml:space="preserve"> </w:t>
      </w:r>
      <w:r w:rsidR="00821AE9" w:rsidRPr="00DC5390">
        <w:rPr>
          <w:rFonts w:ascii="Times New Roman" w:eastAsia="Times New Roman" w:hAnsi="Times New Roman" w:cs="Times New Roman"/>
          <w:bCs/>
          <w:sz w:val="28"/>
          <w:szCs w:val="28"/>
          <w:lang w:eastAsia="ru-RU"/>
        </w:rPr>
        <w:t xml:space="preserve"> </w:t>
      </w:r>
      <w:r w:rsidR="00821AE9" w:rsidRPr="00DC5390">
        <w:rPr>
          <w:rFonts w:ascii="Times New Roman" w:eastAsia="Times New Roman" w:hAnsi="Times New Roman" w:cs="Times New Roman"/>
          <w:b/>
          <w:bCs/>
          <w:i/>
          <w:sz w:val="28"/>
          <w:szCs w:val="28"/>
          <w:lang w:eastAsia="ru-RU"/>
        </w:rPr>
        <w:t>флейта</w:t>
      </w:r>
      <w:proofErr w:type="gramEnd"/>
      <w:r w:rsidR="00821AE9" w:rsidRPr="00DC5390">
        <w:rPr>
          <w:rFonts w:ascii="Times New Roman" w:eastAsia="Times New Roman" w:hAnsi="Times New Roman" w:cs="Times New Roman"/>
          <w:b/>
          <w:bCs/>
          <w:i/>
          <w:sz w:val="28"/>
          <w:szCs w:val="28"/>
          <w:lang w:eastAsia="ru-RU"/>
        </w:rPr>
        <w:t xml:space="preserve"> пана</w:t>
      </w:r>
      <w:r w:rsidR="00225A50" w:rsidRPr="00DC5390">
        <w:rPr>
          <w:rFonts w:ascii="Times New Roman" w:eastAsia="Times New Roman" w:hAnsi="Times New Roman" w:cs="Times New Roman"/>
          <w:b/>
          <w:bCs/>
          <w:i/>
          <w:sz w:val="28"/>
          <w:szCs w:val="28"/>
          <w:lang w:eastAsia="ru-RU"/>
        </w:rPr>
        <w:t xml:space="preserve"> </w:t>
      </w:r>
      <w:r w:rsidR="00225A50" w:rsidRPr="00DC5390">
        <w:rPr>
          <w:rFonts w:ascii="Times New Roman" w:eastAsia="Times New Roman" w:hAnsi="Times New Roman" w:cs="Times New Roman"/>
          <w:bCs/>
          <w:sz w:val="28"/>
          <w:szCs w:val="28"/>
          <w:lang w:eastAsia="ru-RU"/>
        </w:rPr>
        <w:t xml:space="preserve">- </w:t>
      </w:r>
      <w:r w:rsidR="00225A50" w:rsidRPr="00DC5390">
        <w:rPr>
          <w:rFonts w:ascii="Times New Roman" w:eastAsia="Times New Roman" w:hAnsi="Times New Roman" w:cs="Times New Roman"/>
          <w:bCs/>
          <w:i/>
          <w:sz w:val="28"/>
          <w:szCs w:val="28"/>
          <w:lang w:eastAsia="ru-RU"/>
        </w:rPr>
        <w:t>с</w:t>
      </w:r>
      <w:r w:rsidR="00821AE9" w:rsidRPr="00DC5390">
        <w:rPr>
          <w:rFonts w:ascii="Times New Roman" w:eastAsia="Times New Roman" w:hAnsi="Times New Roman" w:cs="Times New Roman"/>
          <w:bCs/>
          <w:i/>
          <w:sz w:val="28"/>
          <w:szCs w:val="28"/>
          <w:lang w:eastAsia="ru-RU"/>
        </w:rPr>
        <w:t>лайд</w:t>
      </w:r>
      <w:r w:rsidR="00BF2BF8" w:rsidRPr="00DC5390">
        <w:rPr>
          <w:rFonts w:ascii="Times New Roman" w:eastAsia="Times New Roman" w:hAnsi="Times New Roman" w:cs="Times New Roman"/>
          <w:bCs/>
          <w:i/>
          <w:sz w:val="28"/>
          <w:szCs w:val="28"/>
          <w:lang w:eastAsia="ru-RU"/>
        </w:rPr>
        <w:t>ы</w:t>
      </w:r>
      <w:r w:rsidR="00821AE9" w:rsidRPr="00DC5390">
        <w:rPr>
          <w:rFonts w:ascii="Times New Roman" w:eastAsia="Times New Roman" w:hAnsi="Times New Roman" w:cs="Times New Roman"/>
          <w:b/>
          <w:bCs/>
          <w:i/>
          <w:sz w:val="28"/>
          <w:szCs w:val="28"/>
          <w:lang w:eastAsia="ru-RU"/>
        </w:rPr>
        <w:t xml:space="preserve"> 1 </w:t>
      </w:r>
      <w:r w:rsidR="00BF2BF8" w:rsidRPr="00DC5390">
        <w:rPr>
          <w:rFonts w:ascii="Times New Roman" w:eastAsia="Times New Roman" w:hAnsi="Times New Roman" w:cs="Times New Roman"/>
          <w:b/>
          <w:bCs/>
          <w:i/>
          <w:sz w:val="28"/>
          <w:szCs w:val="28"/>
          <w:lang w:eastAsia="ru-RU"/>
        </w:rPr>
        <w:t xml:space="preserve">, 2 </w:t>
      </w:r>
      <w:r w:rsidR="00225A50" w:rsidRPr="00DC5390">
        <w:rPr>
          <w:rFonts w:ascii="Times New Roman" w:eastAsia="Times New Roman" w:hAnsi="Times New Roman" w:cs="Times New Roman"/>
          <w:b/>
          <w:bCs/>
          <w:i/>
          <w:sz w:val="28"/>
          <w:szCs w:val="28"/>
          <w:lang w:eastAsia="ru-RU"/>
        </w:rPr>
        <w:t>.</w:t>
      </w:r>
    </w:p>
    <w:p w:rsidR="00315E1B" w:rsidRPr="00733641" w:rsidRDefault="00315E1B" w:rsidP="00D42254">
      <w:pPr>
        <w:shd w:val="clear" w:color="auto" w:fill="FFFFFF"/>
        <w:spacing w:before="120" w:after="120" w:line="276" w:lineRule="auto"/>
        <w:ind w:firstLine="709"/>
        <w:jc w:val="both"/>
        <w:rPr>
          <w:rFonts w:ascii="Times New Roman" w:eastAsia="Times New Roman" w:hAnsi="Times New Roman" w:cs="Times New Roman"/>
          <w:sz w:val="28"/>
          <w:szCs w:val="28"/>
          <w:lang w:eastAsia="ru-RU"/>
        </w:rPr>
      </w:pPr>
      <w:proofErr w:type="spellStart"/>
      <w:r w:rsidRPr="00733641">
        <w:rPr>
          <w:rFonts w:ascii="Times New Roman" w:eastAsia="Times New Roman" w:hAnsi="Times New Roman" w:cs="Times New Roman"/>
          <w:b/>
          <w:bCs/>
          <w:sz w:val="28"/>
          <w:szCs w:val="28"/>
          <w:lang w:eastAsia="ru-RU"/>
        </w:rPr>
        <w:t>Фле́йта</w:t>
      </w:r>
      <w:proofErr w:type="spellEnd"/>
      <w:r w:rsidRPr="00733641">
        <w:rPr>
          <w:rFonts w:ascii="Times New Roman" w:eastAsia="Times New Roman" w:hAnsi="Times New Roman" w:cs="Times New Roman"/>
          <w:b/>
          <w:bCs/>
          <w:sz w:val="28"/>
          <w:szCs w:val="28"/>
          <w:lang w:eastAsia="ru-RU"/>
        </w:rPr>
        <w:t xml:space="preserve"> </w:t>
      </w:r>
      <w:proofErr w:type="spellStart"/>
      <w:r w:rsidRPr="00733641">
        <w:rPr>
          <w:rFonts w:ascii="Times New Roman" w:eastAsia="Times New Roman" w:hAnsi="Times New Roman" w:cs="Times New Roman"/>
          <w:b/>
          <w:bCs/>
          <w:sz w:val="28"/>
          <w:szCs w:val="28"/>
          <w:lang w:eastAsia="ru-RU"/>
        </w:rPr>
        <w:t>Па́на</w:t>
      </w:r>
      <w:proofErr w:type="spellEnd"/>
      <w:r w:rsidRPr="00733641">
        <w:rPr>
          <w:rFonts w:ascii="Times New Roman" w:eastAsia="Times New Roman" w:hAnsi="Times New Roman" w:cs="Times New Roman"/>
          <w:sz w:val="28"/>
          <w:szCs w:val="28"/>
          <w:lang w:eastAsia="ru-RU"/>
        </w:rPr>
        <w:t> — многоствольная </w:t>
      </w:r>
      <w:hyperlink r:id="rId8" w:tooltip="Флейта" w:history="1">
        <w:r w:rsidRPr="00733641">
          <w:rPr>
            <w:rFonts w:ascii="Times New Roman" w:eastAsia="Times New Roman" w:hAnsi="Times New Roman" w:cs="Times New Roman"/>
            <w:i/>
            <w:sz w:val="28"/>
            <w:szCs w:val="28"/>
            <w:lang w:eastAsia="ru-RU"/>
          </w:rPr>
          <w:t>флейта</w:t>
        </w:r>
      </w:hyperlink>
      <w:r w:rsidRPr="00733641">
        <w:rPr>
          <w:rFonts w:ascii="Times New Roman" w:eastAsia="Times New Roman" w:hAnsi="Times New Roman" w:cs="Times New Roman"/>
          <w:i/>
          <w:sz w:val="28"/>
          <w:szCs w:val="28"/>
          <w:lang w:eastAsia="ru-RU"/>
        </w:rPr>
        <w:t>,</w:t>
      </w:r>
      <w:r w:rsidRPr="00733641">
        <w:rPr>
          <w:rFonts w:ascii="Times New Roman" w:eastAsia="Times New Roman" w:hAnsi="Times New Roman" w:cs="Times New Roman"/>
          <w:sz w:val="28"/>
          <w:szCs w:val="28"/>
          <w:lang w:eastAsia="ru-RU"/>
        </w:rPr>
        <w:t xml:space="preserve"> состоящая из нескольких трубочек различной длины. Нижние концы трубок закрыты, верхние открыты. Звук образуется путём направления струи воздуха на край трубки. Каждая трубка издаёт один основной тон.</w:t>
      </w:r>
    </w:p>
    <w:p w:rsidR="00315E1B" w:rsidRPr="00733641" w:rsidRDefault="00315E1B" w:rsidP="00D42254">
      <w:pPr>
        <w:shd w:val="clear" w:color="auto" w:fill="FFFFFF"/>
        <w:spacing w:before="120" w:after="120" w:line="276" w:lineRule="auto"/>
        <w:ind w:firstLine="709"/>
        <w:jc w:val="both"/>
        <w:rPr>
          <w:rFonts w:ascii="Times New Roman" w:eastAsia="Times New Roman" w:hAnsi="Times New Roman" w:cs="Times New Roman"/>
          <w:sz w:val="28"/>
          <w:szCs w:val="28"/>
          <w:lang w:eastAsia="ru-RU"/>
        </w:rPr>
      </w:pPr>
      <w:r w:rsidRPr="00733641">
        <w:rPr>
          <w:rFonts w:ascii="Times New Roman" w:eastAsia="Times New Roman" w:hAnsi="Times New Roman" w:cs="Times New Roman"/>
          <w:sz w:val="28"/>
          <w:szCs w:val="28"/>
          <w:lang w:eastAsia="ru-RU"/>
        </w:rPr>
        <w:t>Согласно древ</w:t>
      </w:r>
      <w:r w:rsidR="00D42254" w:rsidRPr="00733641">
        <w:rPr>
          <w:rFonts w:ascii="Times New Roman" w:eastAsia="Times New Roman" w:hAnsi="Times New Roman" w:cs="Times New Roman"/>
          <w:sz w:val="28"/>
          <w:szCs w:val="28"/>
          <w:lang w:eastAsia="ru-RU"/>
        </w:rPr>
        <w:t xml:space="preserve">негреческому мифу, нимфа </w:t>
      </w:r>
      <w:hyperlink r:id="rId9" w:tooltip="Сиринга" w:history="1">
        <w:proofErr w:type="spellStart"/>
        <w:r w:rsidRPr="00733641">
          <w:rPr>
            <w:rFonts w:ascii="Times New Roman" w:eastAsia="Times New Roman" w:hAnsi="Times New Roman" w:cs="Times New Roman"/>
            <w:sz w:val="28"/>
            <w:szCs w:val="28"/>
            <w:lang w:eastAsia="ru-RU"/>
          </w:rPr>
          <w:t>Сиринга</w:t>
        </w:r>
        <w:proofErr w:type="spellEnd"/>
      </w:hyperlink>
      <w:r w:rsidRPr="00733641">
        <w:rPr>
          <w:rFonts w:ascii="Times New Roman" w:eastAsia="Times New Roman" w:hAnsi="Times New Roman" w:cs="Times New Roman"/>
          <w:sz w:val="28"/>
          <w:szCs w:val="28"/>
          <w:lang w:eastAsia="ru-RU"/>
        </w:rPr>
        <w:t>, спасаясь от преследования влюблённого в неё бога </w:t>
      </w:r>
      <w:hyperlink r:id="rId10" w:tooltip="Пан (мифология)" w:history="1">
        <w:r w:rsidRPr="00733641">
          <w:rPr>
            <w:rFonts w:ascii="Times New Roman" w:eastAsia="Times New Roman" w:hAnsi="Times New Roman" w:cs="Times New Roman"/>
            <w:sz w:val="28"/>
            <w:szCs w:val="28"/>
            <w:lang w:eastAsia="ru-RU"/>
          </w:rPr>
          <w:t>Пана</w:t>
        </w:r>
      </w:hyperlink>
      <w:r w:rsidRPr="00733641">
        <w:rPr>
          <w:rFonts w:ascii="Times New Roman" w:eastAsia="Times New Roman" w:hAnsi="Times New Roman" w:cs="Times New Roman"/>
          <w:sz w:val="28"/>
          <w:szCs w:val="28"/>
          <w:lang w:eastAsia="ru-RU"/>
        </w:rPr>
        <w:t>, попросила помощи у речного бога, который превратил её в </w:t>
      </w:r>
      <w:hyperlink r:id="rId11" w:tooltip="Тростник" w:history="1">
        <w:r w:rsidRPr="00733641">
          <w:rPr>
            <w:rFonts w:ascii="Times New Roman" w:eastAsia="Times New Roman" w:hAnsi="Times New Roman" w:cs="Times New Roman"/>
            <w:sz w:val="28"/>
            <w:szCs w:val="28"/>
            <w:lang w:eastAsia="ru-RU"/>
          </w:rPr>
          <w:t>тростник</w:t>
        </w:r>
      </w:hyperlink>
      <w:r w:rsidRPr="00733641">
        <w:rPr>
          <w:rFonts w:ascii="Times New Roman" w:eastAsia="Times New Roman" w:hAnsi="Times New Roman" w:cs="Times New Roman"/>
          <w:sz w:val="28"/>
          <w:szCs w:val="28"/>
          <w:lang w:eastAsia="ru-RU"/>
        </w:rPr>
        <w:t>. Из тростника Пан сделал себе флейту и назвал её по имени своей возлюбле</w:t>
      </w:r>
      <w:r w:rsidR="00D42254" w:rsidRPr="00733641">
        <w:rPr>
          <w:rFonts w:ascii="Times New Roman" w:eastAsia="Times New Roman" w:hAnsi="Times New Roman" w:cs="Times New Roman"/>
          <w:sz w:val="28"/>
          <w:szCs w:val="28"/>
          <w:lang w:eastAsia="ru-RU"/>
        </w:rPr>
        <w:t xml:space="preserve">нной. Греческое название </w:t>
      </w:r>
      <w:proofErr w:type="spellStart"/>
      <w:r w:rsidRPr="00733641">
        <w:rPr>
          <w:rFonts w:ascii="Times New Roman" w:eastAsia="Times New Roman" w:hAnsi="Times New Roman" w:cs="Times New Roman"/>
          <w:sz w:val="28"/>
          <w:szCs w:val="28"/>
          <w:lang w:eastAsia="ru-RU"/>
        </w:rPr>
        <w:t>Сиринга</w:t>
      </w:r>
      <w:proofErr w:type="spellEnd"/>
      <w:r w:rsidR="00D42254" w:rsidRPr="00733641">
        <w:rPr>
          <w:rFonts w:ascii="Times New Roman" w:eastAsia="Times New Roman" w:hAnsi="Times New Roman" w:cs="Times New Roman"/>
          <w:sz w:val="28"/>
          <w:szCs w:val="28"/>
          <w:vertAlign w:val="superscript"/>
          <w:lang w:eastAsia="ru-RU"/>
        </w:rPr>
        <w:t xml:space="preserve"> </w:t>
      </w:r>
      <w:r w:rsidRPr="00733641">
        <w:rPr>
          <w:rFonts w:ascii="Times New Roman" w:eastAsia="Times New Roman" w:hAnsi="Times New Roman" w:cs="Times New Roman"/>
          <w:sz w:val="28"/>
          <w:szCs w:val="28"/>
          <w:lang w:eastAsia="ru-RU"/>
        </w:rPr>
        <w:t>и стало первоначальным названием данной флейты.</w:t>
      </w:r>
    </w:p>
    <w:p w:rsidR="00496EAD" w:rsidRPr="00225A50" w:rsidRDefault="00315E1B" w:rsidP="00225A50">
      <w:pPr>
        <w:shd w:val="clear" w:color="auto" w:fill="FFFFFF"/>
        <w:spacing w:before="120" w:after="120" w:line="276" w:lineRule="auto"/>
        <w:ind w:firstLine="709"/>
        <w:jc w:val="both"/>
        <w:rPr>
          <w:rFonts w:ascii="Times New Roman" w:eastAsia="Times New Roman" w:hAnsi="Times New Roman" w:cs="Times New Roman"/>
          <w:sz w:val="28"/>
          <w:szCs w:val="28"/>
          <w:lang w:eastAsia="ru-RU"/>
        </w:rPr>
      </w:pPr>
      <w:r w:rsidRPr="00733641">
        <w:rPr>
          <w:rFonts w:ascii="Times New Roman" w:eastAsia="Times New Roman" w:hAnsi="Times New Roman" w:cs="Times New Roman"/>
          <w:sz w:val="28"/>
          <w:szCs w:val="28"/>
          <w:lang w:eastAsia="ru-RU"/>
        </w:rPr>
        <w:t>Разные народы имеют свои разновидности и названия флейты пана: </w:t>
      </w:r>
      <w:proofErr w:type="spellStart"/>
      <w:r w:rsidR="002E5ABC">
        <w:fldChar w:fldCharType="begin"/>
      </w:r>
      <w:r w:rsidR="002E5ABC">
        <w:instrText xml:space="preserve"> HYPERLINK "https://ru.wikipedia.org/wiki/%D0%9A%D1%83%D0%B3%D0%B8%D0%BA%D0%BB%D1%8B" \o "Кугиклы" </w:instrText>
      </w:r>
      <w:r w:rsidR="002E5ABC">
        <w:fldChar w:fldCharType="separate"/>
      </w:r>
      <w:r w:rsidRPr="00733641">
        <w:rPr>
          <w:rFonts w:ascii="Times New Roman" w:eastAsia="Times New Roman" w:hAnsi="Times New Roman" w:cs="Times New Roman"/>
          <w:sz w:val="28"/>
          <w:szCs w:val="28"/>
          <w:lang w:eastAsia="ru-RU"/>
        </w:rPr>
        <w:t>Куги́клы</w:t>
      </w:r>
      <w:proofErr w:type="spellEnd"/>
      <w:r w:rsidRPr="00733641">
        <w:rPr>
          <w:rFonts w:ascii="Times New Roman" w:eastAsia="Times New Roman" w:hAnsi="Times New Roman" w:cs="Times New Roman"/>
          <w:sz w:val="28"/>
          <w:szCs w:val="28"/>
          <w:lang w:eastAsia="ru-RU"/>
        </w:rPr>
        <w:t xml:space="preserve"> или </w:t>
      </w:r>
      <w:proofErr w:type="spellStart"/>
      <w:r w:rsidRPr="00733641">
        <w:rPr>
          <w:rFonts w:ascii="Times New Roman" w:eastAsia="Times New Roman" w:hAnsi="Times New Roman" w:cs="Times New Roman"/>
          <w:sz w:val="28"/>
          <w:szCs w:val="28"/>
          <w:lang w:eastAsia="ru-RU"/>
        </w:rPr>
        <w:t>Цевни́ца</w:t>
      </w:r>
      <w:proofErr w:type="spellEnd"/>
      <w:r w:rsidR="002E5ABC">
        <w:rPr>
          <w:rFonts w:ascii="Times New Roman" w:eastAsia="Times New Roman" w:hAnsi="Times New Roman" w:cs="Times New Roman"/>
          <w:sz w:val="28"/>
          <w:szCs w:val="28"/>
          <w:lang w:eastAsia="ru-RU"/>
        </w:rPr>
        <w:fldChar w:fldCharType="end"/>
      </w:r>
      <w:r w:rsidRPr="00733641">
        <w:rPr>
          <w:rFonts w:ascii="Times New Roman" w:eastAsia="Times New Roman" w:hAnsi="Times New Roman" w:cs="Times New Roman"/>
          <w:sz w:val="28"/>
          <w:szCs w:val="28"/>
          <w:lang w:eastAsia="ru-RU"/>
        </w:rPr>
        <w:t> (русская), </w:t>
      </w:r>
      <w:proofErr w:type="spellStart"/>
      <w:r w:rsidR="00BA72E8">
        <w:fldChar w:fldCharType="begin"/>
      </w:r>
      <w:r w:rsidR="00BA72E8">
        <w:instrText xml:space="preserve"> HYPERLINK "https://uk.wikipedia.org/wiki/%D0%9A%D1%83%D0%B2%D0%B8%D1%86%D1%8F" \o "uk:Кувиця" </w:instrText>
      </w:r>
      <w:r w:rsidR="00BA72E8">
        <w:fldChar w:fldCharType="separate"/>
      </w:r>
      <w:r w:rsidRPr="00733641">
        <w:rPr>
          <w:rFonts w:ascii="Times New Roman" w:eastAsia="Times New Roman" w:hAnsi="Times New Roman" w:cs="Times New Roman"/>
          <w:sz w:val="28"/>
          <w:szCs w:val="28"/>
          <w:lang w:eastAsia="ru-RU"/>
        </w:rPr>
        <w:t>Свыри́ль</w:t>
      </w:r>
      <w:proofErr w:type="spellEnd"/>
      <w:r w:rsidR="00BA72E8">
        <w:rPr>
          <w:rFonts w:ascii="Times New Roman" w:eastAsia="Times New Roman" w:hAnsi="Times New Roman" w:cs="Times New Roman"/>
          <w:sz w:val="28"/>
          <w:szCs w:val="28"/>
          <w:lang w:eastAsia="ru-RU"/>
        </w:rPr>
        <w:fldChar w:fldCharType="end"/>
      </w:r>
      <w:r w:rsidRPr="00733641">
        <w:rPr>
          <w:rFonts w:ascii="Times New Roman" w:eastAsia="Times New Roman" w:hAnsi="Times New Roman" w:cs="Times New Roman"/>
          <w:sz w:val="28"/>
          <w:szCs w:val="28"/>
          <w:lang w:eastAsia="ru-RU"/>
        </w:rPr>
        <w:t xml:space="preserve"> (украинская), </w:t>
      </w:r>
      <w:proofErr w:type="spellStart"/>
      <w:r w:rsidRPr="00733641">
        <w:rPr>
          <w:rFonts w:ascii="Times New Roman" w:eastAsia="Times New Roman" w:hAnsi="Times New Roman" w:cs="Times New Roman"/>
          <w:sz w:val="28"/>
          <w:szCs w:val="28"/>
          <w:lang w:eastAsia="ru-RU"/>
        </w:rPr>
        <w:t>Мусигар</w:t>
      </w:r>
      <w:proofErr w:type="spellEnd"/>
      <w:r w:rsidRPr="00733641">
        <w:rPr>
          <w:rFonts w:ascii="Times New Roman" w:eastAsia="Times New Roman" w:hAnsi="Times New Roman" w:cs="Times New Roman"/>
          <w:sz w:val="28"/>
          <w:szCs w:val="28"/>
          <w:lang w:eastAsia="ru-RU"/>
        </w:rPr>
        <w:t xml:space="preserve"> (азербайджанская), </w:t>
      </w:r>
      <w:hyperlink r:id="rId12" w:tooltip="Най (флейта)" w:history="1">
        <w:proofErr w:type="spellStart"/>
        <w:r w:rsidRPr="00733641">
          <w:rPr>
            <w:rFonts w:ascii="Times New Roman" w:eastAsia="Times New Roman" w:hAnsi="Times New Roman" w:cs="Times New Roman"/>
            <w:sz w:val="28"/>
            <w:szCs w:val="28"/>
            <w:lang w:eastAsia="ru-RU"/>
          </w:rPr>
          <w:t>Най</w:t>
        </w:r>
        <w:proofErr w:type="spellEnd"/>
      </w:hyperlink>
      <w:r w:rsidRPr="00733641">
        <w:rPr>
          <w:rFonts w:ascii="Times New Roman" w:eastAsia="Times New Roman" w:hAnsi="Times New Roman" w:cs="Times New Roman"/>
          <w:sz w:val="28"/>
          <w:szCs w:val="28"/>
          <w:lang w:eastAsia="ru-RU"/>
        </w:rPr>
        <w:t> (молдавская и румынская</w:t>
      </w:r>
      <w:r w:rsidR="00D42254" w:rsidRPr="00733641">
        <w:rPr>
          <w:rFonts w:ascii="Times New Roman" w:eastAsia="Times New Roman" w:hAnsi="Times New Roman" w:cs="Times New Roman"/>
          <w:sz w:val="28"/>
          <w:szCs w:val="28"/>
          <w:lang w:eastAsia="ru-RU"/>
        </w:rPr>
        <w:t xml:space="preserve">), </w:t>
      </w:r>
      <w:proofErr w:type="spellStart"/>
      <w:r w:rsidR="00D42254" w:rsidRPr="00733641">
        <w:rPr>
          <w:rFonts w:ascii="Times New Roman" w:eastAsia="Times New Roman" w:hAnsi="Times New Roman" w:cs="Times New Roman"/>
          <w:sz w:val="28"/>
          <w:szCs w:val="28"/>
          <w:lang w:eastAsia="ru-RU"/>
        </w:rPr>
        <w:t>Сампоньа</w:t>
      </w:r>
      <w:proofErr w:type="spellEnd"/>
      <w:r w:rsidR="00D42254" w:rsidRPr="00733641">
        <w:rPr>
          <w:rFonts w:ascii="Times New Roman" w:eastAsia="Times New Roman" w:hAnsi="Times New Roman" w:cs="Times New Roman"/>
          <w:sz w:val="28"/>
          <w:szCs w:val="28"/>
          <w:lang w:eastAsia="ru-RU"/>
        </w:rPr>
        <w:t xml:space="preserve"> </w:t>
      </w:r>
      <w:r w:rsidRPr="00733641">
        <w:rPr>
          <w:rFonts w:ascii="Times New Roman" w:eastAsia="Times New Roman" w:hAnsi="Times New Roman" w:cs="Times New Roman"/>
          <w:sz w:val="28"/>
          <w:szCs w:val="28"/>
          <w:lang w:eastAsia="ru-RU"/>
        </w:rPr>
        <w:t> </w:t>
      </w:r>
      <w:hyperlink r:id="rId13" w:tooltip="Индейцы" w:history="1">
        <w:r w:rsidRPr="00733641">
          <w:rPr>
            <w:rFonts w:ascii="Times New Roman" w:eastAsia="Times New Roman" w:hAnsi="Times New Roman" w:cs="Times New Roman"/>
            <w:sz w:val="28"/>
            <w:szCs w:val="28"/>
            <w:lang w:eastAsia="ru-RU"/>
          </w:rPr>
          <w:t>индейская</w:t>
        </w:r>
      </w:hyperlink>
      <w:r w:rsidRPr="00733641">
        <w:rPr>
          <w:rFonts w:ascii="Times New Roman" w:eastAsia="Times New Roman" w:hAnsi="Times New Roman" w:cs="Times New Roman"/>
          <w:sz w:val="28"/>
          <w:szCs w:val="28"/>
          <w:lang w:eastAsia="ru-RU"/>
        </w:rPr>
        <w:t> о</w:t>
      </w:r>
      <w:r w:rsidR="00D42254" w:rsidRPr="00733641">
        <w:rPr>
          <w:rFonts w:ascii="Times New Roman" w:eastAsia="Times New Roman" w:hAnsi="Times New Roman" w:cs="Times New Roman"/>
          <w:sz w:val="28"/>
          <w:szCs w:val="28"/>
          <w:lang w:eastAsia="ru-RU"/>
        </w:rPr>
        <w:t>днорядная или двухрядная флейта</w:t>
      </w:r>
      <w:r w:rsidRPr="00733641">
        <w:rPr>
          <w:rFonts w:ascii="Times New Roman" w:eastAsia="Times New Roman" w:hAnsi="Times New Roman" w:cs="Times New Roman"/>
          <w:sz w:val="28"/>
          <w:szCs w:val="28"/>
          <w:lang w:eastAsia="ru-RU"/>
        </w:rPr>
        <w:t>.</w:t>
      </w:r>
    </w:p>
    <w:p w:rsidR="00DC5390" w:rsidRPr="00225A50" w:rsidRDefault="00DC5390" w:rsidP="00DC5390">
      <w:pPr>
        <w:shd w:val="clear" w:color="auto" w:fill="FFFFFF"/>
        <w:spacing w:before="120" w:after="120" w:line="276" w:lineRule="auto"/>
        <w:ind w:firstLine="709"/>
        <w:jc w:val="both"/>
        <w:rPr>
          <w:rFonts w:ascii="Times New Roman" w:eastAsia="Times New Roman" w:hAnsi="Times New Roman" w:cs="Times New Roman"/>
          <w:b/>
          <w:i/>
          <w:sz w:val="28"/>
          <w:szCs w:val="28"/>
          <w:lang w:eastAsia="ru-RU"/>
        </w:rPr>
      </w:pPr>
      <w:r w:rsidRPr="00225A50">
        <w:rPr>
          <w:rFonts w:ascii="Times New Roman" w:eastAsia="Times New Roman" w:hAnsi="Times New Roman" w:cs="Times New Roman"/>
          <w:b/>
          <w:i/>
          <w:sz w:val="28"/>
          <w:szCs w:val="28"/>
          <w:lang w:eastAsia="ru-RU"/>
        </w:rPr>
        <w:t>Видео 1.</w:t>
      </w:r>
    </w:p>
    <w:p w:rsidR="00496EAD" w:rsidRDefault="00496EAD" w:rsidP="00D42254">
      <w:pPr>
        <w:shd w:val="clear" w:color="auto" w:fill="FFFFFF"/>
        <w:spacing w:before="120" w:after="120" w:line="276"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 xml:space="preserve">Георге </w:t>
      </w:r>
      <w:proofErr w:type="spellStart"/>
      <w:r>
        <w:rPr>
          <w:rFonts w:ascii="Times New Roman" w:eastAsia="Times New Roman" w:hAnsi="Times New Roman" w:cs="Times New Roman"/>
          <w:b/>
          <w:i/>
          <w:sz w:val="28"/>
          <w:szCs w:val="28"/>
          <w:lang w:eastAsia="ru-RU"/>
        </w:rPr>
        <w:t>Замфир</w:t>
      </w:r>
      <w:proofErr w:type="spellEnd"/>
      <w:r>
        <w:rPr>
          <w:rFonts w:ascii="Times New Roman" w:eastAsia="Times New Roman" w:hAnsi="Times New Roman" w:cs="Times New Roman"/>
          <w:b/>
          <w:i/>
          <w:sz w:val="28"/>
          <w:szCs w:val="28"/>
          <w:lang w:eastAsia="ru-RU"/>
        </w:rPr>
        <w:t xml:space="preserve"> </w:t>
      </w:r>
      <w:r w:rsidRPr="00496EAD">
        <w:rPr>
          <w:rFonts w:ascii="Times New Roman" w:eastAsia="Times New Roman" w:hAnsi="Times New Roman" w:cs="Times New Roman"/>
          <w:i/>
          <w:sz w:val="28"/>
          <w:szCs w:val="28"/>
          <w:lang w:eastAsia="ru-RU"/>
        </w:rPr>
        <w:t>румынский композитор, органист, скрипач</w:t>
      </w:r>
      <w:r>
        <w:rPr>
          <w:rFonts w:ascii="Times New Roman" w:eastAsia="Times New Roman" w:hAnsi="Times New Roman" w:cs="Times New Roman"/>
          <w:i/>
          <w:sz w:val="28"/>
          <w:szCs w:val="28"/>
          <w:lang w:eastAsia="ru-RU"/>
        </w:rPr>
        <w:t>, д</w:t>
      </w:r>
      <w:r w:rsidRPr="00496EAD">
        <w:rPr>
          <w:rFonts w:ascii="Times New Roman" w:eastAsia="Times New Roman" w:hAnsi="Times New Roman" w:cs="Times New Roman"/>
          <w:i/>
          <w:sz w:val="28"/>
          <w:szCs w:val="28"/>
          <w:lang w:eastAsia="ru-RU"/>
        </w:rPr>
        <w:t>ирижер</w:t>
      </w:r>
      <w:r>
        <w:rPr>
          <w:rFonts w:ascii="Times New Roman" w:eastAsia="Times New Roman" w:hAnsi="Times New Roman" w:cs="Times New Roman"/>
          <w:i/>
          <w:sz w:val="28"/>
          <w:szCs w:val="28"/>
          <w:lang w:eastAsia="ru-RU"/>
        </w:rPr>
        <w:t xml:space="preserve"> исполняет на модернизированной версии румынского национального инструмента пан-флейте (</w:t>
      </w:r>
      <w:proofErr w:type="spellStart"/>
      <w:proofErr w:type="gramStart"/>
      <w:r>
        <w:rPr>
          <w:rFonts w:ascii="Times New Roman" w:eastAsia="Times New Roman" w:hAnsi="Times New Roman" w:cs="Times New Roman"/>
          <w:i/>
          <w:sz w:val="28"/>
          <w:szCs w:val="28"/>
          <w:lang w:eastAsia="ru-RU"/>
        </w:rPr>
        <w:t>най</w:t>
      </w:r>
      <w:proofErr w:type="spellEnd"/>
      <w:r>
        <w:rPr>
          <w:rFonts w:ascii="Times New Roman" w:eastAsia="Times New Roman" w:hAnsi="Times New Roman" w:cs="Times New Roman"/>
          <w:i/>
          <w:sz w:val="28"/>
          <w:szCs w:val="28"/>
          <w:lang w:eastAsia="ru-RU"/>
        </w:rPr>
        <w:t xml:space="preserve"> )</w:t>
      </w:r>
      <w:proofErr w:type="gramEnd"/>
      <w:r w:rsidR="00155619">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композицию Джеймса Ласта </w:t>
      </w:r>
      <w:r w:rsidRPr="00496EAD">
        <w:rPr>
          <w:rFonts w:ascii="Times New Roman" w:eastAsia="Times New Roman" w:hAnsi="Times New Roman" w:cs="Times New Roman"/>
          <w:b/>
          <w:i/>
          <w:sz w:val="28"/>
          <w:szCs w:val="28"/>
          <w:lang w:eastAsia="ru-RU"/>
        </w:rPr>
        <w:t>«Одинокий пастух»</w:t>
      </w:r>
      <w:r w:rsidR="00155619">
        <w:rPr>
          <w:rFonts w:ascii="Times New Roman" w:eastAsia="Times New Roman" w:hAnsi="Times New Roman" w:cs="Times New Roman"/>
          <w:b/>
          <w:i/>
          <w:sz w:val="28"/>
          <w:szCs w:val="28"/>
          <w:lang w:eastAsia="ru-RU"/>
        </w:rPr>
        <w:t xml:space="preserve"> </w:t>
      </w:r>
      <w:r w:rsidR="00155619" w:rsidRPr="00155619">
        <w:rPr>
          <w:rFonts w:ascii="Times New Roman" w:eastAsia="Times New Roman" w:hAnsi="Times New Roman" w:cs="Times New Roman"/>
          <w:i/>
          <w:sz w:val="28"/>
          <w:szCs w:val="28"/>
          <w:lang w:eastAsia="ru-RU"/>
        </w:rPr>
        <w:t>в сопровождении оркестра под управлением</w:t>
      </w:r>
      <w:r w:rsidR="00155619">
        <w:rPr>
          <w:rFonts w:ascii="Times New Roman" w:eastAsia="Times New Roman" w:hAnsi="Times New Roman" w:cs="Times New Roman"/>
          <w:i/>
          <w:sz w:val="28"/>
          <w:szCs w:val="28"/>
          <w:lang w:eastAsia="ru-RU"/>
        </w:rPr>
        <w:t xml:space="preserve"> </w:t>
      </w:r>
      <w:r w:rsidR="00155619" w:rsidRPr="00225A50">
        <w:rPr>
          <w:rFonts w:ascii="Times New Roman" w:eastAsia="Times New Roman" w:hAnsi="Times New Roman" w:cs="Times New Roman"/>
          <w:b/>
          <w:i/>
          <w:sz w:val="28"/>
          <w:szCs w:val="28"/>
          <w:lang w:eastAsia="ru-RU"/>
        </w:rPr>
        <w:t xml:space="preserve">Андре </w:t>
      </w:r>
      <w:proofErr w:type="spellStart"/>
      <w:r w:rsidR="00155619" w:rsidRPr="00225A50">
        <w:rPr>
          <w:rFonts w:ascii="Times New Roman" w:eastAsia="Times New Roman" w:hAnsi="Times New Roman" w:cs="Times New Roman"/>
          <w:b/>
          <w:i/>
          <w:sz w:val="28"/>
          <w:szCs w:val="28"/>
          <w:lang w:eastAsia="ru-RU"/>
        </w:rPr>
        <w:t>Рьена</w:t>
      </w:r>
      <w:proofErr w:type="spellEnd"/>
      <w:r w:rsidR="00225A50">
        <w:rPr>
          <w:rFonts w:ascii="Times New Roman" w:eastAsia="Times New Roman" w:hAnsi="Times New Roman" w:cs="Times New Roman"/>
          <w:i/>
          <w:sz w:val="28"/>
          <w:szCs w:val="28"/>
          <w:lang w:eastAsia="ru-RU"/>
        </w:rPr>
        <w:t xml:space="preserve"> </w:t>
      </w:r>
      <w:r w:rsidR="00155619" w:rsidRPr="00155619">
        <w:rPr>
          <w:rFonts w:ascii="Times New Roman" w:eastAsia="Times New Roman" w:hAnsi="Times New Roman" w:cs="Times New Roman"/>
          <w:i/>
          <w:sz w:val="28"/>
          <w:szCs w:val="28"/>
          <w:lang w:eastAsia="ru-RU"/>
        </w:rPr>
        <w:t xml:space="preserve"> </w:t>
      </w:r>
      <w:r w:rsidR="00225A50">
        <w:rPr>
          <w:rFonts w:ascii="Times New Roman" w:eastAsia="Times New Roman" w:hAnsi="Times New Roman" w:cs="Times New Roman"/>
          <w:i/>
          <w:sz w:val="28"/>
          <w:szCs w:val="28"/>
          <w:lang w:eastAsia="ru-RU"/>
        </w:rPr>
        <w:t>(</w:t>
      </w:r>
      <w:r w:rsidR="00155619" w:rsidRPr="00155619">
        <w:rPr>
          <w:rFonts w:ascii="Times New Roman" w:eastAsia="Times New Roman" w:hAnsi="Times New Roman" w:cs="Times New Roman"/>
          <w:i/>
          <w:sz w:val="28"/>
          <w:szCs w:val="28"/>
          <w:lang w:eastAsia="ru-RU"/>
        </w:rPr>
        <w:t>нидерландский дирижер и скрипач</w:t>
      </w:r>
      <w:r w:rsidR="00225A50">
        <w:rPr>
          <w:rFonts w:ascii="Times New Roman" w:eastAsia="Times New Roman" w:hAnsi="Times New Roman" w:cs="Times New Roman"/>
          <w:i/>
          <w:sz w:val="28"/>
          <w:szCs w:val="28"/>
          <w:lang w:eastAsia="ru-RU"/>
        </w:rPr>
        <w:t>).</w:t>
      </w:r>
    </w:p>
    <w:p w:rsidR="00225A50" w:rsidRDefault="00225A50" w:rsidP="00225A50">
      <w:pPr>
        <w:spacing w:line="300" w:lineRule="atLeast"/>
        <w:jc w:val="both"/>
        <w:textAlignment w:val="top"/>
        <w:rPr>
          <w:rFonts w:ascii="Times New Roman" w:eastAsia="Times New Roman" w:hAnsi="Times New Roman" w:cs="Times New Roman"/>
          <w:b/>
          <w:i/>
          <w:sz w:val="28"/>
          <w:szCs w:val="28"/>
          <w:lang w:eastAsia="ru-RU"/>
        </w:rPr>
      </w:pPr>
    </w:p>
    <w:p w:rsidR="00B33D69" w:rsidRDefault="00B33D69" w:rsidP="00225A50">
      <w:pPr>
        <w:spacing w:line="300" w:lineRule="atLeast"/>
        <w:jc w:val="both"/>
        <w:textAlignment w:val="top"/>
        <w:rPr>
          <w:rFonts w:ascii="Times New Roman" w:eastAsia="Times New Roman" w:hAnsi="Times New Roman" w:cs="Times New Roman"/>
          <w:b/>
          <w:i/>
          <w:sz w:val="28"/>
          <w:szCs w:val="28"/>
          <w:lang w:eastAsia="ru-RU"/>
        </w:rPr>
      </w:pPr>
    </w:p>
    <w:p w:rsidR="00496EAD" w:rsidRPr="00225A50" w:rsidRDefault="00DC5390" w:rsidP="00225A50">
      <w:pPr>
        <w:pStyle w:val="aa"/>
        <w:numPr>
          <w:ilvl w:val="0"/>
          <w:numId w:val="8"/>
        </w:numPr>
        <w:spacing w:line="300" w:lineRule="atLeast"/>
        <w:jc w:val="both"/>
        <w:textAlignment w:val="top"/>
        <w:rPr>
          <w:rFonts w:ascii="Times New Roman" w:hAnsi="Times New Roman" w:cs="Times New Roman"/>
          <w:b/>
          <w:i/>
          <w:sz w:val="28"/>
          <w:szCs w:val="28"/>
        </w:rPr>
      </w:pPr>
      <w:r>
        <w:rPr>
          <w:rFonts w:ascii="Times New Roman" w:eastAsia="Times New Roman" w:hAnsi="Times New Roman" w:cs="Times New Roman"/>
          <w:b/>
          <w:i/>
          <w:sz w:val="28"/>
          <w:szCs w:val="28"/>
          <w:lang w:eastAsia="ru-RU"/>
        </w:rPr>
        <w:t xml:space="preserve">Выступление учащегося по теме: </w:t>
      </w:r>
      <w:r w:rsidR="00225A50" w:rsidRPr="00225A50">
        <w:rPr>
          <w:rFonts w:ascii="Times New Roman" w:eastAsia="Times New Roman" w:hAnsi="Times New Roman" w:cs="Times New Roman"/>
          <w:b/>
          <w:i/>
          <w:sz w:val="28"/>
          <w:szCs w:val="28"/>
          <w:lang w:eastAsia="ru-RU"/>
        </w:rPr>
        <w:t xml:space="preserve">Индийский </w:t>
      </w:r>
      <w:proofErr w:type="spellStart"/>
      <w:r w:rsidR="00225A50" w:rsidRPr="00225A50">
        <w:rPr>
          <w:rFonts w:ascii="Times New Roman" w:eastAsia="Times New Roman" w:hAnsi="Times New Roman" w:cs="Times New Roman"/>
          <w:b/>
          <w:i/>
          <w:sz w:val="28"/>
          <w:szCs w:val="28"/>
          <w:lang w:eastAsia="ru-RU"/>
        </w:rPr>
        <w:t>ситар</w:t>
      </w:r>
      <w:proofErr w:type="spellEnd"/>
      <w:r w:rsidR="00225A50" w:rsidRPr="00225A50">
        <w:rPr>
          <w:rFonts w:ascii="Times New Roman" w:eastAsia="Times New Roman" w:hAnsi="Times New Roman" w:cs="Times New Roman"/>
          <w:b/>
          <w:i/>
          <w:sz w:val="28"/>
          <w:szCs w:val="28"/>
          <w:lang w:eastAsia="ru-RU"/>
        </w:rPr>
        <w:t xml:space="preserve"> - </w:t>
      </w:r>
      <w:r w:rsidR="00225A50" w:rsidRPr="00225A50">
        <w:rPr>
          <w:rFonts w:ascii="Times New Roman" w:hAnsi="Times New Roman" w:cs="Times New Roman"/>
          <w:i/>
          <w:sz w:val="28"/>
          <w:szCs w:val="28"/>
        </w:rPr>
        <w:t>слайд</w:t>
      </w:r>
      <w:r w:rsidR="00225A50" w:rsidRPr="00225A50">
        <w:rPr>
          <w:rFonts w:ascii="Times New Roman" w:hAnsi="Times New Roman" w:cs="Times New Roman"/>
          <w:b/>
          <w:i/>
          <w:sz w:val="28"/>
          <w:szCs w:val="28"/>
        </w:rPr>
        <w:t xml:space="preserve"> </w:t>
      </w:r>
      <w:proofErr w:type="gramStart"/>
      <w:r w:rsidR="00225A50" w:rsidRPr="00225A50">
        <w:rPr>
          <w:rFonts w:ascii="Times New Roman" w:hAnsi="Times New Roman" w:cs="Times New Roman"/>
          <w:b/>
          <w:i/>
          <w:sz w:val="28"/>
          <w:szCs w:val="28"/>
        </w:rPr>
        <w:t>3 .</w:t>
      </w:r>
      <w:proofErr w:type="gramEnd"/>
    </w:p>
    <w:p w:rsidR="00604895" w:rsidRPr="00604895" w:rsidRDefault="008F4996" w:rsidP="00604895">
      <w:pPr>
        <w:pStyle w:val="a3"/>
        <w:spacing w:before="0" w:beforeAutospacing="0" w:after="0" w:afterAutospacing="0" w:line="300" w:lineRule="atLeast"/>
        <w:jc w:val="both"/>
        <w:textAlignment w:val="top"/>
        <w:rPr>
          <w:sz w:val="28"/>
          <w:szCs w:val="28"/>
        </w:rPr>
      </w:pPr>
      <w:proofErr w:type="spellStart"/>
      <w:r w:rsidRPr="00733641">
        <w:rPr>
          <w:b/>
          <w:bCs/>
          <w:sz w:val="28"/>
          <w:szCs w:val="28"/>
        </w:rPr>
        <w:t>Ситар</w:t>
      </w:r>
      <w:proofErr w:type="spellEnd"/>
      <w:r w:rsidRPr="00733641">
        <w:rPr>
          <w:sz w:val="28"/>
          <w:szCs w:val="28"/>
        </w:rPr>
        <w:t xml:space="preserve"> — </w:t>
      </w:r>
      <w:r w:rsidR="00604895" w:rsidRPr="00604895">
        <w:rPr>
          <w:sz w:val="28"/>
          <w:szCs w:val="28"/>
        </w:rPr>
        <w:t>индийский </w:t>
      </w:r>
      <w:hyperlink r:id="rId14" w:history="1">
        <w:r w:rsidR="00604895" w:rsidRPr="00604895">
          <w:rPr>
            <w:rStyle w:val="a4"/>
            <w:color w:val="auto"/>
            <w:sz w:val="28"/>
            <w:szCs w:val="28"/>
            <w:u w:val="none"/>
            <w:bdr w:val="none" w:sz="0" w:space="0" w:color="auto" w:frame="1"/>
          </w:rPr>
          <w:t>струнный щипковый</w:t>
        </w:r>
      </w:hyperlink>
      <w:r w:rsidR="00604895" w:rsidRPr="00604895">
        <w:rPr>
          <w:sz w:val="28"/>
          <w:szCs w:val="28"/>
        </w:rPr>
        <w:t> </w:t>
      </w:r>
      <w:hyperlink r:id="rId15" w:history="1">
        <w:r w:rsidR="00604895" w:rsidRPr="00604895">
          <w:rPr>
            <w:rStyle w:val="a4"/>
            <w:color w:val="auto"/>
            <w:sz w:val="28"/>
            <w:szCs w:val="28"/>
            <w:u w:val="none"/>
            <w:bdr w:val="none" w:sz="0" w:space="0" w:color="auto" w:frame="1"/>
          </w:rPr>
          <w:t>музыкальный инструмент</w:t>
        </w:r>
      </w:hyperlink>
      <w:r w:rsidR="00604895" w:rsidRPr="00604895">
        <w:rPr>
          <w:sz w:val="28"/>
          <w:szCs w:val="28"/>
        </w:rPr>
        <w:t> с богатейшим, оркестровым звуком.</w:t>
      </w:r>
    </w:p>
    <w:p w:rsidR="008F4996" w:rsidRPr="00733641" w:rsidRDefault="008F4996" w:rsidP="00D42254">
      <w:pPr>
        <w:shd w:val="clear" w:color="auto" w:fill="FFFFFF"/>
        <w:spacing w:before="120" w:after="120" w:line="276" w:lineRule="auto"/>
        <w:ind w:firstLine="709"/>
        <w:jc w:val="both"/>
        <w:rPr>
          <w:rFonts w:ascii="Times New Roman" w:eastAsia="Times New Roman" w:hAnsi="Times New Roman" w:cs="Times New Roman"/>
          <w:sz w:val="28"/>
          <w:szCs w:val="28"/>
          <w:lang w:eastAsia="ru-RU"/>
        </w:rPr>
      </w:pPr>
      <w:r w:rsidRPr="00733641">
        <w:rPr>
          <w:rFonts w:ascii="Times New Roman" w:eastAsia="Times New Roman" w:hAnsi="Times New Roman" w:cs="Times New Roman"/>
          <w:sz w:val="28"/>
          <w:szCs w:val="28"/>
          <w:lang w:eastAsia="ru-RU"/>
        </w:rPr>
        <w:t xml:space="preserve">Основных струн у </w:t>
      </w:r>
      <w:proofErr w:type="spellStart"/>
      <w:r w:rsidRPr="00733641">
        <w:rPr>
          <w:rFonts w:ascii="Times New Roman" w:eastAsia="Times New Roman" w:hAnsi="Times New Roman" w:cs="Times New Roman"/>
          <w:sz w:val="28"/>
          <w:szCs w:val="28"/>
          <w:lang w:eastAsia="ru-RU"/>
        </w:rPr>
        <w:t>ситара</w:t>
      </w:r>
      <w:proofErr w:type="spellEnd"/>
      <w:r w:rsidRPr="00733641">
        <w:rPr>
          <w:rFonts w:ascii="Times New Roman" w:eastAsia="Times New Roman" w:hAnsi="Times New Roman" w:cs="Times New Roman"/>
          <w:sz w:val="28"/>
          <w:szCs w:val="28"/>
          <w:lang w:eastAsia="ru-RU"/>
        </w:rPr>
        <w:t> — 7 (пять мелодических и 2 </w:t>
      </w:r>
      <w:proofErr w:type="spellStart"/>
      <w:r w:rsidR="00BA72E8">
        <w:fldChar w:fldCharType="begin"/>
      </w:r>
      <w:r w:rsidR="00BA72E8">
        <w:instrText xml:space="preserve"> HYPERLINK "https://ru.wikipedia.org/wiki/%D0%91%D1%83%D1%80%D0%B4%D0%BE%D0%BD_(%D0%BC%D1%83%D0%B7%D1%8B%D0%BA%D0%B0)" \o "Бурдон (музыка)" </w:instrText>
      </w:r>
      <w:r w:rsidR="00BA72E8">
        <w:fldChar w:fldCharType="separate"/>
      </w:r>
      <w:r w:rsidRPr="00733641">
        <w:rPr>
          <w:rFonts w:ascii="Times New Roman" w:eastAsia="Times New Roman" w:hAnsi="Times New Roman" w:cs="Times New Roman"/>
          <w:sz w:val="28"/>
          <w:szCs w:val="28"/>
          <w:lang w:eastAsia="ru-RU"/>
        </w:rPr>
        <w:t>бурдонных</w:t>
      </w:r>
      <w:proofErr w:type="spellEnd"/>
      <w:r w:rsidR="00BA72E8">
        <w:rPr>
          <w:rFonts w:ascii="Times New Roman" w:eastAsia="Times New Roman" w:hAnsi="Times New Roman" w:cs="Times New Roman"/>
          <w:sz w:val="28"/>
          <w:szCs w:val="28"/>
          <w:lang w:eastAsia="ru-RU"/>
        </w:rPr>
        <w:fldChar w:fldCharType="end"/>
      </w:r>
      <w:r w:rsidRPr="00733641">
        <w:rPr>
          <w:rFonts w:ascii="Times New Roman" w:eastAsia="Times New Roman" w:hAnsi="Times New Roman" w:cs="Times New Roman"/>
          <w:sz w:val="28"/>
          <w:szCs w:val="28"/>
          <w:lang w:eastAsia="ru-RU"/>
        </w:rPr>
        <w:t xml:space="preserve">). Помимо того на </w:t>
      </w:r>
      <w:proofErr w:type="spellStart"/>
      <w:r w:rsidRPr="00733641">
        <w:rPr>
          <w:rFonts w:ascii="Times New Roman" w:eastAsia="Times New Roman" w:hAnsi="Times New Roman" w:cs="Times New Roman"/>
          <w:sz w:val="28"/>
          <w:szCs w:val="28"/>
          <w:lang w:eastAsia="ru-RU"/>
        </w:rPr>
        <w:t>ситаре</w:t>
      </w:r>
      <w:proofErr w:type="spellEnd"/>
      <w:r w:rsidRPr="00733641">
        <w:rPr>
          <w:rFonts w:ascii="Times New Roman" w:eastAsia="Times New Roman" w:hAnsi="Times New Roman" w:cs="Times New Roman"/>
          <w:sz w:val="28"/>
          <w:szCs w:val="28"/>
          <w:lang w:eastAsia="ru-RU"/>
        </w:rPr>
        <w:t xml:space="preserve"> ещё 9-13 </w:t>
      </w:r>
      <w:hyperlink r:id="rId16" w:tooltip="Резонанс" w:history="1">
        <w:r w:rsidRPr="00733641">
          <w:rPr>
            <w:rFonts w:ascii="Times New Roman" w:eastAsia="Times New Roman" w:hAnsi="Times New Roman" w:cs="Times New Roman"/>
            <w:sz w:val="28"/>
            <w:szCs w:val="28"/>
            <w:lang w:eastAsia="ru-RU"/>
          </w:rPr>
          <w:t>резонирующих</w:t>
        </w:r>
      </w:hyperlink>
      <w:r w:rsidRPr="00733641">
        <w:rPr>
          <w:rFonts w:ascii="Times New Roman" w:eastAsia="Times New Roman" w:hAnsi="Times New Roman" w:cs="Times New Roman"/>
          <w:sz w:val="28"/>
          <w:szCs w:val="28"/>
          <w:lang w:eastAsia="ru-RU"/>
        </w:rPr>
        <w:t> струн, которые называются тараф (</w:t>
      </w:r>
      <w:hyperlink r:id="rId17" w:tooltip="Оркестр" w:history="1">
        <w:r w:rsidRPr="00733641">
          <w:rPr>
            <w:rFonts w:ascii="Times New Roman" w:eastAsia="Times New Roman" w:hAnsi="Times New Roman" w:cs="Times New Roman"/>
            <w:sz w:val="28"/>
            <w:szCs w:val="28"/>
            <w:lang w:eastAsia="ru-RU"/>
          </w:rPr>
          <w:t>оркестр</w:t>
        </w:r>
      </w:hyperlink>
      <w:r w:rsidRPr="00733641">
        <w:rPr>
          <w:rFonts w:ascii="Times New Roman" w:eastAsia="Times New Roman" w:hAnsi="Times New Roman" w:cs="Times New Roman"/>
          <w:sz w:val="28"/>
          <w:szCs w:val="28"/>
          <w:lang w:eastAsia="ru-RU"/>
        </w:rPr>
        <w:t xml:space="preserve">). Резонирующие струны, отзываясь на звуки основных, создают то уникальное звучание, которое отличает </w:t>
      </w:r>
      <w:proofErr w:type="spellStart"/>
      <w:r w:rsidRPr="00733641">
        <w:rPr>
          <w:rFonts w:ascii="Times New Roman" w:eastAsia="Times New Roman" w:hAnsi="Times New Roman" w:cs="Times New Roman"/>
          <w:sz w:val="28"/>
          <w:szCs w:val="28"/>
          <w:lang w:eastAsia="ru-RU"/>
        </w:rPr>
        <w:t>ситар</w:t>
      </w:r>
      <w:proofErr w:type="spellEnd"/>
      <w:r w:rsidRPr="00733641">
        <w:rPr>
          <w:rFonts w:ascii="Times New Roman" w:eastAsia="Times New Roman" w:hAnsi="Times New Roman" w:cs="Times New Roman"/>
          <w:sz w:val="28"/>
          <w:szCs w:val="28"/>
          <w:lang w:eastAsia="ru-RU"/>
        </w:rPr>
        <w:t xml:space="preserve"> от других инструментов. Звуки извлекают специальным медиатором, называемым «</w:t>
      </w:r>
      <w:proofErr w:type="spellStart"/>
      <w:r w:rsidR="00BA72E8">
        <w:fldChar w:fldCharType="begin"/>
      </w:r>
      <w:r w:rsidR="00BA72E8">
        <w:instrText xml:space="preserve"> HYPERLINK "https://ru.wikipedia.org/wiki/%D0%9C%D0%B8%D0%B7%D1%80%D0%B0%D0%B1" \o "Мизраб" </w:instrText>
      </w:r>
      <w:r w:rsidR="00BA72E8">
        <w:fldChar w:fldCharType="separate"/>
      </w:r>
      <w:r w:rsidRPr="00733641">
        <w:rPr>
          <w:rFonts w:ascii="Times New Roman" w:eastAsia="Times New Roman" w:hAnsi="Times New Roman" w:cs="Times New Roman"/>
          <w:sz w:val="28"/>
          <w:szCs w:val="28"/>
          <w:lang w:eastAsia="ru-RU"/>
        </w:rPr>
        <w:t>мизраб</w:t>
      </w:r>
      <w:proofErr w:type="spellEnd"/>
      <w:r w:rsidR="00BA72E8">
        <w:rPr>
          <w:rFonts w:ascii="Times New Roman" w:eastAsia="Times New Roman" w:hAnsi="Times New Roman" w:cs="Times New Roman"/>
          <w:sz w:val="28"/>
          <w:szCs w:val="28"/>
          <w:lang w:eastAsia="ru-RU"/>
        </w:rPr>
        <w:fldChar w:fldCharType="end"/>
      </w:r>
      <w:r w:rsidRPr="00733641">
        <w:rPr>
          <w:rFonts w:ascii="Times New Roman" w:eastAsia="Times New Roman" w:hAnsi="Times New Roman" w:cs="Times New Roman"/>
          <w:sz w:val="28"/>
          <w:szCs w:val="28"/>
          <w:lang w:eastAsia="ru-RU"/>
        </w:rPr>
        <w:t>», надеваемым на указательный палец.</w:t>
      </w:r>
    </w:p>
    <w:p w:rsidR="008F4996" w:rsidRPr="00733641" w:rsidRDefault="008F4996" w:rsidP="00D42254">
      <w:pPr>
        <w:shd w:val="clear" w:color="auto" w:fill="FFFFFF"/>
        <w:spacing w:before="120" w:after="120" w:line="276" w:lineRule="auto"/>
        <w:ind w:firstLine="709"/>
        <w:jc w:val="both"/>
        <w:rPr>
          <w:rFonts w:ascii="Times New Roman" w:eastAsia="Times New Roman" w:hAnsi="Times New Roman" w:cs="Times New Roman"/>
          <w:sz w:val="28"/>
          <w:szCs w:val="28"/>
          <w:lang w:eastAsia="ru-RU"/>
        </w:rPr>
      </w:pPr>
      <w:r w:rsidRPr="00733641">
        <w:rPr>
          <w:rFonts w:ascii="Times New Roman" w:eastAsia="Times New Roman" w:hAnsi="Times New Roman" w:cs="Times New Roman"/>
          <w:sz w:val="28"/>
          <w:szCs w:val="28"/>
          <w:lang w:eastAsia="ru-RU"/>
        </w:rPr>
        <w:t>Название, вероятно, происходит от персидского «</w:t>
      </w:r>
      <w:proofErr w:type="spellStart"/>
      <w:r w:rsidR="00BA72E8">
        <w:fldChar w:fldCharType="begin"/>
      </w:r>
      <w:r w:rsidR="00BA72E8">
        <w:instrText xml:space="preserve"> HYPERLINK "https://ru.wikipedia.org/wiki/%D0%A1%D0%B5%D1%82%D0%B0%D1%80" \o "Сетар" </w:instrText>
      </w:r>
      <w:r w:rsidR="00BA72E8">
        <w:fldChar w:fldCharType="separate"/>
      </w:r>
      <w:r w:rsidRPr="00733641">
        <w:rPr>
          <w:rFonts w:ascii="Times New Roman" w:eastAsia="Times New Roman" w:hAnsi="Times New Roman" w:cs="Times New Roman"/>
          <w:sz w:val="28"/>
          <w:szCs w:val="28"/>
          <w:lang w:eastAsia="ru-RU"/>
        </w:rPr>
        <w:t>сетар</w:t>
      </w:r>
      <w:proofErr w:type="spellEnd"/>
      <w:r w:rsidR="00BA72E8">
        <w:rPr>
          <w:rFonts w:ascii="Times New Roman" w:eastAsia="Times New Roman" w:hAnsi="Times New Roman" w:cs="Times New Roman"/>
          <w:sz w:val="28"/>
          <w:szCs w:val="28"/>
          <w:lang w:eastAsia="ru-RU"/>
        </w:rPr>
        <w:fldChar w:fldCharType="end"/>
      </w:r>
      <w:r w:rsidRPr="00733641">
        <w:rPr>
          <w:rFonts w:ascii="Times New Roman" w:eastAsia="Times New Roman" w:hAnsi="Times New Roman" w:cs="Times New Roman"/>
          <w:sz w:val="28"/>
          <w:szCs w:val="28"/>
          <w:lang w:eastAsia="ru-RU"/>
        </w:rPr>
        <w:t xml:space="preserve">» — прародителя многих струнных инструментов Востока. Появился </w:t>
      </w:r>
      <w:proofErr w:type="spellStart"/>
      <w:r w:rsidRPr="00733641">
        <w:rPr>
          <w:rFonts w:ascii="Times New Roman" w:eastAsia="Times New Roman" w:hAnsi="Times New Roman" w:cs="Times New Roman"/>
          <w:sz w:val="28"/>
          <w:szCs w:val="28"/>
          <w:lang w:eastAsia="ru-RU"/>
        </w:rPr>
        <w:t>ситар</w:t>
      </w:r>
      <w:proofErr w:type="spellEnd"/>
      <w:r w:rsidRPr="00733641">
        <w:rPr>
          <w:rFonts w:ascii="Times New Roman" w:eastAsia="Times New Roman" w:hAnsi="Times New Roman" w:cs="Times New Roman"/>
          <w:sz w:val="28"/>
          <w:szCs w:val="28"/>
          <w:lang w:eastAsia="ru-RU"/>
        </w:rPr>
        <w:t xml:space="preserve"> в </w:t>
      </w:r>
      <w:hyperlink r:id="rId18" w:tooltip="Индия" w:history="1">
        <w:r w:rsidRPr="00733641">
          <w:rPr>
            <w:rFonts w:ascii="Times New Roman" w:eastAsia="Times New Roman" w:hAnsi="Times New Roman" w:cs="Times New Roman"/>
            <w:sz w:val="28"/>
            <w:szCs w:val="28"/>
            <w:lang w:eastAsia="ru-RU"/>
          </w:rPr>
          <w:t>Индии</w:t>
        </w:r>
      </w:hyperlink>
      <w:r w:rsidRPr="00733641">
        <w:rPr>
          <w:rFonts w:ascii="Times New Roman" w:eastAsia="Times New Roman" w:hAnsi="Times New Roman" w:cs="Times New Roman"/>
          <w:sz w:val="28"/>
          <w:szCs w:val="28"/>
          <w:lang w:eastAsia="ru-RU"/>
        </w:rPr>
        <w:t> в </w:t>
      </w:r>
      <w:hyperlink r:id="rId19" w:tooltip="XIII век" w:history="1">
        <w:r w:rsidRPr="00733641">
          <w:rPr>
            <w:rFonts w:ascii="Times New Roman" w:eastAsia="Times New Roman" w:hAnsi="Times New Roman" w:cs="Times New Roman"/>
            <w:sz w:val="28"/>
            <w:szCs w:val="28"/>
            <w:lang w:eastAsia="ru-RU"/>
          </w:rPr>
          <w:t>XIII веке</w:t>
        </w:r>
      </w:hyperlink>
      <w:r w:rsidRPr="00733641">
        <w:rPr>
          <w:rFonts w:ascii="Times New Roman" w:eastAsia="Times New Roman" w:hAnsi="Times New Roman" w:cs="Times New Roman"/>
          <w:sz w:val="28"/>
          <w:szCs w:val="28"/>
          <w:lang w:eastAsia="ru-RU"/>
        </w:rPr>
        <w:t> в период усиления </w:t>
      </w:r>
      <w:hyperlink r:id="rId20" w:tooltip="Ислам" w:history="1">
        <w:r w:rsidRPr="00733641">
          <w:rPr>
            <w:rFonts w:ascii="Times New Roman" w:eastAsia="Times New Roman" w:hAnsi="Times New Roman" w:cs="Times New Roman"/>
            <w:sz w:val="28"/>
            <w:szCs w:val="28"/>
            <w:lang w:eastAsia="ru-RU"/>
          </w:rPr>
          <w:t>мусульманского</w:t>
        </w:r>
      </w:hyperlink>
      <w:r w:rsidRPr="00733641">
        <w:rPr>
          <w:rFonts w:ascii="Times New Roman" w:eastAsia="Times New Roman" w:hAnsi="Times New Roman" w:cs="Times New Roman"/>
          <w:sz w:val="28"/>
          <w:szCs w:val="28"/>
          <w:lang w:eastAsia="ru-RU"/>
        </w:rPr>
        <w:t> влияния и выглядел первоначально примерно так, как его близкий родственник — </w:t>
      </w:r>
      <w:hyperlink r:id="rId21" w:tooltip="Таджики" w:history="1">
        <w:r w:rsidRPr="00733641">
          <w:rPr>
            <w:rFonts w:ascii="Times New Roman" w:eastAsia="Times New Roman" w:hAnsi="Times New Roman" w:cs="Times New Roman"/>
            <w:sz w:val="28"/>
            <w:szCs w:val="28"/>
            <w:lang w:eastAsia="ru-RU"/>
          </w:rPr>
          <w:t>таджикский</w:t>
        </w:r>
      </w:hyperlink>
      <w:r w:rsidRPr="00733641">
        <w:rPr>
          <w:rFonts w:ascii="Times New Roman" w:eastAsia="Times New Roman" w:hAnsi="Times New Roman" w:cs="Times New Roman"/>
          <w:sz w:val="28"/>
          <w:szCs w:val="28"/>
          <w:lang w:eastAsia="ru-RU"/>
        </w:rPr>
        <w:t> </w:t>
      </w:r>
      <w:proofErr w:type="spellStart"/>
      <w:r w:rsidR="00BA72E8">
        <w:fldChar w:fldCharType="begin"/>
      </w:r>
      <w:r w:rsidR="00BA72E8">
        <w:instrText xml:space="preserve"> HYPERLINK "https://ru.wikipedia.org/w/index.php?title=%D0%A1%D0%B5%D1%82%D0%BE%D1%80&amp;action=edit&amp;redlink=1" \o "Сетор (страница отсутствует)" </w:instrText>
      </w:r>
      <w:r w:rsidR="00BA72E8">
        <w:fldChar w:fldCharType="separate"/>
      </w:r>
      <w:r w:rsidRPr="00733641">
        <w:rPr>
          <w:rFonts w:ascii="Times New Roman" w:eastAsia="Times New Roman" w:hAnsi="Times New Roman" w:cs="Times New Roman"/>
          <w:sz w:val="28"/>
          <w:szCs w:val="28"/>
          <w:lang w:eastAsia="ru-RU"/>
        </w:rPr>
        <w:t>сетор</w:t>
      </w:r>
      <w:proofErr w:type="spellEnd"/>
      <w:r w:rsidR="00BA72E8">
        <w:rPr>
          <w:rFonts w:ascii="Times New Roman" w:eastAsia="Times New Roman" w:hAnsi="Times New Roman" w:cs="Times New Roman"/>
          <w:sz w:val="28"/>
          <w:szCs w:val="28"/>
          <w:lang w:eastAsia="ru-RU"/>
        </w:rPr>
        <w:fldChar w:fldCharType="end"/>
      </w:r>
      <w:r w:rsidRPr="00733641">
        <w:rPr>
          <w:rFonts w:ascii="Times New Roman" w:eastAsia="Times New Roman" w:hAnsi="Times New Roman" w:cs="Times New Roman"/>
          <w:sz w:val="28"/>
          <w:szCs w:val="28"/>
          <w:lang w:eastAsia="ru-RU"/>
        </w:rPr>
        <w:t>, который, однако, трёхструнный (</w:t>
      </w:r>
      <w:r w:rsidRPr="00733641">
        <w:rPr>
          <w:rFonts w:ascii="Times New Roman" w:eastAsia="Times New Roman" w:hAnsi="Times New Roman" w:cs="Times New Roman"/>
          <w:i/>
          <w:iCs/>
          <w:sz w:val="28"/>
          <w:szCs w:val="28"/>
          <w:lang w:eastAsia="ru-RU"/>
        </w:rPr>
        <w:t>се</w:t>
      </w:r>
      <w:r w:rsidRPr="00733641">
        <w:rPr>
          <w:rFonts w:ascii="Times New Roman" w:eastAsia="Times New Roman" w:hAnsi="Times New Roman" w:cs="Times New Roman"/>
          <w:sz w:val="28"/>
          <w:szCs w:val="28"/>
          <w:lang w:eastAsia="ru-RU"/>
        </w:rPr>
        <w:t xml:space="preserve"> означает три). </w:t>
      </w:r>
      <w:proofErr w:type="spellStart"/>
      <w:r w:rsidRPr="00733641">
        <w:rPr>
          <w:rFonts w:ascii="Times New Roman" w:eastAsia="Times New Roman" w:hAnsi="Times New Roman" w:cs="Times New Roman"/>
          <w:sz w:val="28"/>
          <w:szCs w:val="28"/>
          <w:lang w:eastAsia="ru-RU"/>
        </w:rPr>
        <w:t>Ситар</w:t>
      </w:r>
      <w:proofErr w:type="spellEnd"/>
      <w:r w:rsidRPr="00733641">
        <w:rPr>
          <w:rFonts w:ascii="Times New Roman" w:eastAsia="Times New Roman" w:hAnsi="Times New Roman" w:cs="Times New Roman"/>
          <w:sz w:val="28"/>
          <w:szCs w:val="28"/>
          <w:lang w:eastAsia="ru-RU"/>
        </w:rPr>
        <w:t xml:space="preserve"> имеет два тыквенных резонатора: внизу и на верхушке пустотелого </w:t>
      </w:r>
      <w:hyperlink r:id="rId22" w:tooltip="Гриф (деталь музыкального инструмента)" w:history="1">
        <w:r w:rsidRPr="00733641">
          <w:rPr>
            <w:rFonts w:ascii="Times New Roman" w:eastAsia="Times New Roman" w:hAnsi="Times New Roman" w:cs="Times New Roman"/>
            <w:sz w:val="28"/>
            <w:szCs w:val="28"/>
            <w:lang w:eastAsia="ru-RU"/>
          </w:rPr>
          <w:t>грифа</w:t>
        </w:r>
      </w:hyperlink>
      <w:r w:rsidRPr="00733641">
        <w:rPr>
          <w:rFonts w:ascii="Times New Roman" w:eastAsia="Times New Roman" w:hAnsi="Times New Roman" w:cs="Times New Roman"/>
          <w:sz w:val="28"/>
          <w:szCs w:val="28"/>
          <w:lang w:eastAsia="ru-RU"/>
        </w:rPr>
        <w:t>, </w:t>
      </w:r>
      <w:hyperlink r:id="rId23" w:tooltip="Дека (музыка)" w:history="1">
        <w:r w:rsidRPr="00733641">
          <w:rPr>
            <w:rFonts w:ascii="Times New Roman" w:eastAsia="Times New Roman" w:hAnsi="Times New Roman" w:cs="Times New Roman"/>
            <w:sz w:val="28"/>
            <w:szCs w:val="28"/>
            <w:lang w:eastAsia="ru-RU"/>
          </w:rPr>
          <w:t>дека</w:t>
        </w:r>
      </w:hyperlink>
      <w:r w:rsidRPr="00733641">
        <w:rPr>
          <w:rFonts w:ascii="Times New Roman" w:eastAsia="Times New Roman" w:hAnsi="Times New Roman" w:cs="Times New Roman"/>
          <w:sz w:val="28"/>
          <w:szCs w:val="28"/>
          <w:lang w:eastAsia="ru-RU"/>
        </w:rPr>
        <w:t> украшена палисандром и слоновой костью, </w:t>
      </w:r>
      <w:hyperlink r:id="rId24" w:tooltip="Лад (деталь музыкального инструмента)" w:history="1">
        <w:r w:rsidRPr="00733641">
          <w:rPr>
            <w:rFonts w:ascii="Times New Roman" w:eastAsia="Times New Roman" w:hAnsi="Times New Roman" w:cs="Times New Roman"/>
            <w:sz w:val="28"/>
            <w:szCs w:val="28"/>
            <w:lang w:eastAsia="ru-RU"/>
          </w:rPr>
          <w:t>лады</w:t>
        </w:r>
      </w:hyperlink>
      <w:r w:rsidRPr="00733641">
        <w:rPr>
          <w:rFonts w:ascii="Times New Roman" w:eastAsia="Times New Roman" w:hAnsi="Times New Roman" w:cs="Times New Roman"/>
          <w:sz w:val="28"/>
          <w:szCs w:val="28"/>
          <w:lang w:eastAsia="ru-RU"/>
        </w:rPr>
        <w:t> металлические дугообразные.</w:t>
      </w:r>
    </w:p>
    <w:p w:rsidR="00BF2BF8" w:rsidRDefault="008F4996" w:rsidP="00BF2BF8">
      <w:pPr>
        <w:shd w:val="clear" w:color="auto" w:fill="FFFFFF"/>
        <w:spacing w:before="120" w:after="120" w:line="276" w:lineRule="auto"/>
        <w:ind w:firstLine="709"/>
        <w:jc w:val="both"/>
        <w:rPr>
          <w:rFonts w:ascii="Times New Roman" w:eastAsia="Times New Roman" w:hAnsi="Times New Roman" w:cs="Times New Roman"/>
          <w:sz w:val="28"/>
          <w:szCs w:val="28"/>
          <w:lang w:eastAsia="ru-RU"/>
        </w:rPr>
      </w:pPr>
      <w:r w:rsidRPr="00733641">
        <w:rPr>
          <w:rFonts w:ascii="Times New Roman" w:eastAsia="Times New Roman" w:hAnsi="Times New Roman" w:cs="Times New Roman"/>
          <w:sz w:val="28"/>
          <w:szCs w:val="28"/>
          <w:lang w:eastAsia="ru-RU"/>
        </w:rPr>
        <w:t xml:space="preserve">До появления </w:t>
      </w:r>
      <w:proofErr w:type="spellStart"/>
      <w:r w:rsidRPr="00733641">
        <w:rPr>
          <w:rFonts w:ascii="Times New Roman" w:eastAsia="Times New Roman" w:hAnsi="Times New Roman" w:cs="Times New Roman"/>
          <w:sz w:val="28"/>
          <w:szCs w:val="28"/>
          <w:lang w:eastAsia="ru-RU"/>
        </w:rPr>
        <w:t>ситара</w:t>
      </w:r>
      <w:proofErr w:type="spellEnd"/>
      <w:r w:rsidRPr="00733641">
        <w:rPr>
          <w:rFonts w:ascii="Times New Roman" w:eastAsia="Times New Roman" w:hAnsi="Times New Roman" w:cs="Times New Roman"/>
          <w:sz w:val="28"/>
          <w:szCs w:val="28"/>
          <w:lang w:eastAsia="ru-RU"/>
        </w:rPr>
        <w:t xml:space="preserve"> народы Индии играли на древнем струнном щипковом инструменте, изображения которого сохранились на древних барельефах </w:t>
      </w:r>
      <w:hyperlink r:id="rId25" w:tooltip="II век" w:history="1">
        <w:r w:rsidRPr="00733641">
          <w:rPr>
            <w:rFonts w:ascii="Times New Roman" w:eastAsia="Times New Roman" w:hAnsi="Times New Roman" w:cs="Times New Roman"/>
            <w:sz w:val="28"/>
            <w:szCs w:val="28"/>
            <w:lang w:eastAsia="ru-RU"/>
          </w:rPr>
          <w:t>II</w:t>
        </w:r>
      </w:hyperlink>
      <w:r w:rsidRPr="00733641">
        <w:rPr>
          <w:rFonts w:ascii="Times New Roman" w:eastAsia="Times New Roman" w:hAnsi="Times New Roman" w:cs="Times New Roman"/>
          <w:sz w:val="28"/>
          <w:szCs w:val="28"/>
          <w:lang w:eastAsia="ru-RU"/>
        </w:rPr>
        <w:t>-</w:t>
      </w:r>
      <w:hyperlink r:id="rId26" w:tooltip="III век" w:history="1">
        <w:r w:rsidRPr="00733641">
          <w:rPr>
            <w:rFonts w:ascii="Times New Roman" w:eastAsia="Times New Roman" w:hAnsi="Times New Roman" w:cs="Times New Roman"/>
            <w:sz w:val="28"/>
            <w:szCs w:val="28"/>
            <w:lang w:eastAsia="ru-RU"/>
          </w:rPr>
          <w:t>III веков</w:t>
        </w:r>
      </w:hyperlink>
      <w:r w:rsidRPr="00733641">
        <w:rPr>
          <w:rFonts w:ascii="Times New Roman" w:eastAsia="Times New Roman" w:hAnsi="Times New Roman" w:cs="Times New Roman"/>
          <w:sz w:val="28"/>
          <w:szCs w:val="28"/>
          <w:lang w:eastAsia="ru-RU"/>
        </w:rPr>
        <w:t> нашей эры (см. </w:t>
      </w:r>
      <w:hyperlink r:id="rId27" w:tooltip="Вина (музыкальный инструмент)" w:history="1">
        <w:r w:rsidRPr="00733641">
          <w:rPr>
            <w:rFonts w:ascii="Times New Roman" w:eastAsia="Times New Roman" w:hAnsi="Times New Roman" w:cs="Times New Roman"/>
            <w:sz w:val="28"/>
            <w:szCs w:val="28"/>
            <w:lang w:eastAsia="ru-RU"/>
          </w:rPr>
          <w:t>Вина</w:t>
        </w:r>
      </w:hyperlink>
      <w:r w:rsidRPr="00733641">
        <w:rPr>
          <w:rFonts w:ascii="Times New Roman" w:eastAsia="Times New Roman" w:hAnsi="Times New Roman" w:cs="Times New Roman"/>
          <w:sz w:val="28"/>
          <w:szCs w:val="28"/>
          <w:lang w:eastAsia="ru-RU"/>
        </w:rPr>
        <w:t>).</w:t>
      </w:r>
    </w:p>
    <w:p w:rsidR="00496EAD" w:rsidRDefault="00604895" w:rsidP="00496EAD">
      <w:pPr>
        <w:shd w:val="clear" w:color="auto" w:fill="FFFFFF"/>
        <w:spacing w:before="120" w:after="120" w:line="276" w:lineRule="auto"/>
        <w:ind w:firstLine="709"/>
        <w:jc w:val="both"/>
        <w:rPr>
          <w:rFonts w:ascii="Times New Roman" w:hAnsi="Times New Roman" w:cs="Times New Roman"/>
          <w:sz w:val="28"/>
          <w:szCs w:val="28"/>
        </w:rPr>
      </w:pPr>
      <w:r w:rsidRPr="00604895">
        <w:rPr>
          <w:rFonts w:ascii="Times New Roman" w:hAnsi="Times New Roman" w:cs="Times New Roman"/>
          <w:sz w:val="28"/>
          <w:szCs w:val="28"/>
        </w:rPr>
        <w:t xml:space="preserve">Самый известный </w:t>
      </w:r>
      <w:proofErr w:type="spellStart"/>
      <w:r w:rsidRPr="00604895">
        <w:rPr>
          <w:rFonts w:ascii="Times New Roman" w:hAnsi="Times New Roman" w:cs="Times New Roman"/>
          <w:sz w:val="28"/>
          <w:szCs w:val="28"/>
        </w:rPr>
        <w:t>ситарист</w:t>
      </w:r>
      <w:proofErr w:type="spellEnd"/>
      <w:r w:rsidRPr="00604895">
        <w:rPr>
          <w:rFonts w:ascii="Times New Roman" w:hAnsi="Times New Roman" w:cs="Times New Roman"/>
          <w:sz w:val="28"/>
          <w:szCs w:val="28"/>
        </w:rPr>
        <w:t xml:space="preserve"> — это, конечно же, мастер игры </w:t>
      </w:r>
      <w:proofErr w:type="spellStart"/>
      <w:r w:rsidRPr="00604895">
        <w:rPr>
          <w:rStyle w:val="a5"/>
          <w:rFonts w:ascii="Times New Roman" w:hAnsi="Times New Roman" w:cs="Times New Roman"/>
          <w:sz w:val="28"/>
          <w:szCs w:val="28"/>
          <w:bdr w:val="none" w:sz="0" w:space="0" w:color="auto" w:frame="1"/>
        </w:rPr>
        <w:t>Рави</w:t>
      </w:r>
      <w:proofErr w:type="spellEnd"/>
      <w:r w:rsidRPr="00604895">
        <w:rPr>
          <w:rStyle w:val="a5"/>
          <w:rFonts w:ascii="Times New Roman" w:hAnsi="Times New Roman" w:cs="Times New Roman"/>
          <w:sz w:val="28"/>
          <w:szCs w:val="28"/>
          <w:bdr w:val="none" w:sz="0" w:space="0" w:color="auto" w:frame="1"/>
        </w:rPr>
        <w:t xml:space="preserve"> </w:t>
      </w:r>
      <w:proofErr w:type="spellStart"/>
      <w:r w:rsidRPr="00604895">
        <w:rPr>
          <w:rStyle w:val="a5"/>
          <w:rFonts w:ascii="Times New Roman" w:hAnsi="Times New Roman" w:cs="Times New Roman"/>
          <w:sz w:val="28"/>
          <w:szCs w:val="28"/>
          <w:bdr w:val="none" w:sz="0" w:space="0" w:color="auto" w:frame="1"/>
        </w:rPr>
        <w:t>Шанкар</w:t>
      </w:r>
      <w:proofErr w:type="spellEnd"/>
      <w:r w:rsidRPr="00604895">
        <w:rPr>
          <w:rFonts w:ascii="Times New Roman" w:hAnsi="Times New Roman" w:cs="Times New Roman"/>
          <w:sz w:val="28"/>
          <w:szCs w:val="28"/>
        </w:rPr>
        <w:t xml:space="preserve"> (родился 17 апреля 1920 года). Многим он стал заочно учителем. Историческая заслуга </w:t>
      </w:r>
      <w:proofErr w:type="spellStart"/>
      <w:r w:rsidRPr="00604895">
        <w:rPr>
          <w:rFonts w:ascii="Times New Roman" w:hAnsi="Times New Roman" w:cs="Times New Roman"/>
          <w:sz w:val="28"/>
          <w:szCs w:val="28"/>
        </w:rPr>
        <w:t>Рави</w:t>
      </w:r>
      <w:proofErr w:type="spellEnd"/>
      <w:r w:rsidRPr="00604895">
        <w:rPr>
          <w:rFonts w:ascii="Times New Roman" w:hAnsi="Times New Roman" w:cs="Times New Roman"/>
          <w:sz w:val="28"/>
          <w:szCs w:val="28"/>
        </w:rPr>
        <w:t xml:space="preserve"> </w:t>
      </w:r>
      <w:proofErr w:type="spellStart"/>
      <w:r w:rsidRPr="00604895">
        <w:rPr>
          <w:rFonts w:ascii="Times New Roman" w:hAnsi="Times New Roman" w:cs="Times New Roman"/>
          <w:sz w:val="28"/>
          <w:szCs w:val="28"/>
        </w:rPr>
        <w:t>Шанкара</w:t>
      </w:r>
      <w:proofErr w:type="spellEnd"/>
      <w:r w:rsidRPr="00604895">
        <w:rPr>
          <w:rFonts w:ascii="Times New Roman" w:hAnsi="Times New Roman" w:cs="Times New Roman"/>
          <w:sz w:val="28"/>
          <w:szCs w:val="28"/>
        </w:rPr>
        <w:t xml:space="preserve"> состоит в том, что он первым донес до западных слушателей индийскую музыку. Он,</w:t>
      </w:r>
      <w:r w:rsidR="00BF2BF8">
        <w:rPr>
          <w:rFonts w:ascii="Times New Roman" w:hAnsi="Times New Roman" w:cs="Times New Roman"/>
          <w:sz w:val="28"/>
          <w:szCs w:val="28"/>
        </w:rPr>
        <w:t xml:space="preserve"> </w:t>
      </w:r>
      <w:r w:rsidRPr="00604895">
        <w:rPr>
          <w:rFonts w:ascii="Times New Roman" w:hAnsi="Times New Roman" w:cs="Times New Roman"/>
          <w:sz w:val="28"/>
          <w:szCs w:val="28"/>
        </w:rPr>
        <w:t xml:space="preserve">можно сказать, занимался ее популяризацией во всем мире. </w:t>
      </w:r>
      <w:r w:rsidR="00496EAD">
        <w:rPr>
          <w:rFonts w:ascii="Times New Roman" w:hAnsi="Times New Roman" w:cs="Times New Roman"/>
          <w:sz w:val="28"/>
          <w:szCs w:val="28"/>
        </w:rPr>
        <w:t xml:space="preserve">Мы посмотрим сейчас выступление его дочери, прекрасной </w:t>
      </w:r>
      <w:proofErr w:type="spellStart"/>
      <w:r w:rsidR="00496EAD">
        <w:rPr>
          <w:rFonts w:ascii="Times New Roman" w:hAnsi="Times New Roman" w:cs="Times New Roman"/>
          <w:sz w:val="28"/>
          <w:szCs w:val="28"/>
        </w:rPr>
        <w:t>ситаристки</w:t>
      </w:r>
      <w:proofErr w:type="spellEnd"/>
      <w:r w:rsidR="00496EAD">
        <w:rPr>
          <w:sz w:val="28"/>
          <w:szCs w:val="28"/>
        </w:rPr>
        <w:t xml:space="preserve"> </w:t>
      </w:r>
      <w:proofErr w:type="spellStart"/>
      <w:r w:rsidR="00496EAD">
        <w:rPr>
          <w:rStyle w:val="a5"/>
          <w:rFonts w:ascii="Times New Roman" w:hAnsi="Times New Roman" w:cs="Times New Roman"/>
          <w:sz w:val="28"/>
          <w:szCs w:val="28"/>
          <w:bdr w:val="none" w:sz="0" w:space="0" w:color="auto" w:frame="1"/>
        </w:rPr>
        <w:t>Анушки</w:t>
      </w:r>
      <w:proofErr w:type="spellEnd"/>
      <w:r w:rsidRPr="00496EAD">
        <w:rPr>
          <w:rStyle w:val="a5"/>
          <w:rFonts w:ascii="Times New Roman" w:hAnsi="Times New Roman" w:cs="Times New Roman"/>
          <w:sz w:val="28"/>
          <w:szCs w:val="28"/>
          <w:bdr w:val="none" w:sz="0" w:space="0" w:color="auto" w:frame="1"/>
        </w:rPr>
        <w:t xml:space="preserve"> </w:t>
      </w:r>
      <w:proofErr w:type="spellStart"/>
      <w:r w:rsidRPr="00496EAD">
        <w:rPr>
          <w:rStyle w:val="a5"/>
          <w:rFonts w:ascii="Times New Roman" w:hAnsi="Times New Roman" w:cs="Times New Roman"/>
          <w:sz w:val="28"/>
          <w:szCs w:val="28"/>
          <w:bdr w:val="none" w:sz="0" w:space="0" w:color="auto" w:frame="1"/>
        </w:rPr>
        <w:t>Шанкар</w:t>
      </w:r>
      <w:proofErr w:type="spellEnd"/>
      <w:r w:rsidR="00496EAD">
        <w:rPr>
          <w:rFonts w:ascii="Times New Roman" w:hAnsi="Times New Roman" w:cs="Times New Roman"/>
          <w:sz w:val="28"/>
          <w:szCs w:val="28"/>
        </w:rPr>
        <w:t>.</w:t>
      </w:r>
    </w:p>
    <w:p w:rsidR="00B33D69" w:rsidRDefault="00604895" w:rsidP="0099577F">
      <w:pPr>
        <w:shd w:val="clear" w:color="auto" w:fill="FFFFFF"/>
        <w:spacing w:before="120" w:after="120" w:line="276" w:lineRule="auto"/>
        <w:ind w:firstLine="709"/>
        <w:jc w:val="both"/>
        <w:rPr>
          <w:rFonts w:ascii="Times New Roman" w:eastAsia="Times New Roman" w:hAnsi="Times New Roman" w:cs="Times New Roman"/>
          <w:b/>
          <w:sz w:val="28"/>
          <w:szCs w:val="28"/>
          <w:lang w:eastAsia="ru-RU"/>
        </w:rPr>
      </w:pPr>
      <w:r w:rsidRPr="00496EAD">
        <w:rPr>
          <w:rFonts w:ascii="Times New Roman" w:hAnsi="Times New Roman" w:cs="Times New Roman"/>
          <w:sz w:val="28"/>
          <w:szCs w:val="28"/>
        </w:rPr>
        <w:t xml:space="preserve"> </w:t>
      </w:r>
      <w:r w:rsidR="00DC5390">
        <w:rPr>
          <w:rFonts w:ascii="Times New Roman" w:eastAsia="Times New Roman" w:hAnsi="Times New Roman" w:cs="Times New Roman"/>
          <w:b/>
          <w:sz w:val="28"/>
          <w:szCs w:val="28"/>
          <w:lang w:eastAsia="ru-RU"/>
        </w:rPr>
        <w:t xml:space="preserve">Видео </w:t>
      </w:r>
      <w:r w:rsidR="0038672A">
        <w:rPr>
          <w:rFonts w:ascii="Times New Roman" w:eastAsia="Times New Roman" w:hAnsi="Times New Roman" w:cs="Times New Roman"/>
          <w:b/>
          <w:sz w:val="28"/>
          <w:szCs w:val="28"/>
          <w:lang w:eastAsia="ru-RU"/>
        </w:rPr>
        <w:t>2.</w:t>
      </w:r>
    </w:p>
    <w:p w:rsidR="00225A50" w:rsidRPr="0038672A" w:rsidRDefault="00DC5390" w:rsidP="0038672A">
      <w:pPr>
        <w:pStyle w:val="aa"/>
        <w:numPr>
          <w:ilvl w:val="0"/>
          <w:numId w:val="8"/>
        </w:numPr>
        <w:shd w:val="clear" w:color="auto" w:fill="FFFFFF"/>
        <w:spacing w:before="120" w:after="120" w:line="276" w:lineRule="auto"/>
        <w:jc w:val="both"/>
        <w:rPr>
          <w:rFonts w:ascii="Times New Roman" w:hAnsi="Times New Roman" w:cs="Times New Roman"/>
          <w:i/>
          <w:sz w:val="28"/>
          <w:szCs w:val="28"/>
        </w:rPr>
      </w:pPr>
      <w:bookmarkStart w:id="0" w:name="_GoBack"/>
      <w:bookmarkEnd w:id="0"/>
      <w:r w:rsidRPr="0038672A">
        <w:rPr>
          <w:rFonts w:ascii="Times New Roman" w:hAnsi="Times New Roman" w:cs="Times New Roman"/>
          <w:b/>
          <w:i/>
          <w:sz w:val="28"/>
          <w:szCs w:val="28"/>
        </w:rPr>
        <w:lastRenderedPageBreak/>
        <w:t xml:space="preserve">Выступление учащегося по теме: </w:t>
      </w:r>
      <w:r w:rsidR="004A2BD9" w:rsidRPr="0038672A">
        <w:rPr>
          <w:rFonts w:ascii="Times New Roman" w:hAnsi="Times New Roman" w:cs="Times New Roman"/>
          <w:b/>
          <w:sz w:val="28"/>
          <w:szCs w:val="28"/>
        </w:rPr>
        <w:t>Шотландская волынк</w:t>
      </w:r>
      <w:r w:rsidR="004A2BD9" w:rsidRPr="0038672A">
        <w:rPr>
          <w:rFonts w:ascii="Times New Roman" w:hAnsi="Times New Roman" w:cs="Times New Roman"/>
          <w:b/>
          <w:i/>
          <w:sz w:val="28"/>
          <w:szCs w:val="28"/>
        </w:rPr>
        <w:t>а</w:t>
      </w:r>
      <w:r w:rsidR="00225A50" w:rsidRPr="0038672A">
        <w:rPr>
          <w:rFonts w:ascii="Times New Roman" w:hAnsi="Times New Roman" w:cs="Times New Roman"/>
          <w:b/>
          <w:i/>
          <w:sz w:val="28"/>
          <w:szCs w:val="28"/>
        </w:rPr>
        <w:t xml:space="preserve">– </w:t>
      </w:r>
      <w:r w:rsidR="00225A50" w:rsidRPr="0038672A">
        <w:rPr>
          <w:rFonts w:ascii="Times New Roman" w:hAnsi="Times New Roman" w:cs="Times New Roman"/>
          <w:i/>
          <w:sz w:val="28"/>
          <w:szCs w:val="28"/>
        </w:rPr>
        <w:t>слайд4.</w:t>
      </w:r>
    </w:p>
    <w:p w:rsidR="00225A50" w:rsidRDefault="000677C7" w:rsidP="00225A50">
      <w:pPr>
        <w:pStyle w:val="a3"/>
        <w:shd w:val="clear" w:color="auto" w:fill="FFFFFF"/>
        <w:spacing w:before="120" w:beforeAutospacing="0" w:after="120" w:afterAutospacing="0" w:line="276" w:lineRule="auto"/>
        <w:jc w:val="both"/>
        <w:rPr>
          <w:sz w:val="28"/>
          <w:szCs w:val="28"/>
        </w:rPr>
      </w:pPr>
      <w:r w:rsidRPr="00AD6D1F">
        <w:rPr>
          <w:b/>
          <w:sz w:val="28"/>
          <w:szCs w:val="28"/>
        </w:rPr>
        <w:t>Волынка</w:t>
      </w:r>
      <w:r>
        <w:rPr>
          <w:sz w:val="28"/>
          <w:szCs w:val="28"/>
        </w:rPr>
        <w:t xml:space="preserve"> – какие ассоциации возникают у вас при упоминании этого </w:t>
      </w:r>
      <w:proofErr w:type="gramStart"/>
      <w:r>
        <w:rPr>
          <w:sz w:val="28"/>
          <w:szCs w:val="28"/>
        </w:rPr>
        <w:t>инструмента?...</w:t>
      </w:r>
      <w:proofErr w:type="gramEnd"/>
      <w:r>
        <w:rPr>
          <w:sz w:val="28"/>
          <w:szCs w:val="28"/>
        </w:rPr>
        <w:t>Мужчина в клетчатой юбке-килте держащий в руках мешок с торчащими из него трубочками.</w:t>
      </w:r>
      <w:r w:rsidR="00AD6D1F">
        <w:rPr>
          <w:sz w:val="28"/>
          <w:szCs w:val="28"/>
        </w:rPr>
        <w:t xml:space="preserve"> Это главный национальный инструмент Шотландии. Однако происхождение его насчитывает не одно тысячелетие. Это один из древнейших музыкальных инструментов, известных человечеству. Останки первого музыкального инструмента, идентифицированного, как волынка, были найдены при раскопках на территории царства Шумер и датируются 3000 годом до н.э. Изображения волынки были обнаружены на территории Персии, индии, Египта. А также в Древней Греции и Риме. Вместе с Римскими завоеваниями волынка распространилась на Скандинавию, Прибалтику, Поволжье, Кавказ, Англию, Ирландию и Шотландию. Но самое большое распространение и наибольшую популярность она получила В Шотландии, став</w:t>
      </w:r>
      <w:r w:rsidR="00CF67C7">
        <w:rPr>
          <w:sz w:val="28"/>
          <w:szCs w:val="28"/>
        </w:rPr>
        <w:t xml:space="preserve"> символом страны.</w:t>
      </w:r>
      <w:r w:rsidR="007A166F">
        <w:rPr>
          <w:sz w:val="28"/>
          <w:szCs w:val="28"/>
        </w:rPr>
        <w:t xml:space="preserve"> Кстати, Шотландия не имеет своего государственного гимна. Неофициальным гимном страны считается народная песня «Цветок Шотландии», которая исполняется на волынках.</w:t>
      </w:r>
    </w:p>
    <w:p w:rsidR="007A166F" w:rsidRDefault="007A166F" w:rsidP="007A166F">
      <w:pPr>
        <w:pStyle w:val="a3"/>
        <w:shd w:val="clear" w:color="auto" w:fill="FFFFFF"/>
        <w:spacing w:before="120" w:beforeAutospacing="0" w:after="120" w:afterAutospacing="0" w:line="276" w:lineRule="auto"/>
        <w:ind w:firstLine="709"/>
        <w:jc w:val="both"/>
        <w:rPr>
          <w:sz w:val="28"/>
          <w:szCs w:val="28"/>
        </w:rPr>
      </w:pPr>
      <w:r>
        <w:rPr>
          <w:sz w:val="28"/>
          <w:szCs w:val="28"/>
        </w:rPr>
        <w:t xml:space="preserve">По своей сути, волынка – это многоголосный инструмент, который исполняет мелодию на фоне монотонной гармонии, издаваемой </w:t>
      </w:r>
      <w:proofErr w:type="spellStart"/>
      <w:r>
        <w:rPr>
          <w:sz w:val="28"/>
          <w:szCs w:val="28"/>
        </w:rPr>
        <w:t>бурдонными</w:t>
      </w:r>
      <w:proofErr w:type="spellEnd"/>
      <w:r>
        <w:rPr>
          <w:sz w:val="28"/>
          <w:szCs w:val="28"/>
        </w:rPr>
        <w:t xml:space="preserve"> трубками. Волынщик при помощи мундштука наполняет мешок воздухом, надавливая локтем перегоняет воздух</w:t>
      </w:r>
      <w:r w:rsidR="00DF665D">
        <w:rPr>
          <w:sz w:val="28"/>
          <w:szCs w:val="28"/>
        </w:rPr>
        <w:t xml:space="preserve"> </w:t>
      </w:r>
      <w:r>
        <w:rPr>
          <w:sz w:val="28"/>
          <w:szCs w:val="28"/>
        </w:rPr>
        <w:t xml:space="preserve">к трубкам, одновременно нажимая пальцами на звуковые отверстия </w:t>
      </w:r>
      <w:proofErr w:type="spellStart"/>
      <w:r>
        <w:rPr>
          <w:sz w:val="28"/>
          <w:szCs w:val="28"/>
        </w:rPr>
        <w:t>чантера</w:t>
      </w:r>
      <w:proofErr w:type="spellEnd"/>
      <w:r>
        <w:rPr>
          <w:sz w:val="28"/>
          <w:szCs w:val="28"/>
        </w:rPr>
        <w:t xml:space="preserve"> (трубка мелодии). </w:t>
      </w:r>
      <w:proofErr w:type="spellStart"/>
      <w:r>
        <w:rPr>
          <w:sz w:val="28"/>
          <w:szCs w:val="28"/>
        </w:rPr>
        <w:t>Бурдонные</w:t>
      </w:r>
      <w:proofErr w:type="spellEnd"/>
      <w:r>
        <w:rPr>
          <w:sz w:val="28"/>
          <w:szCs w:val="28"/>
        </w:rPr>
        <w:t xml:space="preserve"> трубки издают фоновый звук.</w:t>
      </w:r>
      <w:r w:rsidR="00DF665D">
        <w:rPr>
          <w:sz w:val="28"/>
          <w:szCs w:val="28"/>
        </w:rPr>
        <w:t xml:space="preserve"> </w:t>
      </w:r>
    </w:p>
    <w:p w:rsidR="00CF67C7" w:rsidRDefault="00CF67C7" w:rsidP="00CF67C7">
      <w:pPr>
        <w:pStyle w:val="a3"/>
        <w:shd w:val="clear" w:color="auto" w:fill="FFFFFF"/>
        <w:spacing w:before="120" w:beforeAutospacing="0" w:after="120" w:afterAutospacing="0" w:line="276" w:lineRule="auto"/>
        <w:ind w:firstLine="709"/>
        <w:jc w:val="center"/>
        <w:rPr>
          <w:b/>
          <w:i/>
          <w:sz w:val="28"/>
          <w:szCs w:val="28"/>
        </w:rPr>
      </w:pPr>
      <w:r w:rsidRPr="00CF67C7">
        <w:rPr>
          <w:b/>
          <w:i/>
          <w:sz w:val="28"/>
          <w:szCs w:val="28"/>
        </w:rPr>
        <w:t>Интересные факты о волынке.</w:t>
      </w:r>
    </w:p>
    <w:p w:rsidR="00CF67C7" w:rsidRDefault="00CF67C7" w:rsidP="00CF67C7">
      <w:pPr>
        <w:pStyle w:val="a3"/>
        <w:numPr>
          <w:ilvl w:val="0"/>
          <w:numId w:val="4"/>
        </w:numPr>
        <w:shd w:val="clear" w:color="auto" w:fill="FFFFFF"/>
        <w:spacing w:before="120" w:beforeAutospacing="0" w:after="120" w:afterAutospacing="0" w:line="276" w:lineRule="auto"/>
        <w:jc w:val="both"/>
        <w:rPr>
          <w:sz w:val="28"/>
          <w:szCs w:val="28"/>
        </w:rPr>
      </w:pPr>
      <w:r>
        <w:rPr>
          <w:sz w:val="28"/>
          <w:szCs w:val="28"/>
        </w:rPr>
        <w:t>10 марта празднуется международный день волынщиков.</w:t>
      </w:r>
    </w:p>
    <w:p w:rsidR="00CF67C7" w:rsidRDefault="00CF67C7" w:rsidP="00CF67C7">
      <w:pPr>
        <w:pStyle w:val="a3"/>
        <w:numPr>
          <w:ilvl w:val="0"/>
          <w:numId w:val="4"/>
        </w:numPr>
        <w:shd w:val="clear" w:color="auto" w:fill="FFFFFF"/>
        <w:spacing w:before="120" w:beforeAutospacing="0" w:after="120" w:afterAutospacing="0" w:line="276" w:lineRule="auto"/>
        <w:jc w:val="both"/>
        <w:rPr>
          <w:sz w:val="28"/>
          <w:szCs w:val="28"/>
        </w:rPr>
      </w:pPr>
      <w:r>
        <w:rPr>
          <w:sz w:val="28"/>
          <w:szCs w:val="28"/>
        </w:rPr>
        <w:t>Английская королева Елизавета каждый день просыпается в 9.30 утра под звуки военных маршей. Будильником у нее служит ансамбль волынщиков, одетых в парадную форму. Её муж Филипп не разделяет такую любовь королевы к звучанию волынок.</w:t>
      </w:r>
    </w:p>
    <w:p w:rsidR="007A166F" w:rsidRDefault="007A166F" w:rsidP="007A166F">
      <w:pPr>
        <w:pStyle w:val="a3"/>
        <w:numPr>
          <w:ilvl w:val="0"/>
          <w:numId w:val="4"/>
        </w:numPr>
        <w:shd w:val="clear" w:color="auto" w:fill="FFFFFF"/>
        <w:spacing w:before="120" w:beforeAutospacing="0" w:after="120" w:afterAutospacing="0" w:line="276" w:lineRule="auto"/>
        <w:jc w:val="both"/>
        <w:rPr>
          <w:sz w:val="28"/>
          <w:szCs w:val="28"/>
        </w:rPr>
      </w:pPr>
      <w:r>
        <w:rPr>
          <w:sz w:val="28"/>
          <w:szCs w:val="28"/>
        </w:rPr>
        <w:t>Шотландцы наделяют волынку «магическими силами»: она может отпугивать крыс, у волынщика инструмент начинает звучать по-настоящему только через год, когда привыкнет к хозяину.</w:t>
      </w:r>
    </w:p>
    <w:p w:rsidR="00CF67C7" w:rsidRPr="00BF2BF8" w:rsidRDefault="00BF2BF8" w:rsidP="007A166F">
      <w:pPr>
        <w:pStyle w:val="a3"/>
        <w:shd w:val="clear" w:color="auto" w:fill="FFFFFF"/>
        <w:tabs>
          <w:tab w:val="left" w:pos="4365"/>
        </w:tabs>
        <w:spacing w:before="120" w:beforeAutospacing="0" w:after="120" w:afterAutospacing="0" w:line="276" w:lineRule="auto"/>
        <w:jc w:val="both"/>
        <w:rPr>
          <w:b/>
          <w:sz w:val="28"/>
          <w:szCs w:val="28"/>
        </w:rPr>
      </w:pPr>
      <w:r w:rsidRPr="00BF2BF8">
        <w:rPr>
          <w:b/>
          <w:sz w:val="28"/>
          <w:szCs w:val="28"/>
        </w:rPr>
        <w:t>Видео</w:t>
      </w:r>
      <w:r w:rsidR="000D5D82">
        <w:rPr>
          <w:b/>
          <w:sz w:val="28"/>
          <w:szCs w:val="28"/>
        </w:rPr>
        <w:t xml:space="preserve"> 3</w:t>
      </w:r>
      <w:r w:rsidRPr="00BF2BF8">
        <w:rPr>
          <w:b/>
          <w:sz w:val="28"/>
          <w:szCs w:val="28"/>
        </w:rPr>
        <w:t>.</w:t>
      </w:r>
      <w:r w:rsidR="004A2BD9">
        <w:rPr>
          <w:b/>
          <w:sz w:val="28"/>
          <w:szCs w:val="28"/>
        </w:rPr>
        <w:t xml:space="preserve"> </w:t>
      </w:r>
      <w:r w:rsidR="004A2BD9" w:rsidRPr="004A2BD9">
        <w:rPr>
          <w:sz w:val="28"/>
          <w:szCs w:val="28"/>
        </w:rPr>
        <w:t>В 2016г.</w:t>
      </w:r>
      <w:r w:rsidR="004A2BD9">
        <w:rPr>
          <w:b/>
          <w:sz w:val="28"/>
          <w:szCs w:val="28"/>
        </w:rPr>
        <w:t xml:space="preserve"> </w:t>
      </w:r>
      <w:r w:rsidR="004A2BD9">
        <w:rPr>
          <w:sz w:val="28"/>
          <w:szCs w:val="28"/>
        </w:rPr>
        <w:t xml:space="preserve">я с семьей ездила на Открытый областной фестиваль-конкурс «Музыкальная семья 2016» в г. Десногорск. Пока жюри </w:t>
      </w:r>
      <w:proofErr w:type="gramStart"/>
      <w:r w:rsidR="004A2BD9">
        <w:rPr>
          <w:sz w:val="28"/>
          <w:szCs w:val="28"/>
        </w:rPr>
        <w:t>подводило  итоги</w:t>
      </w:r>
      <w:proofErr w:type="gramEnd"/>
      <w:r w:rsidR="004A2BD9">
        <w:rPr>
          <w:sz w:val="28"/>
          <w:szCs w:val="28"/>
        </w:rPr>
        <w:t xml:space="preserve">, мы смотрели концертные номера. Перед нами выступил преподаватель этой школы. Он изучает народные духовые инструменты Смоленщины и великолепно на них играет. Мы с вами сейчас послушаем в его исполнении </w:t>
      </w:r>
      <w:r w:rsidR="004A2BD9" w:rsidRPr="004A2BD9">
        <w:rPr>
          <w:b/>
          <w:sz w:val="28"/>
          <w:szCs w:val="28"/>
        </w:rPr>
        <w:t>смоленскую волынку</w:t>
      </w:r>
      <w:r w:rsidR="004A2BD9">
        <w:rPr>
          <w:sz w:val="28"/>
          <w:szCs w:val="28"/>
        </w:rPr>
        <w:t>.</w:t>
      </w:r>
      <w:r w:rsidR="00CF67C7" w:rsidRPr="00BF2BF8">
        <w:rPr>
          <w:b/>
          <w:sz w:val="28"/>
          <w:szCs w:val="28"/>
        </w:rPr>
        <w:tab/>
      </w:r>
    </w:p>
    <w:p w:rsidR="000D5D82" w:rsidRDefault="000D5D82" w:rsidP="004A2BD9">
      <w:pPr>
        <w:pStyle w:val="a3"/>
        <w:shd w:val="clear" w:color="auto" w:fill="FFFFFF"/>
        <w:spacing w:before="120" w:beforeAutospacing="0" w:after="120" w:afterAutospacing="0" w:line="276" w:lineRule="auto"/>
        <w:jc w:val="both"/>
        <w:rPr>
          <w:b/>
          <w:bCs/>
          <w:sz w:val="28"/>
          <w:szCs w:val="28"/>
        </w:rPr>
      </w:pPr>
    </w:p>
    <w:p w:rsidR="00B33D69" w:rsidRDefault="00B33D69" w:rsidP="004A2BD9">
      <w:pPr>
        <w:pStyle w:val="a3"/>
        <w:shd w:val="clear" w:color="auto" w:fill="FFFFFF"/>
        <w:spacing w:before="120" w:beforeAutospacing="0" w:after="120" w:afterAutospacing="0" w:line="276" w:lineRule="auto"/>
        <w:jc w:val="both"/>
        <w:rPr>
          <w:b/>
          <w:bCs/>
          <w:sz w:val="28"/>
          <w:szCs w:val="28"/>
        </w:rPr>
      </w:pPr>
    </w:p>
    <w:p w:rsidR="000D5D82" w:rsidRDefault="004A2BD9" w:rsidP="00225A50">
      <w:pPr>
        <w:pStyle w:val="a3"/>
        <w:numPr>
          <w:ilvl w:val="0"/>
          <w:numId w:val="4"/>
        </w:numPr>
        <w:shd w:val="clear" w:color="auto" w:fill="FFFFFF"/>
        <w:spacing w:before="120" w:beforeAutospacing="0" w:after="120" w:afterAutospacing="0" w:line="276" w:lineRule="auto"/>
        <w:jc w:val="both"/>
        <w:rPr>
          <w:b/>
          <w:bCs/>
          <w:sz w:val="28"/>
          <w:szCs w:val="28"/>
        </w:rPr>
      </w:pPr>
      <w:r>
        <w:rPr>
          <w:b/>
          <w:bCs/>
          <w:sz w:val="28"/>
          <w:szCs w:val="28"/>
        </w:rPr>
        <w:lastRenderedPageBreak/>
        <w:t xml:space="preserve">Выступление учащегося по теме: </w:t>
      </w:r>
      <w:r w:rsidR="00225A50">
        <w:rPr>
          <w:b/>
          <w:bCs/>
          <w:sz w:val="28"/>
          <w:szCs w:val="28"/>
        </w:rPr>
        <w:t xml:space="preserve">Губная гармоника – </w:t>
      </w:r>
      <w:r w:rsidR="00225A50" w:rsidRPr="00225A50">
        <w:rPr>
          <w:bCs/>
          <w:sz w:val="28"/>
          <w:szCs w:val="28"/>
        </w:rPr>
        <w:t>слайды</w:t>
      </w:r>
      <w:r w:rsidR="00225A50">
        <w:rPr>
          <w:b/>
          <w:bCs/>
          <w:sz w:val="28"/>
          <w:szCs w:val="28"/>
        </w:rPr>
        <w:t xml:space="preserve"> 5, 6.</w:t>
      </w:r>
    </w:p>
    <w:p w:rsidR="00496EAD" w:rsidRPr="00733641" w:rsidRDefault="00496EAD" w:rsidP="00496EAD">
      <w:pPr>
        <w:pStyle w:val="a3"/>
        <w:shd w:val="clear" w:color="auto" w:fill="FFFFFF"/>
        <w:spacing w:before="120" w:beforeAutospacing="0" w:after="120" w:afterAutospacing="0" w:line="276" w:lineRule="auto"/>
        <w:ind w:firstLine="709"/>
        <w:jc w:val="both"/>
        <w:rPr>
          <w:sz w:val="28"/>
          <w:szCs w:val="28"/>
        </w:rPr>
      </w:pPr>
      <w:r w:rsidRPr="00733641">
        <w:rPr>
          <w:b/>
          <w:bCs/>
          <w:sz w:val="28"/>
          <w:szCs w:val="28"/>
        </w:rPr>
        <w:t xml:space="preserve">Губная </w:t>
      </w:r>
      <w:proofErr w:type="spellStart"/>
      <w:r w:rsidRPr="00733641">
        <w:rPr>
          <w:b/>
          <w:bCs/>
          <w:sz w:val="28"/>
          <w:szCs w:val="28"/>
        </w:rPr>
        <w:t>гармо́ника</w:t>
      </w:r>
      <w:proofErr w:type="spellEnd"/>
      <w:r w:rsidRPr="00733641">
        <w:rPr>
          <w:sz w:val="28"/>
          <w:szCs w:val="28"/>
        </w:rPr>
        <w:t> — музыкальный инструмент семейства </w:t>
      </w:r>
      <w:hyperlink r:id="rId28" w:tooltip="Гармоника (музыкальный инструмент)" w:history="1">
        <w:r w:rsidRPr="00733641">
          <w:rPr>
            <w:rStyle w:val="a4"/>
            <w:i/>
            <w:iCs/>
            <w:color w:val="auto"/>
            <w:sz w:val="28"/>
            <w:szCs w:val="28"/>
            <w:u w:val="none"/>
          </w:rPr>
          <w:t>гармоник</w:t>
        </w:r>
      </w:hyperlink>
      <w:r w:rsidRPr="00733641">
        <w:rPr>
          <w:sz w:val="28"/>
          <w:szCs w:val="28"/>
        </w:rPr>
        <w:t>. Представляет собой небольшой брусок со множеством отверстий сбоку. Выбор извлекаемых звуков осуществляется положением губ и языка на отверстиях, а также направлением движения воздуха на вдох или выдох.</w:t>
      </w:r>
    </w:p>
    <w:p w:rsidR="00496EAD" w:rsidRPr="00733641" w:rsidRDefault="00496EAD" w:rsidP="00496EAD">
      <w:pPr>
        <w:pStyle w:val="a3"/>
        <w:shd w:val="clear" w:color="auto" w:fill="FFFFFF"/>
        <w:spacing w:before="120" w:beforeAutospacing="0" w:after="120" w:afterAutospacing="0" w:line="276" w:lineRule="auto"/>
        <w:ind w:firstLine="709"/>
        <w:jc w:val="both"/>
        <w:rPr>
          <w:sz w:val="28"/>
          <w:szCs w:val="28"/>
        </w:rPr>
      </w:pPr>
      <w:r w:rsidRPr="00733641">
        <w:rPr>
          <w:sz w:val="28"/>
          <w:szCs w:val="28"/>
        </w:rPr>
        <w:t>Есть и клавиатурные разновидности губных гармоник, например </w:t>
      </w:r>
      <w:hyperlink r:id="rId29" w:tooltip="Мелодика" w:history="1">
        <w:r w:rsidRPr="00733641">
          <w:rPr>
            <w:rStyle w:val="a4"/>
            <w:i/>
            <w:iCs/>
            <w:color w:val="auto"/>
            <w:sz w:val="28"/>
            <w:szCs w:val="28"/>
            <w:u w:val="none"/>
          </w:rPr>
          <w:t>мелодика</w:t>
        </w:r>
      </w:hyperlink>
      <w:r w:rsidRPr="00733641">
        <w:rPr>
          <w:sz w:val="28"/>
          <w:szCs w:val="28"/>
        </w:rPr>
        <w:t>, на которой воздух только выдувают в канал мундштука, а звуками управляют нажатием клавиш.</w:t>
      </w:r>
    </w:p>
    <w:p w:rsidR="00496EAD" w:rsidRDefault="00496EAD" w:rsidP="00496EAD">
      <w:pPr>
        <w:pStyle w:val="a3"/>
        <w:shd w:val="clear" w:color="auto" w:fill="FFFFFF"/>
        <w:spacing w:before="120" w:beforeAutospacing="0" w:after="120" w:afterAutospacing="0" w:line="276" w:lineRule="auto"/>
        <w:ind w:firstLine="709"/>
        <w:jc w:val="both"/>
        <w:rPr>
          <w:sz w:val="28"/>
          <w:szCs w:val="28"/>
        </w:rPr>
      </w:pPr>
      <w:r>
        <w:rPr>
          <w:sz w:val="28"/>
          <w:szCs w:val="28"/>
        </w:rPr>
        <w:t xml:space="preserve">Первую в истории губную гармошку создал в 1821 году берлинский мастер Христиан Фридрих Людвиг </w:t>
      </w:r>
      <w:proofErr w:type="spellStart"/>
      <w:r>
        <w:rPr>
          <w:sz w:val="28"/>
          <w:szCs w:val="28"/>
        </w:rPr>
        <w:t>Бушман</w:t>
      </w:r>
      <w:proofErr w:type="spellEnd"/>
      <w:r w:rsidRPr="00733641">
        <w:rPr>
          <w:sz w:val="28"/>
          <w:szCs w:val="28"/>
        </w:rPr>
        <w:t xml:space="preserve"> (1805—1864) на основе губного </w:t>
      </w:r>
      <w:hyperlink r:id="rId30" w:tooltip="Камертон" w:history="1">
        <w:r w:rsidRPr="00733641">
          <w:rPr>
            <w:rStyle w:val="a4"/>
            <w:color w:val="auto"/>
            <w:sz w:val="28"/>
            <w:szCs w:val="28"/>
            <w:u w:val="none"/>
          </w:rPr>
          <w:t>камертона</w:t>
        </w:r>
      </w:hyperlink>
      <w:r>
        <w:rPr>
          <w:sz w:val="28"/>
          <w:szCs w:val="28"/>
        </w:rPr>
        <w:t>.</w:t>
      </w:r>
      <w:r w:rsidRPr="00733641">
        <w:rPr>
          <w:sz w:val="28"/>
          <w:szCs w:val="28"/>
        </w:rPr>
        <w:t xml:space="preserve"> Первоначально </w:t>
      </w:r>
      <w:r>
        <w:rPr>
          <w:sz w:val="28"/>
          <w:szCs w:val="28"/>
        </w:rPr>
        <w:t xml:space="preserve">она </w:t>
      </w:r>
      <w:r w:rsidRPr="00733641">
        <w:rPr>
          <w:sz w:val="28"/>
          <w:szCs w:val="28"/>
        </w:rPr>
        <w:t xml:space="preserve">называлась «аурой» или «губной </w:t>
      </w:r>
      <w:proofErr w:type="spellStart"/>
      <w:r w:rsidRPr="00733641">
        <w:rPr>
          <w:sz w:val="28"/>
          <w:szCs w:val="28"/>
        </w:rPr>
        <w:t>эолиной</w:t>
      </w:r>
      <w:proofErr w:type="spellEnd"/>
      <w:r w:rsidRPr="00733641">
        <w:rPr>
          <w:sz w:val="28"/>
          <w:szCs w:val="28"/>
        </w:rPr>
        <w:t xml:space="preserve">». </w:t>
      </w:r>
    </w:p>
    <w:p w:rsidR="00496EAD" w:rsidRPr="00733641" w:rsidRDefault="00496EAD" w:rsidP="00496EAD">
      <w:pPr>
        <w:pStyle w:val="a3"/>
        <w:shd w:val="clear" w:color="auto" w:fill="FFFFFF"/>
        <w:spacing w:before="0" w:beforeAutospacing="0" w:after="120" w:afterAutospacing="0" w:line="276" w:lineRule="auto"/>
        <w:ind w:firstLine="709"/>
        <w:jc w:val="both"/>
        <w:rPr>
          <w:sz w:val="28"/>
          <w:szCs w:val="28"/>
        </w:rPr>
      </w:pPr>
      <w:r w:rsidRPr="00733641">
        <w:rPr>
          <w:sz w:val="28"/>
          <w:szCs w:val="28"/>
        </w:rPr>
        <w:t>Составные части:</w:t>
      </w:r>
    </w:p>
    <w:p w:rsidR="00496EAD" w:rsidRPr="00733641" w:rsidRDefault="00496EAD" w:rsidP="00496EAD">
      <w:pPr>
        <w:numPr>
          <w:ilvl w:val="0"/>
          <w:numId w:val="3"/>
        </w:numPr>
        <w:shd w:val="clear" w:color="auto" w:fill="FFFFFF"/>
        <w:spacing w:after="24" w:line="276" w:lineRule="auto"/>
        <w:ind w:left="384" w:firstLine="709"/>
        <w:jc w:val="both"/>
        <w:rPr>
          <w:rFonts w:ascii="Times New Roman" w:hAnsi="Times New Roman" w:cs="Times New Roman"/>
          <w:sz w:val="28"/>
          <w:szCs w:val="28"/>
        </w:rPr>
      </w:pPr>
      <w:r w:rsidRPr="00733641">
        <w:rPr>
          <w:rFonts w:ascii="Times New Roman" w:hAnsi="Times New Roman" w:cs="Times New Roman"/>
          <w:i/>
          <w:iCs/>
          <w:sz w:val="28"/>
          <w:szCs w:val="28"/>
        </w:rPr>
        <w:t>Основание корпуса</w:t>
      </w:r>
      <w:r w:rsidRPr="00733641">
        <w:rPr>
          <w:rFonts w:ascii="Times New Roman" w:hAnsi="Times New Roman" w:cs="Times New Roman"/>
          <w:sz w:val="28"/>
          <w:szCs w:val="28"/>
        </w:rPr>
        <w:t> — состоит из множества продолговатых камер, располагающихся в ряд на одном или двух уровнях. Входы в камеры являются игровыми отверстиями. Основание изготавливают из пластмассы, дерева или металла.</w:t>
      </w:r>
    </w:p>
    <w:p w:rsidR="00496EAD" w:rsidRPr="00733641" w:rsidRDefault="00496EAD" w:rsidP="00496EAD">
      <w:pPr>
        <w:numPr>
          <w:ilvl w:val="0"/>
          <w:numId w:val="3"/>
        </w:numPr>
        <w:shd w:val="clear" w:color="auto" w:fill="FFFFFF"/>
        <w:spacing w:before="100" w:beforeAutospacing="1" w:after="24" w:line="276" w:lineRule="auto"/>
        <w:ind w:left="384" w:firstLine="709"/>
        <w:jc w:val="both"/>
        <w:rPr>
          <w:rFonts w:ascii="Times New Roman" w:hAnsi="Times New Roman" w:cs="Times New Roman"/>
          <w:sz w:val="28"/>
          <w:szCs w:val="28"/>
        </w:rPr>
      </w:pPr>
      <w:r w:rsidRPr="00733641">
        <w:rPr>
          <w:rFonts w:ascii="Times New Roman" w:hAnsi="Times New Roman" w:cs="Times New Roman"/>
          <w:i/>
          <w:iCs/>
          <w:sz w:val="28"/>
          <w:szCs w:val="28"/>
        </w:rPr>
        <w:t>Голосовые планки</w:t>
      </w:r>
      <w:r w:rsidRPr="00733641">
        <w:rPr>
          <w:rFonts w:ascii="Times New Roman" w:hAnsi="Times New Roman" w:cs="Times New Roman"/>
          <w:sz w:val="28"/>
          <w:szCs w:val="28"/>
        </w:rPr>
        <w:t> — две металлические пластинки с язычками, устанавливающиеся сверху и снизу основания таким образом, что в каждой её камере оказываются один или два язычка.</w:t>
      </w:r>
    </w:p>
    <w:p w:rsidR="00496EAD" w:rsidRDefault="00496EAD" w:rsidP="00496EAD">
      <w:pPr>
        <w:numPr>
          <w:ilvl w:val="0"/>
          <w:numId w:val="3"/>
        </w:numPr>
        <w:shd w:val="clear" w:color="auto" w:fill="FFFFFF"/>
        <w:spacing w:before="100" w:beforeAutospacing="1" w:after="24" w:line="276" w:lineRule="auto"/>
        <w:ind w:left="384" w:firstLine="709"/>
        <w:jc w:val="both"/>
        <w:rPr>
          <w:rFonts w:ascii="Times New Roman" w:hAnsi="Times New Roman" w:cs="Times New Roman"/>
          <w:sz w:val="28"/>
          <w:szCs w:val="28"/>
        </w:rPr>
      </w:pPr>
      <w:r w:rsidRPr="00733641">
        <w:rPr>
          <w:rFonts w:ascii="Times New Roman" w:hAnsi="Times New Roman" w:cs="Times New Roman"/>
          <w:i/>
          <w:iCs/>
          <w:sz w:val="28"/>
          <w:szCs w:val="28"/>
        </w:rPr>
        <w:t>Крышки</w:t>
      </w:r>
      <w:r w:rsidRPr="00733641">
        <w:rPr>
          <w:rFonts w:ascii="Times New Roman" w:hAnsi="Times New Roman" w:cs="Times New Roman"/>
          <w:sz w:val="28"/>
          <w:szCs w:val="28"/>
        </w:rPr>
        <w:t> — закрывают голосовые планки и составляют внешний корпус инструмента.</w:t>
      </w:r>
    </w:p>
    <w:p w:rsidR="00430A53" w:rsidRPr="00430A53" w:rsidRDefault="004A2BD9" w:rsidP="00D42254">
      <w:pPr>
        <w:pStyle w:val="a3"/>
        <w:shd w:val="clear" w:color="auto" w:fill="FFFFFF"/>
        <w:spacing w:before="120" w:beforeAutospacing="0" w:after="120" w:afterAutospacing="0" w:line="276" w:lineRule="auto"/>
        <w:ind w:firstLine="709"/>
        <w:jc w:val="both"/>
        <w:rPr>
          <w:sz w:val="28"/>
          <w:szCs w:val="28"/>
        </w:rPr>
      </w:pPr>
      <w:r w:rsidRPr="00A97255">
        <w:rPr>
          <w:b/>
          <w:sz w:val="28"/>
          <w:szCs w:val="28"/>
        </w:rPr>
        <w:t>Видео</w:t>
      </w:r>
      <w:r>
        <w:rPr>
          <w:b/>
          <w:sz w:val="28"/>
          <w:szCs w:val="28"/>
        </w:rPr>
        <w:t xml:space="preserve"> </w:t>
      </w:r>
      <w:r w:rsidRPr="00A97255">
        <w:rPr>
          <w:b/>
          <w:sz w:val="28"/>
          <w:szCs w:val="28"/>
        </w:rPr>
        <w:t>3.</w:t>
      </w:r>
      <w:r>
        <w:rPr>
          <w:b/>
          <w:sz w:val="28"/>
          <w:szCs w:val="28"/>
        </w:rPr>
        <w:t xml:space="preserve"> </w:t>
      </w:r>
      <w:r w:rsidR="00430A53" w:rsidRPr="00430A53">
        <w:rPr>
          <w:sz w:val="28"/>
          <w:szCs w:val="28"/>
        </w:rPr>
        <w:t>Сейчас мы посмотрим с вами мастер-</w:t>
      </w:r>
      <w:proofErr w:type="gramStart"/>
      <w:r w:rsidR="00430A53" w:rsidRPr="00430A53">
        <w:rPr>
          <w:sz w:val="28"/>
          <w:szCs w:val="28"/>
        </w:rPr>
        <w:t xml:space="preserve">класс  </w:t>
      </w:r>
      <w:r w:rsidR="00430A53" w:rsidRPr="004A2BD9">
        <w:rPr>
          <w:b/>
          <w:sz w:val="28"/>
          <w:szCs w:val="28"/>
        </w:rPr>
        <w:t>Михаила</w:t>
      </w:r>
      <w:proofErr w:type="gramEnd"/>
      <w:r w:rsidR="00430A53" w:rsidRPr="004A2BD9">
        <w:rPr>
          <w:b/>
          <w:sz w:val="28"/>
          <w:szCs w:val="28"/>
        </w:rPr>
        <w:t xml:space="preserve"> Петрова</w:t>
      </w:r>
      <w:r w:rsidR="00430A53" w:rsidRPr="00430A53">
        <w:rPr>
          <w:sz w:val="28"/>
          <w:szCs w:val="28"/>
        </w:rPr>
        <w:t>, преподавателя по игре на губной гармонике.</w:t>
      </w:r>
    </w:p>
    <w:p w:rsidR="00B33D69" w:rsidRPr="00B33D69" w:rsidRDefault="004A2BD9" w:rsidP="00B33D69">
      <w:pPr>
        <w:pStyle w:val="a3"/>
        <w:shd w:val="clear" w:color="auto" w:fill="FFFFFF"/>
        <w:spacing w:before="120" w:beforeAutospacing="0" w:after="120" w:afterAutospacing="0" w:line="276" w:lineRule="auto"/>
        <w:ind w:firstLine="709"/>
        <w:jc w:val="both"/>
        <w:rPr>
          <w:sz w:val="28"/>
          <w:szCs w:val="28"/>
        </w:rPr>
      </w:pPr>
      <w:r w:rsidRPr="00A97255">
        <w:rPr>
          <w:b/>
          <w:sz w:val="28"/>
          <w:szCs w:val="28"/>
        </w:rPr>
        <w:t>Видео 4.</w:t>
      </w:r>
      <w:r>
        <w:rPr>
          <w:b/>
          <w:sz w:val="28"/>
          <w:szCs w:val="28"/>
        </w:rPr>
        <w:t xml:space="preserve"> </w:t>
      </w:r>
      <w:proofErr w:type="spellStart"/>
      <w:r w:rsidRPr="004A2BD9">
        <w:rPr>
          <w:b/>
          <w:sz w:val="28"/>
          <w:szCs w:val="28"/>
        </w:rPr>
        <w:t>Говард</w:t>
      </w:r>
      <w:proofErr w:type="spellEnd"/>
      <w:r w:rsidRPr="004A2BD9">
        <w:rPr>
          <w:b/>
          <w:sz w:val="28"/>
          <w:szCs w:val="28"/>
        </w:rPr>
        <w:t xml:space="preserve"> Леви</w:t>
      </w:r>
      <w:r w:rsidRPr="004A2BD9">
        <w:rPr>
          <w:sz w:val="28"/>
          <w:szCs w:val="28"/>
        </w:rPr>
        <w:t xml:space="preserve"> – его называют «Музыкант без границ». Он является обладателем двух самых престижных премий «</w:t>
      </w:r>
      <w:proofErr w:type="spellStart"/>
      <w:r w:rsidRPr="004A2BD9">
        <w:rPr>
          <w:sz w:val="28"/>
          <w:szCs w:val="28"/>
        </w:rPr>
        <w:t>Гремми</w:t>
      </w:r>
      <w:proofErr w:type="spellEnd"/>
      <w:r w:rsidRPr="004A2BD9">
        <w:rPr>
          <w:sz w:val="28"/>
          <w:szCs w:val="28"/>
        </w:rPr>
        <w:t>» в номинациях: «Лучшее инструментальное исполнение 1997г.», «Лучшая инструментальная композиция 2012г.».</w:t>
      </w:r>
      <w:r w:rsidR="0038672A">
        <w:rPr>
          <w:sz w:val="28"/>
          <w:szCs w:val="28"/>
        </w:rPr>
        <w:t xml:space="preserve"> </w:t>
      </w:r>
      <w:proofErr w:type="spellStart"/>
      <w:r w:rsidR="0038672A">
        <w:rPr>
          <w:sz w:val="28"/>
          <w:szCs w:val="28"/>
        </w:rPr>
        <w:t>Говард</w:t>
      </w:r>
      <w:proofErr w:type="spellEnd"/>
      <w:r w:rsidR="0038672A">
        <w:rPr>
          <w:sz w:val="28"/>
          <w:szCs w:val="28"/>
        </w:rPr>
        <w:t xml:space="preserve"> Леви получил всеобщее признание, как самый лучший гармонист мира, играющий на диатонической губной гармонике. Мы послушаем в исполнении </w:t>
      </w:r>
      <w:proofErr w:type="spellStart"/>
      <w:r w:rsidR="0038672A">
        <w:rPr>
          <w:sz w:val="28"/>
          <w:szCs w:val="28"/>
        </w:rPr>
        <w:t>Говарда</w:t>
      </w:r>
      <w:proofErr w:type="spellEnd"/>
      <w:r w:rsidR="0038672A">
        <w:rPr>
          <w:sz w:val="28"/>
          <w:szCs w:val="28"/>
        </w:rPr>
        <w:t xml:space="preserve"> Леви произведение Йозефа </w:t>
      </w:r>
      <w:proofErr w:type="spellStart"/>
      <w:r w:rsidR="0038672A">
        <w:rPr>
          <w:sz w:val="28"/>
          <w:szCs w:val="28"/>
        </w:rPr>
        <w:t>Косма</w:t>
      </w:r>
      <w:proofErr w:type="spellEnd"/>
      <w:r w:rsidR="0038672A">
        <w:rPr>
          <w:sz w:val="28"/>
          <w:szCs w:val="28"/>
        </w:rPr>
        <w:t xml:space="preserve"> «Осенние листья».</w:t>
      </w:r>
    </w:p>
    <w:p w:rsidR="000D5D82" w:rsidRPr="00225A50" w:rsidRDefault="000D5D82" w:rsidP="00225A50">
      <w:pPr>
        <w:pStyle w:val="a3"/>
        <w:numPr>
          <w:ilvl w:val="0"/>
          <w:numId w:val="4"/>
        </w:numPr>
        <w:shd w:val="clear" w:color="auto" w:fill="FFFFFF"/>
        <w:spacing w:before="120" w:beforeAutospacing="0" w:after="120" w:afterAutospacing="0" w:line="276" w:lineRule="auto"/>
        <w:jc w:val="both"/>
        <w:rPr>
          <w:b/>
          <w:sz w:val="28"/>
          <w:szCs w:val="28"/>
        </w:rPr>
      </w:pPr>
      <w:r>
        <w:rPr>
          <w:sz w:val="28"/>
          <w:szCs w:val="28"/>
        </w:rPr>
        <w:t>А теперь мы отправимся в Китай. И познакомимся с традици</w:t>
      </w:r>
      <w:r w:rsidR="007A771F">
        <w:rPr>
          <w:sz w:val="28"/>
          <w:szCs w:val="28"/>
        </w:rPr>
        <w:t xml:space="preserve">онными китайскими </w:t>
      </w:r>
      <w:proofErr w:type="gramStart"/>
      <w:r w:rsidR="007A771F">
        <w:rPr>
          <w:sz w:val="28"/>
          <w:szCs w:val="28"/>
        </w:rPr>
        <w:t>инструментами :</w:t>
      </w:r>
      <w:proofErr w:type="gramEnd"/>
      <w:r w:rsidR="007A771F">
        <w:rPr>
          <w:sz w:val="28"/>
          <w:szCs w:val="28"/>
        </w:rPr>
        <w:t xml:space="preserve"> </w:t>
      </w:r>
      <w:proofErr w:type="spellStart"/>
      <w:r w:rsidR="007A771F" w:rsidRPr="00225A50">
        <w:rPr>
          <w:b/>
          <w:i/>
          <w:sz w:val="28"/>
          <w:szCs w:val="28"/>
        </w:rPr>
        <w:t>пипа</w:t>
      </w:r>
      <w:proofErr w:type="spellEnd"/>
      <w:r w:rsidR="007A771F" w:rsidRPr="00225A50">
        <w:rPr>
          <w:b/>
          <w:i/>
          <w:sz w:val="28"/>
          <w:szCs w:val="28"/>
        </w:rPr>
        <w:t xml:space="preserve">, </w:t>
      </w:r>
      <w:proofErr w:type="spellStart"/>
      <w:r w:rsidR="007A771F" w:rsidRPr="00225A50">
        <w:rPr>
          <w:b/>
          <w:i/>
          <w:sz w:val="28"/>
          <w:szCs w:val="28"/>
        </w:rPr>
        <w:t>гучжэн</w:t>
      </w:r>
      <w:proofErr w:type="spellEnd"/>
      <w:r w:rsidR="007A771F" w:rsidRPr="00225A50">
        <w:rPr>
          <w:b/>
          <w:i/>
          <w:sz w:val="28"/>
          <w:szCs w:val="28"/>
        </w:rPr>
        <w:t xml:space="preserve">, </w:t>
      </w:r>
      <w:proofErr w:type="spellStart"/>
      <w:r w:rsidR="007A771F" w:rsidRPr="00225A50">
        <w:rPr>
          <w:b/>
          <w:i/>
          <w:sz w:val="28"/>
          <w:szCs w:val="28"/>
        </w:rPr>
        <w:t>эрху</w:t>
      </w:r>
      <w:proofErr w:type="spellEnd"/>
      <w:r w:rsidR="007A771F" w:rsidRPr="00225A50">
        <w:rPr>
          <w:b/>
          <w:i/>
          <w:sz w:val="28"/>
          <w:szCs w:val="28"/>
        </w:rPr>
        <w:t>.</w:t>
      </w:r>
      <w:r w:rsidR="00225A50">
        <w:rPr>
          <w:sz w:val="28"/>
          <w:szCs w:val="28"/>
        </w:rPr>
        <w:t xml:space="preserve"> Слайды </w:t>
      </w:r>
      <w:r w:rsidR="00225A50" w:rsidRPr="00225A50">
        <w:rPr>
          <w:b/>
          <w:sz w:val="28"/>
          <w:szCs w:val="28"/>
        </w:rPr>
        <w:t>7,8,9.</w:t>
      </w:r>
    </w:p>
    <w:p w:rsidR="007A771F" w:rsidRDefault="000D5D82" w:rsidP="007A771F">
      <w:pPr>
        <w:pStyle w:val="a3"/>
        <w:shd w:val="clear" w:color="auto" w:fill="FFFFFF"/>
        <w:spacing w:before="120" w:beforeAutospacing="0" w:after="120" w:afterAutospacing="0"/>
        <w:ind w:firstLine="709"/>
        <w:jc w:val="both"/>
        <w:rPr>
          <w:sz w:val="28"/>
          <w:szCs w:val="28"/>
        </w:rPr>
      </w:pPr>
      <w:proofErr w:type="spellStart"/>
      <w:r w:rsidRPr="000D5D82">
        <w:rPr>
          <w:b/>
          <w:bCs/>
          <w:sz w:val="28"/>
          <w:szCs w:val="28"/>
        </w:rPr>
        <w:t>Пипа</w:t>
      </w:r>
      <w:proofErr w:type="spellEnd"/>
      <w:r w:rsidR="007A771F">
        <w:rPr>
          <w:sz w:val="28"/>
          <w:szCs w:val="28"/>
        </w:rPr>
        <w:t> </w:t>
      </w:r>
      <w:r w:rsidRPr="000D5D82">
        <w:rPr>
          <w:sz w:val="28"/>
          <w:szCs w:val="28"/>
        </w:rPr>
        <w:t>— </w:t>
      </w:r>
      <w:hyperlink r:id="rId31" w:tooltip="Китай" w:history="1">
        <w:r w:rsidRPr="000D5D82">
          <w:rPr>
            <w:rStyle w:val="a4"/>
            <w:color w:val="auto"/>
            <w:sz w:val="28"/>
            <w:szCs w:val="28"/>
          </w:rPr>
          <w:t>китайский</w:t>
        </w:r>
      </w:hyperlink>
      <w:r w:rsidRPr="000D5D82">
        <w:rPr>
          <w:sz w:val="28"/>
          <w:szCs w:val="28"/>
        </w:rPr>
        <w:t> 4-струнный щипковый музыкальный инструмент типа </w:t>
      </w:r>
      <w:hyperlink r:id="rId32" w:tooltip="Лютня" w:history="1">
        <w:r w:rsidRPr="000D5D82">
          <w:rPr>
            <w:rStyle w:val="a4"/>
            <w:color w:val="auto"/>
            <w:sz w:val="28"/>
            <w:szCs w:val="28"/>
          </w:rPr>
          <w:t>лютни</w:t>
        </w:r>
      </w:hyperlink>
      <w:r w:rsidRPr="000D5D82">
        <w:rPr>
          <w:sz w:val="28"/>
          <w:szCs w:val="28"/>
        </w:rPr>
        <w:t xml:space="preserve">. Один из самых распространённых и известных китайских музыкальных инструментов. Первые упоминания </w:t>
      </w:r>
      <w:proofErr w:type="spellStart"/>
      <w:r w:rsidRPr="000D5D82">
        <w:rPr>
          <w:sz w:val="28"/>
          <w:szCs w:val="28"/>
        </w:rPr>
        <w:t>пипы</w:t>
      </w:r>
      <w:proofErr w:type="spellEnd"/>
      <w:r w:rsidRPr="000D5D82">
        <w:rPr>
          <w:sz w:val="28"/>
          <w:szCs w:val="28"/>
        </w:rPr>
        <w:t xml:space="preserve"> в литературе относятся к </w:t>
      </w:r>
      <w:hyperlink r:id="rId33" w:tooltip="III век" w:history="1">
        <w:r w:rsidRPr="000D5D82">
          <w:rPr>
            <w:rStyle w:val="a4"/>
            <w:color w:val="auto"/>
            <w:sz w:val="28"/>
            <w:szCs w:val="28"/>
          </w:rPr>
          <w:t>III веку</w:t>
        </w:r>
      </w:hyperlink>
      <w:r w:rsidRPr="000D5D82">
        <w:rPr>
          <w:sz w:val="28"/>
          <w:szCs w:val="28"/>
        </w:rPr>
        <w:t>, первые изображения — к </w:t>
      </w:r>
      <w:hyperlink r:id="rId34" w:tooltip="V век" w:history="1">
        <w:r w:rsidRPr="000D5D82">
          <w:rPr>
            <w:rStyle w:val="a4"/>
            <w:color w:val="auto"/>
            <w:sz w:val="28"/>
            <w:szCs w:val="28"/>
          </w:rPr>
          <w:t>V веку</w:t>
        </w:r>
      </w:hyperlink>
      <w:r w:rsidRPr="000D5D82">
        <w:rPr>
          <w:sz w:val="28"/>
          <w:szCs w:val="28"/>
        </w:rPr>
        <w:t xml:space="preserve">. Однако прототипы </w:t>
      </w:r>
      <w:proofErr w:type="spellStart"/>
      <w:r w:rsidRPr="000D5D82">
        <w:rPr>
          <w:sz w:val="28"/>
          <w:szCs w:val="28"/>
        </w:rPr>
        <w:t>пипа</w:t>
      </w:r>
      <w:proofErr w:type="spellEnd"/>
      <w:r w:rsidRPr="000D5D82">
        <w:rPr>
          <w:sz w:val="28"/>
          <w:szCs w:val="28"/>
        </w:rPr>
        <w:t xml:space="preserve"> бытовали в Китае уже в конце </w:t>
      </w:r>
      <w:hyperlink r:id="rId35" w:tooltip="III век до н. э." w:history="1">
        <w:r w:rsidRPr="000D5D82">
          <w:rPr>
            <w:rStyle w:val="a4"/>
            <w:color w:val="auto"/>
            <w:sz w:val="28"/>
            <w:szCs w:val="28"/>
          </w:rPr>
          <w:t xml:space="preserve">III века до н. </w:t>
        </w:r>
        <w:proofErr w:type="spellStart"/>
        <w:r w:rsidRPr="000D5D82">
          <w:rPr>
            <w:rStyle w:val="a4"/>
            <w:color w:val="auto"/>
            <w:sz w:val="28"/>
            <w:szCs w:val="28"/>
          </w:rPr>
          <w:t>э.</w:t>
        </w:r>
      </w:hyperlink>
      <w:r w:rsidRPr="000D5D82">
        <w:rPr>
          <w:sz w:val="28"/>
          <w:szCs w:val="28"/>
        </w:rPr>
        <w:t>Название</w:t>
      </w:r>
      <w:proofErr w:type="spellEnd"/>
      <w:r w:rsidRPr="000D5D82">
        <w:rPr>
          <w:sz w:val="28"/>
          <w:szCs w:val="28"/>
        </w:rPr>
        <w:t xml:space="preserve"> «</w:t>
      </w:r>
      <w:proofErr w:type="spellStart"/>
      <w:r w:rsidRPr="000D5D82">
        <w:rPr>
          <w:sz w:val="28"/>
          <w:szCs w:val="28"/>
        </w:rPr>
        <w:t>пипа</w:t>
      </w:r>
      <w:proofErr w:type="spellEnd"/>
      <w:r w:rsidRPr="000D5D82">
        <w:rPr>
          <w:sz w:val="28"/>
          <w:szCs w:val="28"/>
        </w:rPr>
        <w:t>» связано со способом игры на инструменте: «пи» означает движение пальцев вниз по струнам, а «па» — обратное движение вверх.</w:t>
      </w:r>
      <w:r w:rsidR="00225A50">
        <w:rPr>
          <w:sz w:val="28"/>
          <w:szCs w:val="28"/>
        </w:rPr>
        <w:t xml:space="preserve"> </w:t>
      </w:r>
    </w:p>
    <w:p w:rsidR="007A771F" w:rsidRDefault="000D5D82" w:rsidP="007A771F">
      <w:pPr>
        <w:pStyle w:val="a3"/>
        <w:shd w:val="clear" w:color="auto" w:fill="FFFFFF"/>
        <w:spacing w:before="120" w:beforeAutospacing="0" w:after="120" w:afterAutospacing="0"/>
        <w:ind w:firstLine="709"/>
        <w:jc w:val="both"/>
        <w:rPr>
          <w:sz w:val="28"/>
          <w:szCs w:val="28"/>
        </w:rPr>
      </w:pPr>
      <w:proofErr w:type="spellStart"/>
      <w:r w:rsidRPr="007A771F">
        <w:rPr>
          <w:b/>
          <w:bCs/>
          <w:color w:val="222222"/>
          <w:sz w:val="28"/>
          <w:szCs w:val="28"/>
        </w:rPr>
        <w:lastRenderedPageBreak/>
        <w:t>Гучжэн</w:t>
      </w:r>
      <w:proofErr w:type="spellEnd"/>
      <w:r w:rsidRPr="007A771F">
        <w:rPr>
          <w:color w:val="222222"/>
          <w:sz w:val="28"/>
          <w:szCs w:val="28"/>
        </w:rPr>
        <w:t> — традиционный китайский инструмент.</w:t>
      </w:r>
      <w:r>
        <w:rPr>
          <w:rFonts w:ascii="Arial" w:hAnsi="Arial" w:cs="Arial"/>
          <w:color w:val="222222"/>
          <w:sz w:val="21"/>
          <w:szCs w:val="21"/>
        </w:rPr>
        <w:t xml:space="preserve"> </w:t>
      </w:r>
      <w:r w:rsidRPr="007A771F">
        <w:rPr>
          <w:sz w:val="28"/>
          <w:szCs w:val="28"/>
        </w:rPr>
        <w:t>Принадлежит к семейству </w:t>
      </w:r>
      <w:hyperlink r:id="rId36" w:tooltip="Цитра" w:history="1">
        <w:r w:rsidRPr="007A771F">
          <w:rPr>
            <w:rStyle w:val="a4"/>
            <w:color w:val="auto"/>
            <w:sz w:val="28"/>
            <w:szCs w:val="28"/>
            <w:u w:val="none"/>
          </w:rPr>
          <w:t>цитры</w:t>
        </w:r>
      </w:hyperlink>
      <w:r w:rsidR="007A771F">
        <w:rPr>
          <w:sz w:val="28"/>
          <w:szCs w:val="28"/>
        </w:rPr>
        <w:t>.</w:t>
      </w:r>
      <w:r w:rsidRPr="007A771F">
        <w:rPr>
          <w:sz w:val="28"/>
          <w:szCs w:val="28"/>
        </w:rPr>
        <w:t xml:space="preserve"> Современный </w:t>
      </w:r>
      <w:proofErr w:type="spellStart"/>
      <w:r w:rsidRPr="007A771F">
        <w:rPr>
          <w:sz w:val="28"/>
          <w:szCs w:val="28"/>
        </w:rPr>
        <w:t>гучжэн</w:t>
      </w:r>
      <w:proofErr w:type="spellEnd"/>
      <w:r w:rsidRPr="007A771F">
        <w:rPr>
          <w:sz w:val="28"/>
          <w:szCs w:val="28"/>
        </w:rPr>
        <w:t xml:space="preserve"> полукруглой формы, с количеством струн 21-25. Традиционно струны изготавливались из </w:t>
      </w:r>
      <w:hyperlink r:id="rId37" w:tooltip="Шёлк" w:history="1">
        <w:r w:rsidRPr="007A771F">
          <w:rPr>
            <w:rStyle w:val="a4"/>
            <w:color w:val="auto"/>
            <w:sz w:val="28"/>
            <w:szCs w:val="28"/>
            <w:u w:val="none"/>
          </w:rPr>
          <w:t>шёлка</w:t>
        </w:r>
      </w:hyperlink>
      <w:r w:rsidRPr="007A771F">
        <w:rPr>
          <w:sz w:val="28"/>
          <w:szCs w:val="28"/>
        </w:rPr>
        <w:t>, но современные музыканты предпочитают использовать металлические</w:t>
      </w:r>
      <w:r w:rsidR="007A771F">
        <w:rPr>
          <w:sz w:val="28"/>
          <w:szCs w:val="28"/>
        </w:rPr>
        <w:t>.</w:t>
      </w:r>
      <w:r w:rsidRPr="007A771F">
        <w:rPr>
          <w:sz w:val="28"/>
          <w:szCs w:val="28"/>
        </w:rPr>
        <w:t xml:space="preserve"> На инструменте играют различными способами, чаще всего левой рукой регулируют натяжение струны, а правой цепляют, производя звук. Некоторые исполнители используют </w:t>
      </w:r>
      <w:hyperlink r:id="rId38" w:tooltip="Плектр" w:history="1">
        <w:r w:rsidRPr="007A771F">
          <w:rPr>
            <w:rStyle w:val="a4"/>
            <w:color w:val="auto"/>
            <w:sz w:val="28"/>
            <w:szCs w:val="28"/>
            <w:u w:val="none"/>
          </w:rPr>
          <w:t>плектры</w:t>
        </w:r>
      </w:hyperlink>
      <w:r w:rsidRPr="007A771F">
        <w:rPr>
          <w:sz w:val="28"/>
          <w:szCs w:val="28"/>
        </w:rPr>
        <w:t>, закреплённые на пальцах правой руки.</w:t>
      </w:r>
    </w:p>
    <w:p w:rsidR="000D5D82" w:rsidRPr="007A771F" w:rsidRDefault="000D5D82" w:rsidP="007A771F">
      <w:pPr>
        <w:pStyle w:val="a3"/>
        <w:shd w:val="clear" w:color="auto" w:fill="FFFFFF"/>
        <w:spacing w:before="120" w:beforeAutospacing="0" w:after="120" w:afterAutospacing="0"/>
        <w:ind w:firstLine="709"/>
        <w:jc w:val="both"/>
        <w:rPr>
          <w:sz w:val="28"/>
          <w:szCs w:val="28"/>
        </w:rPr>
      </w:pPr>
      <w:proofErr w:type="spellStart"/>
      <w:r w:rsidRPr="007A771F">
        <w:rPr>
          <w:b/>
          <w:bCs/>
          <w:sz w:val="28"/>
          <w:szCs w:val="28"/>
        </w:rPr>
        <w:t>Эрху</w:t>
      </w:r>
      <w:proofErr w:type="spellEnd"/>
      <w:r w:rsidR="007A771F">
        <w:rPr>
          <w:sz w:val="28"/>
          <w:szCs w:val="28"/>
        </w:rPr>
        <w:t> </w:t>
      </w:r>
      <w:r w:rsidRPr="007A771F">
        <w:rPr>
          <w:sz w:val="28"/>
          <w:szCs w:val="28"/>
        </w:rPr>
        <w:t>— старинный </w:t>
      </w:r>
      <w:hyperlink r:id="rId39" w:tooltip="Китай" w:history="1">
        <w:r w:rsidRPr="007A771F">
          <w:rPr>
            <w:rStyle w:val="a4"/>
            <w:color w:val="auto"/>
            <w:sz w:val="28"/>
            <w:szCs w:val="28"/>
            <w:u w:val="none"/>
          </w:rPr>
          <w:t>китайский</w:t>
        </w:r>
      </w:hyperlink>
      <w:r w:rsidRPr="007A771F">
        <w:rPr>
          <w:sz w:val="28"/>
          <w:szCs w:val="28"/>
        </w:rPr>
        <w:t> </w:t>
      </w:r>
      <w:hyperlink r:id="rId40" w:tooltip="Струнные музыкальные инструменты" w:history="1">
        <w:r w:rsidRPr="007A771F">
          <w:rPr>
            <w:rStyle w:val="a4"/>
            <w:color w:val="auto"/>
            <w:sz w:val="28"/>
            <w:szCs w:val="28"/>
            <w:u w:val="none"/>
          </w:rPr>
          <w:t>струнный смычковый инструмент</w:t>
        </w:r>
      </w:hyperlink>
      <w:r w:rsidRPr="007A771F">
        <w:rPr>
          <w:sz w:val="28"/>
          <w:szCs w:val="28"/>
        </w:rPr>
        <w:t xml:space="preserve">, оригинальная </w:t>
      </w:r>
      <w:proofErr w:type="spellStart"/>
      <w:r w:rsidRPr="007A771F">
        <w:rPr>
          <w:sz w:val="28"/>
          <w:szCs w:val="28"/>
        </w:rPr>
        <w:t>двуструнная</w:t>
      </w:r>
      <w:proofErr w:type="spellEnd"/>
      <w:r w:rsidRPr="007A771F">
        <w:rPr>
          <w:sz w:val="28"/>
          <w:szCs w:val="28"/>
        </w:rPr>
        <w:t> </w:t>
      </w:r>
      <w:hyperlink r:id="rId41" w:tooltip="Скрипка" w:history="1">
        <w:r w:rsidRPr="007A771F">
          <w:rPr>
            <w:rStyle w:val="a4"/>
            <w:color w:val="auto"/>
            <w:sz w:val="28"/>
            <w:szCs w:val="28"/>
            <w:u w:val="none"/>
          </w:rPr>
          <w:t>скрипка</w:t>
        </w:r>
      </w:hyperlink>
      <w:r w:rsidRPr="007A771F">
        <w:rPr>
          <w:sz w:val="28"/>
          <w:szCs w:val="28"/>
        </w:rPr>
        <w:t> с металлическими </w:t>
      </w:r>
      <w:hyperlink r:id="rId42" w:tooltip="Струна (музыкальный инструмент)" w:history="1">
        <w:r w:rsidRPr="007A771F">
          <w:rPr>
            <w:rStyle w:val="a4"/>
            <w:color w:val="auto"/>
            <w:sz w:val="28"/>
            <w:szCs w:val="28"/>
            <w:u w:val="none"/>
          </w:rPr>
          <w:t>струнами</w:t>
        </w:r>
      </w:hyperlink>
      <w:r w:rsidRPr="007A771F">
        <w:rPr>
          <w:sz w:val="28"/>
          <w:szCs w:val="28"/>
        </w:rPr>
        <w:t>. Тетиву </w:t>
      </w:r>
      <w:hyperlink r:id="rId43" w:tooltip="Смычок" w:history="1">
        <w:r w:rsidRPr="007A771F">
          <w:rPr>
            <w:rStyle w:val="a4"/>
            <w:color w:val="auto"/>
            <w:sz w:val="28"/>
            <w:szCs w:val="28"/>
            <w:u w:val="none"/>
          </w:rPr>
          <w:t>смычка</w:t>
        </w:r>
      </w:hyperlink>
      <w:r w:rsidRPr="007A771F">
        <w:rPr>
          <w:sz w:val="28"/>
          <w:szCs w:val="28"/>
        </w:rPr>
        <w:t xml:space="preserve"> во время игры музыкант натягивает пальцами правой руки, а сам смычок закреплен между двумя струнами, составляя с </w:t>
      </w:r>
      <w:proofErr w:type="spellStart"/>
      <w:r w:rsidRPr="007A771F">
        <w:rPr>
          <w:sz w:val="28"/>
          <w:szCs w:val="28"/>
        </w:rPr>
        <w:t>эрху</w:t>
      </w:r>
      <w:proofErr w:type="spellEnd"/>
      <w:r w:rsidRPr="007A771F">
        <w:rPr>
          <w:sz w:val="28"/>
          <w:szCs w:val="28"/>
        </w:rPr>
        <w:t xml:space="preserve"> единое целое. При игре пальцами левой руки используется поперечное </w:t>
      </w:r>
      <w:hyperlink r:id="rId44" w:tooltip="Вибрато" w:history="1">
        <w:r w:rsidRPr="007A771F">
          <w:rPr>
            <w:rStyle w:val="a4"/>
            <w:color w:val="auto"/>
            <w:sz w:val="28"/>
            <w:szCs w:val="28"/>
            <w:u w:val="none"/>
          </w:rPr>
          <w:t>вибрато</w:t>
        </w:r>
      </w:hyperlink>
      <w:r w:rsidRPr="007A771F">
        <w:rPr>
          <w:sz w:val="28"/>
          <w:szCs w:val="28"/>
        </w:rPr>
        <w:t>, когда струна как будто бы продавливается вниз — чему способствует сама конструкция круглого грифа, над которым укреплены струны. Связанный со струнами смычок довольно трудно «канифолить», но китайские музыканты капают расплавленную </w:t>
      </w:r>
      <w:hyperlink r:id="rId45" w:tooltip="Канифоль" w:history="1">
        <w:r w:rsidRPr="007A771F">
          <w:rPr>
            <w:rStyle w:val="a4"/>
            <w:color w:val="auto"/>
            <w:sz w:val="28"/>
            <w:szCs w:val="28"/>
            <w:u w:val="none"/>
          </w:rPr>
          <w:t>канифоль</w:t>
        </w:r>
      </w:hyperlink>
      <w:r w:rsidR="007A771F">
        <w:rPr>
          <w:sz w:val="28"/>
          <w:szCs w:val="28"/>
        </w:rPr>
        <w:t xml:space="preserve"> </w:t>
      </w:r>
      <w:r w:rsidRPr="007A771F">
        <w:rPr>
          <w:sz w:val="28"/>
          <w:szCs w:val="28"/>
        </w:rPr>
        <w:t>на верхнюю часть деревянного цилиндрического </w:t>
      </w:r>
      <w:hyperlink r:id="rId46" w:tooltip="Резонатор" w:history="1">
        <w:r w:rsidRPr="007A771F">
          <w:rPr>
            <w:rStyle w:val="a4"/>
            <w:color w:val="auto"/>
            <w:sz w:val="28"/>
            <w:szCs w:val="28"/>
            <w:u w:val="none"/>
          </w:rPr>
          <w:t>резонатора</w:t>
        </w:r>
      </w:hyperlink>
      <w:r w:rsidRPr="007A771F">
        <w:rPr>
          <w:sz w:val="28"/>
          <w:szCs w:val="28"/>
        </w:rPr>
        <w:t>, когда канифоль застынет, о неё «канифолят» смычок. Цилиндрический резонатор снабжён </w:t>
      </w:r>
      <w:hyperlink r:id="rId47" w:tooltip="Мембрана" w:history="1">
        <w:r w:rsidRPr="007A771F">
          <w:rPr>
            <w:rStyle w:val="a4"/>
            <w:color w:val="auto"/>
            <w:sz w:val="28"/>
            <w:szCs w:val="28"/>
            <w:u w:val="none"/>
          </w:rPr>
          <w:t>мембраной</w:t>
        </w:r>
      </w:hyperlink>
      <w:r w:rsidRPr="007A771F">
        <w:rPr>
          <w:sz w:val="28"/>
          <w:szCs w:val="28"/>
        </w:rPr>
        <w:t> из кожи питона.</w:t>
      </w:r>
    </w:p>
    <w:p w:rsidR="000D5D82" w:rsidRDefault="00A97255" w:rsidP="007A771F">
      <w:pPr>
        <w:pStyle w:val="a3"/>
        <w:shd w:val="clear" w:color="auto" w:fill="FFFFFF"/>
        <w:spacing w:before="120" w:beforeAutospacing="0" w:after="120" w:afterAutospacing="0"/>
        <w:ind w:firstLine="709"/>
        <w:jc w:val="both"/>
        <w:rPr>
          <w:b/>
          <w:sz w:val="28"/>
          <w:szCs w:val="28"/>
        </w:rPr>
      </w:pPr>
      <w:r w:rsidRPr="00A97255">
        <w:rPr>
          <w:b/>
          <w:sz w:val="28"/>
          <w:szCs w:val="28"/>
        </w:rPr>
        <w:t>Видео 5.</w:t>
      </w:r>
    </w:p>
    <w:p w:rsidR="00A97255" w:rsidRPr="00A97255" w:rsidRDefault="00A97255" w:rsidP="00A97255">
      <w:pPr>
        <w:pStyle w:val="a3"/>
        <w:numPr>
          <w:ilvl w:val="0"/>
          <w:numId w:val="7"/>
        </w:numPr>
        <w:shd w:val="clear" w:color="auto" w:fill="FFFFFF"/>
        <w:spacing w:before="120" w:beforeAutospacing="0" w:after="120" w:afterAutospacing="0"/>
        <w:jc w:val="both"/>
        <w:rPr>
          <w:sz w:val="28"/>
          <w:szCs w:val="28"/>
        </w:rPr>
      </w:pPr>
      <w:r w:rsidRPr="00A97255">
        <w:rPr>
          <w:sz w:val="28"/>
          <w:szCs w:val="28"/>
        </w:rPr>
        <w:t xml:space="preserve">Представление инструментов: </w:t>
      </w:r>
      <w:proofErr w:type="spellStart"/>
      <w:r w:rsidRPr="00A97255">
        <w:rPr>
          <w:sz w:val="28"/>
          <w:szCs w:val="28"/>
        </w:rPr>
        <w:t>пипа</w:t>
      </w:r>
      <w:proofErr w:type="spellEnd"/>
      <w:r w:rsidRPr="00A97255">
        <w:rPr>
          <w:sz w:val="28"/>
          <w:szCs w:val="28"/>
        </w:rPr>
        <w:t xml:space="preserve">, </w:t>
      </w:r>
      <w:proofErr w:type="spellStart"/>
      <w:r w:rsidRPr="00A97255">
        <w:rPr>
          <w:sz w:val="28"/>
          <w:szCs w:val="28"/>
        </w:rPr>
        <w:t>гучжэн</w:t>
      </w:r>
      <w:proofErr w:type="spellEnd"/>
      <w:r w:rsidRPr="00A97255">
        <w:rPr>
          <w:sz w:val="28"/>
          <w:szCs w:val="28"/>
        </w:rPr>
        <w:t>.</w:t>
      </w:r>
    </w:p>
    <w:p w:rsidR="00A97255" w:rsidRPr="00A97255" w:rsidRDefault="00A97255" w:rsidP="00A97255">
      <w:pPr>
        <w:pStyle w:val="a3"/>
        <w:numPr>
          <w:ilvl w:val="0"/>
          <w:numId w:val="7"/>
        </w:numPr>
        <w:shd w:val="clear" w:color="auto" w:fill="FFFFFF"/>
        <w:spacing w:before="120" w:beforeAutospacing="0" w:after="120" w:afterAutospacing="0"/>
        <w:jc w:val="both"/>
        <w:rPr>
          <w:sz w:val="28"/>
          <w:szCs w:val="28"/>
        </w:rPr>
      </w:pPr>
      <w:proofErr w:type="spellStart"/>
      <w:r w:rsidRPr="00A97255">
        <w:rPr>
          <w:sz w:val="28"/>
          <w:szCs w:val="28"/>
        </w:rPr>
        <w:t>Саунтрек</w:t>
      </w:r>
      <w:proofErr w:type="spellEnd"/>
      <w:r w:rsidRPr="00A97255">
        <w:rPr>
          <w:sz w:val="28"/>
          <w:szCs w:val="28"/>
        </w:rPr>
        <w:t xml:space="preserve"> из фильма «Пираты карибского моря».</w:t>
      </w:r>
    </w:p>
    <w:p w:rsidR="00A97255" w:rsidRPr="00A97255" w:rsidRDefault="00A97255" w:rsidP="00A97255">
      <w:pPr>
        <w:pStyle w:val="a3"/>
        <w:numPr>
          <w:ilvl w:val="0"/>
          <w:numId w:val="7"/>
        </w:numPr>
        <w:shd w:val="clear" w:color="auto" w:fill="FFFFFF"/>
        <w:spacing w:before="120" w:beforeAutospacing="0" w:after="120" w:afterAutospacing="0"/>
        <w:jc w:val="both"/>
        <w:rPr>
          <w:sz w:val="28"/>
          <w:szCs w:val="28"/>
        </w:rPr>
      </w:pPr>
      <w:r w:rsidRPr="00A97255">
        <w:rPr>
          <w:sz w:val="28"/>
          <w:szCs w:val="28"/>
        </w:rPr>
        <w:t>Саундтрек из фильма «Миссия невыполнима».</w:t>
      </w:r>
    </w:p>
    <w:p w:rsidR="00A97255" w:rsidRPr="00A97255" w:rsidRDefault="00A97255" w:rsidP="00A97255">
      <w:pPr>
        <w:pStyle w:val="a3"/>
        <w:numPr>
          <w:ilvl w:val="0"/>
          <w:numId w:val="7"/>
        </w:numPr>
        <w:shd w:val="clear" w:color="auto" w:fill="FFFFFF"/>
        <w:spacing w:before="120" w:beforeAutospacing="0" w:after="120" w:afterAutospacing="0"/>
        <w:jc w:val="both"/>
        <w:rPr>
          <w:sz w:val="28"/>
          <w:szCs w:val="28"/>
        </w:rPr>
      </w:pPr>
      <w:r w:rsidRPr="00A97255">
        <w:rPr>
          <w:sz w:val="28"/>
          <w:szCs w:val="28"/>
        </w:rPr>
        <w:t>Китайская народная песня.</w:t>
      </w:r>
    </w:p>
    <w:p w:rsidR="00A97255" w:rsidRPr="00A97255" w:rsidRDefault="00A97255" w:rsidP="00A97255">
      <w:pPr>
        <w:pStyle w:val="a3"/>
        <w:numPr>
          <w:ilvl w:val="0"/>
          <w:numId w:val="7"/>
        </w:numPr>
        <w:shd w:val="clear" w:color="auto" w:fill="FFFFFF"/>
        <w:spacing w:before="120" w:beforeAutospacing="0" w:after="120" w:afterAutospacing="0"/>
        <w:jc w:val="both"/>
        <w:rPr>
          <w:sz w:val="28"/>
          <w:szCs w:val="28"/>
        </w:rPr>
      </w:pPr>
      <w:proofErr w:type="gramStart"/>
      <w:r w:rsidRPr="00A97255">
        <w:rPr>
          <w:sz w:val="28"/>
          <w:szCs w:val="28"/>
        </w:rPr>
        <w:t>.Моцарт</w:t>
      </w:r>
      <w:proofErr w:type="gramEnd"/>
      <w:r w:rsidRPr="00A97255">
        <w:rPr>
          <w:sz w:val="28"/>
          <w:szCs w:val="28"/>
        </w:rPr>
        <w:t xml:space="preserve"> «Турецкий марш».</w:t>
      </w:r>
    </w:p>
    <w:p w:rsidR="002D45ED" w:rsidRDefault="00A97255" w:rsidP="002D45ED">
      <w:pPr>
        <w:pStyle w:val="a3"/>
        <w:numPr>
          <w:ilvl w:val="0"/>
          <w:numId w:val="7"/>
        </w:numPr>
        <w:shd w:val="clear" w:color="auto" w:fill="FFFFFF"/>
        <w:spacing w:before="120" w:beforeAutospacing="0" w:after="120" w:afterAutospacing="0"/>
        <w:jc w:val="both"/>
        <w:rPr>
          <w:sz w:val="28"/>
          <w:szCs w:val="28"/>
        </w:rPr>
      </w:pPr>
      <w:proofErr w:type="spellStart"/>
      <w:r w:rsidRPr="00A97255">
        <w:rPr>
          <w:sz w:val="28"/>
          <w:szCs w:val="28"/>
        </w:rPr>
        <w:t>Э.Григ</w:t>
      </w:r>
      <w:proofErr w:type="spellEnd"/>
      <w:r w:rsidRPr="00A97255">
        <w:rPr>
          <w:sz w:val="28"/>
          <w:szCs w:val="28"/>
        </w:rPr>
        <w:t xml:space="preserve"> «В пещере горного</w:t>
      </w:r>
      <w:r w:rsidR="002D45ED">
        <w:rPr>
          <w:sz w:val="28"/>
          <w:szCs w:val="28"/>
        </w:rPr>
        <w:t xml:space="preserve"> </w:t>
      </w:r>
      <w:r w:rsidRPr="00A97255">
        <w:rPr>
          <w:sz w:val="28"/>
          <w:szCs w:val="28"/>
        </w:rPr>
        <w:t xml:space="preserve">короля» из сюиты «Пэр </w:t>
      </w:r>
      <w:proofErr w:type="spellStart"/>
      <w:r w:rsidRPr="00A97255">
        <w:rPr>
          <w:sz w:val="28"/>
          <w:szCs w:val="28"/>
        </w:rPr>
        <w:t>Гюнт</w:t>
      </w:r>
      <w:proofErr w:type="spellEnd"/>
      <w:r w:rsidRPr="00A97255">
        <w:rPr>
          <w:sz w:val="28"/>
          <w:szCs w:val="28"/>
        </w:rPr>
        <w:t>».</w:t>
      </w:r>
    </w:p>
    <w:p w:rsidR="00B33D69" w:rsidRPr="002D45ED" w:rsidRDefault="00B33D69" w:rsidP="00B33D69">
      <w:pPr>
        <w:pStyle w:val="a3"/>
        <w:shd w:val="clear" w:color="auto" w:fill="FFFFFF"/>
        <w:spacing w:before="120" w:beforeAutospacing="0" w:after="120" w:afterAutospacing="0"/>
        <w:ind w:left="1069"/>
        <w:jc w:val="both"/>
        <w:rPr>
          <w:sz w:val="28"/>
          <w:szCs w:val="28"/>
        </w:rPr>
      </w:pPr>
    </w:p>
    <w:p w:rsidR="00DC5390" w:rsidRPr="002D45ED" w:rsidRDefault="00DC5390" w:rsidP="002D45ED">
      <w:pPr>
        <w:pStyle w:val="aa"/>
        <w:numPr>
          <w:ilvl w:val="0"/>
          <w:numId w:val="7"/>
        </w:numPr>
        <w:shd w:val="clear" w:color="auto" w:fill="FFFFFF"/>
        <w:spacing w:before="120" w:after="120" w:line="336" w:lineRule="atLeast"/>
        <w:jc w:val="both"/>
        <w:rPr>
          <w:rFonts w:ascii="Times New Roman" w:eastAsia="Times New Roman" w:hAnsi="Times New Roman" w:cs="Times New Roman"/>
          <w:b/>
          <w:sz w:val="28"/>
          <w:szCs w:val="28"/>
        </w:rPr>
      </w:pPr>
      <w:r w:rsidRPr="002D45ED">
        <w:rPr>
          <w:rFonts w:ascii="Times New Roman" w:eastAsia="Times New Roman" w:hAnsi="Times New Roman" w:cs="Times New Roman"/>
          <w:b/>
          <w:sz w:val="28"/>
          <w:szCs w:val="28"/>
        </w:rPr>
        <w:t>Обсуждение и подведение итогов классного часа.</w:t>
      </w:r>
    </w:p>
    <w:p w:rsidR="00AF627C" w:rsidRDefault="00AF627C" w:rsidP="00AF627C">
      <w:pPr>
        <w:pStyle w:val="aa"/>
        <w:ind w:left="1429"/>
        <w:rPr>
          <w:rFonts w:ascii="Times New Roman" w:hAnsi="Times New Roman" w:cs="Times New Roman"/>
          <w:i/>
          <w:sz w:val="52"/>
          <w:szCs w:val="52"/>
        </w:rPr>
      </w:pPr>
    </w:p>
    <w:p w:rsidR="00AF627C" w:rsidRDefault="00AF627C" w:rsidP="00AF627C">
      <w:pPr>
        <w:pStyle w:val="aa"/>
        <w:ind w:left="1429"/>
        <w:rPr>
          <w:rFonts w:ascii="Times New Roman" w:hAnsi="Times New Roman" w:cs="Times New Roman"/>
          <w:i/>
          <w:sz w:val="52"/>
          <w:szCs w:val="52"/>
        </w:rPr>
      </w:pPr>
    </w:p>
    <w:p w:rsidR="00AF627C" w:rsidRPr="00B33D69" w:rsidRDefault="00AF627C" w:rsidP="00B33D69">
      <w:pPr>
        <w:rPr>
          <w:rFonts w:ascii="Times New Roman" w:hAnsi="Times New Roman" w:cs="Times New Roman"/>
          <w:i/>
          <w:sz w:val="52"/>
          <w:szCs w:val="52"/>
        </w:rPr>
      </w:pPr>
    </w:p>
    <w:p w:rsidR="00AF627C" w:rsidRDefault="00AF627C" w:rsidP="00AF627C">
      <w:pPr>
        <w:pStyle w:val="aa"/>
        <w:ind w:left="1429"/>
        <w:rPr>
          <w:rFonts w:ascii="Times New Roman" w:hAnsi="Times New Roman" w:cs="Times New Roman"/>
          <w:i/>
          <w:sz w:val="52"/>
          <w:szCs w:val="52"/>
        </w:rPr>
      </w:pPr>
    </w:p>
    <w:p w:rsidR="00AF627C" w:rsidRDefault="00AF627C" w:rsidP="00AF627C">
      <w:pPr>
        <w:pStyle w:val="aa"/>
        <w:ind w:left="1429"/>
        <w:rPr>
          <w:rFonts w:ascii="Times New Roman" w:hAnsi="Times New Roman" w:cs="Times New Roman"/>
          <w:i/>
          <w:sz w:val="52"/>
          <w:szCs w:val="52"/>
        </w:rPr>
      </w:pPr>
    </w:p>
    <w:p w:rsidR="00AF627C" w:rsidRDefault="00AF627C" w:rsidP="00AF627C">
      <w:pPr>
        <w:pStyle w:val="aa"/>
        <w:ind w:left="1429"/>
        <w:rPr>
          <w:rFonts w:ascii="Times New Roman" w:hAnsi="Times New Roman" w:cs="Times New Roman"/>
          <w:i/>
          <w:sz w:val="52"/>
          <w:szCs w:val="52"/>
        </w:rPr>
      </w:pPr>
    </w:p>
    <w:p w:rsidR="00AF627C" w:rsidRDefault="00AF627C" w:rsidP="00AF627C">
      <w:pPr>
        <w:pStyle w:val="aa"/>
        <w:ind w:left="1429"/>
        <w:rPr>
          <w:rFonts w:ascii="Times New Roman" w:hAnsi="Times New Roman" w:cs="Times New Roman"/>
          <w:i/>
          <w:sz w:val="52"/>
          <w:szCs w:val="52"/>
        </w:rPr>
      </w:pPr>
    </w:p>
    <w:p w:rsidR="00AF627C" w:rsidRDefault="00AF627C" w:rsidP="00AF627C">
      <w:pPr>
        <w:pStyle w:val="aa"/>
        <w:ind w:left="1429"/>
        <w:rPr>
          <w:rFonts w:ascii="Times New Roman" w:hAnsi="Times New Roman" w:cs="Times New Roman"/>
          <w:i/>
          <w:sz w:val="52"/>
          <w:szCs w:val="52"/>
        </w:rPr>
      </w:pPr>
    </w:p>
    <w:p w:rsidR="00A97255" w:rsidRDefault="00A97255" w:rsidP="00AF627C">
      <w:pPr>
        <w:pStyle w:val="a3"/>
        <w:shd w:val="clear" w:color="auto" w:fill="FFFFFF"/>
        <w:spacing w:before="120" w:beforeAutospacing="0" w:after="120" w:afterAutospacing="0" w:line="276" w:lineRule="auto"/>
        <w:jc w:val="center"/>
        <w:rPr>
          <w:sz w:val="28"/>
          <w:szCs w:val="28"/>
        </w:rPr>
      </w:pPr>
    </w:p>
    <w:sectPr w:rsidR="00A97255" w:rsidSect="00B33D69">
      <w:footerReference w:type="default" r:id="rId48"/>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33" w:rsidRDefault="00FE7433" w:rsidP="000D5D82">
      <w:pPr>
        <w:spacing w:after="0" w:line="240" w:lineRule="auto"/>
      </w:pPr>
      <w:r>
        <w:separator/>
      </w:r>
    </w:p>
  </w:endnote>
  <w:endnote w:type="continuationSeparator" w:id="0">
    <w:p w:rsidR="00FE7433" w:rsidRDefault="00FE7433" w:rsidP="000D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33175"/>
      <w:docPartObj>
        <w:docPartGallery w:val="Page Numbers (Bottom of Page)"/>
        <w:docPartUnique/>
      </w:docPartObj>
    </w:sdtPr>
    <w:sdtEndPr/>
    <w:sdtContent>
      <w:p w:rsidR="000D5D82" w:rsidRDefault="000D5D82">
        <w:pPr>
          <w:pStyle w:val="a8"/>
          <w:jc w:val="center"/>
        </w:pPr>
        <w:r>
          <w:fldChar w:fldCharType="begin"/>
        </w:r>
        <w:r>
          <w:instrText>PAGE   \* MERGEFORMAT</w:instrText>
        </w:r>
        <w:r>
          <w:fldChar w:fldCharType="separate"/>
        </w:r>
        <w:r w:rsidR="0099577F">
          <w:rPr>
            <w:noProof/>
          </w:rPr>
          <w:t>1</w:t>
        </w:r>
        <w:r>
          <w:fldChar w:fldCharType="end"/>
        </w:r>
      </w:p>
    </w:sdtContent>
  </w:sdt>
  <w:p w:rsidR="000D5D82" w:rsidRDefault="000D5D8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33" w:rsidRDefault="00FE7433" w:rsidP="000D5D82">
      <w:pPr>
        <w:spacing w:after="0" w:line="240" w:lineRule="auto"/>
      </w:pPr>
      <w:r>
        <w:separator/>
      </w:r>
    </w:p>
  </w:footnote>
  <w:footnote w:type="continuationSeparator" w:id="0">
    <w:p w:rsidR="00FE7433" w:rsidRDefault="00FE7433" w:rsidP="000D5D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F121C"/>
    <w:multiLevelType w:val="multilevel"/>
    <w:tmpl w:val="CFEE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F2ECF"/>
    <w:multiLevelType w:val="hybridMultilevel"/>
    <w:tmpl w:val="9FECC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51BCE"/>
    <w:multiLevelType w:val="hybridMultilevel"/>
    <w:tmpl w:val="CCD81898"/>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4C690E7C"/>
    <w:multiLevelType w:val="hybridMultilevel"/>
    <w:tmpl w:val="EEE425D0"/>
    <w:lvl w:ilvl="0" w:tplc="77849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9573887"/>
    <w:multiLevelType w:val="hybridMultilevel"/>
    <w:tmpl w:val="958A3940"/>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5B1747C5"/>
    <w:multiLevelType w:val="hybridMultilevel"/>
    <w:tmpl w:val="CA7454F6"/>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60241772"/>
    <w:multiLevelType w:val="multilevel"/>
    <w:tmpl w:val="28F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B44463"/>
    <w:multiLevelType w:val="hybridMultilevel"/>
    <w:tmpl w:val="BA6EB1E8"/>
    <w:lvl w:ilvl="0" w:tplc="E92E0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81F419E"/>
    <w:multiLevelType w:val="multilevel"/>
    <w:tmpl w:val="0E2A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3B28CB"/>
    <w:multiLevelType w:val="hybridMultilevel"/>
    <w:tmpl w:val="D04C8F7E"/>
    <w:lvl w:ilvl="0" w:tplc="160871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6C0706"/>
    <w:multiLevelType w:val="multilevel"/>
    <w:tmpl w:val="CB3C749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i w:val="0"/>
      </w:rPr>
    </w:lvl>
    <w:lvl w:ilvl="2">
      <w:start w:val="1"/>
      <w:numFmt w:val="decimal"/>
      <w:isLgl/>
      <w:lvlText w:val="%1.%2.%3."/>
      <w:lvlJc w:val="left"/>
      <w:pPr>
        <w:ind w:left="1429" w:hanging="720"/>
      </w:pPr>
      <w:rPr>
        <w:rFonts w:hint="default"/>
        <w:b/>
        <w:i w:val="0"/>
      </w:rPr>
    </w:lvl>
    <w:lvl w:ilvl="3">
      <w:start w:val="1"/>
      <w:numFmt w:val="decimal"/>
      <w:isLgl/>
      <w:lvlText w:val="%1.%2.%3.%4."/>
      <w:lvlJc w:val="left"/>
      <w:pPr>
        <w:ind w:left="1789" w:hanging="1080"/>
      </w:pPr>
      <w:rPr>
        <w:rFonts w:hint="default"/>
        <w:b/>
        <w:i w:val="0"/>
      </w:rPr>
    </w:lvl>
    <w:lvl w:ilvl="4">
      <w:start w:val="1"/>
      <w:numFmt w:val="decimal"/>
      <w:isLgl/>
      <w:lvlText w:val="%1.%2.%3.%4.%5."/>
      <w:lvlJc w:val="left"/>
      <w:pPr>
        <w:ind w:left="1789" w:hanging="1080"/>
      </w:pPr>
      <w:rPr>
        <w:rFonts w:hint="default"/>
        <w:b/>
        <w:i w:val="0"/>
      </w:rPr>
    </w:lvl>
    <w:lvl w:ilvl="5">
      <w:start w:val="1"/>
      <w:numFmt w:val="decimal"/>
      <w:isLgl/>
      <w:lvlText w:val="%1.%2.%3.%4.%5.%6."/>
      <w:lvlJc w:val="left"/>
      <w:pPr>
        <w:ind w:left="2149" w:hanging="1440"/>
      </w:pPr>
      <w:rPr>
        <w:rFonts w:hint="default"/>
        <w:b/>
        <w:i w:val="0"/>
      </w:rPr>
    </w:lvl>
    <w:lvl w:ilvl="6">
      <w:start w:val="1"/>
      <w:numFmt w:val="decimal"/>
      <w:isLgl/>
      <w:lvlText w:val="%1.%2.%3.%4.%5.%6.%7."/>
      <w:lvlJc w:val="left"/>
      <w:pPr>
        <w:ind w:left="2509" w:hanging="1800"/>
      </w:pPr>
      <w:rPr>
        <w:rFonts w:hint="default"/>
        <w:b/>
        <w:i w:val="0"/>
      </w:rPr>
    </w:lvl>
    <w:lvl w:ilvl="7">
      <w:start w:val="1"/>
      <w:numFmt w:val="decimal"/>
      <w:isLgl/>
      <w:lvlText w:val="%1.%2.%3.%4.%5.%6.%7.%8."/>
      <w:lvlJc w:val="left"/>
      <w:pPr>
        <w:ind w:left="2509" w:hanging="1800"/>
      </w:pPr>
      <w:rPr>
        <w:rFonts w:hint="default"/>
        <w:b/>
        <w:i w:val="0"/>
      </w:rPr>
    </w:lvl>
    <w:lvl w:ilvl="8">
      <w:start w:val="1"/>
      <w:numFmt w:val="decimal"/>
      <w:isLgl/>
      <w:lvlText w:val="%1.%2.%3.%4.%5.%6.%7.%8.%9."/>
      <w:lvlJc w:val="left"/>
      <w:pPr>
        <w:ind w:left="2869" w:hanging="2160"/>
      </w:pPr>
      <w:rPr>
        <w:rFonts w:hint="default"/>
        <w:b/>
        <w:i w:val="0"/>
      </w:rPr>
    </w:lvl>
  </w:abstractNum>
  <w:abstractNum w:abstractNumId="11">
    <w:nsid w:val="6CA55208"/>
    <w:multiLevelType w:val="hybridMultilevel"/>
    <w:tmpl w:val="824C2E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E1036D6"/>
    <w:multiLevelType w:val="hybridMultilevel"/>
    <w:tmpl w:val="6374E99A"/>
    <w:lvl w:ilvl="0" w:tplc="00E80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1AD411B"/>
    <w:multiLevelType w:val="multilevel"/>
    <w:tmpl w:val="B452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11"/>
  </w:num>
  <w:num w:numId="5">
    <w:abstractNumId w:val="3"/>
  </w:num>
  <w:num w:numId="6">
    <w:abstractNumId w:val="13"/>
  </w:num>
  <w:num w:numId="7">
    <w:abstractNumId w:val="9"/>
  </w:num>
  <w:num w:numId="8">
    <w:abstractNumId w:val="12"/>
  </w:num>
  <w:num w:numId="9">
    <w:abstractNumId w:val="7"/>
  </w:num>
  <w:num w:numId="10">
    <w:abstractNumId w:val="5"/>
  </w:num>
  <w:num w:numId="11">
    <w:abstractNumId w:val="1"/>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9BE"/>
    <w:rsid w:val="000677C7"/>
    <w:rsid w:val="000D5D82"/>
    <w:rsid w:val="00155619"/>
    <w:rsid w:val="00193940"/>
    <w:rsid w:val="00225A50"/>
    <w:rsid w:val="002D45ED"/>
    <w:rsid w:val="002E5ABC"/>
    <w:rsid w:val="00315E1B"/>
    <w:rsid w:val="0038672A"/>
    <w:rsid w:val="00430A53"/>
    <w:rsid w:val="00436924"/>
    <w:rsid w:val="00496EAD"/>
    <w:rsid w:val="004A2BD9"/>
    <w:rsid w:val="005175CF"/>
    <w:rsid w:val="0058134C"/>
    <w:rsid w:val="005F19BE"/>
    <w:rsid w:val="00604895"/>
    <w:rsid w:val="00716F80"/>
    <w:rsid w:val="00733641"/>
    <w:rsid w:val="007A0B43"/>
    <w:rsid w:val="007A166F"/>
    <w:rsid w:val="007A771F"/>
    <w:rsid w:val="00821AE9"/>
    <w:rsid w:val="008F4996"/>
    <w:rsid w:val="009404CF"/>
    <w:rsid w:val="0099577F"/>
    <w:rsid w:val="00A86A91"/>
    <w:rsid w:val="00A97255"/>
    <w:rsid w:val="00AD6D1F"/>
    <w:rsid w:val="00AF627C"/>
    <w:rsid w:val="00B33D69"/>
    <w:rsid w:val="00B35824"/>
    <w:rsid w:val="00BA72E8"/>
    <w:rsid w:val="00BE2C65"/>
    <w:rsid w:val="00BF2BF8"/>
    <w:rsid w:val="00C87E28"/>
    <w:rsid w:val="00CF67C7"/>
    <w:rsid w:val="00D42254"/>
    <w:rsid w:val="00DC5390"/>
    <w:rsid w:val="00DF665D"/>
    <w:rsid w:val="00F86A05"/>
    <w:rsid w:val="00FE7433"/>
    <w:rsid w:val="00FF2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A6430-9FA7-4ECE-8154-292C26EE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15E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F49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5E1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15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15E1B"/>
    <w:rPr>
      <w:color w:val="0000FF"/>
      <w:u w:val="single"/>
    </w:rPr>
  </w:style>
  <w:style w:type="character" w:customStyle="1" w:styleId="tocnumber">
    <w:name w:val="tocnumber"/>
    <w:basedOn w:val="a0"/>
    <w:rsid w:val="00315E1B"/>
  </w:style>
  <w:style w:type="character" w:customStyle="1" w:styleId="toctext">
    <w:name w:val="toctext"/>
    <w:basedOn w:val="a0"/>
    <w:rsid w:val="00315E1B"/>
  </w:style>
  <w:style w:type="character" w:customStyle="1" w:styleId="mw-headline">
    <w:name w:val="mw-headline"/>
    <w:basedOn w:val="a0"/>
    <w:rsid w:val="00315E1B"/>
  </w:style>
  <w:style w:type="character" w:customStyle="1" w:styleId="mw-editsection">
    <w:name w:val="mw-editsection"/>
    <w:basedOn w:val="a0"/>
    <w:rsid w:val="00315E1B"/>
  </w:style>
  <w:style w:type="character" w:customStyle="1" w:styleId="mw-editsection-bracket">
    <w:name w:val="mw-editsection-bracket"/>
    <w:basedOn w:val="a0"/>
    <w:rsid w:val="00315E1B"/>
  </w:style>
  <w:style w:type="character" w:customStyle="1" w:styleId="mw-editsection-divider">
    <w:name w:val="mw-editsection-divider"/>
    <w:basedOn w:val="a0"/>
    <w:rsid w:val="00315E1B"/>
  </w:style>
  <w:style w:type="character" w:customStyle="1" w:styleId="30">
    <w:name w:val="Заголовок 3 Знак"/>
    <w:basedOn w:val="a0"/>
    <w:link w:val="3"/>
    <w:uiPriority w:val="9"/>
    <w:semiHidden/>
    <w:rsid w:val="008F4996"/>
    <w:rPr>
      <w:rFonts w:asciiTheme="majorHAnsi" w:eastAsiaTheme="majorEastAsia" w:hAnsiTheme="majorHAnsi" w:cstheme="majorBidi"/>
      <w:color w:val="1F4D78" w:themeColor="accent1" w:themeShade="7F"/>
      <w:sz w:val="24"/>
      <w:szCs w:val="24"/>
    </w:rPr>
  </w:style>
  <w:style w:type="character" w:styleId="a5">
    <w:name w:val="Strong"/>
    <w:basedOn w:val="a0"/>
    <w:uiPriority w:val="22"/>
    <w:qFormat/>
    <w:rsid w:val="00604895"/>
    <w:rPr>
      <w:b/>
      <w:bCs/>
    </w:rPr>
  </w:style>
  <w:style w:type="paragraph" w:styleId="a6">
    <w:name w:val="header"/>
    <w:basedOn w:val="a"/>
    <w:link w:val="a7"/>
    <w:uiPriority w:val="99"/>
    <w:unhideWhenUsed/>
    <w:rsid w:val="000D5D8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5D82"/>
  </w:style>
  <w:style w:type="paragraph" w:styleId="a8">
    <w:name w:val="footer"/>
    <w:basedOn w:val="a"/>
    <w:link w:val="a9"/>
    <w:uiPriority w:val="99"/>
    <w:unhideWhenUsed/>
    <w:rsid w:val="000D5D8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5D82"/>
  </w:style>
  <w:style w:type="paragraph" w:styleId="aa">
    <w:name w:val="List Paragraph"/>
    <w:basedOn w:val="a"/>
    <w:uiPriority w:val="34"/>
    <w:qFormat/>
    <w:rsid w:val="00225A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27153">
      <w:bodyDiv w:val="1"/>
      <w:marLeft w:val="0"/>
      <w:marRight w:val="0"/>
      <w:marTop w:val="0"/>
      <w:marBottom w:val="0"/>
      <w:divBdr>
        <w:top w:val="none" w:sz="0" w:space="0" w:color="auto"/>
        <w:left w:val="none" w:sz="0" w:space="0" w:color="auto"/>
        <w:bottom w:val="none" w:sz="0" w:space="0" w:color="auto"/>
        <w:right w:val="none" w:sz="0" w:space="0" w:color="auto"/>
      </w:divBdr>
    </w:div>
    <w:div w:id="989790716">
      <w:bodyDiv w:val="1"/>
      <w:marLeft w:val="0"/>
      <w:marRight w:val="0"/>
      <w:marTop w:val="0"/>
      <w:marBottom w:val="0"/>
      <w:divBdr>
        <w:top w:val="none" w:sz="0" w:space="0" w:color="auto"/>
        <w:left w:val="none" w:sz="0" w:space="0" w:color="auto"/>
        <w:bottom w:val="none" w:sz="0" w:space="0" w:color="auto"/>
        <w:right w:val="none" w:sz="0" w:space="0" w:color="auto"/>
      </w:divBdr>
    </w:div>
    <w:div w:id="1165434625">
      <w:bodyDiv w:val="1"/>
      <w:marLeft w:val="0"/>
      <w:marRight w:val="0"/>
      <w:marTop w:val="0"/>
      <w:marBottom w:val="0"/>
      <w:divBdr>
        <w:top w:val="none" w:sz="0" w:space="0" w:color="auto"/>
        <w:left w:val="none" w:sz="0" w:space="0" w:color="auto"/>
        <w:bottom w:val="none" w:sz="0" w:space="0" w:color="auto"/>
        <w:right w:val="none" w:sz="0" w:space="0" w:color="auto"/>
      </w:divBdr>
      <w:divsChild>
        <w:div w:id="719404483">
          <w:marLeft w:val="300"/>
          <w:marRight w:val="0"/>
          <w:marTop w:val="0"/>
          <w:marBottom w:val="300"/>
          <w:divBdr>
            <w:top w:val="none" w:sz="0" w:space="0" w:color="auto"/>
            <w:left w:val="none" w:sz="0" w:space="0" w:color="auto"/>
            <w:bottom w:val="none" w:sz="0" w:space="0" w:color="auto"/>
            <w:right w:val="none" w:sz="0" w:space="0" w:color="auto"/>
          </w:divBdr>
          <w:divsChild>
            <w:div w:id="1899242188">
              <w:marLeft w:val="0"/>
              <w:marRight w:val="0"/>
              <w:marTop w:val="0"/>
              <w:marBottom w:val="0"/>
              <w:divBdr>
                <w:top w:val="none" w:sz="0" w:space="0" w:color="auto"/>
                <w:left w:val="none" w:sz="0" w:space="0" w:color="auto"/>
                <w:bottom w:val="none" w:sz="0" w:space="0" w:color="auto"/>
                <w:right w:val="none" w:sz="0" w:space="0" w:color="auto"/>
              </w:divBdr>
              <w:divsChild>
                <w:div w:id="1024525308">
                  <w:marLeft w:val="0"/>
                  <w:marRight w:val="0"/>
                  <w:marTop w:val="0"/>
                  <w:marBottom w:val="0"/>
                  <w:divBdr>
                    <w:top w:val="none" w:sz="0" w:space="0" w:color="auto"/>
                    <w:left w:val="none" w:sz="0" w:space="0" w:color="auto"/>
                    <w:bottom w:val="none" w:sz="0" w:space="0" w:color="auto"/>
                    <w:right w:val="none" w:sz="0" w:space="0" w:color="auto"/>
                  </w:divBdr>
                </w:div>
              </w:divsChild>
            </w:div>
            <w:div w:id="2088531173">
              <w:marLeft w:val="0"/>
              <w:marRight w:val="0"/>
              <w:marTop w:val="0"/>
              <w:marBottom w:val="0"/>
              <w:divBdr>
                <w:top w:val="none" w:sz="0" w:space="0" w:color="auto"/>
                <w:left w:val="none" w:sz="0" w:space="0" w:color="auto"/>
                <w:bottom w:val="none" w:sz="0" w:space="0" w:color="auto"/>
                <w:right w:val="none" w:sz="0" w:space="0" w:color="auto"/>
              </w:divBdr>
              <w:divsChild>
                <w:div w:id="251744234">
                  <w:marLeft w:val="0"/>
                  <w:marRight w:val="0"/>
                  <w:marTop w:val="0"/>
                  <w:marBottom w:val="0"/>
                  <w:divBdr>
                    <w:top w:val="none" w:sz="0" w:space="0" w:color="auto"/>
                    <w:left w:val="none" w:sz="0" w:space="0" w:color="auto"/>
                    <w:bottom w:val="none" w:sz="0" w:space="0" w:color="auto"/>
                    <w:right w:val="none" w:sz="0" w:space="0" w:color="auto"/>
                  </w:divBdr>
                </w:div>
                <w:div w:id="16443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9791">
          <w:marLeft w:val="0"/>
          <w:marRight w:val="0"/>
          <w:marTop w:val="0"/>
          <w:marBottom w:val="0"/>
          <w:divBdr>
            <w:top w:val="none" w:sz="0" w:space="0" w:color="auto"/>
            <w:left w:val="none" w:sz="0" w:space="0" w:color="auto"/>
            <w:bottom w:val="none" w:sz="0" w:space="0" w:color="auto"/>
            <w:right w:val="none" w:sz="0" w:space="0" w:color="auto"/>
          </w:divBdr>
        </w:div>
      </w:divsChild>
    </w:div>
    <w:div w:id="1727606198">
      <w:bodyDiv w:val="1"/>
      <w:marLeft w:val="0"/>
      <w:marRight w:val="0"/>
      <w:marTop w:val="0"/>
      <w:marBottom w:val="0"/>
      <w:divBdr>
        <w:top w:val="none" w:sz="0" w:space="0" w:color="auto"/>
        <w:left w:val="none" w:sz="0" w:space="0" w:color="auto"/>
        <w:bottom w:val="none" w:sz="0" w:space="0" w:color="auto"/>
        <w:right w:val="none" w:sz="0" w:space="0" w:color="auto"/>
      </w:divBdr>
    </w:div>
    <w:div w:id="1961649531">
      <w:bodyDiv w:val="1"/>
      <w:marLeft w:val="0"/>
      <w:marRight w:val="0"/>
      <w:marTop w:val="0"/>
      <w:marBottom w:val="0"/>
      <w:divBdr>
        <w:top w:val="none" w:sz="0" w:space="0" w:color="auto"/>
        <w:left w:val="none" w:sz="0" w:space="0" w:color="auto"/>
        <w:bottom w:val="none" w:sz="0" w:space="0" w:color="auto"/>
        <w:right w:val="none" w:sz="0" w:space="0" w:color="auto"/>
      </w:divBdr>
    </w:div>
    <w:div w:id="2081976517">
      <w:bodyDiv w:val="1"/>
      <w:marLeft w:val="0"/>
      <w:marRight w:val="0"/>
      <w:marTop w:val="0"/>
      <w:marBottom w:val="0"/>
      <w:divBdr>
        <w:top w:val="none" w:sz="0" w:space="0" w:color="auto"/>
        <w:left w:val="none" w:sz="0" w:space="0" w:color="auto"/>
        <w:bottom w:val="none" w:sz="0" w:space="0" w:color="auto"/>
        <w:right w:val="none" w:sz="0" w:space="0" w:color="auto"/>
      </w:divBdr>
      <w:divsChild>
        <w:div w:id="636185517">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082099904">
      <w:bodyDiv w:val="1"/>
      <w:marLeft w:val="0"/>
      <w:marRight w:val="0"/>
      <w:marTop w:val="0"/>
      <w:marBottom w:val="0"/>
      <w:divBdr>
        <w:top w:val="none" w:sz="0" w:space="0" w:color="auto"/>
        <w:left w:val="none" w:sz="0" w:space="0" w:color="auto"/>
        <w:bottom w:val="none" w:sz="0" w:space="0" w:color="auto"/>
        <w:right w:val="none" w:sz="0" w:space="0" w:color="auto"/>
      </w:divBdr>
      <w:divsChild>
        <w:div w:id="1038044655">
          <w:marLeft w:val="0"/>
          <w:marRight w:val="0"/>
          <w:marTop w:val="0"/>
          <w:marBottom w:val="0"/>
          <w:divBdr>
            <w:top w:val="single" w:sz="6" w:space="5" w:color="A2A9B1"/>
            <w:left w:val="single" w:sz="6" w:space="5" w:color="A2A9B1"/>
            <w:bottom w:val="single" w:sz="6" w:space="5" w:color="A2A9B1"/>
            <w:right w:val="single" w:sz="6" w:space="5" w:color="A2A9B1"/>
          </w:divBdr>
        </w:div>
        <w:div w:id="1485967474">
          <w:marLeft w:val="336"/>
          <w:marRight w:val="0"/>
          <w:marTop w:val="120"/>
          <w:marBottom w:val="312"/>
          <w:divBdr>
            <w:top w:val="none" w:sz="0" w:space="0" w:color="auto"/>
            <w:left w:val="none" w:sz="0" w:space="0" w:color="auto"/>
            <w:bottom w:val="none" w:sz="0" w:space="0" w:color="auto"/>
            <w:right w:val="none" w:sz="0" w:space="0" w:color="auto"/>
          </w:divBdr>
          <w:divsChild>
            <w:div w:id="181255379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0%BD%D0%B4%D0%B5%D0%B9%D1%86%D1%8B" TargetMode="External"/><Relationship Id="rId18" Type="http://schemas.openxmlformats.org/officeDocument/2006/relationships/hyperlink" Target="https://ru.wikipedia.org/wiki/%D0%98%D0%BD%D0%B4%D0%B8%D1%8F" TargetMode="External"/><Relationship Id="rId26" Type="http://schemas.openxmlformats.org/officeDocument/2006/relationships/hyperlink" Target="https://ru.wikipedia.org/wiki/III_%D0%B2%D0%B5%D0%BA" TargetMode="External"/><Relationship Id="rId39" Type="http://schemas.openxmlformats.org/officeDocument/2006/relationships/hyperlink" Target="https://ru.wikipedia.org/wiki/%D0%9A%D0%B8%D1%82%D0%B0%D0%B9" TargetMode="External"/><Relationship Id="rId3" Type="http://schemas.openxmlformats.org/officeDocument/2006/relationships/styles" Target="styles.xml"/><Relationship Id="rId21" Type="http://schemas.openxmlformats.org/officeDocument/2006/relationships/hyperlink" Target="https://ru.wikipedia.org/wiki/%D0%A2%D0%B0%D0%B4%D0%B6%D0%B8%D0%BA%D0%B8" TargetMode="External"/><Relationship Id="rId34" Type="http://schemas.openxmlformats.org/officeDocument/2006/relationships/hyperlink" Target="https://ru.wikipedia.org/wiki/V_%D0%B2%D0%B5%D0%BA" TargetMode="External"/><Relationship Id="rId42" Type="http://schemas.openxmlformats.org/officeDocument/2006/relationships/hyperlink" Target="https://ru.wikipedia.org/wiki/%D0%A1%D1%82%D1%80%D1%83%D0%BD%D0%B0_(%D0%BC%D1%83%D0%B7%D1%8B%D0%BA%D0%B0%D0%BB%D1%8C%D0%BD%D1%8B%D0%B9_%D0%B8%D0%BD%D1%81%D1%82%D1%80%D1%83%D0%BC%D0%B5%D0%BD%D1%82)" TargetMode="External"/><Relationship Id="rId47" Type="http://schemas.openxmlformats.org/officeDocument/2006/relationships/hyperlink" Target="https://ru.wikipedia.org/wiki/%D0%9C%D0%B5%D0%BC%D0%B1%D1%80%D0%B0%D0%BD%D0%B0"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ki/%D0%9D%D0%B0%D0%B9_(%D1%84%D0%BB%D0%B5%D0%B9%D1%82%D0%B0)" TargetMode="External"/><Relationship Id="rId17" Type="http://schemas.openxmlformats.org/officeDocument/2006/relationships/hyperlink" Target="https://ru.wikipedia.org/wiki/%D0%9E%D1%80%D0%BA%D0%B5%D1%81%D1%82%D1%80" TargetMode="External"/><Relationship Id="rId25" Type="http://schemas.openxmlformats.org/officeDocument/2006/relationships/hyperlink" Target="https://ru.wikipedia.org/wiki/II_%D0%B2%D0%B5%D0%BA" TargetMode="External"/><Relationship Id="rId33" Type="http://schemas.openxmlformats.org/officeDocument/2006/relationships/hyperlink" Target="https://ru.wikipedia.org/wiki/III_%D0%B2%D0%B5%D0%BA" TargetMode="External"/><Relationship Id="rId38" Type="http://schemas.openxmlformats.org/officeDocument/2006/relationships/hyperlink" Target="https://ru.wikipedia.org/wiki/%D0%9F%D0%BB%D0%B5%D0%BA%D1%82%D1%80" TargetMode="External"/><Relationship Id="rId46" Type="http://schemas.openxmlformats.org/officeDocument/2006/relationships/hyperlink" Target="https://ru.wikipedia.org/wiki/%D0%A0%D0%B5%D0%B7%D0%BE%D0%BD%D0%B0%D1%82%D0%BE%D1%80" TargetMode="External"/><Relationship Id="rId2" Type="http://schemas.openxmlformats.org/officeDocument/2006/relationships/numbering" Target="numbering.xml"/><Relationship Id="rId16" Type="http://schemas.openxmlformats.org/officeDocument/2006/relationships/hyperlink" Target="https://ru.wikipedia.org/wiki/%D0%A0%D0%B5%D0%B7%D0%BE%D0%BD%D0%B0%D0%BD%D1%81" TargetMode="External"/><Relationship Id="rId20" Type="http://schemas.openxmlformats.org/officeDocument/2006/relationships/hyperlink" Target="https://ru.wikipedia.org/wiki/%D0%98%D1%81%D0%BB%D0%B0%D0%BC" TargetMode="External"/><Relationship Id="rId29" Type="http://schemas.openxmlformats.org/officeDocument/2006/relationships/hyperlink" Target="https://ru.wikipedia.org/wiki/%D0%9C%D0%B5%D0%BB%D0%BE%D0%B4%D0%B8%D0%BA%D0%B0" TargetMode="External"/><Relationship Id="rId41" Type="http://schemas.openxmlformats.org/officeDocument/2006/relationships/hyperlink" Target="https://ru.wikipedia.org/wiki/%D0%A1%D0%BA%D1%80%D0%B8%D0%BF%D0%BA%D0%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2%D1%80%D0%BE%D1%81%D1%82%D0%BD%D0%B8%D0%BA" TargetMode="External"/><Relationship Id="rId24" Type="http://schemas.openxmlformats.org/officeDocument/2006/relationships/hyperlink" Target="https://ru.wikipedia.org/wiki/%D0%9B%D0%B0%D0%B4_(%D0%B4%D0%B5%D1%82%D0%B0%D0%BB%D1%8C_%D0%BC%D1%83%D0%B7%D1%8B%D0%BA%D0%B0%D0%BB%D1%8C%D0%BD%D0%BE%D0%B3%D0%BE_%D0%B8%D0%BD%D1%81%D1%82%D1%80%D1%83%D0%BC%D0%B5%D0%BD%D1%82%D0%B0)" TargetMode="External"/><Relationship Id="rId32" Type="http://schemas.openxmlformats.org/officeDocument/2006/relationships/hyperlink" Target="https://ru.wikipedia.org/wiki/%D0%9B%D1%8E%D1%82%D0%BD%D1%8F" TargetMode="External"/><Relationship Id="rId37" Type="http://schemas.openxmlformats.org/officeDocument/2006/relationships/hyperlink" Target="https://ru.wikipedia.org/wiki/%D0%A8%D1%91%D0%BB%D0%BA" TargetMode="External"/><Relationship Id="rId40" Type="http://schemas.openxmlformats.org/officeDocument/2006/relationships/hyperlink" Target="https://ru.wikipedia.org/wiki/%D0%A1%D1%82%D1%80%D1%83%D0%BD%D0%BD%D1%8B%D0%B5_%D0%BC%D1%83%D0%B7%D1%8B%D0%BA%D0%B0%D0%BB%D1%8C%D0%BD%D1%8B%D0%B5_%D0%B8%D0%BD%D1%81%D1%82%D1%80%D1%83%D0%BC%D0%B5%D0%BD%D1%82%D1%8B" TargetMode="External"/><Relationship Id="rId45" Type="http://schemas.openxmlformats.org/officeDocument/2006/relationships/hyperlink" Target="https://ru.wikipedia.org/wiki/%D0%9A%D0%B0%D0%BD%D0%B8%D1%84%D0%BE%D0%BB%D1%8C" TargetMode="External"/><Relationship Id="rId5" Type="http://schemas.openxmlformats.org/officeDocument/2006/relationships/webSettings" Target="webSettings.xml"/><Relationship Id="rId15" Type="http://schemas.openxmlformats.org/officeDocument/2006/relationships/hyperlink" Target="http://eomi.ru/" TargetMode="External"/><Relationship Id="rId23" Type="http://schemas.openxmlformats.org/officeDocument/2006/relationships/hyperlink" Target="https://ru.wikipedia.org/wiki/%D0%94%D0%B5%D0%BA%D0%B0_(%D0%BC%D1%83%D0%B7%D1%8B%D0%BA%D0%B0)" TargetMode="External"/><Relationship Id="rId28" Type="http://schemas.openxmlformats.org/officeDocument/2006/relationships/hyperlink" Target="https://ru.wikipedia.org/wiki/%D0%93%D0%B0%D1%80%D0%BC%D0%BE%D0%BD%D0%B8%D0%BA%D0%B0_(%D0%BC%D1%83%D0%B7%D1%8B%D0%BA%D0%B0%D0%BB%D1%8C%D0%BD%D1%8B%D0%B9_%D0%B8%D0%BD%D1%81%D1%82%D1%80%D1%83%D0%BC%D0%B5%D0%BD%D1%82)" TargetMode="External"/><Relationship Id="rId36" Type="http://schemas.openxmlformats.org/officeDocument/2006/relationships/hyperlink" Target="https://ru.wikipedia.org/wiki/%D0%A6%D0%B8%D1%82%D1%80%D0%B0" TargetMode="External"/><Relationship Id="rId49" Type="http://schemas.openxmlformats.org/officeDocument/2006/relationships/fontTable" Target="fontTable.xml"/><Relationship Id="rId10" Type="http://schemas.openxmlformats.org/officeDocument/2006/relationships/hyperlink" Target="https://ru.wikipedia.org/wiki/%D0%9F%D0%B0%D0%BD_(%D0%BC%D0%B8%D1%84%D0%BE%D0%BB%D0%BE%D0%B3%D0%B8%D1%8F)" TargetMode="External"/><Relationship Id="rId19" Type="http://schemas.openxmlformats.org/officeDocument/2006/relationships/hyperlink" Target="https://ru.wikipedia.org/wiki/XIII_%D0%B2%D0%B5%D0%BA" TargetMode="External"/><Relationship Id="rId31" Type="http://schemas.openxmlformats.org/officeDocument/2006/relationships/hyperlink" Target="https://ru.wikipedia.org/wiki/%D0%9A%D0%B8%D1%82%D0%B0%D0%B9" TargetMode="External"/><Relationship Id="rId44" Type="http://schemas.openxmlformats.org/officeDocument/2006/relationships/hyperlink" Target="https://ru.wikipedia.org/wiki/%D0%92%D0%B8%D0%B1%D1%80%D0%B0%D1%82%D0%BE" TargetMode="External"/><Relationship Id="rId4" Type="http://schemas.openxmlformats.org/officeDocument/2006/relationships/settings" Target="settings.xml"/><Relationship Id="rId9" Type="http://schemas.openxmlformats.org/officeDocument/2006/relationships/hyperlink" Target="https://ru.wikipedia.org/wiki/%D0%A1%D0%B8%D1%80%D0%B8%D0%BD%D0%B3%D0%B0" TargetMode="External"/><Relationship Id="rId14" Type="http://schemas.openxmlformats.org/officeDocument/2006/relationships/hyperlink" Target="http://eomi.ru/group/plucked/" TargetMode="External"/><Relationship Id="rId22" Type="http://schemas.openxmlformats.org/officeDocument/2006/relationships/hyperlink" Target="https://ru.wikipedia.org/wiki/%D0%93%D1%80%D0%B8%D1%84_(%D0%B4%D0%B5%D1%82%D0%B0%D0%BB%D1%8C_%D0%BC%D1%83%D0%B7%D1%8B%D0%BA%D0%B0%D0%BB%D1%8C%D0%BD%D0%BE%D0%B3%D0%BE_%D0%B8%D0%BD%D1%81%D1%82%D1%80%D1%83%D0%BC%D0%B5%D0%BD%D1%82%D0%B0)" TargetMode="External"/><Relationship Id="rId27" Type="http://schemas.openxmlformats.org/officeDocument/2006/relationships/hyperlink" Target="https://ru.wikipedia.org/wiki/%D0%92%D0%B8%D0%BD%D0%B0_(%D0%BC%D1%83%D0%B7%D1%8B%D0%BA%D0%B0%D0%BB%D1%8C%D0%BD%D1%8B%D0%B9_%D0%B8%D0%BD%D1%81%D1%82%D1%80%D1%83%D0%BC%D0%B5%D0%BD%D1%82)" TargetMode="External"/><Relationship Id="rId30" Type="http://schemas.openxmlformats.org/officeDocument/2006/relationships/hyperlink" Target="https://ru.wikipedia.org/wiki/%D0%9A%D0%B0%D0%BC%D0%B5%D1%80%D1%82%D0%BE%D0%BD" TargetMode="External"/><Relationship Id="rId35" Type="http://schemas.openxmlformats.org/officeDocument/2006/relationships/hyperlink" Target="https://ru.wikipedia.org/wiki/III_%D0%B2%D0%B5%D0%BA_%D0%B4%D0%BE_%D0%BD._%D1%8D." TargetMode="External"/><Relationship Id="rId43" Type="http://schemas.openxmlformats.org/officeDocument/2006/relationships/hyperlink" Target="https://ru.wikipedia.org/wiki/%D0%A1%D0%BC%D1%8B%D1%87%D0%BE%D0%BA" TargetMode="External"/><Relationship Id="rId48" Type="http://schemas.openxmlformats.org/officeDocument/2006/relationships/footer" Target="footer1.xml"/><Relationship Id="rId8" Type="http://schemas.openxmlformats.org/officeDocument/2006/relationships/hyperlink" Target="https://ru.wikipedia.org/wiki/%D0%A4%D0%BB%D0%B5%D0%B9%D1%82%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24AB-1886-4318-8994-2E5CE9D4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2630</Words>
  <Characters>14995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Димитрий</dc:creator>
  <cp:keywords/>
  <dc:description/>
  <cp:lastModifiedBy>Димитрий</cp:lastModifiedBy>
  <cp:revision>19</cp:revision>
  <dcterms:created xsi:type="dcterms:W3CDTF">2018-11-08T17:32:00Z</dcterms:created>
  <dcterms:modified xsi:type="dcterms:W3CDTF">2018-12-09T14:58:00Z</dcterms:modified>
</cp:coreProperties>
</file>