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CB" w:rsidRPr="00DD3E09" w:rsidRDefault="00753DCB" w:rsidP="00753DC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E09">
        <w:rPr>
          <w:rFonts w:ascii="Times New Roman" w:hAnsi="Times New Roman" w:cs="Times New Roman"/>
          <w:b/>
          <w:sz w:val="24"/>
          <w:szCs w:val="24"/>
        </w:rPr>
        <w:t>Управление по культуре, спорту и делам молодежи администрации города Твери</w:t>
      </w:r>
    </w:p>
    <w:p w:rsidR="00753DCB" w:rsidRPr="00DD3E09" w:rsidRDefault="00753DCB" w:rsidP="00753DC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E09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753DCB" w:rsidRPr="00DD3E09" w:rsidRDefault="00753DCB" w:rsidP="00753DC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E09">
        <w:rPr>
          <w:rFonts w:ascii="Times New Roman" w:hAnsi="Times New Roman" w:cs="Times New Roman"/>
          <w:b/>
          <w:sz w:val="24"/>
          <w:szCs w:val="24"/>
        </w:rPr>
        <w:t>«Детская школа искусств № 1 им. М.П.Мусоргского»</w:t>
      </w: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Pr="00052822" w:rsidRDefault="00753DCB" w:rsidP="00B54E68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2822">
        <w:rPr>
          <w:rFonts w:ascii="Times New Roman" w:hAnsi="Times New Roman" w:cs="Times New Roman"/>
          <w:b/>
          <w:sz w:val="40"/>
          <w:szCs w:val="40"/>
        </w:rPr>
        <w:t>РАБОТА НАД ФОРТЕПИАННОЙ ТЕХНИКОЙ</w:t>
      </w:r>
    </w:p>
    <w:p w:rsidR="00753DCB" w:rsidRPr="00052822" w:rsidRDefault="00753DCB" w:rsidP="00B54E68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53DCB" w:rsidRPr="00052822" w:rsidRDefault="00753DCB" w:rsidP="00B54E68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2822">
        <w:rPr>
          <w:rFonts w:ascii="Times New Roman" w:hAnsi="Times New Roman" w:cs="Times New Roman"/>
          <w:b/>
          <w:sz w:val="40"/>
          <w:szCs w:val="40"/>
        </w:rPr>
        <w:t xml:space="preserve"> В МЛАДШИХ КЛАССАХ ДШИ</w:t>
      </w: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52822" w:rsidRDefault="009B5BD0" w:rsidP="00B54E68">
      <w:pPr>
        <w:pStyle w:val="ac"/>
        <w:jc w:val="center"/>
        <w:rPr>
          <w:rFonts w:ascii="Times New Roman" w:hAnsi="Times New Roman" w:cs="Times New Roman"/>
          <w:sz w:val="40"/>
          <w:szCs w:val="40"/>
        </w:rPr>
      </w:pPr>
      <w:r w:rsidRPr="00052822">
        <w:rPr>
          <w:rFonts w:ascii="Times New Roman" w:hAnsi="Times New Roman" w:cs="Times New Roman"/>
          <w:sz w:val="40"/>
          <w:szCs w:val="40"/>
        </w:rPr>
        <w:t>Открытый урок преподавателя</w:t>
      </w:r>
    </w:p>
    <w:p w:rsidR="00052822" w:rsidRPr="00052822" w:rsidRDefault="009B5BD0" w:rsidP="00B54E68">
      <w:pPr>
        <w:pStyle w:val="ac"/>
        <w:jc w:val="center"/>
        <w:rPr>
          <w:rFonts w:ascii="Times New Roman" w:hAnsi="Times New Roman" w:cs="Times New Roman"/>
          <w:sz w:val="40"/>
          <w:szCs w:val="40"/>
        </w:rPr>
      </w:pPr>
      <w:r w:rsidRPr="00052822">
        <w:rPr>
          <w:rFonts w:ascii="Times New Roman" w:hAnsi="Times New Roman" w:cs="Times New Roman"/>
          <w:sz w:val="40"/>
          <w:szCs w:val="40"/>
        </w:rPr>
        <w:t xml:space="preserve">МБУ ДО ДШИ № 1 </w:t>
      </w:r>
    </w:p>
    <w:p w:rsidR="00753DCB" w:rsidRPr="00052822" w:rsidRDefault="009B5BD0" w:rsidP="00B54E68">
      <w:pPr>
        <w:pStyle w:val="ac"/>
        <w:jc w:val="center"/>
        <w:rPr>
          <w:rFonts w:ascii="Times New Roman" w:hAnsi="Times New Roman" w:cs="Times New Roman"/>
          <w:sz w:val="40"/>
          <w:szCs w:val="40"/>
        </w:rPr>
      </w:pPr>
      <w:r w:rsidRPr="00052822">
        <w:rPr>
          <w:rFonts w:ascii="Times New Roman" w:hAnsi="Times New Roman" w:cs="Times New Roman"/>
          <w:sz w:val="40"/>
          <w:szCs w:val="40"/>
        </w:rPr>
        <w:t>имени М.П. Мусоргского</w:t>
      </w:r>
    </w:p>
    <w:p w:rsidR="00753DCB" w:rsidRPr="00052822" w:rsidRDefault="00753DCB" w:rsidP="00B54E68">
      <w:pPr>
        <w:pStyle w:val="ac"/>
        <w:jc w:val="center"/>
        <w:rPr>
          <w:rFonts w:ascii="Times New Roman" w:hAnsi="Times New Roman" w:cs="Times New Roman"/>
          <w:sz w:val="40"/>
          <w:szCs w:val="40"/>
        </w:rPr>
      </w:pPr>
    </w:p>
    <w:p w:rsidR="00753DCB" w:rsidRPr="00052822" w:rsidRDefault="00052822" w:rsidP="00B54E68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2822">
        <w:rPr>
          <w:rFonts w:ascii="Times New Roman" w:hAnsi="Times New Roman" w:cs="Times New Roman"/>
          <w:b/>
          <w:sz w:val="40"/>
          <w:szCs w:val="40"/>
        </w:rPr>
        <w:t>РЯХОВСКОЙ Н.В.</w:t>
      </w: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53DCB" w:rsidRDefault="00753DCB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745CA" w:rsidRPr="0045037F" w:rsidRDefault="001745CA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lastRenderedPageBreak/>
        <w:t>ОТКРЫТЫЙ УРОК</w:t>
      </w:r>
    </w:p>
    <w:p w:rsidR="001745CA" w:rsidRPr="0045037F" w:rsidRDefault="001745CA" w:rsidP="00B54E6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>по предмету фортепиано МБУ ДО ДШИ № 1 им. М.П.Мусоргског</w:t>
      </w:r>
      <w:r w:rsidR="004836F0">
        <w:rPr>
          <w:rFonts w:ascii="Times New Roman" w:hAnsi="Times New Roman" w:cs="Times New Roman"/>
          <w:sz w:val="28"/>
          <w:szCs w:val="28"/>
        </w:rPr>
        <w:t>о</w:t>
      </w:r>
    </w:p>
    <w:p w:rsidR="001745CA" w:rsidRPr="0045037F" w:rsidRDefault="001745CA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745CA" w:rsidRPr="0045037F" w:rsidRDefault="001745CA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745CA" w:rsidRPr="0045037F" w:rsidRDefault="001745CA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54E68"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B00DA0">
        <w:rPr>
          <w:rFonts w:ascii="Times New Roman" w:hAnsi="Times New Roman" w:cs="Times New Roman"/>
          <w:b/>
          <w:sz w:val="28"/>
          <w:szCs w:val="28"/>
        </w:rPr>
        <w:t>:</w:t>
      </w:r>
      <w:r w:rsidRPr="0045037F">
        <w:rPr>
          <w:rFonts w:ascii="Times New Roman" w:hAnsi="Times New Roman" w:cs="Times New Roman"/>
          <w:sz w:val="28"/>
          <w:szCs w:val="28"/>
        </w:rPr>
        <w:t xml:space="preserve"> </w:t>
      </w:r>
      <w:r w:rsidRPr="0045037F">
        <w:rPr>
          <w:rFonts w:ascii="Times New Roman" w:hAnsi="Times New Roman" w:cs="Times New Roman"/>
          <w:sz w:val="28"/>
          <w:szCs w:val="28"/>
        </w:rPr>
        <w:tab/>
      </w:r>
      <w:r w:rsidRPr="0045037F">
        <w:rPr>
          <w:rFonts w:ascii="Times New Roman" w:hAnsi="Times New Roman" w:cs="Times New Roman"/>
          <w:sz w:val="28"/>
          <w:szCs w:val="28"/>
        </w:rPr>
        <w:tab/>
        <w:t>Ряховская Наталия Викторовна</w:t>
      </w:r>
    </w:p>
    <w:p w:rsidR="001745CA" w:rsidRPr="0045037F" w:rsidRDefault="001745CA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54E68">
        <w:rPr>
          <w:rFonts w:ascii="Times New Roman" w:hAnsi="Times New Roman" w:cs="Times New Roman"/>
          <w:b/>
          <w:sz w:val="28"/>
          <w:szCs w:val="28"/>
        </w:rPr>
        <w:t>Учащаяся</w:t>
      </w:r>
      <w:r w:rsidR="00B00DA0">
        <w:rPr>
          <w:rFonts w:ascii="Times New Roman" w:hAnsi="Times New Roman" w:cs="Times New Roman"/>
          <w:b/>
          <w:sz w:val="28"/>
          <w:szCs w:val="28"/>
        </w:rPr>
        <w:t>:</w:t>
      </w:r>
      <w:r w:rsidRPr="0045037F">
        <w:rPr>
          <w:rFonts w:ascii="Times New Roman" w:hAnsi="Times New Roman" w:cs="Times New Roman"/>
          <w:sz w:val="28"/>
          <w:szCs w:val="28"/>
        </w:rPr>
        <w:tab/>
      </w:r>
      <w:r w:rsidRPr="0045037F">
        <w:rPr>
          <w:rFonts w:ascii="Times New Roman" w:hAnsi="Times New Roman" w:cs="Times New Roman"/>
          <w:sz w:val="28"/>
          <w:szCs w:val="28"/>
        </w:rPr>
        <w:tab/>
      </w:r>
      <w:r w:rsidRPr="0045037F">
        <w:rPr>
          <w:rFonts w:ascii="Times New Roman" w:hAnsi="Times New Roman" w:cs="Times New Roman"/>
          <w:sz w:val="28"/>
          <w:szCs w:val="28"/>
        </w:rPr>
        <w:tab/>
        <w:t>Большакова Даша - 2 класс ФГТ</w:t>
      </w:r>
    </w:p>
    <w:p w:rsidR="001745CA" w:rsidRPr="0045037F" w:rsidRDefault="001745CA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54E68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B00DA0">
        <w:rPr>
          <w:rFonts w:ascii="Times New Roman" w:hAnsi="Times New Roman" w:cs="Times New Roman"/>
          <w:b/>
          <w:sz w:val="28"/>
          <w:szCs w:val="28"/>
        </w:rPr>
        <w:t>:</w:t>
      </w:r>
      <w:r w:rsidRPr="0045037F">
        <w:rPr>
          <w:rFonts w:ascii="Times New Roman" w:hAnsi="Times New Roman" w:cs="Times New Roman"/>
          <w:sz w:val="28"/>
          <w:szCs w:val="28"/>
        </w:rPr>
        <w:t xml:space="preserve"> </w:t>
      </w:r>
      <w:r w:rsidRPr="0045037F">
        <w:rPr>
          <w:rFonts w:ascii="Times New Roman" w:hAnsi="Times New Roman" w:cs="Times New Roman"/>
          <w:sz w:val="28"/>
          <w:szCs w:val="28"/>
        </w:rPr>
        <w:tab/>
        <w:t>25.12.2015г.</w:t>
      </w:r>
    </w:p>
    <w:p w:rsidR="001745CA" w:rsidRPr="0045037F" w:rsidRDefault="001745CA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54E68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45037F">
        <w:rPr>
          <w:rFonts w:ascii="Times New Roman" w:hAnsi="Times New Roman" w:cs="Times New Roman"/>
          <w:sz w:val="28"/>
          <w:szCs w:val="28"/>
        </w:rPr>
        <w:t xml:space="preserve"> </w:t>
      </w:r>
      <w:r w:rsidR="00B54E68">
        <w:rPr>
          <w:rFonts w:ascii="Times New Roman" w:hAnsi="Times New Roman" w:cs="Times New Roman"/>
          <w:sz w:val="28"/>
          <w:szCs w:val="28"/>
        </w:rPr>
        <w:tab/>
      </w:r>
      <w:r w:rsidR="00B54E68">
        <w:rPr>
          <w:rFonts w:ascii="Times New Roman" w:hAnsi="Times New Roman" w:cs="Times New Roman"/>
          <w:sz w:val="28"/>
          <w:szCs w:val="28"/>
        </w:rPr>
        <w:tab/>
      </w:r>
      <w:r w:rsidRPr="00483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4836F0">
        <w:rPr>
          <w:rFonts w:ascii="Times New Roman" w:hAnsi="Times New Roman" w:cs="Times New Roman"/>
          <w:b/>
          <w:sz w:val="28"/>
          <w:szCs w:val="28"/>
        </w:rPr>
        <w:t xml:space="preserve">Работа над развитием фортепианной техники в </w:t>
      </w:r>
      <w:r w:rsidR="00B54E68" w:rsidRPr="004836F0">
        <w:rPr>
          <w:rFonts w:ascii="Times New Roman" w:hAnsi="Times New Roman" w:cs="Times New Roman"/>
          <w:b/>
          <w:sz w:val="28"/>
          <w:szCs w:val="28"/>
        </w:rPr>
        <w:tab/>
      </w:r>
      <w:r w:rsidR="00B54E68" w:rsidRPr="004836F0">
        <w:rPr>
          <w:rFonts w:ascii="Times New Roman" w:hAnsi="Times New Roman" w:cs="Times New Roman"/>
          <w:b/>
          <w:sz w:val="28"/>
          <w:szCs w:val="28"/>
        </w:rPr>
        <w:tab/>
      </w:r>
      <w:r w:rsidR="00B54E68" w:rsidRPr="004836F0">
        <w:rPr>
          <w:rFonts w:ascii="Times New Roman" w:hAnsi="Times New Roman" w:cs="Times New Roman"/>
          <w:b/>
          <w:sz w:val="28"/>
          <w:szCs w:val="28"/>
        </w:rPr>
        <w:tab/>
      </w:r>
      <w:r w:rsidR="00B54E68" w:rsidRPr="004836F0">
        <w:rPr>
          <w:rFonts w:ascii="Times New Roman" w:hAnsi="Times New Roman" w:cs="Times New Roman"/>
          <w:b/>
          <w:sz w:val="28"/>
          <w:szCs w:val="28"/>
        </w:rPr>
        <w:tab/>
      </w:r>
      <w:r w:rsidR="00B54E68" w:rsidRPr="004836F0">
        <w:rPr>
          <w:rFonts w:ascii="Times New Roman" w:hAnsi="Times New Roman" w:cs="Times New Roman"/>
          <w:b/>
          <w:sz w:val="28"/>
          <w:szCs w:val="28"/>
        </w:rPr>
        <w:tab/>
      </w:r>
      <w:r w:rsidRPr="004836F0">
        <w:rPr>
          <w:rFonts w:ascii="Times New Roman" w:hAnsi="Times New Roman" w:cs="Times New Roman"/>
          <w:b/>
          <w:sz w:val="28"/>
          <w:szCs w:val="28"/>
        </w:rPr>
        <w:t>младших классах ДШИ»</w:t>
      </w:r>
    </w:p>
    <w:p w:rsidR="001745CA" w:rsidRPr="0045037F" w:rsidRDefault="007F19DF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54E68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 w:rsidR="00396F63" w:rsidRPr="00B54E6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B54E68">
        <w:rPr>
          <w:rFonts w:ascii="Times New Roman" w:hAnsi="Times New Roman" w:cs="Times New Roman"/>
          <w:b/>
          <w:sz w:val="28"/>
          <w:szCs w:val="28"/>
        </w:rPr>
        <w:t>:</w:t>
      </w:r>
      <w:r w:rsidRPr="0045037F">
        <w:rPr>
          <w:rFonts w:ascii="Times New Roman" w:hAnsi="Times New Roman" w:cs="Times New Roman"/>
          <w:sz w:val="28"/>
          <w:szCs w:val="28"/>
        </w:rPr>
        <w:tab/>
      </w:r>
      <w:r w:rsidR="00396F63" w:rsidRPr="0045037F">
        <w:rPr>
          <w:rFonts w:ascii="Times New Roman" w:hAnsi="Times New Roman" w:cs="Times New Roman"/>
          <w:sz w:val="28"/>
          <w:szCs w:val="28"/>
        </w:rPr>
        <w:tab/>
        <w:t>урок</w:t>
      </w:r>
    </w:p>
    <w:p w:rsidR="00396F63" w:rsidRPr="0045037F" w:rsidRDefault="00396F63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54E68">
        <w:rPr>
          <w:rFonts w:ascii="Times New Roman" w:hAnsi="Times New Roman" w:cs="Times New Roman"/>
          <w:b/>
          <w:sz w:val="28"/>
          <w:szCs w:val="28"/>
        </w:rPr>
        <w:t>Форма урока:</w:t>
      </w:r>
      <w:r w:rsidRPr="0045037F">
        <w:rPr>
          <w:rFonts w:ascii="Times New Roman" w:hAnsi="Times New Roman" w:cs="Times New Roman"/>
          <w:sz w:val="28"/>
          <w:szCs w:val="28"/>
        </w:rPr>
        <w:tab/>
      </w:r>
      <w:r w:rsidR="00B54E68">
        <w:rPr>
          <w:rFonts w:ascii="Times New Roman" w:hAnsi="Times New Roman" w:cs="Times New Roman"/>
          <w:sz w:val="28"/>
          <w:szCs w:val="28"/>
        </w:rPr>
        <w:tab/>
      </w:r>
      <w:r w:rsidRPr="0045037F">
        <w:rPr>
          <w:rFonts w:ascii="Times New Roman" w:hAnsi="Times New Roman" w:cs="Times New Roman"/>
          <w:sz w:val="28"/>
          <w:szCs w:val="28"/>
        </w:rPr>
        <w:t>индивидуальная</w:t>
      </w:r>
    </w:p>
    <w:p w:rsidR="001745CA" w:rsidRPr="0045037F" w:rsidRDefault="001745CA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54E68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45037F">
        <w:rPr>
          <w:rFonts w:ascii="Times New Roman" w:hAnsi="Times New Roman" w:cs="Times New Roman"/>
          <w:sz w:val="28"/>
          <w:szCs w:val="28"/>
        </w:rPr>
        <w:t xml:space="preserve"> </w:t>
      </w:r>
      <w:r w:rsidRPr="0045037F">
        <w:rPr>
          <w:rFonts w:ascii="Times New Roman" w:hAnsi="Times New Roman" w:cs="Times New Roman"/>
          <w:sz w:val="28"/>
          <w:szCs w:val="28"/>
        </w:rPr>
        <w:tab/>
      </w:r>
      <w:r w:rsidR="00396F63" w:rsidRPr="0045037F">
        <w:rPr>
          <w:rFonts w:ascii="Times New Roman" w:hAnsi="Times New Roman" w:cs="Times New Roman"/>
          <w:sz w:val="28"/>
          <w:szCs w:val="28"/>
        </w:rPr>
        <w:tab/>
        <w:t>Формирование и р</w:t>
      </w:r>
      <w:r w:rsidRPr="0045037F">
        <w:rPr>
          <w:rFonts w:ascii="Times New Roman" w:hAnsi="Times New Roman" w:cs="Times New Roman"/>
          <w:sz w:val="28"/>
          <w:szCs w:val="28"/>
        </w:rPr>
        <w:t>азвитие технических навыков и применение их в работе над изучаемыми произведениями.</w:t>
      </w:r>
      <w:r w:rsidR="008E3BC6" w:rsidRPr="0045037F">
        <w:rPr>
          <w:rFonts w:ascii="Times New Roman" w:hAnsi="Times New Roman" w:cs="Times New Roman"/>
          <w:sz w:val="28"/>
          <w:szCs w:val="28"/>
        </w:rPr>
        <w:t xml:space="preserve"> Слышать звуковой результат того или иного движения рук на клавиатуре. Воспитание слухового контроля. </w:t>
      </w:r>
    </w:p>
    <w:p w:rsidR="004836F0" w:rsidRDefault="001745CA" w:rsidP="00B54E6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E68">
        <w:rPr>
          <w:rFonts w:ascii="Times New Roman" w:hAnsi="Times New Roman" w:cs="Times New Roman"/>
          <w:b/>
          <w:sz w:val="28"/>
          <w:szCs w:val="28"/>
        </w:rPr>
        <w:t>Задачи урока:</w:t>
      </w:r>
      <w:r w:rsidR="004836F0">
        <w:rPr>
          <w:rFonts w:ascii="Times New Roman" w:hAnsi="Times New Roman" w:cs="Times New Roman"/>
          <w:b/>
          <w:sz w:val="28"/>
          <w:szCs w:val="28"/>
        </w:rPr>
        <w:tab/>
      </w:r>
      <w:r w:rsidR="004836F0">
        <w:rPr>
          <w:rFonts w:ascii="Times New Roman" w:hAnsi="Times New Roman" w:cs="Times New Roman"/>
          <w:b/>
          <w:sz w:val="28"/>
          <w:szCs w:val="28"/>
        </w:rPr>
        <w:tab/>
      </w:r>
      <w:r w:rsidR="008E3BC6" w:rsidRPr="00B54E68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396F63" w:rsidRPr="004836F0" w:rsidRDefault="004836F0" w:rsidP="004836F0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96F63" w:rsidRPr="0045037F">
        <w:rPr>
          <w:rFonts w:ascii="Times New Roman" w:hAnsi="Times New Roman" w:cs="Times New Roman"/>
          <w:sz w:val="28"/>
          <w:szCs w:val="28"/>
        </w:rPr>
        <w:t>накомство с техническими приемами и отработка их в конкретных произведениях</w:t>
      </w:r>
      <w:r w:rsidR="00B54E68">
        <w:rPr>
          <w:rFonts w:ascii="Times New Roman" w:hAnsi="Times New Roman" w:cs="Times New Roman"/>
          <w:sz w:val="28"/>
          <w:szCs w:val="28"/>
        </w:rPr>
        <w:t>;</w:t>
      </w:r>
    </w:p>
    <w:p w:rsidR="008E3BC6" w:rsidRPr="0045037F" w:rsidRDefault="008E3BC6" w:rsidP="004836F0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>совершенствование навыка игры на фортепиано</w:t>
      </w:r>
      <w:r w:rsidR="00B54E68">
        <w:rPr>
          <w:rFonts w:ascii="Times New Roman" w:hAnsi="Times New Roman" w:cs="Times New Roman"/>
          <w:sz w:val="28"/>
          <w:szCs w:val="28"/>
        </w:rPr>
        <w:t>;</w:t>
      </w:r>
    </w:p>
    <w:p w:rsidR="008E3BC6" w:rsidRPr="0045037F" w:rsidRDefault="00396F63" w:rsidP="004836F0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>развитие мелодического, гармонического,</w:t>
      </w:r>
      <w:r w:rsidR="008E3BC6" w:rsidRPr="0045037F">
        <w:rPr>
          <w:rFonts w:ascii="Times New Roman" w:hAnsi="Times New Roman" w:cs="Times New Roman"/>
          <w:sz w:val="28"/>
          <w:szCs w:val="28"/>
        </w:rPr>
        <w:t xml:space="preserve"> </w:t>
      </w:r>
      <w:r w:rsidRPr="0045037F">
        <w:rPr>
          <w:rFonts w:ascii="Times New Roman" w:hAnsi="Times New Roman" w:cs="Times New Roman"/>
          <w:sz w:val="28"/>
          <w:szCs w:val="28"/>
        </w:rPr>
        <w:t>звуковысотного слуха, чувства метро-ритма</w:t>
      </w:r>
      <w:r w:rsidR="00B54E68">
        <w:rPr>
          <w:rFonts w:ascii="Times New Roman" w:hAnsi="Times New Roman" w:cs="Times New Roman"/>
          <w:sz w:val="28"/>
          <w:szCs w:val="28"/>
        </w:rPr>
        <w:t>;</w:t>
      </w:r>
      <w:r w:rsidR="008E3BC6" w:rsidRPr="00450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BC6" w:rsidRPr="0045037F" w:rsidRDefault="008E3BC6" w:rsidP="004836F0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B54E68">
        <w:rPr>
          <w:rFonts w:ascii="Times New Roman" w:hAnsi="Times New Roman" w:cs="Times New Roman"/>
          <w:sz w:val="28"/>
          <w:szCs w:val="28"/>
        </w:rPr>
        <w:t>кругозора;</w:t>
      </w:r>
      <w:r w:rsidRPr="00450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63" w:rsidRPr="00B54E68" w:rsidRDefault="004836F0" w:rsidP="00B54E6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E3BC6" w:rsidRPr="00B54E68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396F63" w:rsidRPr="0045037F" w:rsidRDefault="00396F63" w:rsidP="004836F0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>воспитание эстетического вкуса, любви к музыке, интереса к предмету</w:t>
      </w:r>
      <w:r w:rsidR="00B54E68">
        <w:rPr>
          <w:rFonts w:ascii="Times New Roman" w:hAnsi="Times New Roman" w:cs="Times New Roman"/>
          <w:sz w:val="28"/>
          <w:szCs w:val="28"/>
        </w:rPr>
        <w:t>;</w:t>
      </w:r>
      <w:r w:rsidRPr="00450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63" w:rsidRPr="0045037F" w:rsidRDefault="00396F63" w:rsidP="004836F0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>воспитание усидчивости, внимательности и трудолюбия</w:t>
      </w:r>
      <w:r w:rsidR="00B54E68">
        <w:rPr>
          <w:rFonts w:ascii="Times New Roman" w:hAnsi="Times New Roman" w:cs="Times New Roman"/>
          <w:sz w:val="28"/>
          <w:szCs w:val="28"/>
        </w:rPr>
        <w:t>;</w:t>
      </w:r>
    </w:p>
    <w:p w:rsidR="00396F63" w:rsidRPr="0045037F" w:rsidRDefault="00396F63" w:rsidP="004836F0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>воспитание культуры поведения за инструментом.</w:t>
      </w:r>
    </w:p>
    <w:p w:rsidR="00396F63" w:rsidRPr="0045037F" w:rsidRDefault="00396F63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7F19DF" w:rsidRPr="00B54E68" w:rsidRDefault="007F19DF" w:rsidP="00B54E6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E68">
        <w:rPr>
          <w:rFonts w:ascii="Times New Roman" w:hAnsi="Times New Roman" w:cs="Times New Roman"/>
          <w:b/>
          <w:sz w:val="28"/>
          <w:szCs w:val="28"/>
        </w:rPr>
        <w:t>Структура урока:</w:t>
      </w:r>
    </w:p>
    <w:p w:rsidR="007F19DF" w:rsidRPr="0045037F" w:rsidRDefault="007F19DF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>Организационные моменты</w:t>
      </w:r>
      <w:r w:rsidRPr="0045037F">
        <w:rPr>
          <w:rFonts w:ascii="Times New Roman" w:hAnsi="Times New Roman" w:cs="Times New Roman"/>
          <w:sz w:val="28"/>
          <w:szCs w:val="28"/>
        </w:rPr>
        <w:tab/>
      </w:r>
      <w:r w:rsidRPr="0045037F">
        <w:rPr>
          <w:rFonts w:ascii="Times New Roman" w:hAnsi="Times New Roman" w:cs="Times New Roman"/>
          <w:sz w:val="28"/>
          <w:szCs w:val="28"/>
        </w:rPr>
        <w:tab/>
      </w:r>
      <w:r w:rsidR="00B22CEC" w:rsidRPr="0045037F">
        <w:rPr>
          <w:rFonts w:ascii="Times New Roman" w:hAnsi="Times New Roman" w:cs="Times New Roman"/>
          <w:sz w:val="28"/>
          <w:szCs w:val="28"/>
        </w:rPr>
        <w:t>2</w:t>
      </w:r>
      <w:r w:rsidRPr="0045037F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22CEC" w:rsidRPr="0045037F" w:rsidRDefault="00B22CEC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>Основная часть</w:t>
      </w:r>
      <w:r w:rsidRPr="0045037F">
        <w:rPr>
          <w:rFonts w:ascii="Times New Roman" w:hAnsi="Times New Roman" w:cs="Times New Roman"/>
          <w:sz w:val="28"/>
          <w:szCs w:val="28"/>
        </w:rPr>
        <w:tab/>
      </w:r>
      <w:r w:rsidRPr="0045037F">
        <w:rPr>
          <w:rFonts w:ascii="Times New Roman" w:hAnsi="Times New Roman" w:cs="Times New Roman"/>
          <w:sz w:val="28"/>
          <w:szCs w:val="28"/>
        </w:rPr>
        <w:tab/>
      </w:r>
      <w:r w:rsidRPr="0045037F">
        <w:rPr>
          <w:rFonts w:ascii="Times New Roman" w:hAnsi="Times New Roman" w:cs="Times New Roman"/>
          <w:sz w:val="28"/>
          <w:szCs w:val="28"/>
        </w:rPr>
        <w:tab/>
      </w:r>
      <w:r w:rsidRPr="0045037F">
        <w:rPr>
          <w:rFonts w:ascii="Times New Roman" w:hAnsi="Times New Roman" w:cs="Times New Roman"/>
          <w:sz w:val="28"/>
          <w:szCs w:val="28"/>
        </w:rPr>
        <w:tab/>
        <w:t>3</w:t>
      </w:r>
      <w:r w:rsidR="008E3BC6" w:rsidRPr="0045037F">
        <w:rPr>
          <w:rFonts w:ascii="Times New Roman" w:hAnsi="Times New Roman" w:cs="Times New Roman"/>
          <w:sz w:val="28"/>
          <w:szCs w:val="28"/>
        </w:rPr>
        <w:t>5</w:t>
      </w:r>
      <w:r w:rsidRPr="0045037F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1745CA" w:rsidRPr="0045037F" w:rsidRDefault="007F19DF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>Домашнее задание</w:t>
      </w:r>
      <w:r w:rsidRPr="0045037F">
        <w:rPr>
          <w:rFonts w:ascii="Times New Roman" w:hAnsi="Times New Roman" w:cs="Times New Roman"/>
          <w:sz w:val="28"/>
          <w:szCs w:val="28"/>
        </w:rPr>
        <w:tab/>
      </w:r>
      <w:r w:rsidRPr="0045037F">
        <w:rPr>
          <w:rFonts w:ascii="Times New Roman" w:hAnsi="Times New Roman" w:cs="Times New Roman"/>
          <w:sz w:val="28"/>
          <w:szCs w:val="28"/>
        </w:rPr>
        <w:tab/>
      </w:r>
      <w:r w:rsidRPr="0045037F">
        <w:rPr>
          <w:rFonts w:ascii="Times New Roman" w:hAnsi="Times New Roman" w:cs="Times New Roman"/>
          <w:sz w:val="28"/>
          <w:szCs w:val="28"/>
        </w:rPr>
        <w:tab/>
        <w:t>3 мин.</w:t>
      </w:r>
    </w:p>
    <w:p w:rsidR="007F19DF" w:rsidRPr="0045037F" w:rsidRDefault="00B22CEC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>Подведение итогов.</w:t>
      </w:r>
      <w:r w:rsidR="00BF1F51">
        <w:rPr>
          <w:rFonts w:ascii="Times New Roman" w:hAnsi="Times New Roman" w:cs="Times New Roman"/>
          <w:sz w:val="28"/>
          <w:szCs w:val="28"/>
        </w:rPr>
        <w:t xml:space="preserve"> Рефлексия </w:t>
      </w:r>
      <w:r w:rsidR="00BF1F51">
        <w:rPr>
          <w:rFonts w:ascii="Times New Roman" w:hAnsi="Times New Roman" w:cs="Times New Roman"/>
          <w:sz w:val="28"/>
          <w:szCs w:val="28"/>
        </w:rPr>
        <w:tab/>
      </w:r>
      <w:r w:rsidR="008E3BC6" w:rsidRPr="0045037F">
        <w:rPr>
          <w:rFonts w:ascii="Times New Roman" w:hAnsi="Times New Roman" w:cs="Times New Roman"/>
          <w:sz w:val="28"/>
          <w:szCs w:val="28"/>
        </w:rPr>
        <w:t>5 мин</w:t>
      </w:r>
      <w:r w:rsidR="00B54E68">
        <w:rPr>
          <w:rFonts w:ascii="Times New Roman" w:hAnsi="Times New Roman" w:cs="Times New Roman"/>
          <w:sz w:val="28"/>
          <w:szCs w:val="28"/>
        </w:rPr>
        <w:t>.</w:t>
      </w:r>
    </w:p>
    <w:p w:rsidR="00B22CEC" w:rsidRPr="0045037F" w:rsidRDefault="00B22CEC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7F19DF" w:rsidRPr="0045037F" w:rsidRDefault="007F19DF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54E68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 w:rsidRPr="0045037F">
        <w:rPr>
          <w:rFonts w:ascii="Times New Roman" w:hAnsi="Times New Roman" w:cs="Times New Roman"/>
          <w:sz w:val="28"/>
          <w:szCs w:val="28"/>
        </w:rPr>
        <w:tab/>
        <w:t>фортепиано (рояль), стул</w:t>
      </w:r>
      <w:r w:rsidR="006C11FD">
        <w:rPr>
          <w:rFonts w:ascii="Times New Roman" w:hAnsi="Times New Roman" w:cs="Times New Roman"/>
          <w:sz w:val="28"/>
          <w:szCs w:val="28"/>
        </w:rPr>
        <w:t>ья по количеству участников</w:t>
      </w:r>
      <w:r w:rsidRPr="0045037F">
        <w:rPr>
          <w:rFonts w:ascii="Times New Roman" w:hAnsi="Times New Roman" w:cs="Times New Roman"/>
          <w:sz w:val="28"/>
          <w:szCs w:val="28"/>
        </w:rPr>
        <w:t xml:space="preserve">, стол, ноты, </w:t>
      </w:r>
      <w:r w:rsidR="009D774F">
        <w:rPr>
          <w:rFonts w:ascii="Times New Roman" w:hAnsi="Times New Roman" w:cs="Times New Roman"/>
          <w:sz w:val="28"/>
          <w:szCs w:val="28"/>
        </w:rPr>
        <w:t xml:space="preserve">наглядные средства: </w:t>
      </w:r>
      <w:r w:rsidRPr="0045037F">
        <w:rPr>
          <w:rFonts w:ascii="Times New Roman" w:hAnsi="Times New Roman" w:cs="Times New Roman"/>
          <w:sz w:val="28"/>
          <w:szCs w:val="28"/>
        </w:rPr>
        <w:t>таблица с аппликатурой аккордов и арпеджио</w:t>
      </w:r>
      <w:r w:rsidR="00B00DA0">
        <w:rPr>
          <w:rFonts w:ascii="Times New Roman" w:hAnsi="Times New Roman" w:cs="Times New Roman"/>
          <w:sz w:val="28"/>
          <w:szCs w:val="28"/>
        </w:rPr>
        <w:t>, портреты композиторов К.Черни, Л.Шитте, Г</w:t>
      </w:r>
      <w:r w:rsidR="004836F0">
        <w:rPr>
          <w:rFonts w:ascii="Times New Roman" w:hAnsi="Times New Roman" w:cs="Times New Roman"/>
          <w:sz w:val="28"/>
          <w:szCs w:val="28"/>
        </w:rPr>
        <w:t>.Беренса, А.Лемуана, А.Гедике, И.Берковича.</w:t>
      </w:r>
    </w:p>
    <w:p w:rsidR="00E10815" w:rsidRDefault="00E10815" w:rsidP="00B54E6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6F0" w:rsidRDefault="00B22CEC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54E68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45037F">
        <w:rPr>
          <w:rFonts w:ascii="Times New Roman" w:hAnsi="Times New Roman" w:cs="Times New Roman"/>
          <w:sz w:val="28"/>
          <w:szCs w:val="28"/>
        </w:rPr>
        <w:tab/>
      </w:r>
    </w:p>
    <w:p w:rsidR="004836F0" w:rsidRDefault="004836F0" w:rsidP="004836F0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2CEC" w:rsidRPr="0045037F">
        <w:rPr>
          <w:rFonts w:ascii="Times New Roman" w:hAnsi="Times New Roman" w:cs="Times New Roman"/>
          <w:sz w:val="28"/>
          <w:szCs w:val="28"/>
        </w:rPr>
        <w:t>бучающийся познакомится с приемами и методами, помогающими в преодолении технических трудностей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6F63" w:rsidRPr="0045037F" w:rsidRDefault="004836F0" w:rsidP="004836F0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осознает</w:t>
      </w:r>
      <w:r w:rsidR="008E3BC6" w:rsidRPr="0045037F">
        <w:rPr>
          <w:rFonts w:ascii="Times New Roman" w:hAnsi="Times New Roman" w:cs="Times New Roman"/>
          <w:sz w:val="28"/>
          <w:szCs w:val="28"/>
        </w:rPr>
        <w:t>, что слуховой контроль является решающим в запоминании тех физических ощущений, которые необходимы для организации аппарата соответственно звуковым задачам.</w:t>
      </w:r>
    </w:p>
    <w:p w:rsidR="00872B0A" w:rsidRDefault="00B54E68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lastRenderedPageBreak/>
        <w:t>Организационный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E68" w:rsidRDefault="00B54E68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 xml:space="preserve">Заявлена тема урока </w:t>
      </w:r>
      <w:r w:rsidRPr="004503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45037F">
        <w:rPr>
          <w:rFonts w:ascii="Times New Roman" w:hAnsi="Times New Roman" w:cs="Times New Roman"/>
          <w:sz w:val="28"/>
          <w:szCs w:val="28"/>
        </w:rPr>
        <w:t>Работа над развитием фортепианной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6F0">
        <w:rPr>
          <w:rFonts w:ascii="Times New Roman" w:hAnsi="Times New Roman" w:cs="Times New Roman"/>
          <w:sz w:val="28"/>
          <w:szCs w:val="28"/>
        </w:rPr>
        <w:t xml:space="preserve">техники в младших классах ДШИ», цели и задачи урока, </w:t>
      </w:r>
      <w:r w:rsidRPr="0045037F">
        <w:rPr>
          <w:rFonts w:ascii="Times New Roman" w:hAnsi="Times New Roman" w:cs="Times New Roman"/>
          <w:sz w:val="28"/>
          <w:szCs w:val="28"/>
        </w:rPr>
        <w:t>План урока:</w:t>
      </w:r>
    </w:p>
    <w:p w:rsidR="004836F0" w:rsidRDefault="004836F0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54E68" w:rsidRPr="0045037F" w:rsidRDefault="00B54E68" w:rsidP="0014304D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>Работа над этюдами с использованием упражнений на материале изучаемых произведений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E68" w:rsidRPr="0045037F" w:rsidRDefault="00B54E68" w:rsidP="0014304D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037F">
        <w:rPr>
          <w:rFonts w:ascii="Times New Roman" w:hAnsi="Times New Roman" w:cs="Times New Roman"/>
          <w:sz w:val="28"/>
          <w:szCs w:val="28"/>
        </w:rPr>
        <w:t>Работа над гаммами</w:t>
      </w:r>
      <w:r w:rsidR="00297C24">
        <w:rPr>
          <w:rFonts w:ascii="Times New Roman" w:hAnsi="Times New Roman" w:cs="Times New Roman"/>
          <w:sz w:val="28"/>
          <w:szCs w:val="28"/>
        </w:rPr>
        <w:t xml:space="preserve"> - необходимый элемент работы на уроке.</w:t>
      </w:r>
    </w:p>
    <w:p w:rsidR="0045037F" w:rsidRDefault="00B54E68" w:rsidP="0014304D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Оценка. Задание на дом.</w:t>
      </w:r>
    </w:p>
    <w:p w:rsidR="00B54E68" w:rsidRDefault="00B54E68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54E68" w:rsidRPr="0014304D" w:rsidRDefault="005B1BB3" w:rsidP="00B54E6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B54E68" w:rsidRPr="0014304D">
        <w:rPr>
          <w:rFonts w:ascii="Times New Roman" w:hAnsi="Times New Roman" w:cs="Times New Roman"/>
          <w:b/>
          <w:sz w:val="28"/>
          <w:szCs w:val="28"/>
        </w:rPr>
        <w:tab/>
      </w:r>
    </w:p>
    <w:p w:rsidR="0045037F" w:rsidRDefault="0014304D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4E68">
        <w:rPr>
          <w:rFonts w:ascii="Times New Roman" w:hAnsi="Times New Roman" w:cs="Times New Roman"/>
          <w:sz w:val="28"/>
          <w:szCs w:val="28"/>
        </w:rPr>
        <w:t xml:space="preserve"> </w:t>
      </w:r>
      <w:r w:rsidR="0045037F">
        <w:rPr>
          <w:rFonts w:ascii="Times New Roman" w:hAnsi="Times New Roman" w:cs="Times New Roman"/>
          <w:sz w:val="28"/>
          <w:szCs w:val="28"/>
        </w:rPr>
        <w:t>Понятие фортепианной техник</w:t>
      </w:r>
      <w:r w:rsidR="00B00DA0">
        <w:rPr>
          <w:rFonts w:ascii="Times New Roman" w:hAnsi="Times New Roman" w:cs="Times New Roman"/>
          <w:sz w:val="28"/>
          <w:szCs w:val="28"/>
        </w:rPr>
        <w:t>и не сводится к понятию быстрой</w:t>
      </w:r>
      <w:r w:rsidR="0045037F">
        <w:rPr>
          <w:rFonts w:ascii="Times New Roman" w:hAnsi="Times New Roman" w:cs="Times New Roman"/>
          <w:sz w:val="28"/>
          <w:szCs w:val="28"/>
        </w:rPr>
        <w:t>, ловкой и громкой игры.</w:t>
      </w:r>
      <w:r w:rsidR="00210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Данное понятие шире, т.к. фортепианная техника - это техника художественного выражения. </w:t>
      </w:r>
      <w:r w:rsidR="00210336">
        <w:rPr>
          <w:rFonts w:ascii="Times New Roman" w:hAnsi="Times New Roman" w:cs="Times New Roman"/>
          <w:sz w:val="28"/>
          <w:szCs w:val="28"/>
        </w:rPr>
        <w:t>Она включает в себя не только быстроту и ловкость, но и ритм, динамику, артикуляцию и т.д. Говоря о развитии технических навыков у учащихся, мы имеем в виду ту сумму знаний, умений, навыков, приемов игры на фортепиано, при помощи которых учащийся добивается нужного художественного звукового результата.</w:t>
      </w:r>
    </w:p>
    <w:p w:rsidR="00C5052C" w:rsidRDefault="00E164B5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304D" w:rsidRPr="0045037F">
        <w:rPr>
          <w:rFonts w:ascii="Times New Roman" w:hAnsi="Times New Roman" w:cs="Times New Roman"/>
          <w:sz w:val="28"/>
          <w:szCs w:val="28"/>
        </w:rPr>
        <w:t>Объяснить</w:t>
      </w:r>
      <w:r w:rsidR="0014304D">
        <w:rPr>
          <w:rFonts w:ascii="Times New Roman" w:hAnsi="Times New Roman" w:cs="Times New Roman"/>
          <w:sz w:val="28"/>
          <w:szCs w:val="28"/>
        </w:rPr>
        <w:t xml:space="preserve"> ученику</w:t>
      </w:r>
      <w:r w:rsidR="0014304D" w:rsidRPr="0045037F">
        <w:rPr>
          <w:rFonts w:ascii="Times New Roman" w:hAnsi="Times New Roman" w:cs="Times New Roman"/>
          <w:sz w:val="28"/>
          <w:szCs w:val="28"/>
        </w:rPr>
        <w:t>, зачем, начиная с первых лет обучения</w:t>
      </w:r>
      <w:r w:rsidR="00C5052C">
        <w:rPr>
          <w:rFonts w:ascii="Times New Roman" w:hAnsi="Times New Roman" w:cs="Times New Roman"/>
          <w:sz w:val="28"/>
          <w:szCs w:val="28"/>
        </w:rPr>
        <w:t>,</w:t>
      </w:r>
      <w:r w:rsidR="0014304D" w:rsidRPr="0045037F">
        <w:rPr>
          <w:rFonts w:ascii="Times New Roman" w:hAnsi="Times New Roman" w:cs="Times New Roman"/>
          <w:sz w:val="28"/>
          <w:szCs w:val="28"/>
        </w:rPr>
        <w:t xml:space="preserve"> необходимо уделять внимание сис</w:t>
      </w:r>
      <w:r w:rsidR="005B1BD2">
        <w:rPr>
          <w:rFonts w:ascii="Times New Roman" w:hAnsi="Times New Roman" w:cs="Times New Roman"/>
          <w:sz w:val="28"/>
          <w:szCs w:val="28"/>
        </w:rPr>
        <w:t>тематической работе над этюдами</w:t>
      </w:r>
      <w:r w:rsidR="00C5052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052C" w:rsidRDefault="00C5052C" w:rsidP="00C5052C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закрепляются пианистические навыки</w:t>
      </w:r>
      <w:r w:rsidR="00103E5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52C" w:rsidRDefault="00C5052C" w:rsidP="00C5052C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приемы работы можно </w:t>
      </w:r>
      <w:r w:rsidR="00344C9F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>
        <w:rPr>
          <w:rFonts w:ascii="Times New Roman" w:hAnsi="Times New Roman" w:cs="Times New Roman"/>
          <w:sz w:val="28"/>
          <w:szCs w:val="28"/>
        </w:rPr>
        <w:t>при изучении  любых произведений</w:t>
      </w:r>
      <w:r w:rsidR="00103E5A">
        <w:rPr>
          <w:rFonts w:ascii="Times New Roman" w:hAnsi="Times New Roman" w:cs="Times New Roman"/>
          <w:sz w:val="28"/>
          <w:szCs w:val="28"/>
        </w:rPr>
        <w:t>;</w:t>
      </w:r>
      <w:r w:rsidR="00344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04D" w:rsidRDefault="00C5052C" w:rsidP="00C5052C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свобода пианистического аппарата помогает п</w:t>
      </w:r>
      <w:r w:rsidR="00344C9F">
        <w:rPr>
          <w:rFonts w:ascii="Times New Roman" w:hAnsi="Times New Roman" w:cs="Times New Roman"/>
          <w:sz w:val="28"/>
          <w:szCs w:val="28"/>
        </w:rPr>
        <w:t xml:space="preserve">реодолеть сценическое волнение </w:t>
      </w:r>
      <w:r>
        <w:rPr>
          <w:rFonts w:ascii="Times New Roman" w:hAnsi="Times New Roman" w:cs="Times New Roman"/>
          <w:sz w:val="28"/>
          <w:szCs w:val="28"/>
        </w:rPr>
        <w:t>т.к. исполнитель чувствует себя уверенно и раскрепощенно, что поможет принимать участие в концертах и конкурсах.</w:t>
      </w:r>
    </w:p>
    <w:p w:rsidR="00287223" w:rsidRPr="005B1BB3" w:rsidRDefault="0014304D" w:rsidP="00B54E68">
      <w:pPr>
        <w:pStyle w:val="ac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1BB3">
        <w:rPr>
          <w:rFonts w:ascii="Times New Roman" w:hAnsi="Times New Roman" w:cs="Times New Roman"/>
          <w:i/>
          <w:sz w:val="28"/>
          <w:szCs w:val="28"/>
        </w:rPr>
        <w:tab/>
      </w:r>
    </w:p>
    <w:p w:rsidR="004A49F9" w:rsidRPr="005B1BB3" w:rsidRDefault="005B1BB3" w:rsidP="004A49F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  <w:t xml:space="preserve">Используются: </w:t>
      </w:r>
      <w:r w:rsidRPr="005B1BB3">
        <w:rPr>
          <w:rFonts w:ascii="Times New Roman" w:hAnsi="Times New Roman" w:cs="Times New Roman"/>
          <w:b/>
          <w:bCs/>
          <w:i/>
          <w:sz w:val="28"/>
          <w:szCs w:val="28"/>
        </w:rPr>
        <w:t>Методы планирования и прогнозирования</w:t>
      </w:r>
      <w:r w:rsidRPr="005B1BB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4A49F9" w:rsidRPr="005B1BB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4A49F9" w:rsidRPr="005B1BB3">
        <w:rPr>
          <w:rFonts w:ascii="Times New Roman" w:hAnsi="Times New Roman" w:cs="Times New Roman"/>
          <w:b/>
          <w:bCs/>
          <w:i/>
          <w:sz w:val="28"/>
          <w:szCs w:val="28"/>
        </w:rPr>
        <w:t>формирования ценностных ориентаций</w:t>
      </w:r>
      <w:r w:rsidRPr="005B1BB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5B1BB3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A49F9" w:rsidRPr="005B1BB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Методы формирования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4A49F9" w:rsidRPr="005B1BB3">
        <w:rPr>
          <w:rFonts w:ascii="Times New Roman" w:hAnsi="Times New Roman" w:cs="Times New Roman"/>
          <w:b/>
          <w:bCs/>
          <w:i/>
          <w:sz w:val="28"/>
          <w:szCs w:val="28"/>
        </w:rPr>
        <w:t>личностных результатов</w:t>
      </w:r>
      <w:r w:rsidRPr="005B1BB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 Методы </w:t>
      </w:r>
      <w:r w:rsidRPr="005B1BB3">
        <w:rPr>
          <w:rFonts w:ascii="Times New Roman" w:hAnsi="Times New Roman" w:cs="Times New Roman"/>
          <w:b/>
          <w:bCs/>
          <w:i/>
          <w:sz w:val="28"/>
          <w:szCs w:val="28"/>
        </w:rPr>
        <w:tab/>
        <w:t>формирования сознания</w:t>
      </w:r>
      <w:r w:rsidRPr="005B1B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B1BB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анализ и моделирование будущего, объяснение, м</w:t>
      </w:r>
      <w:r w:rsidRPr="005B1BB3">
        <w:rPr>
          <w:rFonts w:ascii="Times New Roman" w:hAnsi="Times New Roman" w:cs="Times New Roman"/>
          <w:sz w:val="28"/>
          <w:szCs w:val="28"/>
        </w:rPr>
        <w:t>отивация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ab/>
        <w:t xml:space="preserve">эмоциональное воздействие)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B1BB3" w:rsidRDefault="005B1BB3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5037F" w:rsidRDefault="00287223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0336">
        <w:rPr>
          <w:rFonts w:ascii="Times New Roman" w:hAnsi="Times New Roman" w:cs="Times New Roman"/>
          <w:sz w:val="28"/>
          <w:szCs w:val="28"/>
        </w:rPr>
        <w:t>Следующий этап нашего урока - это работа над этюдами.</w:t>
      </w:r>
    </w:p>
    <w:p w:rsidR="00210336" w:rsidRDefault="00210336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Спрашиваю у ученицы, что такое этюд. Этюд (от франц. </w:t>
      </w:r>
      <w:r w:rsidRPr="00E164B5">
        <w:rPr>
          <w:rFonts w:ascii="Times New Roman" w:hAnsi="Times New Roman" w:cs="Times New Roman"/>
          <w:b/>
          <w:i/>
          <w:sz w:val="28"/>
          <w:szCs w:val="28"/>
          <w:lang w:val="en-US"/>
        </w:rPr>
        <w:t>etude</w:t>
      </w:r>
      <w:r>
        <w:rPr>
          <w:rFonts w:ascii="Times New Roman" w:hAnsi="Times New Roman" w:cs="Times New Roman"/>
          <w:sz w:val="28"/>
          <w:szCs w:val="28"/>
        </w:rPr>
        <w:t xml:space="preserve"> "изучение") - инструментальная пьеса, небольшого объема, основанная на частом применении какого-либо приема исполнения и предназначенная для усовершенствования техники исполнителя. </w:t>
      </w:r>
    </w:p>
    <w:p w:rsidR="00052822" w:rsidRPr="00210336" w:rsidRDefault="00052822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164B5" w:rsidRPr="00CC3A00" w:rsidRDefault="005E6624" w:rsidP="005E6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52822">
        <w:rPr>
          <w:rFonts w:ascii="Times New Roman" w:hAnsi="Times New Roman" w:cs="Times New Roman"/>
          <w:b/>
          <w:sz w:val="28"/>
          <w:szCs w:val="28"/>
        </w:rPr>
        <w:t>Использую</w:t>
      </w:r>
      <w:r w:rsidR="00052822" w:rsidRPr="00751C5E">
        <w:rPr>
          <w:rFonts w:ascii="Times New Roman" w:hAnsi="Times New Roman" w:cs="Times New Roman"/>
          <w:b/>
          <w:sz w:val="28"/>
          <w:szCs w:val="28"/>
        </w:rPr>
        <w:t>тся</w:t>
      </w:r>
      <w:r w:rsidR="00052822">
        <w:rPr>
          <w:rFonts w:ascii="Times New Roman" w:hAnsi="Times New Roman" w:cs="Times New Roman"/>
          <w:b/>
          <w:sz w:val="28"/>
          <w:szCs w:val="28"/>
        </w:rPr>
        <w:t xml:space="preserve"> методы формирования новых знаний и способов </w:t>
      </w:r>
      <w:r w:rsidR="00052822">
        <w:rPr>
          <w:rFonts w:ascii="Times New Roman" w:hAnsi="Times New Roman" w:cs="Times New Roman"/>
          <w:b/>
          <w:sz w:val="28"/>
          <w:szCs w:val="28"/>
        </w:rPr>
        <w:tab/>
        <w:t>деятельности:</w:t>
      </w:r>
      <w:r w:rsidR="00052822" w:rsidRPr="005E66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64B5" w:rsidRPr="00E164B5">
        <w:rPr>
          <w:rFonts w:ascii="Times New Roman" w:hAnsi="Times New Roman" w:cs="Times New Roman"/>
          <w:b/>
          <w:i/>
          <w:sz w:val="28"/>
          <w:szCs w:val="28"/>
        </w:rPr>
        <w:t xml:space="preserve">объяснительно-иллюстративный метод </w:t>
      </w:r>
      <w:r w:rsidR="00CC3A00">
        <w:rPr>
          <w:rFonts w:ascii="Times New Roman" w:hAnsi="Times New Roman" w:cs="Times New Roman"/>
          <w:sz w:val="28"/>
          <w:szCs w:val="28"/>
        </w:rPr>
        <w:t xml:space="preserve">(рассказ, </w:t>
      </w:r>
      <w:r w:rsidR="00052822">
        <w:rPr>
          <w:rFonts w:ascii="Times New Roman" w:hAnsi="Times New Roman" w:cs="Times New Roman"/>
          <w:sz w:val="28"/>
          <w:szCs w:val="28"/>
        </w:rPr>
        <w:tab/>
      </w:r>
      <w:r w:rsidR="00CC3A00">
        <w:rPr>
          <w:rFonts w:ascii="Times New Roman" w:hAnsi="Times New Roman" w:cs="Times New Roman"/>
          <w:sz w:val="28"/>
          <w:szCs w:val="28"/>
        </w:rPr>
        <w:t>объяснение)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52822">
        <w:rPr>
          <w:rFonts w:ascii="Times New Roman" w:hAnsi="Times New Roman" w:cs="Times New Roman"/>
          <w:sz w:val="28"/>
          <w:szCs w:val="28"/>
        </w:rPr>
        <w:t>П</w:t>
      </w:r>
      <w:r w:rsidRPr="005E6624">
        <w:rPr>
          <w:rFonts w:ascii="Times New Roman" w:hAnsi="Times New Roman" w:cs="Times New Roman"/>
          <w:b/>
          <w:i/>
          <w:sz w:val="28"/>
          <w:szCs w:val="28"/>
        </w:rPr>
        <w:t>роблемный - частично поисковый метод</w:t>
      </w:r>
      <w:r>
        <w:rPr>
          <w:rFonts w:ascii="Times New Roman" w:hAnsi="Times New Roman" w:cs="Times New Roman"/>
          <w:sz w:val="28"/>
          <w:szCs w:val="28"/>
        </w:rPr>
        <w:t xml:space="preserve"> (создание </w:t>
      </w:r>
      <w:r w:rsidR="000528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ситуации затруднения).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164B5" w:rsidRDefault="00E164B5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B1B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Вспоминаем, этюды каких авторов мы играли: К.Черни, Л.Шитте, Г.Беренс</w:t>
      </w:r>
      <w:r w:rsidR="00B97B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А.Лемуан</w:t>
      </w:r>
      <w:r w:rsidR="00B97B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А.Гедике</w:t>
      </w:r>
      <w:r w:rsidR="00B97B78">
        <w:rPr>
          <w:rFonts w:ascii="Times New Roman" w:hAnsi="Times New Roman" w:cs="Times New Roman"/>
          <w:sz w:val="28"/>
          <w:szCs w:val="28"/>
        </w:rPr>
        <w:t>, И.Берковича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4E68">
        <w:rPr>
          <w:rFonts w:ascii="Times New Roman" w:hAnsi="Times New Roman" w:cs="Times New Roman"/>
          <w:sz w:val="28"/>
          <w:szCs w:val="28"/>
        </w:rPr>
        <w:t xml:space="preserve"> </w:t>
      </w:r>
      <w:r w:rsidR="00B54E68" w:rsidRPr="00B54E68">
        <w:rPr>
          <w:rFonts w:ascii="Times New Roman" w:hAnsi="Times New Roman" w:cs="Times New Roman"/>
          <w:i/>
          <w:sz w:val="28"/>
          <w:szCs w:val="28"/>
        </w:rPr>
        <w:t>(</w:t>
      </w:r>
      <w:r w:rsidR="00B54E68">
        <w:rPr>
          <w:rFonts w:ascii="Times New Roman" w:hAnsi="Times New Roman" w:cs="Times New Roman"/>
          <w:i/>
          <w:sz w:val="28"/>
          <w:szCs w:val="28"/>
        </w:rPr>
        <w:t>Д</w:t>
      </w:r>
      <w:r w:rsidR="00B54E68" w:rsidRPr="00B54E68">
        <w:rPr>
          <w:rFonts w:ascii="Times New Roman" w:hAnsi="Times New Roman" w:cs="Times New Roman"/>
          <w:i/>
          <w:sz w:val="28"/>
          <w:szCs w:val="28"/>
        </w:rPr>
        <w:t>омашним заданием</w:t>
      </w:r>
      <w:r w:rsidR="00B54E68">
        <w:rPr>
          <w:rFonts w:ascii="Times New Roman" w:hAnsi="Times New Roman" w:cs="Times New Roman"/>
          <w:i/>
          <w:sz w:val="28"/>
          <w:szCs w:val="28"/>
        </w:rPr>
        <w:t xml:space="preserve"> было узнать что-то об этих авторах</w:t>
      </w:r>
      <w:r w:rsidR="00B54E68">
        <w:rPr>
          <w:rFonts w:ascii="Times New Roman" w:hAnsi="Times New Roman" w:cs="Times New Roman"/>
          <w:sz w:val="28"/>
          <w:szCs w:val="28"/>
        </w:rPr>
        <w:t>).</w:t>
      </w:r>
    </w:p>
    <w:p w:rsidR="00006697" w:rsidRDefault="0014304D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64B5">
        <w:rPr>
          <w:rFonts w:ascii="Times New Roman" w:hAnsi="Times New Roman" w:cs="Times New Roman"/>
          <w:sz w:val="28"/>
          <w:szCs w:val="28"/>
        </w:rPr>
        <w:t>Наприм</w:t>
      </w:r>
      <w:r w:rsidR="00006697">
        <w:rPr>
          <w:rFonts w:ascii="Times New Roman" w:hAnsi="Times New Roman" w:cs="Times New Roman"/>
          <w:sz w:val="28"/>
          <w:szCs w:val="28"/>
        </w:rPr>
        <w:t xml:space="preserve">ер, вспоминаем, что </w:t>
      </w:r>
      <w:r w:rsidR="00006697" w:rsidRPr="0014304D">
        <w:rPr>
          <w:rFonts w:ascii="Times New Roman" w:hAnsi="Times New Roman" w:cs="Times New Roman"/>
          <w:b/>
          <w:sz w:val="28"/>
          <w:szCs w:val="28"/>
        </w:rPr>
        <w:t>К.Черни</w:t>
      </w:r>
      <w:r w:rsidR="00006697">
        <w:rPr>
          <w:rFonts w:ascii="Times New Roman" w:hAnsi="Times New Roman" w:cs="Times New Roman"/>
          <w:sz w:val="28"/>
          <w:szCs w:val="28"/>
        </w:rPr>
        <w:t xml:space="preserve"> учи</w:t>
      </w:r>
      <w:r w:rsidR="00E164B5">
        <w:rPr>
          <w:rFonts w:ascii="Times New Roman" w:hAnsi="Times New Roman" w:cs="Times New Roman"/>
          <w:sz w:val="28"/>
          <w:szCs w:val="28"/>
        </w:rPr>
        <w:t xml:space="preserve">лся у Л.Бетховена. К.Черни - австрийский педагог, композитор. Уже в молодые годы завоевал популярность и признание, как выдающийся педагог. </w:t>
      </w:r>
      <w:r w:rsidR="00006697">
        <w:rPr>
          <w:rFonts w:ascii="Times New Roman" w:hAnsi="Times New Roman" w:cs="Times New Roman"/>
          <w:sz w:val="28"/>
          <w:szCs w:val="28"/>
        </w:rPr>
        <w:t xml:space="preserve">Считается основателем венской пианистической школы </w:t>
      </w:r>
      <w:r w:rsidR="0000669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006697">
        <w:rPr>
          <w:rFonts w:ascii="Times New Roman" w:hAnsi="Times New Roman" w:cs="Times New Roman"/>
          <w:sz w:val="28"/>
          <w:szCs w:val="28"/>
        </w:rPr>
        <w:t xml:space="preserve"> века. Среди его учеников </w:t>
      </w:r>
      <w:r w:rsidR="00B54E68">
        <w:rPr>
          <w:rFonts w:ascii="Times New Roman" w:hAnsi="Times New Roman" w:cs="Times New Roman"/>
          <w:sz w:val="28"/>
          <w:szCs w:val="28"/>
        </w:rPr>
        <w:t xml:space="preserve">- </w:t>
      </w:r>
      <w:r w:rsidR="00006697">
        <w:rPr>
          <w:rFonts w:ascii="Times New Roman" w:hAnsi="Times New Roman" w:cs="Times New Roman"/>
          <w:sz w:val="28"/>
          <w:szCs w:val="28"/>
        </w:rPr>
        <w:t xml:space="preserve">Ф.Лист (венгерский композитор). </w:t>
      </w:r>
    </w:p>
    <w:p w:rsidR="00E164B5" w:rsidRDefault="0014304D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164B5" w:rsidRPr="0014304D">
        <w:rPr>
          <w:rFonts w:ascii="Times New Roman" w:hAnsi="Times New Roman" w:cs="Times New Roman"/>
          <w:b/>
          <w:sz w:val="28"/>
          <w:szCs w:val="28"/>
        </w:rPr>
        <w:t>Г.Беренс</w:t>
      </w:r>
      <w:r w:rsidR="00E164B5">
        <w:rPr>
          <w:rFonts w:ascii="Times New Roman" w:hAnsi="Times New Roman" w:cs="Times New Roman"/>
          <w:sz w:val="28"/>
          <w:szCs w:val="28"/>
        </w:rPr>
        <w:t xml:space="preserve"> - шведский пианист, дирижер, композитор и педагог. Он получил музыкальное образование в Гамбурге и Дрездене. Известен, главным образом, как педагог.</w:t>
      </w:r>
    </w:p>
    <w:p w:rsidR="0014304D" w:rsidRDefault="0014304D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4304D">
        <w:rPr>
          <w:rFonts w:ascii="Times New Roman" w:hAnsi="Times New Roman" w:cs="Times New Roman"/>
          <w:b/>
          <w:sz w:val="28"/>
          <w:szCs w:val="28"/>
        </w:rPr>
        <w:t>Л.Шитте</w:t>
      </w:r>
      <w:r>
        <w:rPr>
          <w:rFonts w:ascii="Times New Roman" w:hAnsi="Times New Roman" w:cs="Times New Roman"/>
          <w:sz w:val="28"/>
          <w:szCs w:val="28"/>
        </w:rPr>
        <w:t xml:space="preserve"> - датский композитор и пианист. Получил профессиональное образование как фармацевт, и лишь в возрасте 22 лет решил посвятить себя музыке.  Некоторое время занимался под руководством Ф.Листа. Наибольшей популярностью пользовались легкие пьесы, которые широко использовались в репертуаре музыкальных школ. У него есть сборник "Школа высшего фортепианного мастерства".</w:t>
      </w:r>
    </w:p>
    <w:p w:rsidR="00E164B5" w:rsidRDefault="0014304D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164B5" w:rsidRPr="0014304D">
        <w:rPr>
          <w:rFonts w:ascii="Times New Roman" w:hAnsi="Times New Roman" w:cs="Times New Roman"/>
          <w:b/>
          <w:sz w:val="28"/>
          <w:szCs w:val="28"/>
        </w:rPr>
        <w:t>А.Гедике</w:t>
      </w:r>
      <w:r w:rsidR="00E10815">
        <w:rPr>
          <w:rFonts w:ascii="Times New Roman" w:hAnsi="Times New Roman" w:cs="Times New Roman"/>
          <w:sz w:val="28"/>
          <w:szCs w:val="28"/>
        </w:rPr>
        <w:t xml:space="preserve"> - </w:t>
      </w:r>
      <w:r w:rsidR="00E164B5">
        <w:rPr>
          <w:rFonts w:ascii="Times New Roman" w:hAnsi="Times New Roman" w:cs="Times New Roman"/>
          <w:sz w:val="28"/>
          <w:szCs w:val="28"/>
        </w:rPr>
        <w:t>это советский композитор</w:t>
      </w:r>
      <w:r w:rsidR="00006697">
        <w:rPr>
          <w:rFonts w:ascii="Times New Roman" w:hAnsi="Times New Roman" w:cs="Times New Roman"/>
          <w:sz w:val="28"/>
          <w:szCs w:val="28"/>
        </w:rPr>
        <w:t xml:space="preserve">, пианист, органист, педагог, народный артист СССР. Более 50 лет был профессором Московской консерватории по классам фортепиано, органа, камерного ансамбля. Большой популярностью пользуются его фортепианные пьесы, этюды, упражнения, </w:t>
      </w:r>
      <w:r w:rsidR="00006697" w:rsidRPr="005E6624">
        <w:rPr>
          <w:rFonts w:ascii="Times New Roman" w:hAnsi="Times New Roman" w:cs="Times New Roman"/>
          <w:sz w:val="28"/>
          <w:szCs w:val="28"/>
        </w:rPr>
        <w:t xml:space="preserve">предназначенные для юных исполнителей. </w:t>
      </w:r>
    </w:p>
    <w:p w:rsidR="0040754F" w:rsidRDefault="0040754F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754F">
        <w:rPr>
          <w:rFonts w:ascii="Times New Roman" w:hAnsi="Times New Roman" w:cs="Times New Roman"/>
          <w:b/>
          <w:sz w:val="28"/>
          <w:szCs w:val="28"/>
        </w:rPr>
        <w:t>И.Беркович</w:t>
      </w:r>
      <w:r>
        <w:rPr>
          <w:rFonts w:ascii="Times New Roman" w:hAnsi="Times New Roman" w:cs="Times New Roman"/>
          <w:sz w:val="28"/>
          <w:szCs w:val="28"/>
        </w:rPr>
        <w:t xml:space="preserve"> - советский украинский композитор и педагог. Он учился в Киевской консерватории по классу фортепиано у профессора В.Пухальского и одновременно изучал курс музыкальной теории и композиции у профессора Б.Лятошинского. С 20 лет занимался педагогической деятельностью: работал в Киевской музыкальной школе, в музыкальном училище, в консерватории, был профессором. Он является автором учебно-методического пособия "Школа игры на фортепиано",  по которому училось не одно поколение музыкантов.</w:t>
      </w:r>
    </w:p>
    <w:p w:rsidR="00751C5E" w:rsidRDefault="005E6624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Были показаны фотографии композиторов.</w:t>
      </w:r>
      <w:r w:rsidR="00751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624" w:rsidRPr="00232DF7" w:rsidRDefault="00232DF7" w:rsidP="00B54E68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51C5E" w:rsidRPr="00232DF7">
        <w:rPr>
          <w:rFonts w:ascii="Times New Roman" w:hAnsi="Times New Roman" w:cs="Times New Roman"/>
          <w:i/>
          <w:sz w:val="28"/>
          <w:szCs w:val="28"/>
        </w:rPr>
        <w:t>Преподаватель благодарит ученицу за качественное выполнение домашнего задания.</w:t>
      </w:r>
    </w:p>
    <w:p w:rsidR="0040754F" w:rsidRPr="005E6624" w:rsidRDefault="0040754F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E164B5" w:rsidRPr="005E6624" w:rsidRDefault="0014304D" w:rsidP="00B54E6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62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51C5E">
        <w:rPr>
          <w:rFonts w:ascii="Times New Roman" w:hAnsi="Times New Roman" w:cs="Times New Roman"/>
          <w:b/>
          <w:sz w:val="28"/>
          <w:szCs w:val="28"/>
        </w:rPr>
        <w:t>Использую</w:t>
      </w:r>
      <w:r w:rsidR="009D774F" w:rsidRPr="00751C5E">
        <w:rPr>
          <w:rFonts w:ascii="Times New Roman" w:hAnsi="Times New Roman" w:cs="Times New Roman"/>
          <w:b/>
          <w:sz w:val="28"/>
          <w:szCs w:val="28"/>
        </w:rPr>
        <w:t>тся</w:t>
      </w:r>
      <w:r w:rsidR="00751C5E">
        <w:rPr>
          <w:rFonts w:ascii="Times New Roman" w:hAnsi="Times New Roman" w:cs="Times New Roman"/>
          <w:b/>
          <w:sz w:val="28"/>
          <w:szCs w:val="28"/>
        </w:rPr>
        <w:t xml:space="preserve"> методы формирования новых знаний и способов </w:t>
      </w:r>
      <w:r w:rsidR="00232DF7">
        <w:rPr>
          <w:rFonts w:ascii="Times New Roman" w:hAnsi="Times New Roman" w:cs="Times New Roman"/>
          <w:b/>
          <w:sz w:val="28"/>
          <w:szCs w:val="28"/>
        </w:rPr>
        <w:tab/>
      </w:r>
      <w:r w:rsidR="00751C5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232DF7">
        <w:rPr>
          <w:rFonts w:ascii="Times New Roman" w:hAnsi="Times New Roman" w:cs="Times New Roman"/>
          <w:b/>
          <w:sz w:val="28"/>
          <w:szCs w:val="28"/>
        </w:rPr>
        <w:t>:</w:t>
      </w:r>
      <w:r w:rsidR="009D774F" w:rsidRPr="005E66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67E6" w:rsidRPr="005E6624">
        <w:rPr>
          <w:rFonts w:ascii="Times New Roman" w:hAnsi="Times New Roman" w:cs="Times New Roman"/>
          <w:b/>
          <w:i/>
          <w:sz w:val="28"/>
          <w:szCs w:val="28"/>
        </w:rPr>
        <w:t>объяснительно-иллюстративный</w:t>
      </w:r>
      <w:r w:rsidR="009D774F" w:rsidRPr="005E66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67E6" w:rsidRPr="005E66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D774F" w:rsidRPr="005E6624">
        <w:rPr>
          <w:rFonts w:ascii="Times New Roman" w:hAnsi="Times New Roman" w:cs="Times New Roman"/>
          <w:b/>
          <w:i/>
          <w:sz w:val="28"/>
          <w:szCs w:val="28"/>
        </w:rPr>
        <w:tab/>
        <w:t xml:space="preserve">репродуктивный </w:t>
      </w:r>
      <w:r w:rsidR="0099600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E67E6" w:rsidRPr="005E6624">
        <w:rPr>
          <w:rFonts w:ascii="Times New Roman" w:hAnsi="Times New Roman" w:cs="Times New Roman"/>
          <w:b/>
          <w:i/>
          <w:sz w:val="28"/>
          <w:szCs w:val="28"/>
        </w:rPr>
        <w:t xml:space="preserve">метод в </w:t>
      </w:r>
      <w:r w:rsidR="00751C5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E67E6" w:rsidRPr="005E6624">
        <w:rPr>
          <w:rFonts w:ascii="Times New Roman" w:hAnsi="Times New Roman" w:cs="Times New Roman"/>
          <w:b/>
          <w:i/>
          <w:sz w:val="28"/>
          <w:szCs w:val="28"/>
        </w:rPr>
        <w:t xml:space="preserve">сочетании с </w:t>
      </w:r>
      <w:r w:rsidR="00B54E68" w:rsidRPr="005E6624">
        <w:rPr>
          <w:rFonts w:ascii="Times New Roman" w:hAnsi="Times New Roman" w:cs="Times New Roman"/>
          <w:b/>
          <w:i/>
          <w:sz w:val="28"/>
          <w:szCs w:val="28"/>
        </w:rPr>
        <w:t>информационно-рецептивным методом</w:t>
      </w:r>
      <w:r w:rsidR="004E67E6" w:rsidRPr="005E662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99600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164B5" w:rsidRPr="005E6624">
        <w:rPr>
          <w:rFonts w:ascii="Times New Roman" w:hAnsi="Times New Roman" w:cs="Times New Roman"/>
          <w:b/>
          <w:i/>
          <w:sz w:val="28"/>
          <w:szCs w:val="28"/>
        </w:rPr>
        <w:t xml:space="preserve">проблемный и </w:t>
      </w:r>
      <w:r w:rsidR="00751C5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164B5" w:rsidRPr="005E6624">
        <w:rPr>
          <w:rFonts w:ascii="Times New Roman" w:hAnsi="Times New Roman" w:cs="Times New Roman"/>
          <w:b/>
          <w:i/>
          <w:sz w:val="28"/>
          <w:szCs w:val="28"/>
        </w:rPr>
        <w:t>частично-поисковый метод</w:t>
      </w:r>
      <w:r w:rsidR="005E6624" w:rsidRPr="005E66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E6624" w:rsidRPr="005E6624">
        <w:rPr>
          <w:rFonts w:ascii="Times New Roman" w:hAnsi="Times New Roman" w:cs="Times New Roman"/>
          <w:sz w:val="28"/>
          <w:szCs w:val="28"/>
        </w:rPr>
        <w:t xml:space="preserve">(проблемная или </w:t>
      </w:r>
      <w:r w:rsidR="00996001">
        <w:rPr>
          <w:rFonts w:ascii="Times New Roman" w:hAnsi="Times New Roman" w:cs="Times New Roman"/>
          <w:sz w:val="28"/>
          <w:szCs w:val="28"/>
        </w:rPr>
        <w:tab/>
      </w:r>
      <w:r w:rsidR="005E6624" w:rsidRPr="005E6624">
        <w:rPr>
          <w:rFonts w:ascii="Times New Roman" w:hAnsi="Times New Roman" w:cs="Times New Roman"/>
          <w:sz w:val="28"/>
          <w:szCs w:val="28"/>
        </w:rPr>
        <w:t>эвристическая беседа, создание ситуаций затруднения),</w:t>
      </w:r>
      <w:r w:rsidR="005E6624" w:rsidRPr="005E66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9600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5E6624" w:rsidRPr="005E6624">
        <w:rPr>
          <w:rFonts w:ascii="Times New Roman" w:hAnsi="Times New Roman" w:cs="Times New Roman"/>
          <w:b/>
          <w:i/>
          <w:sz w:val="28"/>
          <w:szCs w:val="28"/>
        </w:rPr>
        <w:t xml:space="preserve">исследовательский метод </w:t>
      </w:r>
      <w:r w:rsidR="005E6624" w:rsidRPr="005E6624">
        <w:rPr>
          <w:rFonts w:ascii="Times New Roman" w:hAnsi="Times New Roman" w:cs="Times New Roman"/>
          <w:sz w:val="28"/>
          <w:szCs w:val="28"/>
        </w:rPr>
        <w:t xml:space="preserve">(самостоятельное решение проблемной </w:t>
      </w:r>
      <w:r w:rsidR="00996001">
        <w:rPr>
          <w:rFonts w:ascii="Times New Roman" w:hAnsi="Times New Roman" w:cs="Times New Roman"/>
          <w:sz w:val="28"/>
          <w:szCs w:val="28"/>
        </w:rPr>
        <w:tab/>
      </w:r>
      <w:r w:rsidR="005E6624" w:rsidRPr="005E6624">
        <w:rPr>
          <w:rFonts w:ascii="Times New Roman" w:hAnsi="Times New Roman" w:cs="Times New Roman"/>
          <w:sz w:val="28"/>
          <w:szCs w:val="28"/>
        </w:rPr>
        <w:t>ситуации).</w:t>
      </w:r>
      <w:r w:rsidR="005E6624">
        <w:rPr>
          <w:rFonts w:ascii="Times New Roman" w:hAnsi="Times New Roman" w:cs="Times New Roman"/>
          <w:sz w:val="28"/>
          <w:szCs w:val="28"/>
        </w:rPr>
        <w:t xml:space="preserve"> </w:t>
      </w:r>
      <w:r w:rsidR="005E6624">
        <w:rPr>
          <w:rFonts w:ascii="Times New Roman" w:hAnsi="Times New Roman" w:cs="Times New Roman"/>
          <w:sz w:val="28"/>
          <w:szCs w:val="28"/>
        </w:rPr>
        <w:tab/>
      </w:r>
      <w:r w:rsidR="005E6624">
        <w:rPr>
          <w:rFonts w:ascii="Times New Roman" w:hAnsi="Times New Roman" w:cs="Times New Roman"/>
          <w:sz w:val="28"/>
          <w:szCs w:val="28"/>
        </w:rPr>
        <w:tab/>
      </w:r>
      <w:r w:rsidR="005E6624">
        <w:rPr>
          <w:rFonts w:ascii="Times New Roman" w:hAnsi="Times New Roman" w:cs="Times New Roman"/>
          <w:sz w:val="28"/>
          <w:szCs w:val="28"/>
        </w:rPr>
        <w:tab/>
      </w:r>
      <w:r w:rsidR="005E6624">
        <w:rPr>
          <w:rFonts w:ascii="Times New Roman" w:hAnsi="Times New Roman" w:cs="Times New Roman"/>
          <w:sz w:val="28"/>
          <w:szCs w:val="28"/>
        </w:rPr>
        <w:tab/>
      </w:r>
      <w:r w:rsidR="00996001">
        <w:rPr>
          <w:rFonts w:ascii="Times New Roman" w:hAnsi="Times New Roman" w:cs="Times New Roman"/>
          <w:sz w:val="28"/>
          <w:szCs w:val="28"/>
        </w:rPr>
        <w:tab/>
      </w:r>
      <w:r w:rsidR="00996001">
        <w:rPr>
          <w:rFonts w:ascii="Times New Roman" w:hAnsi="Times New Roman" w:cs="Times New Roman"/>
          <w:sz w:val="28"/>
          <w:szCs w:val="28"/>
        </w:rPr>
        <w:tab/>
      </w:r>
      <w:r w:rsidR="00996001">
        <w:rPr>
          <w:rFonts w:ascii="Times New Roman" w:hAnsi="Times New Roman" w:cs="Times New Roman"/>
          <w:sz w:val="28"/>
          <w:szCs w:val="28"/>
        </w:rPr>
        <w:tab/>
      </w:r>
      <w:r w:rsidR="00996001">
        <w:rPr>
          <w:rFonts w:ascii="Times New Roman" w:hAnsi="Times New Roman" w:cs="Times New Roman"/>
          <w:sz w:val="28"/>
          <w:szCs w:val="28"/>
        </w:rPr>
        <w:tab/>
      </w:r>
      <w:r w:rsidR="00996001">
        <w:rPr>
          <w:rFonts w:ascii="Times New Roman" w:hAnsi="Times New Roman" w:cs="Times New Roman"/>
          <w:sz w:val="28"/>
          <w:szCs w:val="28"/>
        </w:rPr>
        <w:tab/>
      </w:r>
      <w:r w:rsidR="00996001">
        <w:rPr>
          <w:rFonts w:ascii="Times New Roman" w:hAnsi="Times New Roman" w:cs="Times New Roman"/>
          <w:sz w:val="28"/>
          <w:szCs w:val="28"/>
        </w:rPr>
        <w:tab/>
      </w:r>
      <w:r w:rsidR="00996001">
        <w:rPr>
          <w:rFonts w:ascii="Times New Roman" w:hAnsi="Times New Roman" w:cs="Times New Roman"/>
          <w:sz w:val="28"/>
          <w:szCs w:val="28"/>
        </w:rPr>
        <w:tab/>
      </w:r>
    </w:p>
    <w:p w:rsidR="00751C5E" w:rsidRPr="00751C5E" w:rsidRDefault="005E6624" w:rsidP="00751C5E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  <w:r w:rsidRPr="005E6624">
        <w:tab/>
      </w:r>
      <w:r w:rsidRPr="00751C5E">
        <w:rPr>
          <w:rFonts w:ascii="Times New Roman" w:hAnsi="Times New Roman" w:cs="Times New Roman"/>
          <w:b/>
          <w:bCs/>
          <w:sz w:val="28"/>
          <w:szCs w:val="28"/>
        </w:rPr>
        <w:t>Методы организации деятельности учащихся</w:t>
      </w:r>
      <w:r w:rsidRPr="00751C5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751C5E">
        <w:rPr>
          <w:rFonts w:ascii="Times New Roman" w:hAnsi="Times New Roman" w:cs="Times New Roman"/>
          <w:b/>
          <w:i/>
          <w:sz w:val="28"/>
          <w:szCs w:val="28"/>
        </w:rPr>
        <w:t xml:space="preserve"> предполагающие </w:t>
      </w:r>
      <w:r w:rsidR="00232DF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51C5E">
        <w:rPr>
          <w:rFonts w:ascii="Times New Roman" w:hAnsi="Times New Roman" w:cs="Times New Roman"/>
          <w:b/>
          <w:i/>
          <w:sz w:val="28"/>
          <w:szCs w:val="28"/>
        </w:rPr>
        <w:t xml:space="preserve">взаимные действия учителя и учащихся и Методы </w:t>
      </w:r>
      <w:r w:rsidR="00996001" w:rsidRPr="00751C5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51C5E">
        <w:rPr>
          <w:rFonts w:ascii="Times New Roman" w:hAnsi="Times New Roman" w:cs="Times New Roman"/>
          <w:b/>
          <w:i/>
          <w:sz w:val="28"/>
          <w:szCs w:val="28"/>
        </w:rPr>
        <w:t xml:space="preserve">самостоятельной работы учащихся. </w:t>
      </w:r>
    </w:p>
    <w:p w:rsidR="005E6624" w:rsidRPr="00751C5E" w:rsidRDefault="00751C5E" w:rsidP="00751C5E">
      <w:pPr>
        <w:pStyle w:val="ac"/>
      </w:pPr>
      <w:r w:rsidRPr="00751C5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51C5E">
        <w:rPr>
          <w:rFonts w:ascii="Times New Roman" w:hAnsi="Times New Roman" w:cs="Times New Roman"/>
          <w:b/>
          <w:sz w:val="28"/>
          <w:szCs w:val="28"/>
        </w:rPr>
        <w:t>Метод стимулирования и мотивации деятельности ученика.</w:t>
      </w:r>
      <w:r w:rsidR="005E6624" w:rsidRPr="00751C5E">
        <w:rPr>
          <w:rFonts w:ascii="Times New Roman" w:hAnsi="Times New Roman" w:cs="Times New Roman"/>
          <w:b/>
          <w:sz w:val="28"/>
          <w:szCs w:val="28"/>
        </w:rPr>
        <w:tab/>
      </w:r>
      <w:r w:rsidR="005E6624" w:rsidRPr="00751C5E">
        <w:tab/>
      </w:r>
      <w:r w:rsidR="005E6624" w:rsidRPr="00751C5E">
        <w:tab/>
      </w:r>
      <w:r w:rsidR="005E6624" w:rsidRPr="00751C5E">
        <w:tab/>
      </w:r>
      <w:r w:rsidR="005E6624" w:rsidRPr="00751C5E">
        <w:tab/>
      </w:r>
      <w:r w:rsidR="005E6624" w:rsidRPr="00751C5E">
        <w:tab/>
      </w:r>
    </w:p>
    <w:p w:rsidR="009D774F" w:rsidRDefault="00D512B7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lastRenderedPageBreak/>
        <w:t>Работа над этюдами</w:t>
      </w:r>
    </w:p>
    <w:p w:rsidR="00287223" w:rsidRDefault="00996001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872B0A">
        <w:rPr>
          <w:rStyle w:val="aa"/>
          <w:rFonts w:ascii="Times New Roman" w:hAnsi="Times New Roman" w:cs="Times New Roman"/>
          <w:b w:val="0"/>
          <w:sz w:val="28"/>
          <w:szCs w:val="28"/>
        </w:rPr>
        <w:t>.</w:t>
      </w:r>
      <w:r w:rsidR="00232DF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287223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Ученица исполняет два этюда К.Черни (Сб. К.Черни, под ред. Гермера №№ 1, 2). Оба этюда основаны на движении в пределах пятипальцевой позиции. В последнем такте - гаммообразный пассаж. В аккомпанементе используется гармонический </w:t>
      </w:r>
      <w:r w:rsidR="00287223" w:rsidRPr="00CC3A00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оборот </w:t>
      </w:r>
      <w:r w:rsidR="00287223" w:rsidRPr="00CC3A00">
        <w:rPr>
          <w:rStyle w:val="aa"/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CC3A00" w:rsidRPr="00CC3A00">
        <w:rPr>
          <w:rStyle w:val="aa"/>
          <w:rFonts w:ascii="Times New Roman" w:hAnsi="Times New Roman" w:cs="Times New Roman"/>
          <w:i/>
          <w:sz w:val="28"/>
          <w:szCs w:val="28"/>
          <w:vertAlign w:val="subscript"/>
        </w:rPr>
        <w:t>7</w:t>
      </w:r>
      <w:r w:rsidR="00287223" w:rsidRPr="00CC3A00">
        <w:rPr>
          <w:rStyle w:val="aa"/>
          <w:rFonts w:ascii="Times New Roman" w:hAnsi="Times New Roman" w:cs="Times New Roman"/>
          <w:i/>
          <w:sz w:val="28"/>
          <w:szCs w:val="28"/>
        </w:rPr>
        <w:t xml:space="preserve"> - </w:t>
      </w:r>
      <w:r w:rsidR="00287223" w:rsidRPr="00CC3A00">
        <w:rPr>
          <w:rStyle w:val="aa"/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CC3A00" w:rsidRPr="00CC3A00">
        <w:rPr>
          <w:rStyle w:val="aa"/>
          <w:rFonts w:ascii="Times New Roman" w:hAnsi="Times New Roman" w:cs="Times New Roman"/>
          <w:i/>
          <w:sz w:val="28"/>
          <w:szCs w:val="28"/>
          <w:vertAlign w:val="subscript"/>
        </w:rPr>
        <w:t>53</w:t>
      </w:r>
      <w:r w:rsidR="00CC3A00">
        <w:rPr>
          <w:rStyle w:val="aa"/>
          <w:rFonts w:ascii="Times New Roman" w:hAnsi="Times New Roman" w:cs="Times New Roman"/>
          <w:i/>
          <w:sz w:val="28"/>
          <w:szCs w:val="28"/>
        </w:rPr>
        <w:t xml:space="preserve"> (Доминанта - Тоника)</w:t>
      </w:r>
      <w:r w:rsidR="00CC3A00" w:rsidRPr="00CC3A00">
        <w:rPr>
          <w:rStyle w:val="aa"/>
          <w:rFonts w:ascii="Times New Roman" w:hAnsi="Times New Roman" w:cs="Times New Roman"/>
          <w:b w:val="0"/>
          <w:sz w:val="28"/>
          <w:szCs w:val="28"/>
        </w:rPr>
        <w:t>, который</w:t>
      </w:r>
      <w:r w:rsidR="00CC3A00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12B7">
        <w:rPr>
          <w:rStyle w:val="aa"/>
          <w:rFonts w:ascii="Times New Roman" w:hAnsi="Times New Roman" w:cs="Times New Roman"/>
          <w:b w:val="0"/>
          <w:sz w:val="28"/>
          <w:szCs w:val="28"/>
        </w:rPr>
        <w:t>ученица</w:t>
      </w:r>
      <w:r w:rsidR="00CC3A00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самостоятельно определила.</w:t>
      </w:r>
    </w:p>
    <w:p w:rsidR="00232DF7" w:rsidRDefault="00D512B7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287223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Ученица продемонстрировала знание технических приемов, которыми в классе разучивали этюды (в медленном темпе, штрихом </w:t>
      </w:r>
      <w:r w:rsidR="00287223" w:rsidRPr="00D512B7">
        <w:rPr>
          <w:rStyle w:val="aa"/>
          <w:rFonts w:ascii="Times New Roman" w:hAnsi="Times New Roman" w:cs="Times New Roman"/>
          <w:i/>
          <w:sz w:val="28"/>
          <w:szCs w:val="28"/>
          <w:lang w:val="en-US"/>
        </w:rPr>
        <w:t>staccato</w:t>
      </w:r>
      <w:r w:rsidR="00287223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, работали над объединяющими движениями, </w:t>
      </w:r>
      <w:r w:rsidR="00CC3A00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играли гамму </w:t>
      </w:r>
      <w:r w:rsidR="00287223">
        <w:rPr>
          <w:rStyle w:val="aa"/>
          <w:rFonts w:ascii="Times New Roman" w:hAnsi="Times New Roman" w:cs="Times New Roman"/>
          <w:b w:val="0"/>
          <w:sz w:val="28"/>
          <w:szCs w:val="28"/>
        </w:rPr>
        <w:t>по позициям</w:t>
      </w:r>
      <w:r w:rsidR="00CC3A00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с прибавкой на 1 пальце.</w:t>
      </w:r>
      <w:r w:rsidR="00287223">
        <w:rPr>
          <w:rStyle w:val="aa"/>
          <w:rFonts w:ascii="Times New Roman" w:hAnsi="Times New Roman" w:cs="Times New Roman"/>
          <w:b w:val="0"/>
          <w:sz w:val="28"/>
          <w:szCs w:val="28"/>
        </w:rPr>
        <w:t>)</w:t>
      </w:r>
      <w:r w:rsidR="00CC3A00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После показа всех приемов ученица получила задание обратить внимание на выразительность исполнения и исполнить этюды с динамическими оттенками, что и было выполнено с успехом.</w:t>
      </w:r>
      <w:r w:rsidR="00232DF7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C3A00" w:rsidRPr="00232DF7" w:rsidRDefault="00232DF7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232DF7"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>Преподаватель и слушатели благодарят ученицу за хорошо выполненное задание.</w:t>
      </w:r>
    </w:p>
    <w:p w:rsidR="00751C5E" w:rsidRDefault="00751C5E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232DF7" w:rsidRPr="00232DF7" w:rsidRDefault="00CC3A00" w:rsidP="00232DF7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  <w:r>
        <w:tab/>
      </w:r>
      <w:r w:rsidRPr="00232DF7">
        <w:rPr>
          <w:rFonts w:ascii="Times New Roman" w:hAnsi="Times New Roman" w:cs="Times New Roman"/>
          <w:b/>
          <w:i/>
          <w:sz w:val="28"/>
          <w:szCs w:val="28"/>
        </w:rPr>
        <w:t xml:space="preserve">Используется объяснительно-иллюстративный  </w:t>
      </w:r>
      <w:r w:rsidRPr="00232DF7">
        <w:rPr>
          <w:rFonts w:ascii="Times New Roman" w:hAnsi="Times New Roman" w:cs="Times New Roman"/>
          <w:b/>
          <w:i/>
          <w:sz w:val="28"/>
          <w:szCs w:val="28"/>
        </w:rPr>
        <w:tab/>
        <w:t xml:space="preserve">репродуктивный </w:t>
      </w:r>
      <w:r w:rsidR="00996001" w:rsidRPr="00232DF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32DF7">
        <w:rPr>
          <w:rFonts w:ascii="Times New Roman" w:hAnsi="Times New Roman" w:cs="Times New Roman"/>
          <w:b/>
          <w:i/>
          <w:sz w:val="28"/>
          <w:szCs w:val="28"/>
        </w:rPr>
        <w:t xml:space="preserve">метод </w:t>
      </w:r>
      <w:r w:rsidRPr="00D512B7">
        <w:t>(</w:t>
      </w:r>
      <w:r w:rsidR="00D512B7" w:rsidRPr="00D512B7">
        <w:rPr>
          <w:rStyle w:val="aa"/>
          <w:rFonts w:ascii="Times New Roman" w:hAnsi="Times New Roman" w:cs="Times New Roman"/>
          <w:b w:val="0"/>
          <w:sz w:val="28"/>
          <w:szCs w:val="28"/>
        </w:rPr>
        <w:t>о</w:t>
      </w:r>
      <w:r w:rsidRPr="00D512B7">
        <w:rPr>
          <w:rStyle w:val="aa"/>
          <w:rFonts w:ascii="Times New Roman" w:hAnsi="Times New Roman" w:cs="Times New Roman"/>
          <w:b w:val="0"/>
          <w:sz w:val="28"/>
          <w:szCs w:val="28"/>
        </w:rPr>
        <w:t>прос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, демонстрация, показ и выполнение задания по алгоритму), 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CC3A00">
        <w:rPr>
          <w:rStyle w:val="aa"/>
          <w:rFonts w:ascii="Times New Roman" w:hAnsi="Times New Roman" w:cs="Times New Roman"/>
          <w:i/>
          <w:sz w:val="28"/>
          <w:szCs w:val="28"/>
        </w:rPr>
        <w:t>Исследовательский метод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(самостоятельное определение </w:t>
      </w:r>
      <w:r w:rsidR="00996001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га</w:t>
      </w:r>
      <w:r w:rsidR="00D512B7">
        <w:rPr>
          <w:rStyle w:val="aa"/>
          <w:rFonts w:ascii="Times New Roman" w:hAnsi="Times New Roman" w:cs="Times New Roman"/>
          <w:b w:val="0"/>
          <w:sz w:val="28"/>
          <w:szCs w:val="28"/>
        </w:rPr>
        <w:t>рмонической последовательности, решение задачи творческого уровня</w:t>
      </w:r>
      <w:r w:rsidR="00D512B7" w:rsidRPr="00D512B7"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 xml:space="preserve">), </w:t>
      </w:r>
      <w:r w:rsidR="00996001"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ab/>
      </w:r>
      <w:r w:rsidR="00D512B7" w:rsidRPr="00232DF7">
        <w:rPr>
          <w:rFonts w:ascii="Times New Roman" w:hAnsi="Times New Roman" w:cs="Times New Roman"/>
          <w:b/>
          <w:i/>
          <w:sz w:val="28"/>
          <w:szCs w:val="28"/>
        </w:rPr>
        <w:t xml:space="preserve">Метод, предполагающий взаимные действия учителя и учащихся,  </w:t>
      </w:r>
      <w:r w:rsidR="00996001" w:rsidRPr="00232DF7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512B7" w:rsidRPr="00232DF7">
        <w:rPr>
          <w:rFonts w:ascii="Times New Roman" w:hAnsi="Times New Roman" w:cs="Times New Roman"/>
          <w:b/>
          <w:i/>
          <w:sz w:val="28"/>
          <w:szCs w:val="28"/>
        </w:rPr>
        <w:t>Метод контроля и самоконтроля</w:t>
      </w:r>
      <w:r w:rsidR="00996001" w:rsidRPr="00232DF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32DF7" w:rsidRPr="00232D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512B7" w:rsidRPr="00232DF7" w:rsidRDefault="00232DF7" w:rsidP="00232DF7">
      <w:pPr>
        <w:pStyle w:val="ac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32DF7">
        <w:rPr>
          <w:rFonts w:ascii="Times New Roman" w:hAnsi="Times New Roman" w:cs="Times New Roman"/>
          <w:b/>
          <w:i/>
          <w:sz w:val="28"/>
          <w:szCs w:val="28"/>
        </w:rPr>
        <w:t>Метод стимулирования и мотивации деятельности ученика.</w:t>
      </w:r>
      <w:r w:rsidRPr="00232DF7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512B7" w:rsidRPr="00232DF7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512B7" w:rsidRPr="00232DF7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512B7" w:rsidRPr="00232DF7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512B7" w:rsidRPr="00232DF7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512B7" w:rsidRPr="00232DF7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512B7" w:rsidRPr="00232DF7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E164B5" w:rsidRPr="00996001" w:rsidRDefault="00996001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996001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Как правило, в этюдах К.Черни основное внимание уделяется именно </w:t>
      </w:r>
      <w:r w:rsidRPr="005B1BD2">
        <w:rPr>
          <w:rStyle w:val="aa"/>
          <w:rFonts w:ascii="Times New Roman" w:hAnsi="Times New Roman" w:cs="Times New Roman"/>
          <w:sz w:val="28"/>
          <w:szCs w:val="28"/>
        </w:rPr>
        <w:t>типовым формулам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фортепианной литературы </w:t>
      </w:r>
      <w:r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>XIX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века.</w:t>
      </w:r>
      <w:r w:rsidRPr="0099600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164B5" w:rsidRPr="00996001" w:rsidRDefault="00E164B5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D512B7" w:rsidRDefault="00996001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99600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32DF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Довольно часто в этюдах мы встречаем позиционные последовательности. При игре позиционных последовательностей используем гибкие боковые движения кисти и ее рессорные пружинистые "приседания" и подъемы. </w:t>
      </w:r>
    </w:p>
    <w:p w:rsidR="00996001" w:rsidRPr="00232DF7" w:rsidRDefault="00996001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>Ученица исполняет два этюда Л.Шитте (</w:t>
      </w:r>
      <w:r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>op</w:t>
      </w:r>
      <w:r w:rsidRPr="00996001">
        <w:rPr>
          <w:rStyle w:val="aa"/>
          <w:rFonts w:ascii="Times New Roman" w:hAnsi="Times New Roman" w:cs="Times New Roman"/>
          <w:b w:val="0"/>
          <w:sz w:val="28"/>
          <w:szCs w:val="28"/>
        </w:rPr>
        <w:t>.</w:t>
      </w:r>
      <w:r w:rsidR="00232DF7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108, №№ 16,19) </w:t>
      </w:r>
      <w:r w:rsidR="00232DF7" w:rsidRPr="00232DF7"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>и получает одобрение преподавателя и слушателей.</w:t>
      </w:r>
    </w:p>
    <w:p w:rsidR="0005674A" w:rsidRDefault="0005674A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D512B7" w:rsidRDefault="0005674A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996001" w:rsidRPr="00996001">
        <w:rPr>
          <w:rStyle w:val="aa"/>
          <w:rFonts w:ascii="Times New Roman" w:hAnsi="Times New Roman" w:cs="Times New Roman"/>
          <w:b w:val="0"/>
          <w:sz w:val="28"/>
          <w:szCs w:val="28"/>
        </w:rPr>
        <w:t>Эти этюды представляют собой за</w:t>
      </w:r>
      <w:r w:rsidR="0099600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нятные </w:t>
      </w:r>
      <w:r w:rsidR="004A49F9">
        <w:rPr>
          <w:rStyle w:val="aa"/>
          <w:rFonts w:ascii="Times New Roman" w:hAnsi="Times New Roman" w:cs="Times New Roman"/>
          <w:b w:val="0"/>
          <w:sz w:val="28"/>
          <w:szCs w:val="28"/>
        </w:rPr>
        <w:t>для детей упражнения в развитии навыков позиционной игры. Для сохранения ритмической и динамической точности звучания надо учить с легкой опорой руки в начале каждой четырехнотной группы. Нудно правильно членить пассаж, не искажать контуров мотивов, которые его составляют. Это лишает мелодию пассажа смысла и создает технические неполадки.</w:t>
      </w:r>
    </w:p>
    <w:p w:rsidR="004A49F9" w:rsidRPr="00232DF7" w:rsidRDefault="004A49F9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232DF7"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>Ученица продемонстриров</w:t>
      </w:r>
      <w:r w:rsidR="00232DF7" w:rsidRPr="00232DF7"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>ала вышеназванные приемы работы и получила одобрение от преподавателя и слушателей.</w:t>
      </w:r>
    </w:p>
    <w:p w:rsidR="004A49F9" w:rsidRDefault="00872B0A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A49F9" w:rsidRPr="00996001" w:rsidRDefault="005B1BD2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4A49F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Позиционное мышление сводит сложную структуру пассажа к ряду сравнительно простых групп и </w:t>
      </w:r>
      <w:r w:rsidR="004A49F9" w:rsidRPr="005B1BD2">
        <w:rPr>
          <w:rStyle w:val="aa"/>
          <w:rFonts w:ascii="Times New Roman" w:hAnsi="Times New Roman" w:cs="Times New Roman"/>
          <w:sz w:val="28"/>
          <w:szCs w:val="28"/>
        </w:rPr>
        <w:t>помогает свести сложное к простому</w:t>
      </w:r>
      <w:r w:rsidR="004A49F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72B0A" w:rsidRDefault="00872B0A" w:rsidP="00B54E68">
      <w:pPr>
        <w:pStyle w:val="ac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2DF7" w:rsidRDefault="00872B0A" w:rsidP="00B54E68">
      <w:pPr>
        <w:pStyle w:val="ac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  <w:t xml:space="preserve">Используется </w:t>
      </w:r>
      <w:r w:rsidRPr="00E164B5">
        <w:rPr>
          <w:rFonts w:ascii="Times New Roman" w:hAnsi="Times New Roman" w:cs="Times New Roman"/>
          <w:b/>
          <w:i/>
          <w:sz w:val="28"/>
          <w:szCs w:val="28"/>
        </w:rPr>
        <w:t>объ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яснительно-иллюстративный 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репродуктивный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метод </w:t>
      </w:r>
      <w:r w:rsidRPr="00D512B7">
        <w:rPr>
          <w:rFonts w:ascii="Times New Roman" w:hAnsi="Times New Roman" w:cs="Times New Roman"/>
          <w:sz w:val="28"/>
          <w:szCs w:val="28"/>
        </w:rPr>
        <w:t>(</w:t>
      </w:r>
      <w:r w:rsidRPr="00D512B7">
        <w:rPr>
          <w:rStyle w:val="aa"/>
          <w:rFonts w:ascii="Times New Roman" w:hAnsi="Times New Roman" w:cs="Times New Roman"/>
          <w:b w:val="0"/>
          <w:sz w:val="28"/>
          <w:szCs w:val="28"/>
        </w:rPr>
        <w:t>опрос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, демонстрация, показ и выполнение задания по алгоритму), 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CC3A00">
        <w:rPr>
          <w:rStyle w:val="aa"/>
          <w:rFonts w:ascii="Times New Roman" w:hAnsi="Times New Roman" w:cs="Times New Roman"/>
          <w:i/>
          <w:sz w:val="28"/>
          <w:szCs w:val="28"/>
        </w:rPr>
        <w:t>Исследовательский метод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(самостоятельное определение 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>гармонической последовательности, решение задачи творческого уровня</w:t>
      </w:r>
      <w:r w:rsidRPr="00D512B7"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 xml:space="preserve">), </w:t>
      </w:r>
      <w:r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Метод</w:t>
      </w:r>
      <w:r w:rsidRPr="00D512B7">
        <w:rPr>
          <w:rFonts w:ascii="Times New Roman" w:hAnsi="Times New Roman" w:cs="Times New Roman"/>
          <w:b/>
          <w:i/>
          <w:sz w:val="28"/>
          <w:szCs w:val="28"/>
        </w:rPr>
        <w:t>, предполагающи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D512B7">
        <w:rPr>
          <w:rFonts w:ascii="Times New Roman" w:hAnsi="Times New Roman" w:cs="Times New Roman"/>
          <w:b/>
          <w:i/>
          <w:sz w:val="28"/>
          <w:szCs w:val="28"/>
        </w:rPr>
        <w:t xml:space="preserve"> взаимные действия учителя и учащихся, 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512B7">
        <w:rPr>
          <w:rFonts w:ascii="Times New Roman" w:hAnsi="Times New Roman" w:cs="Times New Roman"/>
          <w:b/>
          <w:bCs/>
          <w:i/>
          <w:sz w:val="28"/>
          <w:szCs w:val="28"/>
        </w:rPr>
        <w:t>Метод контроля и самоконтроля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32DF7" w:rsidRPr="00232D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32DF7" w:rsidRDefault="00232DF7" w:rsidP="00232DF7">
      <w:pPr>
        <w:pStyle w:val="ac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785431">
        <w:rPr>
          <w:rFonts w:ascii="Times New Roman" w:hAnsi="Times New Roman" w:cs="Times New Roman"/>
          <w:b/>
          <w:i/>
          <w:sz w:val="28"/>
          <w:szCs w:val="28"/>
        </w:rPr>
        <w:t>Методы стимулирования и мо</w:t>
      </w:r>
      <w:r>
        <w:rPr>
          <w:rFonts w:ascii="Times New Roman" w:hAnsi="Times New Roman" w:cs="Times New Roman"/>
          <w:b/>
          <w:i/>
          <w:sz w:val="28"/>
          <w:szCs w:val="28"/>
        </w:rPr>
        <w:t>тивации деятельности ученика</w:t>
      </w:r>
      <w:r w:rsidRPr="0078543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32DF7" w:rsidRPr="00232DF7" w:rsidRDefault="00232DF7" w:rsidP="00232DF7">
      <w:pPr>
        <w:pStyle w:val="ac"/>
        <w:ind w:left="720"/>
        <w:rPr>
          <w:rStyle w:val="aa"/>
          <w:rFonts w:ascii="Times New Roman" w:eastAsiaTheme="minorEastAsia" w:hAnsi="Times New Roman" w:cs="Times New Roman"/>
          <w:bCs w:val="0"/>
          <w:i/>
          <w:sz w:val="28"/>
          <w:szCs w:val="28"/>
          <w:lang w:eastAsia="ru-RU"/>
        </w:rPr>
      </w:pPr>
      <w:r w:rsidRPr="00785431">
        <w:rPr>
          <w:rStyle w:val="aa"/>
          <w:rFonts w:ascii="Times New Roman" w:hAnsi="Times New Roman" w:cs="Times New Roman"/>
          <w:i/>
          <w:sz w:val="28"/>
          <w:szCs w:val="28"/>
        </w:rPr>
        <w:t>Методы планирования и прогнозирования</w:t>
      </w:r>
      <w:r>
        <w:rPr>
          <w:rStyle w:val="aa"/>
          <w:rFonts w:ascii="Times New Roman" w:hAnsi="Times New Roman" w:cs="Times New Roman"/>
          <w:i/>
          <w:sz w:val="28"/>
          <w:szCs w:val="28"/>
        </w:rPr>
        <w:t>.</w:t>
      </w:r>
    </w:p>
    <w:p w:rsidR="00232DF7" w:rsidRPr="00785431" w:rsidRDefault="00232DF7" w:rsidP="00232DF7">
      <w:pPr>
        <w:pStyle w:val="ac"/>
        <w:ind w:left="720"/>
        <w:rPr>
          <w:rStyle w:val="aa"/>
          <w:rFonts w:ascii="Times New Roman" w:hAnsi="Times New Roman" w:cs="Times New Roman"/>
          <w:i/>
          <w:sz w:val="28"/>
          <w:szCs w:val="28"/>
        </w:rPr>
      </w:pPr>
      <w:r>
        <w:rPr>
          <w:rStyle w:val="aa"/>
          <w:rFonts w:ascii="Times New Roman" w:hAnsi="Times New Roman" w:cs="Times New Roman"/>
          <w:i/>
          <w:sz w:val="28"/>
          <w:szCs w:val="28"/>
        </w:rPr>
        <w:t>Практические методы.</w:t>
      </w:r>
    </w:p>
    <w:p w:rsidR="00D512B7" w:rsidRDefault="00872B0A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B1BD2" w:rsidRDefault="005B1BD2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872B0A">
        <w:rPr>
          <w:rStyle w:val="aa"/>
          <w:rFonts w:ascii="Times New Roman" w:hAnsi="Times New Roman" w:cs="Times New Roman"/>
          <w:b w:val="0"/>
          <w:sz w:val="28"/>
          <w:szCs w:val="28"/>
        </w:rPr>
        <w:t>.</w:t>
      </w:r>
      <w:r w:rsidR="00232DF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Часто в этюдах встречаются пятипальцевые последовательности, передача мотивов из руки в руку, смена штрихов. Примером может служить этюд </w:t>
      </w:r>
      <w:r w:rsidR="00B97B78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И.Берковича</w:t>
      </w:r>
      <w:r w:rsidR="00872B0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№ 93 из Хрестоматии для 1 -</w:t>
      </w:r>
      <w:r w:rsidR="006375A0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 классов.</w:t>
      </w:r>
    </w:p>
    <w:p w:rsidR="0005674A" w:rsidRDefault="00751C5E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>Ученица исполняет этюд и получает одобрение преподавателя и слушателей.</w:t>
      </w:r>
      <w:r w:rsidR="006375A0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75A0" w:rsidRDefault="0005674A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6375A0">
        <w:rPr>
          <w:rStyle w:val="aa"/>
          <w:rFonts w:ascii="Times New Roman" w:hAnsi="Times New Roman" w:cs="Times New Roman"/>
          <w:b w:val="0"/>
          <w:sz w:val="28"/>
          <w:szCs w:val="28"/>
        </w:rPr>
        <w:t>Важно, чтобы слабые четвертые пальцы в этом этюде правильно располагались а клавишах и, чтобы кисть "помогала" объединяющим движением.</w:t>
      </w:r>
    </w:p>
    <w:p w:rsidR="00E5500C" w:rsidRDefault="00E5500C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6375A0" w:rsidRDefault="006375A0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>Преподаватель показывает несколько упражнений для активизации четвертого и пятого пальцев и для работы над объединяющими движениями.</w:t>
      </w:r>
    </w:p>
    <w:p w:rsidR="006375A0" w:rsidRDefault="00C86647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ahoma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3033472</wp:posOffset>
            </wp:positionH>
            <wp:positionV relativeFrom="paragraph">
              <wp:posOffset>106141</wp:posOffset>
            </wp:positionV>
            <wp:extent cx="1852479" cy="33328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479" cy="33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5A0" w:rsidRDefault="006154F3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6154F3">
        <w:rPr>
          <w:rStyle w:val="aa"/>
          <w:b w:val="0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9pt;margin-top:12.4pt;width:123.75pt;height:18.75pt;z-index:251662336;mso-width-relative:margin;mso-height-relative:margin" filled="f" stroked="f">
            <v:textbox>
              <w:txbxContent>
                <w:p w:rsidR="00344C9F" w:rsidRPr="006E3005" w:rsidRDefault="00344C9F">
                  <w:pPr>
                    <w:rPr>
                      <w:rFonts w:cs="Times New Roman"/>
                      <w:sz w:val="16"/>
                      <w:szCs w:val="16"/>
                    </w:rPr>
                  </w:pPr>
                  <w:r w:rsidRPr="006E3005">
                    <w:rPr>
                      <w:rFonts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 </w:t>
                  </w:r>
                  <w:r w:rsidRPr="006E3005">
                    <w:rPr>
                      <w:rFonts w:cs="Times New Roman"/>
                      <w:sz w:val="16"/>
                      <w:szCs w:val="16"/>
                    </w:rPr>
                    <w:t>2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 </w:t>
                  </w:r>
                  <w:r w:rsidRPr="006E3005">
                    <w:rPr>
                      <w:rFonts w:cs="Times New Roman"/>
                      <w:sz w:val="16"/>
                      <w:szCs w:val="16"/>
                    </w:rPr>
                    <w:t>3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 </w:t>
                  </w:r>
                  <w:r w:rsidRPr="006E3005">
                    <w:rPr>
                      <w:rFonts w:cs="Times New Roman"/>
                      <w:sz w:val="16"/>
                      <w:szCs w:val="16"/>
                    </w:rPr>
                    <w:t>4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   </w:t>
                  </w:r>
                  <w:r w:rsidRPr="006E3005">
                    <w:rPr>
                      <w:rFonts w:cs="Times New Roman"/>
                      <w:sz w:val="16"/>
                      <w:szCs w:val="16"/>
                    </w:rPr>
                    <w:t>5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        </w:t>
                  </w:r>
                  <w:r w:rsidRPr="006E3005">
                    <w:rPr>
                      <w:rFonts w:cs="Times New Roman"/>
                      <w:sz w:val="16"/>
                      <w:szCs w:val="16"/>
                    </w:rPr>
                    <w:t>5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 </w:t>
                  </w:r>
                  <w:r w:rsidRPr="006E3005">
                    <w:rPr>
                      <w:rFonts w:cs="Times New Roman"/>
                      <w:sz w:val="16"/>
                      <w:szCs w:val="16"/>
                    </w:rPr>
                    <w:t>4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 </w:t>
                  </w:r>
                  <w:r w:rsidRPr="006E3005">
                    <w:rPr>
                      <w:rFonts w:cs="Times New Roman"/>
                      <w:sz w:val="16"/>
                      <w:szCs w:val="16"/>
                    </w:rPr>
                    <w:t>5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 </w:t>
                  </w:r>
                  <w:r w:rsidRPr="006E3005">
                    <w:rPr>
                      <w:rFonts w:cs="Times New Roman"/>
                      <w:sz w:val="16"/>
                      <w:szCs w:val="16"/>
                    </w:rPr>
                    <w:t>4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    </w:t>
                  </w:r>
                  <w:r w:rsidRPr="006E3005">
                    <w:rPr>
                      <w:rFonts w:cs="Times New Roman"/>
                      <w:sz w:val="16"/>
                      <w:szCs w:val="16"/>
                    </w:rPr>
                    <w:t>5</w:t>
                  </w:r>
                  <w:r>
                    <w:rPr>
                      <w:rFonts w:cs="Times New Roman"/>
                      <w:sz w:val="16"/>
                      <w:szCs w:val="16"/>
                    </w:rPr>
                    <w:t xml:space="preserve">    </w:t>
                  </w:r>
                  <w:r w:rsidRPr="006E3005">
                    <w:rPr>
                      <w:rFonts w:cs="Times New Roman"/>
                      <w:sz w:val="16"/>
                      <w:szCs w:val="16"/>
                    </w:rPr>
                    <w:t>5</w:t>
                  </w:r>
                </w:p>
              </w:txbxContent>
            </v:textbox>
          </v:shape>
        </w:pict>
      </w:r>
      <w:r w:rsidR="006375A0">
        <w:rPr>
          <w:rStyle w:val="aa"/>
          <w:rFonts w:ascii="Times New Roman" w:hAnsi="Times New Roman" w:cs="Times New Roman"/>
          <w:b w:val="0"/>
          <w:sz w:val="28"/>
          <w:szCs w:val="28"/>
        </w:rPr>
        <w:t>1). Выходи гулять, светит ярко солнце</w:t>
      </w:r>
      <w:r w:rsidR="00250F93">
        <w:rPr>
          <w:rStyle w:val="aa"/>
          <w:rFonts w:ascii="Times New Roman" w:hAnsi="Times New Roman" w:cs="Times New Roman"/>
          <w:b w:val="0"/>
          <w:sz w:val="28"/>
          <w:szCs w:val="28"/>
        </w:rPr>
        <w:t>.</w:t>
      </w:r>
      <w:r w:rsidR="00C86647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59EA" w:rsidRDefault="006759EA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6375A0" w:rsidRDefault="00E5500C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ahoma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3050949</wp:posOffset>
            </wp:positionH>
            <wp:positionV relativeFrom="paragraph">
              <wp:posOffset>128024</wp:posOffset>
            </wp:positionV>
            <wp:extent cx="1514783" cy="359861"/>
            <wp:effectExtent l="19050" t="0" r="9217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783" cy="359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500C" w:rsidRDefault="006375A0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>2). Прозвенел звонок, начался урок</w:t>
      </w:r>
      <w:r w:rsidR="00E5500C">
        <w:rPr>
          <w:rStyle w:val="aa"/>
          <w:rFonts w:ascii="Times New Roman" w:hAnsi="Times New Roman" w:cs="Times New Roman"/>
          <w:b w:val="0"/>
          <w:sz w:val="28"/>
          <w:szCs w:val="28"/>
        </w:rPr>
        <w:t>.</w:t>
      </w:r>
    </w:p>
    <w:p w:rsidR="00E5500C" w:rsidRDefault="00E5500C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872B0A" w:rsidRDefault="00872B0A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>У</w:t>
      </w:r>
      <w:r w:rsidR="00E5500C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ченице 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предложено </w:t>
      </w:r>
      <w:r w:rsidR="00E5500C">
        <w:rPr>
          <w:rStyle w:val="aa"/>
          <w:rFonts w:ascii="Times New Roman" w:hAnsi="Times New Roman" w:cs="Times New Roman"/>
          <w:b w:val="0"/>
          <w:sz w:val="28"/>
          <w:szCs w:val="28"/>
        </w:rPr>
        <w:t>играть упражнение от всех белых клавиш в мажорном ладу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(транспозиция)</w:t>
      </w:r>
      <w:r w:rsidR="00E5500C">
        <w:rPr>
          <w:rStyle w:val="aa"/>
          <w:rFonts w:ascii="Times New Roman" w:hAnsi="Times New Roman" w:cs="Times New Roman"/>
          <w:b w:val="0"/>
          <w:sz w:val="28"/>
          <w:szCs w:val="28"/>
        </w:rPr>
        <w:t>. Ребенок вынужден подключить слух и знание теории.</w:t>
      </w:r>
      <w:r w:rsidR="00E5500C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</w:p>
    <w:p w:rsidR="00872B0A" w:rsidRDefault="00872B0A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E5500C" w:rsidRPr="00E5500C" w:rsidRDefault="00E5500C" w:rsidP="00E5500C">
      <w:pPr>
        <w:pStyle w:val="ac"/>
        <w:jc w:val="both"/>
        <w:rPr>
          <w:rFonts w:ascii="Times New Roman" w:eastAsia="Tahoma" w:hAnsi="Times New Roman" w:cs="Times New Roman"/>
          <w:bCs/>
          <w:sz w:val="28"/>
          <w:szCs w:val="28"/>
          <w:lang w:eastAsia="zh-CN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3). </w:t>
      </w:r>
      <w:r w:rsidR="00872B0A">
        <w:rPr>
          <w:rStyle w:val="aa"/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пражнение </w:t>
      </w:r>
      <w:r>
        <w:rPr>
          <w:rFonts w:ascii="Times New Roman" w:hAnsi="Times New Roman" w:cs="Times New Roman"/>
          <w:sz w:val="28"/>
          <w:szCs w:val="28"/>
        </w:rPr>
        <w:t>триолями с подтекстовкой «Дашенька - умная девочка» на любой паре звуков</w:t>
      </w:r>
      <w:r w:rsidRPr="00E5500C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всеми парами пальцев с ударением на первый слог</w:t>
      </w:r>
      <w:r>
        <w:rPr>
          <w:rFonts w:ascii="Times New Roman" w:hAnsi="Times New Roman" w:cs="Times New Roman"/>
          <w:sz w:val="28"/>
          <w:szCs w:val="28"/>
        </w:rPr>
        <w:t xml:space="preserve">.  Таким образом 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все пальцы играют с ударением. </w:t>
      </w:r>
      <w:r w:rsidRPr="009D581E">
        <w:rPr>
          <w:rFonts w:ascii="Times New Roman" w:hAnsi="Times New Roman" w:cs="Times New Roman"/>
          <w:sz w:val="28"/>
          <w:szCs w:val="28"/>
        </w:rPr>
        <w:t>Иг</w:t>
      </w:r>
      <w:r>
        <w:rPr>
          <w:rFonts w:ascii="Times New Roman" w:hAnsi="Times New Roman" w:cs="Times New Roman"/>
          <w:sz w:val="28"/>
          <w:szCs w:val="28"/>
        </w:rPr>
        <w:t>ра триолями выравнивает пальцы.</w:t>
      </w:r>
    </w:p>
    <w:p w:rsidR="004A49F9" w:rsidRDefault="004A49F9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E074DD" w:rsidRDefault="00872B0A" w:rsidP="00E074DD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>4). П</w:t>
      </w:r>
      <w:r w:rsidR="00E074DD">
        <w:rPr>
          <w:rStyle w:val="aa"/>
          <w:rFonts w:ascii="Times New Roman" w:hAnsi="Times New Roman" w:cs="Times New Roman"/>
          <w:b w:val="0"/>
          <w:sz w:val="28"/>
          <w:szCs w:val="28"/>
        </w:rPr>
        <w:t>оказ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приемов</w:t>
      </w:r>
      <w:r w:rsidR="00E074DD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работы разными штрихами </w:t>
      </w:r>
      <w:r w:rsidR="00E074DD" w:rsidRPr="006D4D79">
        <w:rPr>
          <w:rStyle w:val="aa"/>
          <w:rFonts w:ascii="Times New Roman" w:hAnsi="Times New Roman" w:cs="Times New Roman"/>
          <w:i/>
          <w:sz w:val="28"/>
          <w:szCs w:val="28"/>
        </w:rPr>
        <w:t>(</w:t>
      </w:r>
      <w:r w:rsidR="00E074DD" w:rsidRPr="006D4D79">
        <w:rPr>
          <w:rStyle w:val="aa"/>
          <w:rFonts w:ascii="Times New Roman" w:hAnsi="Times New Roman" w:cs="Times New Roman"/>
          <w:i/>
          <w:sz w:val="28"/>
          <w:szCs w:val="28"/>
          <w:lang w:val="en-US"/>
        </w:rPr>
        <w:t>non</w:t>
      </w:r>
      <w:r w:rsidR="00E074DD" w:rsidRPr="006D4D79">
        <w:rPr>
          <w:rStyle w:val="aa"/>
          <w:rFonts w:ascii="Times New Roman" w:hAnsi="Times New Roman" w:cs="Times New Roman"/>
          <w:i/>
          <w:sz w:val="28"/>
          <w:szCs w:val="28"/>
        </w:rPr>
        <w:t xml:space="preserve"> </w:t>
      </w:r>
      <w:r w:rsidR="00E074DD" w:rsidRPr="006D4D79">
        <w:rPr>
          <w:rStyle w:val="aa"/>
          <w:rFonts w:ascii="Times New Roman" w:hAnsi="Times New Roman" w:cs="Times New Roman"/>
          <w:i/>
          <w:sz w:val="28"/>
          <w:szCs w:val="28"/>
          <w:lang w:val="en-US"/>
        </w:rPr>
        <w:t>legato</w:t>
      </w:r>
      <w:r w:rsidR="00E074DD" w:rsidRPr="006D4D79">
        <w:rPr>
          <w:rStyle w:val="aa"/>
          <w:rFonts w:ascii="Times New Roman" w:hAnsi="Times New Roman" w:cs="Times New Roman"/>
          <w:i/>
          <w:sz w:val="28"/>
          <w:szCs w:val="28"/>
        </w:rPr>
        <w:t xml:space="preserve">, </w:t>
      </w:r>
      <w:r w:rsidR="00E074DD" w:rsidRPr="006D4D79">
        <w:rPr>
          <w:rStyle w:val="aa"/>
          <w:rFonts w:ascii="Times New Roman" w:hAnsi="Times New Roman" w:cs="Times New Roman"/>
          <w:i/>
          <w:sz w:val="28"/>
          <w:szCs w:val="28"/>
          <w:lang w:val="en-US"/>
        </w:rPr>
        <w:t>staccato</w:t>
      </w:r>
      <w:r w:rsidR="00E074DD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) и с разной динамикой. </w:t>
      </w:r>
    </w:p>
    <w:p w:rsidR="004A49F9" w:rsidRDefault="004A49F9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4A49F9" w:rsidRDefault="00E074DD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 xml:space="preserve">Все упражнения </w:t>
      </w:r>
      <w:r w:rsidR="00872B0A">
        <w:rPr>
          <w:rStyle w:val="aa"/>
          <w:rFonts w:ascii="Times New Roman" w:hAnsi="Times New Roman" w:cs="Times New Roman"/>
          <w:b w:val="0"/>
          <w:sz w:val="28"/>
          <w:szCs w:val="28"/>
        </w:rPr>
        <w:t>основаны на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материал</w:t>
      </w:r>
      <w:r w:rsidR="00232DF7">
        <w:rPr>
          <w:rStyle w:val="aa"/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этюда И.Берковича. </w:t>
      </w:r>
      <w:r w:rsidRPr="00232DF7"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>Ученица хорошо выполнила задание и показала осмысленное вл</w:t>
      </w:r>
      <w:r w:rsidR="00232DF7"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>адение пианистическими навыками и получила одобрение.</w:t>
      </w:r>
    </w:p>
    <w:p w:rsidR="00232DF7" w:rsidRPr="00232DF7" w:rsidRDefault="00232DF7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i/>
          <w:sz w:val="28"/>
          <w:szCs w:val="28"/>
        </w:rPr>
      </w:pPr>
    </w:p>
    <w:p w:rsidR="00052822" w:rsidRDefault="00250F93" w:rsidP="00250F93">
      <w:pPr>
        <w:pStyle w:val="ac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</w:p>
    <w:p w:rsidR="00052822" w:rsidRDefault="00052822" w:rsidP="00250F93">
      <w:pPr>
        <w:pStyle w:val="ac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E074DD" w:rsidRPr="00785431" w:rsidRDefault="00052822" w:rsidP="00250F93">
      <w:pPr>
        <w:pStyle w:val="ac"/>
        <w:rPr>
          <w:rStyle w:val="aa"/>
          <w:rFonts w:ascii="Times New Roman" w:hAnsi="Times New Roman" w:cs="Times New Roman"/>
          <w:i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="00250F93" w:rsidRPr="00785431">
        <w:rPr>
          <w:rStyle w:val="aa"/>
          <w:rFonts w:ascii="Times New Roman" w:hAnsi="Times New Roman" w:cs="Times New Roman"/>
          <w:i/>
          <w:sz w:val="28"/>
          <w:szCs w:val="28"/>
        </w:rPr>
        <w:t>Используются методы:</w:t>
      </w:r>
    </w:p>
    <w:p w:rsidR="00250F93" w:rsidRPr="00785431" w:rsidRDefault="00785431" w:rsidP="00785431">
      <w:pPr>
        <w:pStyle w:val="ac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250F93" w:rsidRPr="00785431">
        <w:rPr>
          <w:rFonts w:ascii="Times New Roman" w:hAnsi="Times New Roman" w:cs="Times New Roman"/>
          <w:b/>
          <w:i/>
          <w:sz w:val="28"/>
          <w:szCs w:val="28"/>
        </w:rPr>
        <w:t>ормирования новых знаний и способов деятельности</w:t>
      </w:r>
      <w:r w:rsidR="00344C9F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0F93" w:rsidRPr="00785431">
        <w:rPr>
          <w:rFonts w:ascii="Times New Roman" w:hAnsi="Times New Roman" w:cs="Times New Roman"/>
          <w:b/>
          <w:i/>
          <w:sz w:val="28"/>
          <w:szCs w:val="28"/>
        </w:rPr>
        <w:t>объяснительно-иллюстративный и репродуктивный, проблемный и частично-поисковый, исследовательский.</w:t>
      </w:r>
      <w:r w:rsidR="00250F93" w:rsidRPr="00785431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50F93" w:rsidRPr="00785431" w:rsidRDefault="00250F93" w:rsidP="00785431">
      <w:pPr>
        <w:pStyle w:val="ac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85431">
        <w:rPr>
          <w:rFonts w:ascii="Times New Roman" w:hAnsi="Times New Roman" w:cs="Times New Roman"/>
          <w:b/>
          <w:i/>
          <w:sz w:val="28"/>
          <w:szCs w:val="28"/>
        </w:rPr>
        <w:t>Методы организации деятельности учащихся</w:t>
      </w:r>
      <w:r w:rsidR="0078543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7854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50F93" w:rsidRPr="00785431" w:rsidRDefault="00785431" w:rsidP="00785431">
      <w:pPr>
        <w:pStyle w:val="ac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250F93" w:rsidRPr="00785431">
        <w:rPr>
          <w:rFonts w:ascii="Times New Roman" w:hAnsi="Times New Roman" w:cs="Times New Roman"/>
          <w:b/>
          <w:i/>
          <w:sz w:val="28"/>
          <w:szCs w:val="28"/>
        </w:rPr>
        <w:t>заимные действия учителя и ученика</w:t>
      </w:r>
      <w:r>
        <w:rPr>
          <w:rFonts w:ascii="Times New Roman" w:hAnsi="Times New Roman" w:cs="Times New Roman"/>
          <w:b/>
          <w:i/>
          <w:sz w:val="28"/>
          <w:szCs w:val="28"/>
        </w:rPr>
        <w:t>, м</w:t>
      </w:r>
      <w:r w:rsidR="00250F93" w:rsidRPr="00785431">
        <w:rPr>
          <w:rFonts w:ascii="Times New Roman" w:hAnsi="Times New Roman" w:cs="Times New Roman"/>
          <w:b/>
          <w:i/>
          <w:sz w:val="28"/>
          <w:szCs w:val="28"/>
        </w:rPr>
        <w:t>етод самостоятельной работы.</w:t>
      </w:r>
    </w:p>
    <w:p w:rsidR="00250F93" w:rsidRPr="00785431" w:rsidRDefault="00250F93" w:rsidP="00785431">
      <w:pPr>
        <w:pStyle w:val="ac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85431">
        <w:rPr>
          <w:rFonts w:ascii="Times New Roman" w:hAnsi="Times New Roman" w:cs="Times New Roman"/>
          <w:b/>
          <w:i/>
          <w:sz w:val="28"/>
          <w:szCs w:val="28"/>
        </w:rPr>
        <w:t>Методы контроля и самоконтроля.</w:t>
      </w:r>
    </w:p>
    <w:p w:rsidR="00250F93" w:rsidRPr="00785431" w:rsidRDefault="00250F93" w:rsidP="00785431">
      <w:pPr>
        <w:pStyle w:val="ac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85431">
        <w:rPr>
          <w:rFonts w:ascii="Times New Roman" w:hAnsi="Times New Roman" w:cs="Times New Roman"/>
          <w:b/>
          <w:i/>
          <w:sz w:val="28"/>
          <w:szCs w:val="28"/>
        </w:rPr>
        <w:t>Методы стимулирования и мо</w:t>
      </w:r>
      <w:r w:rsidR="00785431">
        <w:rPr>
          <w:rFonts w:ascii="Times New Roman" w:hAnsi="Times New Roman" w:cs="Times New Roman"/>
          <w:b/>
          <w:i/>
          <w:sz w:val="28"/>
          <w:szCs w:val="28"/>
        </w:rPr>
        <w:t>тивации деятельности ученика</w:t>
      </w:r>
      <w:r w:rsidRPr="0078543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DC6A79" w:rsidRDefault="00250F93" w:rsidP="00785431">
      <w:pPr>
        <w:pStyle w:val="ac"/>
        <w:numPr>
          <w:ilvl w:val="0"/>
          <w:numId w:val="12"/>
        </w:numPr>
        <w:rPr>
          <w:rStyle w:val="aa"/>
          <w:rFonts w:ascii="Times New Roman" w:hAnsi="Times New Roman" w:cs="Times New Roman"/>
          <w:i/>
          <w:sz w:val="28"/>
          <w:szCs w:val="28"/>
        </w:rPr>
      </w:pPr>
      <w:r w:rsidRPr="00785431">
        <w:rPr>
          <w:rStyle w:val="aa"/>
          <w:rFonts w:ascii="Times New Roman" w:hAnsi="Times New Roman" w:cs="Times New Roman"/>
          <w:i/>
          <w:sz w:val="28"/>
          <w:szCs w:val="28"/>
        </w:rPr>
        <w:t>Методы планирования и прогнозирования</w:t>
      </w:r>
      <w:r w:rsidR="00785431">
        <w:rPr>
          <w:rStyle w:val="aa"/>
          <w:rFonts w:ascii="Times New Roman" w:hAnsi="Times New Roman" w:cs="Times New Roman"/>
          <w:i/>
          <w:sz w:val="28"/>
          <w:szCs w:val="28"/>
        </w:rPr>
        <w:t>.</w:t>
      </w:r>
    </w:p>
    <w:p w:rsidR="00751C5E" w:rsidRPr="00785431" w:rsidRDefault="00751C5E" w:rsidP="00785431">
      <w:pPr>
        <w:pStyle w:val="ac"/>
        <w:numPr>
          <w:ilvl w:val="0"/>
          <w:numId w:val="12"/>
        </w:numPr>
        <w:rPr>
          <w:rStyle w:val="aa"/>
          <w:rFonts w:ascii="Times New Roman" w:hAnsi="Times New Roman" w:cs="Times New Roman"/>
          <w:i/>
          <w:sz w:val="28"/>
          <w:szCs w:val="28"/>
        </w:rPr>
      </w:pPr>
      <w:r>
        <w:rPr>
          <w:rStyle w:val="aa"/>
          <w:rFonts w:ascii="Times New Roman" w:hAnsi="Times New Roman" w:cs="Times New Roman"/>
          <w:i/>
          <w:sz w:val="28"/>
          <w:szCs w:val="28"/>
        </w:rPr>
        <w:t>Практические методы.</w:t>
      </w:r>
    </w:p>
    <w:p w:rsidR="00250F93" w:rsidRPr="00785431" w:rsidRDefault="00785431" w:rsidP="00785431">
      <w:pPr>
        <w:pStyle w:val="ac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0F93" w:rsidRDefault="00250F93" w:rsidP="00250F93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</w:p>
    <w:p w:rsidR="00E074DD" w:rsidRDefault="00E074DD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.</w:t>
      </w:r>
      <w:r w:rsidR="00232DF7"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Одним из распространенных видов этюдов являются этюды на развитие пальцевой беглости, построенные на гаммообразном рисунке в партии правой или левой руки в сопровождении аккордового аккомпанемента. Примером может служит этюд Г.Беренса № 50, соч. 70.</w:t>
      </w:r>
    </w:p>
    <w:p w:rsidR="00E074DD" w:rsidRPr="00232DF7" w:rsidRDefault="0005674A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Pr="00232DF7"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>Ученица исполняет</w:t>
      </w:r>
      <w:r w:rsidR="00232DF7" w:rsidRPr="00232DF7"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 xml:space="preserve"> этот этюд, получает одобрение от преподавателя и слушателей.</w:t>
      </w:r>
    </w:p>
    <w:p w:rsidR="00785431" w:rsidRDefault="00E074DD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</w:p>
    <w:p w:rsidR="00E074DD" w:rsidRPr="00E074DD" w:rsidRDefault="00785431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E074DD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В младших классах этюды такого типа целесообразно учить в медленном темпе и ровном движении, соблюдать динамическую нюансировку, добиваясь хорошего качества звучания и постепенно увеличивая </w:t>
      </w:r>
      <w:r w:rsidR="00702F5E">
        <w:rPr>
          <w:rStyle w:val="aa"/>
          <w:rFonts w:ascii="Times New Roman" w:hAnsi="Times New Roman" w:cs="Times New Roman"/>
          <w:b w:val="0"/>
          <w:sz w:val="28"/>
          <w:szCs w:val="28"/>
        </w:rPr>
        <w:t>скорость движения (</w:t>
      </w:r>
      <w:r w:rsidR="00E074DD">
        <w:rPr>
          <w:rStyle w:val="aa"/>
          <w:rFonts w:ascii="Times New Roman" w:hAnsi="Times New Roman" w:cs="Times New Roman"/>
          <w:b w:val="0"/>
          <w:sz w:val="28"/>
          <w:szCs w:val="28"/>
        </w:rPr>
        <w:t>темп</w:t>
      </w:r>
      <w:r w:rsidR="00702F5E">
        <w:rPr>
          <w:rStyle w:val="aa"/>
          <w:rFonts w:ascii="Times New Roman" w:hAnsi="Times New Roman" w:cs="Times New Roman"/>
          <w:b w:val="0"/>
          <w:sz w:val="28"/>
          <w:szCs w:val="28"/>
        </w:rPr>
        <w:t>)</w:t>
      </w:r>
      <w:r w:rsidR="00E074DD">
        <w:rPr>
          <w:rStyle w:val="aa"/>
          <w:rFonts w:ascii="Times New Roman" w:hAnsi="Times New Roman" w:cs="Times New Roman"/>
          <w:b w:val="0"/>
          <w:sz w:val="28"/>
          <w:szCs w:val="28"/>
        </w:rPr>
        <w:t>.</w:t>
      </w:r>
    </w:p>
    <w:p w:rsidR="00702F5E" w:rsidRDefault="00702F5E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</w:p>
    <w:p w:rsidR="00E074DD" w:rsidRDefault="00702F5E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>Трудные места в этюде целесообразно проучить приемами, которые были показаны на уроке (с прибавкой на первом пальце, триолями, разными штрихами, по  позициям, с остановкой на сильной доле, с разной динамикой, чередуя различные приемы по заданному алгоритму и пр.)</w:t>
      </w:r>
    </w:p>
    <w:p w:rsidR="00702F5E" w:rsidRDefault="00702F5E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751C5E" w:rsidRPr="00785431" w:rsidRDefault="00052822" w:rsidP="00751C5E">
      <w:pPr>
        <w:pStyle w:val="ac"/>
        <w:rPr>
          <w:rStyle w:val="aa"/>
          <w:rFonts w:ascii="Times New Roman" w:hAnsi="Times New Roman" w:cs="Times New Roman"/>
          <w:i/>
          <w:sz w:val="28"/>
          <w:szCs w:val="28"/>
        </w:rPr>
      </w:pPr>
      <w:r>
        <w:rPr>
          <w:rStyle w:val="aa"/>
          <w:rFonts w:ascii="Times New Roman" w:hAnsi="Times New Roman" w:cs="Times New Roman"/>
          <w:i/>
          <w:sz w:val="28"/>
          <w:szCs w:val="28"/>
        </w:rPr>
        <w:tab/>
      </w:r>
      <w:r w:rsidR="00751C5E" w:rsidRPr="00785431">
        <w:rPr>
          <w:rStyle w:val="aa"/>
          <w:rFonts w:ascii="Times New Roman" w:hAnsi="Times New Roman" w:cs="Times New Roman"/>
          <w:i/>
          <w:sz w:val="28"/>
          <w:szCs w:val="28"/>
        </w:rPr>
        <w:t>Используются методы:</w:t>
      </w:r>
    </w:p>
    <w:p w:rsidR="00751C5E" w:rsidRPr="00785431" w:rsidRDefault="00751C5E" w:rsidP="00751C5E">
      <w:pPr>
        <w:pStyle w:val="ac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</w:t>
      </w:r>
      <w:r w:rsidRPr="00785431">
        <w:rPr>
          <w:rFonts w:ascii="Times New Roman" w:hAnsi="Times New Roman" w:cs="Times New Roman"/>
          <w:b/>
          <w:i/>
          <w:sz w:val="28"/>
          <w:szCs w:val="28"/>
        </w:rPr>
        <w:t>ормирования новых знаний и способов деятельности: объяснительно-иллюстративный и репродуктивный, проблемный и частично-поисковый, исследовательский.</w:t>
      </w:r>
      <w:r w:rsidRPr="00785431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751C5E" w:rsidRPr="00785431" w:rsidRDefault="00751C5E" w:rsidP="00751C5E">
      <w:pPr>
        <w:pStyle w:val="ac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85431">
        <w:rPr>
          <w:rFonts w:ascii="Times New Roman" w:hAnsi="Times New Roman" w:cs="Times New Roman"/>
          <w:b/>
          <w:i/>
          <w:sz w:val="28"/>
          <w:szCs w:val="28"/>
        </w:rPr>
        <w:t>Методы организации деятельности учащихся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7854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51C5E" w:rsidRPr="00785431" w:rsidRDefault="00751C5E" w:rsidP="00751C5E">
      <w:pPr>
        <w:pStyle w:val="ac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785431">
        <w:rPr>
          <w:rFonts w:ascii="Times New Roman" w:hAnsi="Times New Roman" w:cs="Times New Roman"/>
          <w:b/>
          <w:i/>
          <w:sz w:val="28"/>
          <w:szCs w:val="28"/>
        </w:rPr>
        <w:t>заимные действия учителя и ученика</w:t>
      </w:r>
      <w:r>
        <w:rPr>
          <w:rFonts w:ascii="Times New Roman" w:hAnsi="Times New Roman" w:cs="Times New Roman"/>
          <w:b/>
          <w:i/>
          <w:sz w:val="28"/>
          <w:szCs w:val="28"/>
        </w:rPr>
        <w:t>, м</w:t>
      </w:r>
      <w:r w:rsidRPr="00785431">
        <w:rPr>
          <w:rFonts w:ascii="Times New Roman" w:hAnsi="Times New Roman" w:cs="Times New Roman"/>
          <w:b/>
          <w:i/>
          <w:sz w:val="28"/>
          <w:szCs w:val="28"/>
        </w:rPr>
        <w:t>етод самостоятельной работы.</w:t>
      </w:r>
    </w:p>
    <w:p w:rsidR="00751C5E" w:rsidRPr="00785431" w:rsidRDefault="00751C5E" w:rsidP="00751C5E">
      <w:pPr>
        <w:pStyle w:val="ac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85431">
        <w:rPr>
          <w:rFonts w:ascii="Times New Roman" w:hAnsi="Times New Roman" w:cs="Times New Roman"/>
          <w:b/>
          <w:i/>
          <w:sz w:val="28"/>
          <w:szCs w:val="28"/>
        </w:rPr>
        <w:t>Методы контроля и самоконтроля.</w:t>
      </w:r>
    </w:p>
    <w:p w:rsidR="00751C5E" w:rsidRPr="00785431" w:rsidRDefault="00751C5E" w:rsidP="00751C5E">
      <w:pPr>
        <w:pStyle w:val="ac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85431">
        <w:rPr>
          <w:rFonts w:ascii="Times New Roman" w:hAnsi="Times New Roman" w:cs="Times New Roman"/>
          <w:b/>
          <w:i/>
          <w:sz w:val="28"/>
          <w:szCs w:val="28"/>
        </w:rPr>
        <w:t>Методы стимулирования и мо</w:t>
      </w:r>
      <w:r>
        <w:rPr>
          <w:rFonts w:ascii="Times New Roman" w:hAnsi="Times New Roman" w:cs="Times New Roman"/>
          <w:b/>
          <w:i/>
          <w:sz w:val="28"/>
          <w:szCs w:val="28"/>
        </w:rPr>
        <w:t>тивации деятельности ученика</w:t>
      </w:r>
      <w:r w:rsidRPr="0078543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51C5E" w:rsidRDefault="00751C5E" w:rsidP="00751C5E">
      <w:pPr>
        <w:pStyle w:val="ac"/>
        <w:numPr>
          <w:ilvl w:val="0"/>
          <w:numId w:val="12"/>
        </w:numPr>
        <w:rPr>
          <w:rStyle w:val="aa"/>
          <w:rFonts w:ascii="Times New Roman" w:hAnsi="Times New Roman" w:cs="Times New Roman"/>
          <w:i/>
          <w:sz w:val="28"/>
          <w:szCs w:val="28"/>
        </w:rPr>
      </w:pPr>
      <w:r w:rsidRPr="00785431">
        <w:rPr>
          <w:rStyle w:val="aa"/>
          <w:rFonts w:ascii="Times New Roman" w:hAnsi="Times New Roman" w:cs="Times New Roman"/>
          <w:i/>
          <w:sz w:val="28"/>
          <w:szCs w:val="28"/>
        </w:rPr>
        <w:t>Методы планирования и прогнозирования</w:t>
      </w:r>
      <w:r>
        <w:rPr>
          <w:rStyle w:val="aa"/>
          <w:rFonts w:ascii="Times New Roman" w:hAnsi="Times New Roman" w:cs="Times New Roman"/>
          <w:i/>
          <w:sz w:val="28"/>
          <w:szCs w:val="28"/>
        </w:rPr>
        <w:t>.</w:t>
      </w:r>
    </w:p>
    <w:p w:rsidR="00751C5E" w:rsidRPr="00785431" w:rsidRDefault="00751C5E" w:rsidP="00751C5E">
      <w:pPr>
        <w:pStyle w:val="ac"/>
        <w:numPr>
          <w:ilvl w:val="0"/>
          <w:numId w:val="12"/>
        </w:numPr>
        <w:rPr>
          <w:rStyle w:val="aa"/>
          <w:rFonts w:ascii="Times New Roman" w:hAnsi="Times New Roman" w:cs="Times New Roman"/>
          <w:i/>
          <w:sz w:val="28"/>
          <w:szCs w:val="28"/>
        </w:rPr>
      </w:pPr>
      <w:r>
        <w:rPr>
          <w:rStyle w:val="aa"/>
          <w:rFonts w:ascii="Times New Roman" w:hAnsi="Times New Roman" w:cs="Times New Roman"/>
          <w:i/>
          <w:sz w:val="28"/>
          <w:szCs w:val="28"/>
        </w:rPr>
        <w:t>Практические методы.</w:t>
      </w:r>
    </w:p>
    <w:p w:rsidR="00DC6A79" w:rsidRDefault="00DC6A79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DC6A79" w:rsidRDefault="00DC6A79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052822" w:rsidRDefault="00052822" w:rsidP="00B54E68">
      <w:pPr>
        <w:pStyle w:val="ac"/>
        <w:jc w:val="both"/>
        <w:rPr>
          <w:rStyle w:val="aa"/>
          <w:rFonts w:ascii="Times New Roman" w:hAnsi="Times New Roman" w:cs="Times New Roman"/>
          <w:sz w:val="28"/>
          <w:szCs w:val="28"/>
        </w:rPr>
      </w:pPr>
    </w:p>
    <w:p w:rsidR="00702F5E" w:rsidRPr="00C7599A" w:rsidRDefault="00702F5E" w:rsidP="00B54E68">
      <w:pPr>
        <w:pStyle w:val="ac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C7599A">
        <w:rPr>
          <w:rStyle w:val="aa"/>
          <w:rFonts w:ascii="Times New Roman" w:hAnsi="Times New Roman" w:cs="Times New Roman"/>
          <w:sz w:val="28"/>
          <w:szCs w:val="28"/>
        </w:rPr>
        <w:lastRenderedPageBreak/>
        <w:t>ИТОГИ</w:t>
      </w:r>
      <w:r w:rsidRPr="00C7599A">
        <w:rPr>
          <w:rStyle w:val="aa"/>
          <w:rFonts w:ascii="Times New Roman" w:hAnsi="Times New Roman" w:cs="Times New Roman"/>
          <w:sz w:val="28"/>
          <w:szCs w:val="28"/>
        </w:rPr>
        <w:tab/>
      </w:r>
      <w:r w:rsidRPr="00C7599A">
        <w:rPr>
          <w:rStyle w:val="aa"/>
          <w:rFonts w:ascii="Times New Roman" w:hAnsi="Times New Roman" w:cs="Times New Roman"/>
          <w:sz w:val="28"/>
          <w:szCs w:val="28"/>
        </w:rPr>
        <w:tab/>
      </w:r>
    </w:p>
    <w:p w:rsidR="00702F5E" w:rsidRDefault="00702F5E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 xml:space="preserve">Работа над этюдами не может ограничиться только элементарными задачами выполнения нотного текста и технически чистой игры в быстром темпе. К каждому этюду надо подходить как к художественному произведению в отношении нюансировки и качества звука, фразировки и общего характера. Любой хороший этюд (даже инструктивного типа), имеет определенный звуковой образ и характер звучания. Именно такая работа и приносит пользу, подготавливая ученика к более сложным задачам исполнения художественных произведений. </w:t>
      </w:r>
    </w:p>
    <w:p w:rsidR="00344C9F" w:rsidRDefault="00344C9F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18685B" w:rsidRDefault="001E708C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18685B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Рассмотрим теперь вопрос о методах работы над гаммами в младших классах. </w:t>
      </w:r>
      <w:r w:rsidR="00344C9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Освоение этих технических формул представляет собой хотя и необходимую, но небольшую часть работы ученика. Изучение гамм и арпеджио проводится в соответствие с программами фортепианного отделения музыкальной школы и постепенно становится одной из форм самостоятельной работы учащихся. В ней сохраняются основные требования, связанные с постоянным вслушиванием, со свободой пианистического аппарата, качественностью звучания, направленностью звуковой линии и проч. </w:t>
      </w:r>
      <w:r w:rsidR="0018685B">
        <w:rPr>
          <w:rStyle w:val="aa"/>
          <w:rFonts w:ascii="Times New Roman" w:hAnsi="Times New Roman" w:cs="Times New Roman"/>
          <w:b w:val="0"/>
          <w:sz w:val="28"/>
          <w:szCs w:val="28"/>
        </w:rPr>
        <w:t>Систематическая игра гамм, аккордов и арпеджио развивает не только двигательные, но и аппликатурные навыки ученика, укрепляет его теоретические познания и ладотональные представления. Главная опасность состоит в том, что игра гамм может легко стать механической, а такая игра мало полезна. Чтобы избежать этого, а также принуждения играть гаммы, надо обязательно работу над гаммами связывать с прохождением музыкальных произведения,  которых наглядно можно показать, как изучаемый навык превращается в средство художественной выразительности.</w:t>
      </w:r>
    </w:p>
    <w:p w:rsidR="0018685B" w:rsidRDefault="0018685B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</w:p>
    <w:p w:rsidR="0018685B" w:rsidRDefault="0018685B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 xml:space="preserve">Педагог исполняет фрагменты Сонатины </w:t>
      </w:r>
      <w:r w:rsidRPr="0005674A">
        <w:rPr>
          <w:rStyle w:val="aa"/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05674A">
        <w:rPr>
          <w:rStyle w:val="aa"/>
          <w:rFonts w:ascii="Times New Roman" w:hAnsi="Times New Roman" w:cs="Times New Roman"/>
          <w:i/>
          <w:sz w:val="28"/>
          <w:szCs w:val="28"/>
        </w:rPr>
        <w:t>-</w:t>
      </w:r>
      <w:r w:rsidRPr="0005674A">
        <w:rPr>
          <w:rStyle w:val="aa"/>
          <w:rFonts w:ascii="Times New Roman" w:hAnsi="Times New Roman" w:cs="Times New Roman"/>
          <w:i/>
          <w:sz w:val="28"/>
          <w:szCs w:val="28"/>
          <w:lang w:val="en-US"/>
        </w:rPr>
        <w:t>dur</w:t>
      </w:r>
      <w:r w:rsidRPr="0018685B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Л.Бетховена, которая начинается живой и стремительной гаммой вниз, фрагмент пьесы С.Майкапара "Маленький командир", где в конце произведения звучит эффектная гамма в нисходящем движении.</w:t>
      </w:r>
    </w:p>
    <w:p w:rsidR="00297C24" w:rsidRDefault="00297C24" w:rsidP="00297C24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 xml:space="preserve">Ученица анализирует прослушанные музыкальные фрагменты и осознает, как красочно звучат гаммы в </w:t>
      </w:r>
      <w:r w:rsidR="001E708C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этих 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произведениях. </w:t>
      </w:r>
    </w:p>
    <w:p w:rsidR="00297C24" w:rsidRDefault="00297C24" w:rsidP="00297C24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 xml:space="preserve">Педагог предлагает сыграть гамму </w:t>
      </w:r>
      <w:r w:rsidRPr="0005674A">
        <w:rPr>
          <w:rStyle w:val="aa"/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05674A">
        <w:rPr>
          <w:rStyle w:val="aa"/>
          <w:rFonts w:ascii="Times New Roman" w:hAnsi="Times New Roman" w:cs="Times New Roman"/>
          <w:i/>
          <w:sz w:val="28"/>
          <w:szCs w:val="28"/>
        </w:rPr>
        <w:t>-</w:t>
      </w:r>
      <w:r w:rsidRPr="0005674A">
        <w:rPr>
          <w:rStyle w:val="aa"/>
          <w:rFonts w:ascii="Times New Roman" w:hAnsi="Times New Roman" w:cs="Times New Roman"/>
          <w:i/>
          <w:sz w:val="28"/>
          <w:szCs w:val="28"/>
          <w:lang w:val="en-US"/>
        </w:rPr>
        <w:t>dur</w:t>
      </w:r>
      <w:r w:rsidRPr="0005674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, аккорды, арпеджио и показать</w:t>
      </w:r>
      <w:r w:rsidR="001E708C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всем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, как она будет учить дома гаммы изложенными выше приемами. </w:t>
      </w:r>
    </w:p>
    <w:p w:rsidR="001E708C" w:rsidRDefault="001E708C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297C24" w:rsidRDefault="00297C24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  <w:t>Залогом успеха учащегося является не формальное отыгрывание гамм, а "отделывание" звучания, ровность их исполнения. Поэтому необходимо:</w:t>
      </w:r>
    </w:p>
    <w:p w:rsidR="00297C24" w:rsidRDefault="00C7599A" w:rsidP="00C7599A">
      <w:pPr>
        <w:pStyle w:val="ac"/>
        <w:numPr>
          <w:ilvl w:val="0"/>
          <w:numId w:val="10"/>
        </w:numPr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>т</w:t>
      </w:r>
      <w:r w:rsidR="00297C24">
        <w:rPr>
          <w:rStyle w:val="aa"/>
          <w:rFonts w:ascii="Times New Roman" w:hAnsi="Times New Roman" w:cs="Times New Roman"/>
          <w:b w:val="0"/>
          <w:sz w:val="28"/>
          <w:szCs w:val="28"/>
        </w:rPr>
        <w:t>вердое знание аппликатуры, ключевых знаков, ясное представление тонического трезвучия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;</w:t>
      </w:r>
    </w:p>
    <w:p w:rsidR="00C7599A" w:rsidRDefault="00C7599A" w:rsidP="00C7599A">
      <w:pPr>
        <w:pStyle w:val="ac"/>
        <w:numPr>
          <w:ilvl w:val="0"/>
          <w:numId w:val="10"/>
        </w:numPr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>и</w:t>
      </w:r>
      <w:r w:rsidR="00297C24">
        <w:rPr>
          <w:rStyle w:val="aa"/>
          <w:rFonts w:ascii="Times New Roman" w:hAnsi="Times New Roman" w:cs="Times New Roman"/>
          <w:b w:val="0"/>
          <w:sz w:val="28"/>
          <w:szCs w:val="28"/>
        </w:rPr>
        <w:t>гра гамм красивым певучим звуком, с различными динамическими оттенками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;</w:t>
      </w:r>
    </w:p>
    <w:p w:rsidR="00C7599A" w:rsidRDefault="00297C24" w:rsidP="00C7599A">
      <w:pPr>
        <w:pStyle w:val="ac"/>
        <w:numPr>
          <w:ilvl w:val="0"/>
          <w:numId w:val="10"/>
        </w:numPr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>хорошее ощущение кончиков пальцев</w:t>
      </w:r>
      <w:r w:rsidR="00C7599A">
        <w:rPr>
          <w:rStyle w:val="aa"/>
          <w:rFonts w:ascii="Times New Roman" w:hAnsi="Times New Roman" w:cs="Times New Roman"/>
          <w:b w:val="0"/>
          <w:sz w:val="28"/>
          <w:szCs w:val="28"/>
        </w:rPr>
        <w:t>;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97C24" w:rsidRDefault="00297C24" w:rsidP="00C7599A">
      <w:pPr>
        <w:pStyle w:val="ac"/>
        <w:numPr>
          <w:ilvl w:val="0"/>
          <w:numId w:val="10"/>
        </w:numPr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>четкая артикуляция.</w:t>
      </w:r>
    </w:p>
    <w:p w:rsidR="00C7599A" w:rsidRDefault="00070CA4" w:rsidP="00297C24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="00C7599A">
        <w:rPr>
          <w:rStyle w:val="aa"/>
          <w:rFonts w:ascii="Times New Roman" w:hAnsi="Times New Roman" w:cs="Times New Roman"/>
          <w:b w:val="0"/>
          <w:sz w:val="28"/>
          <w:szCs w:val="28"/>
        </w:rPr>
        <w:t>Для достижения результатов можно использовать все вышеперечисленные приемы. А о других методах мы поговорим на другом уроке, который посвятим исключительно работе над гаммами, аккордами и арпеджио.</w:t>
      </w:r>
    </w:p>
    <w:p w:rsidR="0018685B" w:rsidRPr="0005674A" w:rsidRDefault="00070CA4" w:rsidP="00297C24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  <w:r w:rsidR="00C759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Техническая работа учащегося тесно связана с развитием </w:t>
      </w:r>
      <w:r w:rsidR="00EB776A">
        <w:rPr>
          <w:rStyle w:val="aa"/>
          <w:rFonts w:ascii="Times New Roman" w:hAnsi="Times New Roman" w:cs="Times New Roman"/>
          <w:b w:val="0"/>
          <w:sz w:val="28"/>
          <w:szCs w:val="28"/>
        </w:rPr>
        <w:t>музыкальности, воспитанием слухового самоконтроля и должна быть подчинена художественным задачам.</w:t>
      </w:r>
      <w:r w:rsidR="00C759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702F5E" w:rsidRDefault="006759EA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ab/>
      </w:r>
    </w:p>
    <w:p w:rsidR="006759EA" w:rsidRDefault="006759EA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В заключение </w:t>
      </w:r>
    </w:p>
    <w:p w:rsidR="006759EA" w:rsidRDefault="006759EA" w:rsidP="006759EA">
      <w:pPr>
        <w:pStyle w:val="ac"/>
        <w:numPr>
          <w:ilvl w:val="0"/>
          <w:numId w:val="11"/>
        </w:numPr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преподаватель благодарит ученицу за хорошую работу; </w:t>
      </w:r>
    </w:p>
    <w:p w:rsidR="006759EA" w:rsidRDefault="006759EA" w:rsidP="006759EA">
      <w:pPr>
        <w:pStyle w:val="ac"/>
        <w:numPr>
          <w:ilvl w:val="0"/>
          <w:numId w:val="11"/>
        </w:numPr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>ставит отличную отметку;</w:t>
      </w:r>
    </w:p>
    <w:p w:rsidR="006759EA" w:rsidRPr="006759EA" w:rsidRDefault="006759EA" w:rsidP="006759EA">
      <w:pPr>
        <w:pStyle w:val="ac"/>
        <w:numPr>
          <w:ilvl w:val="0"/>
          <w:numId w:val="11"/>
        </w:numPr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>дает домашнее задание, цель которого - закрепление соответствующих знаний и навыков</w:t>
      </w:r>
      <w:r w:rsidRPr="006759EA">
        <w:rPr>
          <w:rStyle w:val="aa"/>
          <w:rFonts w:ascii="Times New Roman" w:hAnsi="Times New Roman" w:cs="Times New Roman"/>
          <w:b w:val="0"/>
          <w:sz w:val="28"/>
          <w:szCs w:val="28"/>
        </w:rPr>
        <w:t>;</w:t>
      </w:r>
    </w:p>
    <w:p w:rsidR="006759EA" w:rsidRDefault="006759EA" w:rsidP="006759EA">
      <w:pPr>
        <w:pStyle w:val="ac"/>
        <w:numPr>
          <w:ilvl w:val="0"/>
          <w:numId w:val="11"/>
        </w:numPr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>преподаватель благодарит присутствующих за внимание.</w:t>
      </w:r>
    </w:p>
    <w:p w:rsidR="00702F5E" w:rsidRDefault="00702F5E" w:rsidP="00B54E68">
      <w:pPr>
        <w:pStyle w:val="ac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052822" w:rsidRDefault="00052822" w:rsidP="001E708C">
      <w:pPr>
        <w:pStyle w:val="ac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702F5E" w:rsidRPr="001E708C" w:rsidRDefault="00070CA4" w:rsidP="001E708C">
      <w:pPr>
        <w:pStyle w:val="ac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1E708C">
        <w:rPr>
          <w:rStyle w:val="aa"/>
          <w:rFonts w:ascii="Times New Roman" w:hAnsi="Times New Roman" w:cs="Times New Roman"/>
          <w:b w:val="0"/>
          <w:sz w:val="28"/>
          <w:szCs w:val="28"/>
        </w:rPr>
        <w:t>На уроке были использованы следующие методы:</w:t>
      </w:r>
    </w:p>
    <w:p w:rsidR="00070CA4" w:rsidRPr="001E708C" w:rsidRDefault="00070CA4" w:rsidP="001E708C">
      <w:pPr>
        <w:pStyle w:val="ac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1E708C" w:rsidRDefault="001E708C" w:rsidP="001E708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1E708C">
        <w:rPr>
          <w:rFonts w:ascii="Times New Roman" w:hAnsi="Times New Roman" w:cs="Times New Roman"/>
          <w:b/>
          <w:sz w:val="28"/>
          <w:szCs w:val="28"/>
        </w:rPr>
        <w:t>Методы формирования новых знаний и способов 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E708C" w:rsidRDefault="001E708C" w:rsidP="00917DC8">
      <w:pPr>
        <w:pStyle w:val="ac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объяснительно-иллюстративный</w:t>
      </w:r>
      <w:r w:rsidRPr="001E70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1E708C">
        <w:rPr>
          <w:rFonts w:ascii="Times New Roman" w:hAnsi="Times New Roman" w:cs="Times New Roman"/>
          <w:b/>
          <w:i/>
          <w:sz w:val="28"/>
          <w:szCs w:val="28"/>
        </w:rPr>
        <w:t>репродуктивный</w:t>
      </w:r>
    </w:p>
    <w:p w:rsidR="001E708C" w:rsidRDefault="001E708C" w:rsidP="00917DC8">
      <w:pPr>
        <w:pStyle w:val="ac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1E708C">
        <w:rPr>
          <w:rFonts w:ascii="Times New Roman" w:hAnsi="Times New Roman" w:cs="Times New Roman"/>
          <w:b/>
          <w:i/>
          <w:sz w:val="28"/>
          <w:szCs w:val="28"/>
        </w:rPr>
        <w:t xml:space="preserve">роблемный и частично-поисковый </w:t>
      </w:r>
    </w:p>
    <w:p w:rsidR="00917DC8" w:rsidRDefault="001E708C" w:rsidP="00917DC8">
      <w:pPr>
        <w:pStyle w:val="ac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1E708C">
        <w:rPr>
          <w:rFonts w:ascii="Times New Roman" w:hAnsi="Times New Roman" w:cs="Times New Roman"/>
          <w:b/>
          <w:i/>
          <w:sz w:val="28"/>
          <w:szCs w:val="28"/>
        </w:rPr>
        <w:t xml:space="preserve">сследовательский </w:t>
      </w:r>
    </w:p>
    <w:p w:rsidR="00917DC8" w:rsidRDefault="00917DC8" w:rsidP="001E708C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</w:p>
    <w:p w:rsidR="00917DC8" w:rsidRDefault="001E708C" w:rsidP="001E708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1E708C">
        <w:rPr>
          <w:rFonts w:ascii="Times New Roman" w:hAnsi="Times New Roman" w:cs="Times New Roman"/>
          <w:b/>
          <w:sz w:val="28"/>
          <w:szCs w:val="28"/>
        </w:rPr>
        <w:t>Методы организации деятельности учащихся</w:t>
      </w:r>
      <w:r w:rsidR="00917DC8">
        <w:rPr>
          <w:rFonts w:ascii="Times New Roman" w:hAnsi="Times New Roman" w:cs="Times New Roman"/>
          <w:b/>
          <w:sz w:val="28"/>
          <w:szCs w:val="28"/>
        </w:rPr>
        <w:t>:</w:t>
      </w:r>
    </w:p>
    <w:p w:rsidR="00917DC8" w:rsidRDefault="001E708C" w:rsidP="00917DC8">
      <w:pPr>
        <w:pStyle w:val="ac"/>
        <w:numPr>
          <w:ilvl w:val="0"/>
          <w:numId w:val="1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17DC8">
        <w:rPr>
          <w:rFonts w:ascii="Times New Roman" w:hAnsi="Times New Roman" w:cs="Times New Roman"/>
          <w:b/>
          <w:i/>
          <w:sz w:val="28"/>
          <w:szCs w:val="28"/>
        </w:rPr>
        <w:t>предполагающие взаимные действия учителя и уч</w:t>
      </w:r>
      <w:r w:rsidR="00917DC8">
        <w:rPr>
          <w:rFonts w:ascii="Times New Roman" w:hAnsi="Times New Roman" w:cs="Times New Roman"/>
          <w:b/>
          <w:i/>
          <w:sz w:val="28"/>
          <w:szCs w:val="28"/>
        </w:rPr>
        <w:t>еника</w:t>
      </w:r>
    </w:p>
    <w:p w:rsidR="00917DC8" w:rsidRDefault="00917DC8" w:rsidP="00917DC8">
      <w:pPr>
        <w:pStyle w:val="ac"/>
        <w:numPr>
          <w:ilvl w:val="0"/>
          <w:numId w:val="14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1E708C" w:rsidRPr="00917DC8">
        <w:rPr>
          <w:rFonts w:ascii="Times New Roman" w:hAnsi="Times New Roman" w:cs="Times New Roman"/>
          <w:b/>
          <w:i/>
          <w:sz w:val="28"/>
          <w:szCs w:val="28"/>
        </w:rPr>
        <w:t>етоды самостоятельной работы уч</w:t>
      </w:r>
      <w:r>
        <w:rPr>
          <w:rFonts w:ascii="Times New Roman" w:hAnsi="Times New Roman" w:cs="Times New Roman"/>
          <w:b/>
          <w:i/>
          <w:sz w:val="28"/>
          <w:szCs w:val="28"/>
        </w:rPr>
        <w:t>еника</w:t>
      </w:r>
    </w:p>
    <w:p w:rsidR="00917DC8" w:rsidRPr="00917DC8" w:rsidRDefault="001E708C" w:rsidP="001E708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917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08C" w:rsidRDefault="001E708C" w:rsidP="001E708C">
      <w:pPr>
        <w:pStyle w:val="ac"/>
        <w:rPr>
          <w:rFonts w:ascii="Times New Roman" w:hAnsi="Times New Roman" w:cs="Times New Roman"/>
          <w:sz w:val="28"/>
          <w:szCs w:val="28"/>
        </w:rPr>
      </w:pPr>
      <w:r w:rsidRPr="001E708C">
        <w:rPr>
          <w:rFonts w:ascii="Times New Roman" w:hAnsi="Times New Roman" w:cs="Times New Roman"/>
          <w:b/>
          <w:sz w:val="28"/>
          <w:szCs w:val="28"/>
        </w:rPr>
        <w:t>Методы контроля и самоконтроля</w:t>
      </w:r>
      <w:r w:rsidRPr="001E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08C" w:rsidRPr="001E708C" w:rsidRDefault="001E708C" w:rsidP="001E708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E708C" w:rsidRPr="001E708C" w:rsidRDefault="001E708C" w:rsidP="001E708C">
      <w:pPr>
        <w:pStyle w:val="ac"/>
        <w:rPr>
          <w:rFonts w:ascii="Times New Roman" w:hAnsi="Times New Roman" w:cs="Times New Roman"/>
          <w:sz w:val="28"/>
          <w:szCs w:val="28"/>
        </w:rPr>
      </w:pPr>
      <w:r w:rsidRPr="001E708C">
        <w:rPr>
          <w:rFonts w:ascii="Times New Roman" w:hAnsi="Times New Roman" w:cs="Times New Roman"/>
          <w:b/>
          <w:sz w:val="28"/>
          <w:szCs w:val="28"/>
        </w:rPr>
        <w:t>Методы формирования личностных результатов</w:t>
      </w:r>
      <w:r w:rsidRPr="001E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08C" w:rsidRPr="001E708C" w:rsidRDefault="001E708C" w:rsidP="001E708C">
      <w:pPr>
        <w:pStyle w:val="ac"/>
        <w:rPr>
          <w:rFonts w:ascii="Times New Roman" w:hAnsi="Times New Roman" w:cs="Times New Roman"/>
          <w:sz w:val="28"/>
          <w:szCs w:val="28"/>
        </w:rPr>
      </w:pPr>
      <w:r w:rsidRPr="001E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08C" w:rsidRPr="001E708C" w:rsidRDefault="001E708C" w:rsidP="001E708C">
      <w:pPr>
        <w:pStyle w:val="ac"/>
        <w:rPr>
          <w:rFonts w:ascii="Times New Roman" w:hAnsi="Times New Roman" w:cs="Times New Roman"/>
          <w:sz w:val="28"/>
          <w:szCs w:val="28"/>
        </w:rPr>
      </w:pPr>
      <w:r w:rsidRPr="001E708C">
        <w:rPr>
          <w:rFonts w:ascii="Times New Roman" w:hAnsi="Times New Roman" w:cs="Times New Roman"/>
          <w:b/>
          <w:sz w:val="28"/>
          <w:szCs w:val="28"/>
        </w:rPr>
        <w:t>Методы формирования ценностных ориентаций</w:t>
      </w:r>
      <w:r w:rsidRPr="001E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DC8" w:rsidRDefault="00917DC8" w:rsidP="001E708C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917DC8" w:rsidRDefault="001E708C" w:rsidP="001E708C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1E708C">
        <w:rPr>
          <w:rFonts w:ascii="Times New Roman" w:hAnsi="Times New Roman" w:cs="Times New Roman"/>
          <w:b/>
          <w:sz w:val="28"/>
          <w:szCs w:val="28"/>
        </w:rPr>
        <w:t>Методы формирования опыта положительного социального поведения</w:t>
      </w:r>
    </w:p>
    <w:p w:rsidR="001E708C" w:rsidRPr="001E708C" w:rsidRDefault="001E708C" w:rsidP="001E708C">
      <w:pPr>
        <w:pStyle w:val="ac"/>
        <w:rPr>
          <w:rFonts w:ascii="Times New Roman" w:hAnsi="Times New Roman" w:cs="Times New Roman"/>
          <w:sz w:val="28"/>
          <w:szCs w:val="28"/>
        </w:rPr>
      </w:pPr>
      <w:r w:rsidRPr="001E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08C" w:rsidRPr="001E708C" w:rsidRDefault="001E708C" w:rsidP="001E708C">
      <w:pPr>
        <w:pStyle w:val="ac"/>
        <w:rPr>
          <w:rFonts w:ascii="Times New Roman" w:hAnsi="Times New Roman" w:cs="Times New Roman"/>
          <w:sz w:val="28"/>
          <w:szCs w:val="28"/>
        </w:rPr>
      </w:pPr>
      <w:r w:rsidRPr="001E708C">
        <w:rPr>
          <w:rFonts w:ascii="Times New Roman" w:hAnsi="Times New Roman" w:cs="Times New Roman"/>
          <w:b/>
          <w:sz w:val="28"/>
          <w:szCs w:val="28"/>
        </w:rPr>
        <w:t>Методы стимулирования и мотивации деятельности и поведения</w:t>
      </w:r>
      <w:r w:rsidRPr="001E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DC8" w:rsidRDefault="00917DC8" w:rsidP="001E708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17DC8" w:rsidRPr="001E708C" w:rsidRDefault="00917DC8" w:rsidP="00917DC8">
      <w:pPr>
        <w:pStyle w:val="ac"/>
        <w:rPr>
          <w:rFonts w:ascii="Times New Roman" w:hAnsi="Times New Roman" w:cs="Times New Roman"/>
          <w:sz w:val="28"/>
          <w:szCs w:val="28"/>
        </w:rPr>
      </w:pPr>
      <w:r w:rsidRPr="001E708C">
        <w:rPr>
          <w:rFonts w:ascii="Times New Roman" w:hAnsi="Times New Roman" w:cs="Times New Roman"/>
          <w:b/>
          <w:sz w:val="28"/>
          <w:szCs w:val="28"/>
        </w:rPr>
        <w:t>Практические методы</w:t>
      </w:r>
      <w:r w:rsidRPr="001E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DC8" w:rsidRDefault="00917DC8" w:rsidP="001E708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17DC8" w:rsidRPr="001E708C" w:rsidRDefault="00917DC8" w:rsidP="00917DC8">
      <w:pPr>
        <w:pStyle w:val="ac"/>
        <w:rPr>
          <w:rFonts w:ascii="Times New Roman" w:hAnsi="Times New Roman" w:cs="Times New Roman"/>
          <w:sz w:val="28"/>
          <w:szCs w:val="28"/>
        </w:rPr>
      </w:pPr>
      <w:r w:rsidRPr="001E708C">
        <w:rPr>
          <w:rFonts w:ascii="Times New Roman" w:hAnsi="Times New Roman" w:cs="Times New Roman"/>
          <w:b/>
          <w:sz w:val="28"/>
          <w:szCs w:val="28"/>
        </w:rPr>
        <w:t>Методы диагностики</w:t>
      </w:r>
      <w:r w:rsidRPr="001E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DC8" w:rsidRDefault="00917DC8" w:rsidP="001E708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17DC8" w:rsidRPr="001E708C" w:rsidRDefault="00917DC8" w:rsidP="00917DC8">
      <w:pPr>
        <w:pStyle w:val="ac"/>
        <w:rPr>
          <w:rFonts w:ascii="Times New Roman" w:hAnsi="Times New Roman" w:cs="Times New Roman"/>
          <w:sz w:val="28"/>
          <w:szCs w:val="28"/>
        </w:rPr>
      </w:pPr>
      <w:r w:rsidRPr="001E708C">
        <w:rPr>
          <w:rFonts w:ascii="Times New Roman" w:hAnsi="Times New Roman" w:cs="Times New Roman"/>
          <w:b/>
          <w:sz w:val="28"/>
          <w:szCs w:val="28"/>
        </w:rPr>
        <w:t>Методы планирования и прогнозирования</w:t>
      </w:r>
      <w:r w:rsidRPr="001E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DC8" w:rsidRDefault="00917DC8" w:rsidP="001E708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17DC8" w:rsidRDefault="00917DC8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96F63" w:rsidRDefault="00DC6A79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6C11FD" w:rsidRDefault="007E7B12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C11FD">
        <w:rPr>
          <w:rFonts w:ascii="Times New Roman" w:hAnsi="Times New Roman" w:cs="Times New Roman"/>
          <w:sz w:val="28"/>
          <w:szCs w:val="28"/>
        </w:rPr>
        <w:t xml:space="preserve">Алексеев А. Методика обучения игре на фортепианою </w:t>
      </w:r>
      <w:r w:rsidR="00046106">
        <w:rPr>
          <w:rFonts w:ascii="Times New Roman" w:hAnsi="Times New Roman" w:cs="Times New Roman"/>
          <w:sz w:val="28"/>
          <w:szCs w:val="28"/>
        </w:rPr>
        <w:t xml:space="preserve">- </w:t>
      </w:r>
      <w:r w:rsidR="006C11FD">
        <w:rPr>
          <w:rFonts w:ascii="Times New Roman" w:hAnsi="Times New Roman" w:cs="Times New Roman"/>
          <w:sz w:val="28"/>
          <w:szCs w:val="28"/>
        </w:rPr>
        <w:t>М</w:t>
      </w:r>
      <w:r w:rsidR="00046106">
        <w:rPr>
          <w:rFonts w:ascii="Times New Roman" w:hAnsi="Times New Roman" w:cs="Times New Roman"/>
          <w:sz w:val="28"/>
          <w:szCs w:val="28"/>
        </w:rPr>
        <w:t>.:</w:t>
      </w:r>
      <w:r w:rsidR="006C11FD">
        <w:rPr>
          <w:rFonts w:ascii="Times New Roman" w:hAnsi="Times New Roman" w:cs="Times New Roman"/>
          <w:sz w:val="28"/>
          <w:szCs w:val="28"/>
        </w:rPr>
        <w:t xml:space="preserve"> 1971</w:t>
      </w:r>
    </w:p>
    <w:p w:rsidR="007E7B12" w:rsidRDefault="007E7B12" w:rsidP="007E7B1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46106">
        <w:rPr>
          <w:rFonts w:ascii="Times New Roman" w:hAnsi="Times New Roman" w:cs="Times New Roman"/>
          <w:sz w:val="28"/>
          <w:szCs w:val="28"/>
        </w:rPr>
        <w:t xml:space="preserve">Либерман Е. </w:t>
      </w:r>
      <w:r>
        <w:rPr>
          <w:rFonts w:ascii="Times New Roman" w:hAnsi="Times New Roman" w:cs="Times New Roman"/>
          <w:sz w:val="28"/>
          <w:szCs w:val="28"/>
        </w:rPr>
        <w:t xml:space="preserve">Работа над </w:t>
      </w:r>
      <w:r w:rsidR="00046106">
        <w:rPr>
          <w:rFonts w:ascii="Times New Roman" w:hAnsi="Times New Roman" w:cs="Times New Roman"/>
          <w:sz w:val="28"/>
          <w:szCs w:val="28"/>
        </w:rPr>
        <w:t>фортепианной техникой</w:t>
      </w:r>
      <w:r>
        <w:rPr>
          <w:rFonts w:ascii="Times New Roman" w:hAnsi="Times New Roman" w:cs="Times New Roman"/>
          <w:sz w:val="28"/>
          <w:szCs w:val="28"/>
        </w:rPr>
        <w:t xml:space="preserve"> - М.:1971: 3-е изд. - М.2004</w:t>
      </w:r>
    </w:p>
    <w:p w:rsidR="007E7B12" w:rsidRDefault="007E7B12" w:rsidP="007E7B1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46106">
        <w:rPr>
          <w:rFonts w:ascii="Times New Roman" w:hAnsi="Times New Roman" w:cs="Times New Roman"/>
          <w:sz w:val="28"/>
          <w:szCs w:val="28"/>
        </w:rPr>
        <w:t xml:space="preserve">Любомудрова Н. </w:t>
      </w:r>
      <w:r>
        <w:rPr>
          <w:rFonts w:ascii="Times New Roman" w:hAnsi="Times New Roman" w:cs="Times New Roman"/>
          <w:sz w:val="28"/>
          <w:szCs w:val="28"/>
        </w:rPr>
        <w:t>Метод</w:t>
      </w:r>
      <w:r w:rsidR="00046106">
        <w:rPr>
          <w:rFonts w:ascii="Times New Roman" w:hAnsi="Times New Roman" w:cs="Times New Roman"/>
          <w:sz w:val="28"/>
          <w:szCs w:val="28"/>
        </w:rPr>
        <w:t>ика обучения игре на фортепиано</w:t>
      </w:r>
      <w:r>
        <w:rPr>
          <w:rFonts w:ascii="Times New Roman" w:hAnsi="Times New Roman" w:cs="Times New Roman"/>
          <w:sz w:val="28"/>
          <w:szCs w:val="28"/>
        </w:rPr>
        <w:t xml:space="preserve"> - М.: Музыка, 1982</w:t>
      </w:r>
    </w:p>
    <w:p w:rsidR="007E7B12" w:rsidRDefault="007E7B12" w:rsidP="007E7B1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Нейгауз Г . Об искусстве фортепианной игры</w:t>
      </w:r>
      <w:r w:rsidR="0004610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0461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1982</w:t>
      </w:r>
    </w:p>
    <w:p w:rsidR="007E7B12" w:rsidRDefault="007E7B12" w:rsidP="007E7B1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46106">
        <w:rPr>
          <w:rFonts w:ascii="Times New Roman" w:hAnsi="Times New Roman" w:cs="Times New Roman"/>
          <w:sz w:val="28"/>
          <w:szCs w:val="28"/>
        </w:rPr>
        <w:t xml:space="preserve">Николаев А. </w:t>
      </w:r>
      <w:r>
        <w:rPr>
          <w:rFonts w:ascii="Times New Roman" w:hAnsi="Times New Roman" w:cs="Times New Roman"/>
          <w:sz w:val="28"/>
          <w:szCs w:val="28"/>
        </w:rPr>
        <w:t xml:space="preserve">Очерки по истории фортепианной педагогики и теории пианизма </w:t>
      </w:r>
      <w:r w:rsidR="000461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0461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1980</w:t>
      </w:r>
    </w:p>
    <w:p w:rsidR="00DC6A79" w:rsidRPr="00046106" w:rsidRDefault="007E7B12" w:rsidP="00B54E6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6A79">
        <w:rPr>
          <w:rFonts w:ascii="Times New Roman" w:hAnsi="Times New Roman" w:cs="Times New Roman"/>
          <w:sz w:val="28"/>
          <w:szCs w:val="28"/>
        </w:rPr>
        <w:t>. Музыка</w:t>
      </w:r>
      <w:r w:rsidR="00046106">
        <w:rPr>
          <w:rFonts w:ascii="Times New Roman" w:hAnsi="Times New Roman" w:cs="Times New Roman"/>
          <w:sz w:val="28"/>
          <w:szCs w:val="28"/>
        </w:rPr>
        <w:t>льный энциклопедический словарь -</w:t>
      </w:r>
      <w:r w:rsidR="00DC6A79">
        <w:rPr>
          <w:rFonts w:ascii="Times New Roman" w:hAnsi="Times New Roman" w:cs="Times New Roman"/>
          <w:sz w:val="28"/>
          <w:szCs w:val="28"/>
        </w:rPr>
        <w:t xml:space="preserve"> М.: Советская энциклопедия, 1990. </w:t>
      </w:r>
    </w:p>
    <w:p w:rsidR="00DC6A79" w:rsidRPr="00344C9F" w:rsidRDefault="007E7B12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46106">
        <w:rPr>
          <w:rFonts w:ascii="Times New Roman" w:hAnsi="Times New Roman" w:cs="Times New Roman"/>
          <w:b/>
          <w:sz w:val="28"/>
          <w:szCs w:val="28"/>
        </w:rPr>
        <w:t>7</w:t>
      </w:r>
      <w:r w:rsidR="00DC6A79" w:rsidRPr="00046106">
        <w:rPr>
          <w:rFonts w:ascii="Times New Roman" w:hAnsi="Times New Roman" w:cs="Times New Roman"/>
          <w:b/>
          <w:sz w:val="28"/>
          <w:szCs w:val="28"/>
        </w:rPr>
        <w:t>.</w:t>
      </w:r>
      <w:r w:rsidR="00046106" w:rsidRPr="00046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106" w:rsidRPr="0004610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46106" w:rsidRPr="00046106">
        <w:rPr>
          <w:rFonts w:ascii="Times New Roman" w:hAnsi="Times New Roman" w:cs="Times New Roman"/>
          <w:sz w:val="28"/>
          <w:szCs w:val="28"/>
        </w:rPr>
        <w:t>//</w:t>
      </w:r>
      <w:r w:rsidR="00046106" w:rsidRPr="0004610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46106" w:rsidRPr="00046106">
        <w:rPr>
          <w:rFonts w:ascii="Times New Roman" w:hAnsi="Times New Roman" w:cs="Times New Roman"/>
          <w:sz w:val="28"/>
          <w:szCs w:val="28"/>
        </w:rPr>
        <w:t>.</w:t>
      </w:r>
      <w:r w:rsidR="00046106" w:rsidRPr="0004610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46106" w:rsidRPr="00046106">
        <w:rPr>
          <w:rFonts w:ascii="Times New Roman" w:hAnsi="Times New Roman" w:cs="Times New Roman"/>
          <w:sz w:val="28"/>
          <w:szCs w:val="28"/>
        </w:rPr>
        <w:t>.</w:t>
      </w:r>
      <w:r w:rsidR="00046106" w:rsidRPr="00046106">
        <w:rPr>
          <w:rFonts w:ascii="Times New Roman" w:hAnsi="Times New Roman" w:cs="Times New Roman"/>
          <w:sz w:val="28"/>
          <w:szCs w:val="28"/>
          <w:lang w:val="en-US"/>
        </w:rPr>
        <w:t>wikipedia</w:t>
      </w:r>
      <w:r w:rsidR="00046106" w:rsidRPr="00046106">
        <w:rPr>
          <w:rFonts w:ascii="Times New Roman" w:hAnsi="Times New Roman" w:cs="Times New Roman"/>
          <w:sz w:val="28"/>
          <w:szCs w:val="28"/>
        </w:rPr>
        <w:t>.</w:t>
      </w:r>
      <w:r w:rsidR="00046106" w:rsidRPr="00046106"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7C6E39" w:rsidRDefault="007C6E39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C11FD" w:rsidRDefault="006C11FD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Ноты для фортепиано:</w:t>
      </w:r>
    </w:p>
    <w:p w:rsidR="007C6E39" w:rsidRDefault="006C11FD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6E39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1-2 классы</w:t>
      </w:r>
    </w:p>
    <w:p w:rsidR="007C6E39" w:rsidRDefault="006C11FD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6E39">
        <w:rPr>
          <w:rFonts w:ascii="Times New Roman" w:hAnsi="Times New Roman" w:cs="Times New Roman"/>
          <w:sz w:val="28"/>
          <w:szCs w:val="28"/>
        </w:rPr>
        <w:t xml:space="preserve">К.Черни Избранные этюды под ред. </w:t>
      </w:r>
      <w:r w:rsidR="00046106">
        <w:rPr>
          <w:rFonts w:ascii="Times New Roman" w:hAnsi="Times New Roman" w:cs="Times New Roman"/>
          <w:sz w:val="28"/>
          <w:szCs w:val="28"/>
        </w:rPr>
        <w:t>Г.</w:t>
      </w:r>
      <w:r w:rsidR="007C6E39">
        <w:rPr>
          <w:rFonts w:ascii="Times New Roman" w:hAnsi="Times New Roman" w:cs="Times New Roman"/>
          <w:sz w:val="28"/>
          <w:szCs w:val="28"/>
        </w:rPr>
        <w:t>Гермер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7C6E39" w:rsidRDefault="006C11FD" w:rsidP="00B54E6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C6E39">
        <w:rPr>
          <w:rFonts w:ascii="Times New Roman" w:hAnsi="Times New Roman" w:cs="Times New Roman"/>
          <w:sz w:val="28"/>
          <w:szCs w:val="28"/>
        </w:rPr>
        <w:t>Этюды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E39">
        <w:rPr>
          <w:rFonts w:ascii="Times New Roman" w:hAnsi="Times New Roman" w:cs="Times New Roman"/>
          <w:sz w:val="28"/>
          <w:szCs w:val="28"/>
        </w:rPr>
        <w:t>для фортепиано на разные виды техники</w:t>
      </w:r>
      <w:r>
        <w:rPr>
          <w:rFonts w:ascii="Times New Roman" w:hAnsi="Times New Roman" w:cs="Times New Roman"/>
          <w:sz w:val="28"/>
          <w:szCs w:val="28"/>
        </w:rPr>
        <w:t xml:space="preserve"> 1 класс, 2 класс - Ки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в: "Музична Укра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на", 1985</w:t>
      </w:r>
    </w:p>
    <w:sectPr w:rsidR="007C6E39" w:rsidSect="001745CA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3D5" w:rsidRDefault="002953D5" w:rsidP="001745CA">
      <w:pPr>
        <w:spacing w:after="0" w:line="240" w:lineRule="auto"/>
      </w:pPr>
      <w:r>
        <w:separator/>
      </w:r>
    </w:p>
  </w:endnote>
  <w:endnote w:type="continuationSeparator" w:id="1">
    <w:p w:rsidR="002953D5" w:rsidRDefault="002953D5" w:rsidP="0017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56579"/>
      <w:docPartObj>
        <w:docPartGallery w:val="Page Numbers (Bottom of Page)"/>
        <w:docPartUnique/>
      </w:docPartObj>
    </w:sdtPr>
    <w:sdtContent>
      <w:p w:rsidR="00344C9F" w:rsidRDefault="00344C9F">
        <w:pPr>
          <w:pStyle w:val="a6"/>
          <w:jc w:val="center"/>
        </w:pPr>
        <w:fldSimple w:instr=" PAGE   \* MERGEFORMAT ">
          <w:r w:rsidR="00130C7C">
            <w:rPr>
              <w:noProof/>
            </w:rPr>
            <w:t>10</w:t>
          </w:r>
        </w:fldSimple>
      </w:p>
    </w:sdtContent>
  </w:sdt>
  <w:p w:rsidR="00344C9F" w:rsidRDefault="00344C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3D5" w:rsidRDefault="002953D5" w:rsidP="001745CA">
      <w:pPr>
        <w:spacing w:after="0" w:line="240" w:lineRule="auto"/>
      </w:pPr>
      <w:r>
        <w:separator/>
      </w:r>
    </w:p>
  </w:footnote>
  <w:footnote w:type="continuationSeparator" w:id="1">
    <w:p w:rsidR="002953D5" w:rsidRDefault="002953D5" w:rsidP="0017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434289"/>
    <w:multiLevelType w:val="hybridMultilevel"/>
    <w:tmpl w:val="7824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B78E5"/>
    <w:multiLevelType w:val="hybridMultilevel"/>
    <w:tmpl w:val="75A01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A720E"/>
    <w:multiLevelType w:val="hybridMultilevel"/>
    <w:tmpl w:val="9358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E65B5"/>
    <w:multiLevelType w:val="hybridMultilevel"/>
    <w:tmpl w:val="4106D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16246"/>
    <w:multiLevelType w:val="hybridMultilevel"/>
    <w:tmpl w:val="C0088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82C95"/>
    <w:multiLevelType w:val="hybridMultilevel"/>
    <w:tmpl w:val="1FD2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F316E"/>
    <w:multiLevelType w:val="hybridMultilevel"/>
    <w:tmpl w:val="29C49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051A5"/>
    <w:multiLevelType w:val="hybridMultilevel"/>
    <w:tmpl w:val="DAE05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F5026"/>
    <w:multiLevelType w:val="hybridMultilevel"/>
    <w:tmpl w:val="2586C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B48AF"/>
    <w:multiLevelType w:val="hybridMultilevel"/>
    <w:tmpl w:val="5694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E0639"/>
    <w:multiLevelType w:val="hybridMultilevel"/>
    <w:tmpl w:val="E9422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A3F32"/>
    <w:multiLevelType w:val="hybridMultilevel"/>
    <w:tmpl w:val="4F3C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E4144"/>
    <w:multiLevelType w:val="hybridMultilevel"/>
    <w:tmpl w:val="126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6582A"/>
    <w:multiLevelType w:val="hybridMultilevel"/>
    <w:tmpl w:val="1F0A0C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3"/>
  </w:num>
  <w:num w:numId="5">
    <w:abstractNumId w:val="12"/>
  </w:num>
  <w:num w:numId="6">
    <w:abstractNumId w:val="13"/>
  </w:num>
  <w:num w:numId="7">
    <w:abstractNumId w:val="10"/>
  </w:num>
  <w:num w:numId="8">
    <w:abstractNumId w:val="4"/>
  </w:num>
  <w:num w:numId="9">
    <w:abstractNumId w:val="1"/>
  </w:num>
  <w:num w:numId="10">
    <w:abstractNumId w:val="9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45CA"/>
    <w:rsid w:val="00006697"/>
    <w:rsid w:val="00046106"/>
    <w:rsid w:val="00052822"/>
    <w:rsid w:val="0005674A"/>
    <w:rsid w:val="000665E7"/>
    <w:rsid w:val="00070CA4"/>
    <w:rsid w:val="00103E5A"/>
    <w:rsid w:val="00126F7A"/>
    <w:rsid w:val="00130C7C"/>
    <w:rsid w:val="0014304D"/>
    <w:rsid w:val="00173174"/>
    <w:rsid w:val="001745CA"/>
    <w:rsid w:val="0018685B"/>
    <w:rsid w:val="001E708C"/>
    <w:rsid w:val="00210336"/>
    <w:rsid w:val="00232DF7"/>
    <w:rsid w:val="00250F93"/>
    <w:rsid w:val="00287223"/>
    <w:rsid w:val="002953D5"/>
    <w:rsid w:val="00297C24"/>
    <w:rsid w:val="002E5CBB"/>
    <w:rsid w:val="002F5A1A"/>
    <w:rsid w:val="00344C9F"/>
    <w:rsid w:val="00396F63"/>
    <w:rsid w:val="0040754F"/>
    <w:rsid w:val="0045037F"/>
    <w:rsid w:val="004836F0"/>
    <w:rsid w:val="004A49F9"/>
    <w:rsid w:val="004D4E24"/>
    <w:rsid w:val="004E67E6"/>
    <w:rsid w:val="00541ECC"/>
    <w:rsid w:val="005B1BB3"/>
    <w:rsid w:val="005B1BD2"/>
    <w:rsid w:val="005D338D"/>
    <w:rsid w:val="005E6624"/>
    <w:rsid w:val="006154F3"/>
    <w:rsid w:val="00620196"/>
    <w:rsid w:val="006375A0"/>
    <w:rsid w:val="006759EA"/>
    <w:rsid w:val="006C11FD"/>
    <w:rsid w:val="006D4D79"/>
    <w:rsid w:val="006E3005"/>
    <w:rsid w:val="00702F5E"/>
    <w:rsid w:val="00751C5E"/>
    <w:rsid w:val="00753DCB"/>
    <w:rsid w:val="00785431"/>
    <w:rsid w:val="007C6E39"/>
    <w:rsid w:val="007E7B12"/>
    <w:rsid w:val="007F19DF"/>
    <w:rsid w:val="00870D77"/>
    <w:rsid w:val="00872B0A"/>
    <w:rsid w:val="008D1D4B"/>
    <w:rsid w:val="008E3BC6"/>
    <w:rsid w:val="00917DC8"/>
    <w:rsid w:val="00996001"/>
    <w:rsid w:val="009B5BD0"/>
    <w:rsid w:val="009D774F"/>
    <w:rsid w:val="00B00DA0"/>
    <w:rsid w:val="00B22CEC"/>
    <w:rsid w:val="00B54E68"/>
    <w:rsid w:val="00B97B78"/>
    <w:rsid w:val="00BF1F51"/>
    <w:rsid w:val="00C5052C"/>
    <w:rsid w:val="00C7599A"/>
    <w:rsid w:val="00C86647"/>
    <w:rsid w:val="00CC3A00"/>
    <w:rsid w:val="00D512B7"/>
    <w:rsid w:val="00DC6A79"/>
    <w:rsid w:val="00E074DD"/>
    <w:rsid w:val="00E10815"/>
    <w:rsid w:val="00E164B5"/>
    <w:rsid w:val="00E5500C"/>
    <w:rsid w:val="00EB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5CA"/>
    <w:pPr>
      <w:ind w:left="720"/>
      <w:contextualSpacing/>
      <w:jc w:val="both"/>
    </w:pPr>
  </w:style>
  <w:style w:type="paragraph" w:styleId="a4">
    <w:name w:val="header"/>
    <w:basedOn w:val="a"/>
    <w:link w:val="a5"/>
    <w:uiPriority w:val="99"/>
    <w:semiHidden/>
    <w:unhideWhenUsed/>
    <w:rsid w:val="00174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45CA"/>
  </w:style>
  <w:style w:type="paragraph" w:styleId="a6">
    <w:name w:val="footer"/>
    <w:basedOn w:val="a"/>
    <w:link w:val="a7"/>
    <w:uiPriority w:val="99"/>
    <w:unhideWhenUsed/>
    <w:rsid w:val="00174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45CA"/>
  </w:style>
  <w:style w:type="character" w:customStyle="1" w:styleId="a8">
    <w:name w:val="Основной текст Знак"/>
    <w:link w:val="a9"/>
    <w:rsid w:val="00B22CEC"/>
    <w:rPr>
      <w:rFonts w:eastAsia="Tahoma"/>
      <w:sz w:val="23"/>
      <w:szCs w:val="23"/>
      <w:shd w:val="clear" w:color="auto" w:fill="FFFFFF"/>
      <w:lang w:eastAsia="zh-CN"/>
    </w:rPr>
  </w:style>
  <w:style w:type="character" w:customStyle="1" w:styleId="aa">
    <w:name w:val="Основной текст + Полужирный"/>
    <w:rsid w:val="00B22CEC"/>
    <w:rPr>
      <w:rFonts w:eastAsia="Tahoma"/>
      <w:b/>
      <w:bCs/>
      <w:sz w:val="23"/>
      <w:szCs w:val="23"/>
      <w:lang w:val="ru-RU" w:eastAsia="zh-CN" w:bidi="ar-SA"/>
    </w:rPr>
  </w:style>
  <w:style w:type="paragraph" w:styleId="a9">
    <w:name w:val="Body Text"/>
    <w:basedOn w:val="a"/>
    <w:link w:val="a8"/>
    <w:rsid w:val="00B22CEC"/>
    <w:pPr>
      <w:shd w:val="clear" w:color="auto" w:fill="FFFFFF"/>
      <w:spacing w:before="300" w:after="660" w:line="312" w:lineRule="exact"/>
      <w:ind w:left="357"/>
      <w:jc w:val="both"/>
    </w:pPr>
    <w:rPr>
      <w:rFonts w:eastAsia="Tahoma"/>
      <w:sz w:val="23"/>
      <w:szCs w:val="23"/>
      <w:lang w:eastAsia="zh-CN"/>
    </w:rPr>
  </w:style>
  <w:style w:type="character" w:customStyle="1" w:styleId="1">
    <w:name w:val="Основной текст Знак1"/>
    <w:basedOn w:val="a0"/>
    <w:link w:val="a9"/>
    <w:uiPriority w:val="99"/>
    <w:semiHidden/>
    <w:rsid w:val="00B22CEC"/>
  </w:style>
  <w:style w:type="table" w:styleId="ab">
    <w:name w:val="Table Grid"/>
    <w:basedOn w:val="a1"/>
    <w:uiPriority w:val="59"/>
    <w:rsid w:val="00870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5037F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E5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5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B9B5B-38CE-40E1-9B72-CFB71548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10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2019-01-05T19:33:00Z</dcterms:created>
  <dcterms:modified xsi:type="dcterms:W3CDTF">2019-01-06T17:36:00Z</dcterms:modified>
</cp:coreProperties>
</file>