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7" w:rsidRPr="00477439" w:rsidRDefault="004B0D74" w:rsidP="004774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0D74">
        <w:rPr>
          <w:rFonts w:ascii="Times New Roman" w:hAnsi="Times New Roman" w:cs="Times New Roman"/>
          <w:sz w:val="28"/>
          <w:szCs w:val="28"/>
          <w:lang w:val="ru-RU"/>
        </w:rPr>
        <w:t>Конспект непосредственной образовательной деятельности</w:t>
      </w:r>
    </w:p>
    <w:p w:rsidR="004B0D74" w:rsidRDefault="004B0D74" w:rsidP="004B0D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0D74">
        <w:rPr>
          <w:rFonts w:ascii="Times New Roman" w:hAnsi="Times New Roman" w:cs="Times New Roman"/>
          <w:sz w:val="24"/>
          <w:szCs w:val="24"/>
          <w:lang w:val="ru-RU"/>
        </w:rPr>
        <w:t>Воспитатель: Сергеева Елена Николаевна</w:t>
      </w:r>
    </w:p>
    <w:p w:rsidR="004129D6" w:rsidRPr="004B0D74" w:rsidRDefault="004B0D74" w:rsidP="004129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младшая группа №1</w:t>
      </w:r>
    </w:p>
    <w:tbl>
      <w:tblPr>
        <w:tblStyle w:val="af4"/>
        <w:tblW w:w="9594" w:type="dxa"/>
        <w:tblLook w:val="04A0"/>
      </w:tblPr>
      <w:tblGrid>
        <w:gridCol w:w="2282"/>
        <w:gridCol w:w="3922"/>
        <w:gridCol w:w="3390"/>
      </w:tblGrid>
      <w:tr w:rsidR="004129D6" w:rsidRPr="00A5510D" w:rsidTr="004B0D74">
        <w:trPr>
          <w:trHeight w:val="306"/>
        </w:trPr>
        <w:tc>
          <w:tcPr>
            <w:tcW w:w="9594" w:type="dxa"/>
            <w:gridSpan w:val="3"/>
          </w:tcPr>
          <w:p w:rsidR="004129D6" w:rsidRPr="00A5510D" w:rsidRDefault="004129D6" w:rsidP="00F45AF0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Образовательная область</w:t>
            </w:r>
            <w:r w:rsidR="004B0D74" w:rsidRPr="00A5510D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4B0D74" w:rsidRPr="00A5510D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F45AF0" w:rsidRPr="00A5510D">
              <w:rPr>
                <w:rFonts w:ascii="Times New Roman" w:hAnsi="Times New Roman" w:cs="Times New Roman"/>
                <w:lang w:val="ru-RU"/>
              </w:rPr>
              <w:t>Речевое развитие</w:t>
            </w:r>
            <w:r w:rsidR="004B0D74" w:rsidRPr="00A5510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B0D74" w:rsidRPr="00A5510D" w:rsidTr="004B0D74">
        <w:trPr>
          <w:trHeight w:val="325"/>
        </w:trPr>
        <w:tc>
          <w:tcPr>
            <w:tcW w:w="9594" w:type="dxa"/>
            <w:gridSpan w:val="3"/>
          </w:tcPr>
          <w:p w:rsidR="004B0D74" w:rsidRPr="00A5510D" w:rsidRDefault="00F45AF0" w:rsidP="001C5AAC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НОД: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 «Развитие речи</w:t>
            </w:r>
            <w:r w:rsidR="004B0D74" w:rsidRPr="00A5510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129D6" w:rsidRPr="00A5510D" w:rsidTr="004B0D74">
        <w:trPr>
          <w:trHeight w:val="325"/>
        </w:trPr>
        <w:tc>
          <w:tcPr>
            <w:tcW w:w="9594" w:type="dxa"/>
            <w:gridSpan w:val="3"/>
          </w:tcPr>
          <w:p w:rsidR="004129D6" w:rsidRPr="00A5510D" w:rsidRDefault="004129D6" w:rsidP="001C5AAC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Тема НОД</w:t>
            </w:r>
            <w:r w:rsidR="004B0D74" w:rsidRPr="00A5510D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4B0D74" w:rsidRPr="00A5510D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F45AF0" w:rsidRPr="00A5510D">
              <w:rPr>
                <w:rFonts w:ascii="Times New Roman" w:hAnsi="Times New Roman" w:cs="Times New Roman"/>
                <w:lang w:val="ru-RU"/>
              </w:rPr>
              <w:t>Чудесный мешочек</w:t>
            </w:r>
            <w:r w:rsidR="004B0D74" w:rsidRPr="00A5510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129D6" w:rsidRPr="00477439" w:rsidTr="00F45AF0">
        <w:trPr>
          <w:trHeight w:val="379"/>
        </w:trPr>
        <w:tc>
          <w:tcPr>
            <w:tcW w:w="9594" w:type="dxa"/>
            <w:gridSpan w:val="3"/>
          </w:tcPr>
          <w:p w:rsidR="004129D6" w:rsidRPr="00A5510D" w:rsidRDefault="00AC74C9" w:rsidP="00F45AF0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Цель: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 Учить </w:t>
            </w:r>
            <w:r w:rsidR="00F45AF0" w:rsidRPr="00A5510D">
              <w:rPr>
                <w:rFonts w:ascii="Times New Roman" w:hAnsi="Times New Roman" w:cs="Times New Roman"/>
                <w:lang w:val="ru-RU"/>
              </w:rPr>
              <w:t>детей составлять вместе с педагогом рассказ об игрушке.</w:t>
            </w:r>
          </w:p>
        </w:tc>
      </w:tr>
      <w:tr w:rsidR="004129D6" w:rsidRPr="00477439" w:rsidTr="004B0D74">
        <w:trPr>
          <w:trHeight w:val="976"/>
        </w:trPr>
        <w:tc>
          <w:tcPr>
            <w:tcW w:w="9594" w:type="dxa"/>
            <w:gridSpan w:val="3"/>
          </w:tcPr>
          <w:p w:rsidR="004129D6" w:rsidRPr="00A5510D" w:rsidRDefault="00AC74C9" w:rsidP="00311668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Задачи: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5AF0" w:rsidRPr="00A5510D">
              <w:rPr>
                <w:rFonts w:ascii="Times New Roman" w:hAnsi="Times New Roman" w:cs="Times New Roman"/>
                <w:lang w:val="ru-RU"/>
              </w:rPr>
              <w:t>Продолжать учить детей с помощью анализаторов различать и называть игрушки</w:t>
            </w:r>
            <w:r w:rsidR="00C654DA" w:rsidRPr="00A5510D">
              <w:rPr>
                <w:rFonts w:ascii="Times New Roman" w:hAnsi="Times New Roman" w:cs="Times New Roman"/>
                <w:lang w:val="ru-RU"/>
              </w:rPr>
              <w:t>, их качества. Воспитывать выдержку, формировать умение выслушивать ответы своих товарищей. Закрепить произношение звуков « э-э-э ». Звукосочетаний « гав-гав »</w:t>
            </w:r>
            <w:r w:rsidR="007D5599" w:rsidRPr="00A5510D">
              <w:rPr>
                <w:rFonts w:ascii="Times New Roman" w:hAnsi="Times New Roman" w:cs="Times New Roman"/>
                <w:lang w:val="ru-RU"/>
              </w:rPr>
              <w:t>,</w:t>
            </w:r>
            <w:r w:rsidR="00D46F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54DA" w:rsidRPr="00A5510D">
              <w:rPr>
                <w:rFonts w:ascii="Times New Roman" w:hAnsi="Times New Roman" w:cs="Times New Roman"/>
                <w:lang w:val="ru-RU"/>
              </w:rPr>
              <w:t>«</w:t>
            </w:r>
            <w:r w:rsidR="007D5599" w:rsidRPr="00A5510D">
              <w:rPr>
                <w:rFonts w:ascii="Times New Roman" w:hAnsi="Times New Roman" w:cs="Times New Roman"/>
                <w:lang w:val="ru-RU"/>
              </w:rPr>
              <w:t xml:space="preserve"> иго-го</w:t>
            </w:r>
            <w:r w:rsidR="00C654DA" w:rsidRPr="00A5510D">
              <w:rPr>
                <w:rFonts w:ascii="Times New Roman" w:hAnsi="Times New Roman" w:cs="Times New Roman"/>
                <w:lang w:val="ru-RU"/>
              </w:rPr>
              <w:t xml:space="preserve">», « мяу ». Обогащать словарь детей прилагательными « большой », </w:t>
            </w:r>
            <w:r w:rsidR="00D352DB" w:rsidRPr="00A5510D">
              <w:rPr>
                <w:rFonts w:ascii="Times New Roman" w:hAnsi="Times New Roman" w:cs="Times New Roman"/>
                <w:lang w:val="ru-RU"/>
              </w:rPr>
              <w:t>« мягкий », «маленький », « пушистый ».</w:t>
            </w:r>
          </w:p>
        </w:tc>
      </w:tr>
      <w:tr w:rsidR="004129D6" w:rsidRPr="00477439" w:rsidTr="004B0D74">
        <w:trPr>
          <w:trHeight w:val="325"/>
        </w:trPr>
        <w:tc>
          <w:tcPr>
            <w:tcW w:w="9594" w:type="dxa"/>
            <w:gridSpan w:val="3"/>
          </w:tcPr>
          <w:p w:rsidR="004129D6" w:rsidRPr="00A5510D" w:rsidRDefault="00AC74C9" w:rsidP="00C654DA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Предварительная работа: </w:t>
            </w:r>
            <w:r w:rsidR="00D352DB" w:rsidRPr="00A5510D">
              <w:rPr>
                <w:rFonts w:ascii="Times New Roman" w:hAnsi="Times New Roman" w:cs="Times New Roman"/>
                <w:lang w:val="ru-RU"/>
              </w:rPr>
              <w:t>Провести беседу, кто узнает по описанию игрушку. Рассмотреть иллюстрацию с игрушками.  Поиграть в игру « Узнай и назови ».</w:t>
            </w:r>
          </w:p>
        </w:tc>
      </w:tr>
      <w:tr w:rsidR="004129D6" w:rsidRPr="00477439" w:rsidTr="004B0D74">
        <w:trPr>
          <w:trHeight w:val="670"/>
        </w:trPr>
        <w:tc>
          <w:tcPr>
            <w:tcW w:w="9594" w:type="dxa"/>
            <w:gridSpan w:val="3"/>
          </w:tcPr>
          <w:p w:rsidR="004129D6" w:rsidRPr="00A5510D" w:rsidRDefault="001C5AAC" w:rsidP="00D352DB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Оборудование: </w:t>
            </w:r>
            <w:r w:rsidR="001D1C74">
              <w:rPr>
                <w:rFonts w:ascii="Times New Roman" w:hAnsi="Times New Roman" w:cs="Times New Roman"/>
                <w:lang w:val="ru-RU"/>
              </w:rPr>
              <w:t xml:space="preserve">Игрушки: </w:t>
            </w:r>
            <w:r w:rsidR="00D352DB" w:rsidRPr="00A5510D">
              <w:rPr>
                <w:rFonts w:ascii="Times New Roman" w:hAnsi="Times New Roman" w:cs="Times New Roman"/>
                <w:lang w:val="ru-RU"/>
              </w:rPr>
              <w:t>собака, лошадка, кошка</w:t>
            </w:r>
            <w:r w:rsidR="002348B3" w:rsidRPr="00A5510D">
              <w:rPr>
                <w:rFonts w:ascii="Times New Roman" w:hAnsi="Times New Roman" w:cs="Times New Roman"/>
                <w:lang w:val="ru-RU"/>
              </w:rPr>
              <w:t>, медведь, заяц</w:t>
            </w:r>
            <w:r w:rsidR="00D352DB" w:rsidRPr="00A5510D">
              <w:rPr>
                <w:rFonts w:ascii="Times New Roman" w:hAnsi="Times New Roman" w:cs="Times New Roman"/>
                <w:lang w:val="ru-RU"/>
              </w:rPr>
              <w:t>, пчелка, чудесный мешочек.</w:t>
            </w:r>
          </w:p>
        </w:tc>
      </w:tr>
      <w:tr w:rsidR="001C5AAC" w:rsidRPr="00A5510D" w:rsidTr="004B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2282" w:type="dxa"/>
          </w:tcPr>
          <w:p w:rsidR="001C5AAC" w:rsidRPr="00A5510D" w:rsidRDefault="001C5AAC" w:rsidP="004B0D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Этап НОД</w:t>
            </w:r>
          </w:p>
        </w:tc>
        <w:tc>
          <w:tcPr>
            <w:tcW w:w="3922" w:type="dxa"/>
          </w:tcPr>
          <w:p w:rsidR="001C5AAC" w:rsidRPr="00A5510D" w:rsidRDefault="001C5AAC" w:rsidP="004B0D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Содержание. Действия педагога</w:t>
            </w:r>
          </w:p>
        </w:tc>
        <w:tc>
          <w:tcPr>
            <w:tcW w:w="3390" w:type="dxa"/>
          </w:tcPr>
          <w:p w:rsidR="001C5AAC" w:rsidRPr="00A5510D" w:rsidRDefault="001C5AAC" w:rsidP="001C5A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Действия детей. Результат.</w:t>
            </w:r>
          </w:p>
        </w:tc>
      </w:tr>
      <w:tr w:rsidR="001A2965" w:rsidRPr="001D1C74" w:rsidTr="001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2282" w:type="dxa"/>
          </w:tcPr>
          <w:p w:rsidR="001A2965" w:rsidRPr="00A5510D" w:rsidRDefault="001A2965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Организационный момент</w:t>
            </w:r>
          </w:p>
        </w:tc>
        <w:tc>
          <w:tcPr>
            <w:tcW w:w="3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965" w:rsidRPr="00A5510D" w:rsidRDefault="001D1C74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1A2965" w:rsidRPr="00A5510D">
              <w:rPr>
                <w:rFonts w:ascii="Times New Roman" w:hAnsi="Times New Roman" w:cs="Times New Roman"/>
                <w:lang w:val="ru-RU"/>
              </w:rPr>
              <w:t>аздается стук в дверь, дверь открывается – залетает пчелка с мешочко</w:t>
            </w:r>
            <w:proofErr w:type="gramStart"/>
            <w:r w:rsidR="001A2965" w:rsidRPr="00A5510D">
              <w:rPr>
                <w:rFonts w:ascii="Times New Roman" w:hAnsi="Times New Roman" w:cs="Times New Roman"/>
                <w:lang w:val="ru-RU"/>
              </w:rPr>
              <w:t>м-</w:t>
            </w:r>
            <w:proofErr w:type="gramEnd"/>
            <w:r w:rsidR="001A2965" w:rsidRPr="00A5510D">
              <w:rPr>
                <w:rFonts w:ascii="Times New Roman" w:hAnsi="Times New Roman" w:cs="Times New Roman"/>
                <w:lang w:val="ru-RU"/>
              </w:rPr>
              <w:t xml:space="preserve"> « </w:t>
            </w:r>
            <w:proofErr w:type="spellStart"/>
            <w:r w:rsidR="001A2965" w:rsidRPr="00A5510D">
              <w:rPr>
                <w:rFonts w:ascii="Times New Roman" w:hAnsi="Times New Roman" w:cs="Times New Roman"/>
                <w:lang w:val="ru-RU"/>
              </w:rPr>
              <w:t>Жу-жу-жу</w:t>
            </w:r>
            <w:proofErr w:type="spellEnd"/>
            <w:r w:rsidR="001A2965" w:rsidRPr="00A5510D">
              <w:rPr>
                <w:rFonts w:ascii="Times New Roman" w:hAnsi="Times New Roman" w:cs="Times New Roman"/>
                <w:lang w:val="ru-RU"/>
              </w:rPr>
              <w:t xml:space="preserve"> ».</w:t>
            </w:r>
          </w:p>
        </w:tc>
        <w:tc>
          <w:tcPr>
            <w:tcW w:w="3390" w:type="dxa"/>
            <w:shd w:val="clear" w:color="auto" w:fill="auto"/>
          </w:tcPr>
          <w:p w:rsidR="001A2965" w:rsidRPr="00A5510D" w:rsidRDefault="001D1C74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сидят полукругом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2965" w:rsidRPr="00477439" w:rsidTr="001D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6"/>
        </w:trPr>
        <w:tc>
          <w:tcPr>
            <w:tcW w:w="2282" w:type="dxa"/>
          </w:tcPr>
          <w:p w:rsidR="001A2965" w:rsidRPr="00A5510D" w:rsidRDefault="001A2965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Актуализация знаний – выход на проблему. Мотивация.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Пчелка: - Это детский садик?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 - Да!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 Я прилетела к вам в гости. Мне стало грустно одной, вот я прилетела к вам повеселиться, лето вспомнить. Летом тепло, светло, кругом зелено, цветов много. Вот я летаю летом с цветка на цветок и про себя стихи читаю: </w:t>
            </w:r>
          </w:p>
          <w:p w:rsidR="001A2965" w:rsidRPr="00A5510D" w:rsidRDefault="001A2965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Жу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жу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жу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жу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жу</w:t>
            </w:r>
            <w:proofErr w:type="spellEnd"/>
          </w:p>
          <w:p w:rsidR="001A2965" w:rsidRPr="00A5510D" w:rsidRDefault="001A2965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Я на цветочке сижу,</w:t>
            </w:r>
          </w:p>
          <w:p w:rsidR="001A2965" w:rsidRPr="00A5510D" w:rsidRDefault="001A2965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Я на цветочке сижу,</w:t>
            </w:r>
          </w:p>
          <w:p w:rsidR="001A2965" w:rsidRPr="00A5510D" w:rsidRDefault="001A2965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И букву « ж-ж-ж » твержу.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Ну, ребятки, вместе со мной повторите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ж-ж-ж-ж</w:t>
            </w:r>
            <w:proofErr w:type="spellEnd"/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 - Вот так, детки, молодцы, порадовали меня. За это я вас угощу. Но 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в начале</w:t>
            </w:r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 xml:space="preserve"> со мной поиграйте. А игра у нас проста.</w:t>
            </w:r>
          </w:p>
        </w:tc>
        <w:tc>
          <w:tcPr>
            <w:tcW w:w="3390" w:type="dxa"/>
            <w:shd w:val="clear" w:color="auto" w:fill="auto"/>
          </w:tcPr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Дети хором повторяют звук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ж-ж-ж-ж</w:t>
            </w:r>
            <w:proofErr w:type="spellEnd"/>
            <w:r w:rsidR="001D1C7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2965" w:rsidRPr="00A5510D" w:rsidRDefault="001A2965" w:rsidP="001D1C74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1C74" w:rsidRPr="00477439" w:rsidTr="00A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0"/>
        </w:trPr>
        <w:tc>
          <w:tcPr>
            <w:tcW w:w="2282" w:type="dxa"/>
          </w:tcPr>
          <w:p w:rsidR="001D1C74" w:rsidRPr="004B0D74" w:rsidRDefault="001D1C74" w:rsidP="001D1C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проблемы и открытие нового знания</w:t>
            </w:r>
          </w:p>
          <w:p w:rsidR="001D1C74" w:rsidRPr="001D1C74" w:rsidRDefault="001D1C74" w:rsidP="001D1C74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1C74" w:rsidRP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1D1C74">
              <w:rPr>
                <w:rFonts w:ascii="Times New Roman" w:hAnsi="Times New Roman" w:cs="Times New Roman"/>
                <w:lang w:val="ru-RU"/>
              </w:rPr>
              <w:t>Воспитатель: - Пчелка, что это за игра?</w:t>
            </w:r>
          </w:p>
          <w:p w:rsidR="001D1C74" w:rsidRP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1D1C74">
              <w:rPr>
                <w:rFonts w:ascii="Times New Roman" w:hAnsi="Times New Roman" w:cs="Times New Roman"/>
                <w:lang w:val="ru-RU"/>
              </w:rPr>
              <w:t xml:space="preserve">Пчелка: - Вот мешочек не простой, в нем много игрушек. Я буду показывать игрушку, а вы вместе с воспитателем расскажите, что знаете </w:t>
            </w:r>
            <w:r w:rsidRPr="001D1C74">
              <w:rPr>
                <w:rFonts w:ascii="Times New Roman" w:hAnsi="Times New Roman" w:cs="Times New Roman"/>
                <w:lang w:val="ru-RU"/>
              </w:rPr>
              <w:lastRenderedPageBreak/>
              <w:t>об этой игрушке.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 - Ребята, поиграем?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Пчелка:- 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>достает игрушку – кошку).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510D">
              <w:rPr>
                <w:rFonts w:ascii="Times New Roman" w:hAnsi="Times New Roman" w:cs="Times New Roman"/>
                <w:lang w:val="ru-RU"/>
              </w:rPr>
              <w:t>Что это за игрушка?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Арина, расскажи пчелке все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 что знаешь о кошке, а вы ребята, помогайте. 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Ребята, давайте повторим про кошку все вместе.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Пчелка:- Умница, Арина, о кошке знает многое.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Воспитатель:- Пчелка, а ты послушай потешку: 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Как у нашего кота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Шубка очень хороша,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Как у котика усы,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Удивительной красоты.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Глазки смелые, зубки белые.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Вот какой наш котик.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Пчелка:- 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Ой</w:t>
            </w:r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 xml:space="preserve"> ребята, смотрите, кто это? 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Пушистый</w:t>
            </w:r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>, уши длинные.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Саша, расскажи пчелке о зайчике, а вы дети, помогайте.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Пчелка:- Ребята, </w:t>
            </w: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ну–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ка</w:t>
            </w:r>
            <w:proofErr w:type="spellEnd"/>
            <w:proofErr w:type="gramEnd"/>
            <w:r w:rsidRPr="00A5510D">
              <w:rPr>
                <w:rFonts w:ascii="Times New Roman" w:hAnsi="Times New Roman" w:cs="Times New Roman"/>
                <w:lang w:val="ru-RU"/>
              </w:rPr>
              <w:t xml:space="preserve"> повторите все вместе.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Пчелка:- А что заяц любит?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Пчелка, а про зайчика хочешь стих послушать?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Жил, был зайчик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Длинные ушки.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Отморозил зайчик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Носик на опушке,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Отморозил хвостик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И поехал в гости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К ребятишкам греться.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Пчелка:- Ай да умненький зайчик! Ребята, а это кто?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Катя, расскажи пчелке про мишку косолапого, а вы ребята слушайте внимательно.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Ребята, покажите, какой он большой?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-Детки, а как он рычит?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А давайте мы покажем, как идет медведь по лесу?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5510D">
              <w:rPr>
                <w:rFonts w:ascii="Times New Roman" w:hAnsi="Times New Roman" w:cs="Times New Roman"/>
                <w:b/>
                <w:lang w:val="ru-RU"/>
              </w:rPr>
              <w:t>Физкультразминка</w:t>
            </w:r>
            <w:proofErr w:type="spellEnd"/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Мишка косолапый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По лесу идет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Шишки собирает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И в карман кладет,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Вдруг упала шишка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lastRenderedPageBreak/>
              <w:t>Мишке прямо в лоб,</w:t>
            </w:r>
          </w:p>
          <w:p w:rsidR="001D1C74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Мишка рассердился и ногою – топ.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видишь</w:t>
            </w:r>
            <w:r w:rsidRPr="00A5510D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510D">
              <w:rPr>
                <w:rFonts w:ascii="Times New Roman" w:hAnsi="Times New Roman" w:cs="Times New Roman"/>
                <w:lang w:val="ru-RU"/>
              </w:rPr>
              <w:t>пчелка, детки какие молодцы, они про мишку много чего знают.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Пчелка:- Вот посмотрите еще одну игрушку, кто это?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Маша, расскажи пчелке и всем нам про собачку.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- Пчелка, наша собачка не кусается, она добрая. Она играет. Детки, как собачка лает?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Пчелка:- Тогда я с ней тоже поиграю </w:t>
            </w:r>
            <w:r>
              <w:rPr>
                <w:rFonts w:ascii="Times New Roman" w:hAnsi="Times New Roman" w:cs="Times New Roman"/>
                <w:lang w:val="ru-RU"/>
              </w:rPr>
              <w:t xml:space="preserve">  (гладит собачку</w:t>
            </w:r>
            <w:r w:rsidRPr="00A5510D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К на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 пришла собачка,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Хвостик закорючкой,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Зубки острые, шерстка пестрая.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Раздается громко «Иго-го, иго-го».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Ребята, а мы никого не забыли?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Пчелка:- Ну-ка, ну-ка покажите, все, все про нее расскажите, все, все про нее расскажите!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Юля, помоги мне, пожалуйста, рассказать про лошадку.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Пчелка:- Юля, а стишок знаешь про лошадку?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Стой, стой, пчелка, стишок мы тебе расскажем все вместе.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Я люблю свою лошадку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Причешу ей шерстку гладко,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Гребешком приглажу хвостик.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И верхом поеду в гости.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Воспитатель:- Ребята, а у нас есть еще маленькие лошадки, давайте и мы поскачем.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510D">
              <w:rPr>
                <w:rFonts w:ascii="Times New Roman" w:hAnsi="Times New Roman" w:cs="Times New Roman"/>
                <w:b/>
                <w:lang w:val="ru-RU"/>
              </w:rPr>
              <w:t>Игра: «Лошадки»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Гоп, гоп! Конь живой,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И с хвостом, и с гривой</w:t>
            </w:r>
          </w:p>
          <w:p w:rsidR="001D1C74" w:rsidRPr="00A5510D" w:rsidRDefault="001D1C74" w:rsidP="001D1C7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Он качает головой,</w:t>
            </w:r>
          </w:p>
          <w:p w:rsidR="001D1C74" w:rsidRPr="00A5510D" w:rsidRDefault="001D1C74" w:rsidP="001D1C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Вот какой красивый!</w:t>
            </w:r>
          </w:p>
        </w:tc>
        <w:tc>
          <w:tcPr>
            <w:tcW w:w="3390" w:type="dxa"/>
            <w:vMerge w:val="restart"/>
            <w:shd w:val="clear" w:color="auto" w:fill="auto"/>
          </w:tcPr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Да! </w:t>
            </w: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Кошка</w:t>
            </w:r>
            <w:r>
              <w:rPr>
                <w:rFonts w:ascii="Times New Roman" w:hAnsi="Times New Roman" w:cs="Times New Roman"/>
                <w:lang w:val="ru-RU"/>
              </w:rPr>
              <w:t>!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5510D">
              <w:rPr>
                <w:rFonts w:ascii="Times New Roman" w:hAnsi="Times New Roman" w:cs="Times New Roman"/>
                <w:lang w:val="ru-RU"/>
              </w:rPr>
              <w:t>Кошка пушистая, у нее есть лапки, хвостик – длинный, ушки- маленькие, шкурка мягкая и есть усы, говорит « мяу ».</w:t>
            </w:r>
            <w:proofErr w:type="gramEnd"/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Повторяют про кошку все вместе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Заяц!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У зайки длинные уши. Хвостик маленький, шубка пушистая. Живет он в лесу.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детей.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Морковь!</w:t>
            </w: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Мишка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Он большой и косолапый. Живет в лесу, собирает шишки. Любит мед.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Дети показывают величину, рост медведя.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Дети: -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э-э-э-э-э-э-э-э-э</w:t>
            </w:r>
            <w:proofErr w:type="spellEnd"/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действия по тексту.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 Собачка!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У нее хвостик, лапки, ушки, есть клыки и зубки.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Гав-гав-гав.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Лошадку! Это она так кричит!</w:t>
            </w: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У лошадки есть грива, длинный хвост, ушки, ножки.</w:t>
            </w: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Дети имитируют движения лошадки, проговаривая </w:t>
            </w:r>
            <w:r w:rsidRPr="00A5510D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A5510D">
              <w:rPr>
                <w:rFonts w:ascii="Times New Roman" w:hAnsi="Times New Roman" w:cs="Times New Roman"/>
                <w:lang w:val="ru-RU"/>
              </w:rPr>
              <w:t>иго-го</w:t>
            </w:r>
            <w:r w:rsidRPr="00A5510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1D1C74" w:rsidRDefault="001D1C74" w:rsidP="001D1C74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D1C74" w:rsidRPr="00A5510D" w:rsidRDefault="001D1C74" w:rsidP="001D1C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1C74" w:rsidRPr="00477439" w:rsidTr="00E4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5"/>
        </w:trPr>
        <w:tc>
          <w:tcPr>
            <w:tcW w:w="2282" w:type="dxa"/>
          </w:tcPr>
          <w:p w:rsidR="001D1C74" w:rsidRPr="00A5510D" w:rsidRDefault="001D1C74" w:rsidP="00D46FC7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D1C74" w:rsidRPr="00A5510D" w:rsidRDefault="001D1C74" w:rsidP="001D1C74">
            <w:pPr>
              <w:spacing w:line="276" w:lineRule="auto"/>
              <w:ind w:left="20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22" w:type="dxa"/>
            <w:vMerge/>
            <w:shd w:val="clear" w:color="auto" w:fill="auto"/>
          </w:tcPr>
          <w:p w:rsidR="001D1C74" w:rsidRPr="00A5510D" w:rsidRDefault="001D1C74" w:rsidP="001D1C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0" w:type="dxa"/>
            <w:vMerge/>
            <w:shd w:val="clear" w:color="auto" w:fill="auto"/>
          </w:tcPr>
          <w:p w:rsidR="001D1C74" w:rsidRPr="00A5510D" w:rsidRDefault="001D1C74" w:rsidP="001D1C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721D" w:rsidRPr="003F23D1" w:rsidTr="00D46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282" w:type="dxa"/>
          </w:tcPr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lastRenderedPageBreak/>
              <w:t>Закрепление нового знания, повторение</w:t>
            </w: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3721D" w:rsidRPr="00A5510D" w:rsidRDefault="00A3721D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74" w:rsidRPr="00155E74" w:rsidRDefault="00155E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Воспитатель: - Ребята, а давайте вспомним как</w:t>
            </w:r>
            <w:r w:rsidR="00D46FC7">
              <w:rPr>
                <w:rFonts w:ascii="Times New Roman" w:hAnsi="Times New Roman" w:cs="Times New Roman"/>
                <w:lang w:val="ru-RU"/>
              </w:rPr>
              <w:t xml:space="preserve">ие </w:t>
            </w:r>
            <w:proofErr w:type="gramStart"/>
            <w:r w:rsidR="00D46FC7">
              <w:rPr>
                <w:rFonts w:ascii="Times New Roman" w:hAnsi="Times New Roman" w:cs="Times New Roman"/>
                <w:lang w:val="ru-RU"/>
              </w:rPr>
              <w:t>звуки</w:t>
            </w:r>
            <w:proofErr w:type="gramEnd"/>
            <w:r w:rsidR="00D46FC7">
              <w:rPr>
                <w:rFonts w:ascii="Times New Roman" w:hAnsi="Times New Roman" w:cs="Times New Roman"/>
                <w:lang w:val="ru-RU"/>
              </w:rPr>
              <w:t xml:space="preserve"> издает</w:t>
            </w:r>
            <w:r>
              <w:rPr>
                <w:rFonts w:ascii="Times New Roman" w:hAnsi="Times New Roman" w:cs="Times New Roman"/>
                <w:lang w:val="ru-RU"/>
              </w:rPr>
              <w:t xml:space="preserve"> кошка, собака и лошадка.</w:t>
            </w:r>
          </w:p>
          <w:p w:rsidR="007D5599" w:rsidRPr="00A5510D" w:rsidRDefault="00155E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 xml:space="preserve">Пчелка:- Ребята, мне у вас очень понравилось, но надо возвращаться домой. Спасибо вам </w:t>
            </w:r>
            <w:r w:rsidR="00D46FC7">
              <w:rPr>
                <w:rFonts w:ascii="Times New Roman" w:hAnsi="Times New Roman" w:cs="Times New Roman"/>
                <w:lang w:val="ru-RU"/>
              </w:rPr>
              <w:t>большое! А вот вам и угощение (</w:t>
            </w:r>
            <w:r>
              <w:rPr>
                <w:rFonts w:ascii="Times New Roman" w:hAnsi="Times New Roman" w:cs="Times New Roman"/>
                <w:lang w:val="ru-RU"/>
              </w:rPr>
              <w:t>пчелка угощает детей</w:t>
            </w:r>
            <w:r w:rsidRPr="00A5510D">
              <w:rPr>
                <w:rFonts w:ascii="Times New Roman" w:hAnsi="Times New Roman" w:cs="Times New Roman"/>
                <w:lang w:val="ru-RU"/>
              </w:rPr>
              <w:t xml:space="preserve">). Я вас не забуду, еще к вам прилечу. Я полетела, до свидания, 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proofErr w:type="spellStart"/>
            <w:r w:rsidRPr="00A5510D">
              <w:rPr>
                <w:rFonts w:ascii="Times New Roman" w:hAnsi="Times New Roman" w:cs="Times New Roman"/>
                <w:lang w:val="ru-RU"/>
              </w:rPr>
              <w:t>ж-ж-ж-ж</w:t>
            </w:r>
            <w:proofErr w:type="spellEnd"/>
            <w:r w:rsidRPr="00A5510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55E74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произносят звукосочетания </w:t>
            </w:r>
          </w:p>
          <w:p w:rsidR="00155E74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«</w:t>
            </w:r>
            <w:r w:rsidR="00D46FC7">
              <w:rPr>
                <w:rFonts w:ascii="Times New Roman" w:hAnsi="Times New Roman" w:cs="Times New Roman"/>
                <w:lang w:val="ru-RU"/>
              </w:rPr>
              <w:t xml:space="preserve"> мяу</w:t>
            </w:r>
            <w:r>
              <w:rPr>
                <w:rFonts w:ascii="Times New Roman" w:hAnsi="Times New Roman" w:cs="Times New Roman"/>
                <w:lang w:val="ru-RU"/>
              </w:rPr>
              <w:t xml:space="preserve">, гав-гав, иго-го </w:t>
            </w:r>
            <w:r w:rsidRPr="00A5510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55E74" w:rsidRDefault="00155E74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D46FC7" w:rsidRDefault="00D46FC7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155E74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прощаются с пчелкой</w:t>
            </w:r>
          </w:p>
          <w:p w:rsidR="007D5599" w:rsidRPr="00A5510D" w:rsidRDefault="007D5599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23D1" w:rsidRPr="003F23D1" w:rsidTr="00D46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9"/>
        </w:trPr>
        <w:tc>
          <w:tcPr>
            <w:tcW w:w="2282" w:type="dxa"/>
          </w:tcPr>
          <w:p w:rsidR="003F23D1" w:rsidRPr="00155E74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lastRenderedPageBreak/>
              <w:t>Рефлексия (итог НОД)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D1" w:rsidRPr="00A5510D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Какая игра вам понравилась?</w:t>
            </w:r>
          </w:p>
          <w:p w:rsidR="003F23D1" w:rsidRPr="00A5510D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На чем ездили гости?</w:t>
            </w:r>
          </w:p>
          <w:p w:rsidR="003F23D1" w:rsidRPr="003F23D1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Мы с вами учились составлять рассказ об игрушках.</w:t>
            </w:r>
          </w:p>
        </w:tc>
        <w:tc>
          <w:tcPr>
            <w:tcW w:w="3390" w:type="dxa"/>
            <w:shd w:val="clear" w:color="auto" w:fill="auto"/>
          </w:tcPr>
          <w:p w:rsidR="003F23D1" w:rsidRPr="00A5510D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Лошадки!</w:t>
            </w:r>
          </w:p>
          <w:p w:rsidR="003F23D1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На лошадках!</w:t>
            </w:r>
          </w:p>
        </w:tc>
      </w:tr>
      <w:tr w:rsidR="00A3721D" w:rsidRPr="00477439" w:rsidTr="00A33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2282" w:type="dxa"/>
          </w:tcPr>
          <w:p w:rsidR="00A3721D" w:rsidRPr="00A5510D" w:rsidRDefault="00A3721D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Продолжение исследования вне НОД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21D" w:rsidRPr="00A5510D" w:rsidRDefault="007D5599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A5510D">
              <w:rPr>
                <w:rFonts w:ascii="Times New Roman" w:hAnsi="Times New Roman" w:cs="Times New Roman"/>
                <w:lang w:val="ru-RU"/>
              </w:rPr>
              <w:t>Рассматривание с родителями иллюстрации с игрушками.</w:t>
            </w:r>
          </w:p>
        </w:tc>
        <w:tc>
          <w:tcPr>
            <w:tcW w:w="3390" w:type="dxa"/>
            <w:shd w:val="clear" w:color="auto" w:fill="auto"/>
          </w:tcPr>
          <w:p w:rsidR="00A3721D" w:rsidRPr="00A5510D" w:rsidRDefault="003F23D1" w:rsidP="001D1C7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утренней беседе рассказать </w:t>
            </w:r>
            <w:r w:rsidR="00D46FC7">
              <w:rPr>
                <w:rFonts w:ascii="Times New Roman" w:hAnsi="Times New Roman" w:cs="Times New Roman"/>
                <w:lang w:val="ru-RU"/>
              </w:rPr>
              <w:t>друзьям,</w:t>
            </w:r>
            <w:r>
              <w:rPr>
                <w:rFonts w:ascii="Times New Roman" w:hAnsi="Times New Roman" w:cs="Times New Roman"/>
                <w:lang w:val="ru-RU"/>
              </w:rPr>
              <w:t xml:space="preserve"> какие звуки издает любимое животное</w:t>
            </w:r>
            <w:r w:rsidR="00D46FC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160B5F" w:rsidRPr="00A5510D" w:rsidRDefault="00160B5F" w:rsidP="00A33807">
      <w:pPr>
        <w:spacing w:after="0"/>
        <w:rPr>
          <w:rFonts w:ascii="Times New Roman" w:hAnsi="Times New Roman" w:cs="Times New Roman"/>
          <w:lang w:val="ru-RU"/>
        </w:rPr>
      </w:pPr>
    </w:p>
    <w:sectPr w:rsidR="00160B5F" w:rsidRPr="00A5510D" w:rsidSect="005A0AF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EA" w:rsidRDefault="007444EA" w:rsidP="003348AF">
      <w:pPr>
        <w:spacing w:after="0" w:line="240" w:lineRule="auto"/>
      </w:pPr>
      <w:r>
        <w:separator/>
      </w:r>
    </w:p>
  </w:endnote>
  <w:endnote w:type="continuationSeparator" w:id="0">
    <w:p w:rsidR="007444EA" w:rsidRDefault="007444EA" w:rsidP="003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EA" w:rsidRDefault="007444EA" w:rsidP="003348AF">
      <w:pPr>
        <w:spacing w:after="0" w:line="240" w:lineRule="auto"/>
      </w:pPr>
      <w:r>
        <w:separator/>
      </w:r>
    </w:p>
  </w:footnote>
  <w:footnote w:type="continuationSeparator" w:id="0">
    <w:p w:rsidR="007444EA" w:rsidRDefault="007444EA" w:rsidP="003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9D6"/>
    <w:rsid w:val="00155E74"/>
    <w:rsid w:val="00160B5F"/>
    <w:rsid w:val="00192DC9"/>
    <w:rsid w:val="00196612"/>
    <w:rsid w:val="001A2965"/>
    <w:rsid w:val="001B0A0D"/>
    <w:rsid w:val="001C5AAC"/>
    <w:rsid w:val="001D1C74"/>
    <w:rsid w:val="002348B3"/>
    <w:rsid w:val="00260207"/>
    <w:rsid w:val="00274122"/>
    <w:rsid w:val="002A17F4"/>
    <w:rsid w:val="002F143A"/>
    <w:rsid w:val="00311668"/>
    <w:rsid w:val="003348AF"/>
    <w:rsid w:val="00336819"/>
    <w:rsid w:val="003F23D1"/>
    <w:rsid w:val="004129D6"/>
    <w:rsid w:val="00477439"/>
    <w:rsid w:val="004B0D74"/>
    <w:rsid w:val="004E3CD0"/>
    <w:rsid w:val="004E6DE4"/>
    <w:rsid w:val="005A0AF0"/>
    <w:rsid w:val="005A78F8"/>
    <w:rsid w:val="00654792"/>
    <w:rsid w:val="006F504A"/>
    <w:rsid w:val="007365D2"/>
    <w:rsid w:val="007444EA"/>
    <w:rsid w:val="007D5599"/>
    <w:rsid w:val="007F729F"/>
    <w:rsid w:val="0086165D"/>
    <w:rsid w:val="0087093E"/>
    <w:rsid w:val="008A1099"/>
    <w:rsid w:val="009065AD"/>
    <w:rsid w:val="009507D3"/>
    <w:rsid w:val="00993A19"/>
    <w:rsid w:val="00A171FE"/>
    <w:rsid w:val="00A33807"/>
    <w:rsid w:val="00A3721D"/>
    <w:rsid w:val="00A47141"/>
    <w:rsid w:val="00A5510D"/>
    <w:rsid w:val="00AB134C"/>
    <w:rsid w:val="00AC21EB"/>
    <w:rsid w:val="00AC74C9"/>
    <w:rsid w:val="00AE0B38"/>
    <w:rsid w:val="00B65F4E"/>
    <w:rsid w:val="00C443F1"/>
    <w:rsid w:val="00C654DA"/>
    <w:rsid w:val="00C65A1D"/>
    <w:rsid w:val="00CA143F"/>
    <w:rsid w:val="00CF1E7A"/>
    <w:rsid w:val="00D17106"/>
    <w:rsid w:val="00D352DB"/>
    <w:rsid w:val="00D46FC7"/>
    <w:rsid w:val="00DE26FD"/>
    <w:rsid w:val="00E52DD1"/>
    <w:rsid w:val="00EE1736"/>
    <w:rsid w:val="00EE1E29"/>
    <w:rsid w:val="00F15F27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41"/>
  </w:style>
  <w:style w:type="paragraph" w:styleId="1">
    <w:name w:val="heading 1"/>
    <w:basedOn w:val="a"/>
    <w:next w:val="a"/>
    <w:link w:val="10"/>
    <w:uiPriority w:val="9"/>
    <w:qFormat/>
    <w:rsid w:val="00A47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1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1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1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1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1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1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1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1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1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1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141"/>
    <w:rPr>
      <w:b/>
      <w:bCs/>
    </w:rPr>
  </w:style>
  <w:style w:type="character" w:styleId="a9">
    <w:name w:val="Emphasis"/>
    <w:basedOn w:val="a0"/>
    <w:uiPriority w:val="20"/>
    <w:qFormat/>
    <w:rsid w:val="00A47141"/>
    <w:rPr>
      <w:i/>
      <w:iCs/>
    </w:rPr>
  </w:style>
  <w:style w:type="paragraph" w:styleId="aa">
    <w:name w:val="No Spacing"/>
    <w:uiPriority w:val="1"/>
    <w:qFormat/>
    <w:rsid w:val="00A471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1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1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1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1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1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1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1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1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1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1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141"/>
    <w:pPr>
      <w:outlineLvl w:val="9"/>
    </w:pPr>
  </w:style>
  <w:style w:type="table" w:styleId="af4">
    <w:name w:val="Table Grid"/>
    <w:basedOn w:val="a1"/>
    <w:uiPriority w:val="59"/>
    <w:rsid w:val="00412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48A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348AF"/>
  </w:style>
  <w:style w:type="paragraph" w:styleId="af9">
    <w:name w:val="footer"/>
    <w:basedOn w:val="a"/>
    <w:link w:val="afa"/>
    <w:uiPriority w:val="99"/>
    <w:semiHidden/>
    <w:unhideWhenUsed/>
    <w:rsid w:val="003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34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1E0F-9546-4B92-B635-4E8C222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ПЛЮШКА</dc:creator>
  <cp:keywords/>
  <dc:description/>
  <cp:lastModifiedBy>1</cp:lastModifiedBy>
  <cp:revision>4</cp:revision>
  <cp:lastPrinted>2017-03-28T23:03:00Z</cp:lastPrinted>
  <dcterms:created xsi:type="dcterms:W3CDTF">2017-03-18T16:01:00Z</dcterms:created>
  <dcterms:modified xsi:type="dcterms:W3CDTF">2019-01-09T08:48:00Z</dcterms:modified>
</cp:coreProperties>
</file>