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847" w:rsidRDefault="00FA26DD">
      <w:pPr>
        <w:rPr>
          <w:b/>
          <w:sz w:val="40"/>
          <w:szCs w:val="40"/>
        </w:rPr>
      </w:pPr>
      <w:r>
        <w:rPr>
          <w:b/>
          <w:sz w:val="40"/>
          <w:szCs w:val="40"/>
        </w:rPr>
        <w:t>Активное занятие с родителями</w:t>
      </w:r>
    </w:p>
    <w:p w:rsidR="00FA26DD" w:rsidRDefault="00FA26DD">
      <w:pPr>
        <w:rPr>
          <w:sz w:val="28"/>
          <w:szCs w:val="28"/>
        </w:rPr>
      </w:pPr>
      <w:r>
        <w:rPr>
          <w:b/>
          <w:sz w:val="40"/>
          <w:szCs w:val="40"/>
        </w:rPr>
        <w:t xml:space="preserve">             Ресурсный круг «Имя моего ребёнка».</w:t>
      </w:r>
    </w:p>
    <w:p w:rsidR="00FA26DD" w:rsidRDefault="00FA26DD">
      <w:pPr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FA26DD" w:rsidRDefault="00FA26DD">
      <w:pPr>
        <w:rPr>
          <w:sz w:val="28"/>
          <w:szCs w:val="28"/>
        </w:rPr>
      </w:pPr>
      <w:r>
        <w:rPr>
          <w:sz w:val="28"/>
          <w:szCs w:val="28"/>
        </w:rPr>
        <w:t xml:space="preserve">1.Познакомить родителей с программой «Истоки» и «воспитание на </w:t>
      </w:r>
      <w:proofErr w:type="spellStart"/>
      <w:r>
        <w:rPr>
          <w:sz w:val="28"/>
          <w:szCs w:val="28"/>
        </w:rPr>
        <w:t>социо</w:t>
      </w:r>
      <w:proofErr w:type="spellEnd"/>
      <w:r>
        <w:rPr>
          <w:sz w:val="28"/>
          <w:szCs w:val="28"/>
        </w:rPr>
        <w:t>-</w:t>
      </w:r>
    </w:p>
    <w:p w:rsidR="00FA26DD" w:rsidRDefault="002954E3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FA26DD">
        <w:rPr>
          <w:sz w:val="28"/>
          <w:szCs w:val="28"/>
        </w:rPr>
        <w:t xml:space="preserve">ультурном </w:t>
      </w:r>
      <w:proofErr w:type="gramStart"/>
      <w:r w:rsidR="00FA26DD">
        <w:rPr>
          <w:sz w:val="28"/>
          <w:szCs w:val="28"/>
        </w:rPr>
        <w:t>опыте</w:t>
      </w:r>
      <w:proofErr w:type="gramEnd"/>
      <w:r w:rsidR="00FA26DD">
        <w:rPr>
          <w:sz w:val="28"/>
          <w:szCs w:val="28"/>
        </w:rPr>
        <w:t>» для дошкольного образования.</w:t>
      </w:r>
    </w:p>
    <w:p w:rsidR="00FA26DD" w:rsidRDefault="00FA26DD">
      <w:pPr>
        <w:rPr>
          <w:sz w:val="28"/>
          <w:szCs w:val="28"/>
        </w:rPr>
      </w:pPr>
      <w:r>
        <w:rPr>
          <w:sz w:val="28"/>
          <w:szCs w:val="28"/>
        </w:rPr>
        <w:t>2.Представить комплект книг для развития детей 3-4 лет «Доброе слово», «добрый мир»,  «Добрая книга».</w:t>
      </w:r>
    </w:p>
    <w:p w:rsidR="00FA26DD" w:rsidRDefault="00FA26DD">
      <w:pPr>
        <w:rPr>
          <w:sz w:val="28"/>
          <w:szCs w:val="28"/>
        </w:rPr>
      </w:pPr>
      <w:r>
        <w:rPr>
          <w:sz w:val="28"/>
          <w:szCs w:val="28"/>
        </w:rPr>
        <w:t>3.Научить родителей работать  с этой книгой дома с детьми.</w:t>
      </w:r>
    </w:p>
    <w:p w:rsidR="00FA26DD" w:rsidRDefault="00FA26DD">
      <w:pPr>
        <w:rPr>
          <w:sz w:val="28"/>
          <w:szCs w:val="28"/>
        </w:rPr>
      </w:pPr>
      <w:r>
        <w:rPr>
          <w:sz w:val="28"/>
          <w:szCs w:val="28"/>
        </w:rPr>
        <w:t>4.Создать условия для развития мотивации</w:t>
      </w:r>
      <w:r w:rsidR="00A736A6">
        <w:rPr>
          <w:sz w:val="28"/>
          <w:szCs w:val="28"/>
        </w:rPr>
        <w:t xml:space="preserve"> на взаимодействие взрослых и детей.</w:t>
      </w:r>
    </w:p>
    <w:p w:rsidR="00A736A6" w:rsidRDefault="00A736A6">
      <w:pPr>
        <w:rPr>
          <w:sz w:val="28"/>
          <w:szCs w:val="28"/>
        </w:rPr>
      </w:pPr>
      <w:r>
        <w:rPr>
          <w:sz w:val="28"/>
          <w:szCs w:val="28"/>
        </w:rPr>
        <w:t>5. Формировать традиции душеполезного семейного чтения.</w:t>
      </w:r>
    </w:p>
    <w:p w:rsidR="00A736A6" w:rsidRDefault="00A736A6">
      <w:pPr>
        <w:rPr>
          <w:sz w:val="28"/>
          <w:szCs w:val="28"/>
        </w:rPr>
      </w:pPr>
      <w:r>
        <w:rPr>
          <w:sz w:val="28"/>
          <w:szCs w:val="28"/>
        </w:rPr>
        <w:t xml:space="preserve">6. Включить в процесс  </w:t>
      </w:r>
      <w:r w:rsidR="00AD6F35">
        <w:rPr>
          <w:sz w:val="28"/>
          <w:szCs w:val="28"/>
        </w:rPr>
        <w:t>общения в ресурсном кругу</w:t>
      </w:r>
      <w:r>
        <w:rPr>
          <w:sz w:val="28"/>
          <w:szCs w:val="28"/>
        </w:rPr>
        <w:t xml:space="preserve">   родителей</w:t>
      </w:r>
      <w:r w:rsidR="00AD6F35">
        <w:rPr>
          <w:sz w:val="28"/>
          <w:szCs w:val="28"/>
        </w:rPr>
        <w:t>.</w:t>
      </w:r>
    </w:p>
    <w:p w:rsidR="000E78E9" w:rsidRDefault="000E78E9">
      <w:pPr>
        <w:rPr>
          <w:sz w:val="28"/>
          <w:szCs w:val="28"/>
        </w:rPr>
      </w:pPr>
    </w:p>
    <w:p w:rsidR="000E78E9" w:rsidRDefault="000E78E9">
      <w:pPr>
        <w:rPr>
          <w:sz w:val="28"/>
          <w:szCs w:val="28"/>
        </w:rPr>
      </w:pPr>
    </w:p>
    <w:p w:rsidR="000E78E9" w:rsidRDefault="000E78E9">
      <w:pPr>
        <w:rPr>
          <w:sz w:val="28"/>
          <w:szCs w:val="28"/>
        </w:rPr>
      </w:pPr>
    </w:p>
    <w:p w:rsidR="000E78E9" w:rsidRDefault="000E78E9">
      <w:pPr>
        <w:rPr>
          <w:sz w:val="28"/>
          <w:szCs w:val="28"/>
        </w:rPr>
      </w:pPr>
    </w:p>
    <w:p w:rsidR="000E78E9" w:rsidRDefault="000E78E9">
      <w:pPr>
        <w:rPr>
          <w:sz w:val="28"/>
          <w:szCs w:val="28"/>
        </w:rPr>
      </w:pPr>
    </w:p>
    <w:p w:rsidR="000E78E9" w:rsidRDefault="000E78E9">
      <w:pPr>
        <w:rPr>
          <w:sz w:val="28"/>
          <w:szCs w:val="28"/>
        </w:rPr>
      </w:pPr>
    </w:p>
    <w:p w:rsidR="000E78E9" w:rsidRDefault="000E78E9">
      <w:pPr>
        <w:rPr>
          <w:sz w:val="28"/>
          <w:szCs w:val="28"/>
        </w:rPr>
      </w:pPr>
    </w:p>
    <w:p w:rsidR="000E78E9" w:rsidRDefault="000E78E9">
      <w:pPr>
        <w:rPr>
          <w:sz w:val="28"/>
          <w:szCs w:val="28"/>
        </w:rPr>
      </w:pPr>
    </w:p>
    <w:p w:rsidR="000E78E9" w:rsidRDefault="000E78E9">
      <w:pPr>
        <w:rPr>
          <w:sz w:val="28"/>
          <w:szCs w:val="28"/>
        </w:rPr>
      </w:pPr>
    </w:p>
    <w:p w:rsidR="000E78E9" w:rsidRDefault="000E78E9">
      <w:pPr>
        <w:rPr>
          <w:sz w:val="28"/>
          <w:szCs w:val="28"/>
        </w:rPr>
      </w:pPr>
    </w:p>
    <w:p w:rsidR="000E78E9" w:rsidRDefault="000E78E9">
      <w:pPr>
        <w:rPr>
          <w:sz w:val="28"/>
          <w:szCs w:val="28"/>
        </w:rPr>
      </w:pPr>
    </w:p>
    <w:p w:rsidR="000E78E9" w:rsidRDefault="000E78E9">
      <w:pPr>
        <w:rPr>
          <w:sz w:val="28"/>
          <w:szCs w:val="28"/>
        </w:rPr>
      </w:pPr>
    </w:p>
    <w:p w:rsidR="00417168" w:rsidRDefault="00417168">
      <w:pPr>
        <w:rPr>
          <w:sz w:val="28"/>
          <w:szCs w:val="28"/>
        </w:rPr>
      </w:pPr>
      <w:r>
        <w:rPr>
          <w:sz w:val="28"/>
          <w:szCs w:val="28"/>
        </w:rPr>
        <w:lastRenderedPageBreak/>
        <w:t>1.Подготовительный этап.</w:t>
      </w:r>
    </w:p>
    <w:p w:rsidR="000E78E9" w:rsidRDefault="000E78E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Уважаемые родители!</w:t>
      </w:r>
    </w:p>
    <w:p w:rsidR="000E78E9" w:rsidRDefault="000E78E9">
      <w:pPr>
        <w:rPr>
          <w:sz w:val="28"/>
          <w:szCs w:val="28"/>
        </w:rPr>
      </w:pPr>
      <w:r>
        <w:rPr>
          <w:sz w:val="28"/>
          <w:szCs w:val="28"/>
        </w:rPr>
        <w:t xml:space="preserve">            В последние годы очень актуальной является задача объединения усилий дошкольного образовательного учреждения и семьи. Это возможно благодаря созданию единого контекста воспитания и развития на основе общности цели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содержания  и педагогических технологий . Данную задачу позволяет решить программа «Истоки» и «Воспитание на социокультурном опыте» для дошкольного образования.</w:t>
      </w:r>
      <w:r w:rsidR="007E32B1">
        <w:rPr>
          <w:sz w:val="28"/>
          <w:szCs w:val="28"/>
        </w:rPr>
        <w:t xml:space="preserve"> В ней заложена идея воспитания на социокультурном опыте</w:t>
      </w:r>
      <w:proofErr w:type="gramStart"/>
      <w:r w:rsidR="007E32B1">
        <w:rPr>
          <w:sz w:val="28"/>
          <w:szCs w:val="28"/>
        </w:rPr>
        <w:t xml:space="preserve"> ,</w:t>
      </w:r>
      <w:proofErr w:type="gramEnd"/>
      <w:r w:rsidR="007E32B1">
        <w:rPr>
          <w:sz w:val="28"/>
          <w:szCs w:val="28"/>
        </w:rPr>
        <w:t xml:space="preserve"> т. е. приобщения взрослых и детей к </w:t>
      </w:r>
      <w:proofErr w:type="spellStart"/>
      <w:r w:rsidR="007E32B1">
        <w:rPr>
          <w:sz w:val="28"/>
          <w:szCs w:val="28"/>
        </w:rPr>
        <w:t>социокуль-турной</w:t>
      </w:r>
      <w:proofErr w:type="spellEnd"/>
      <w:r w:rsidR="007E32B1">
        <w:rPr>
          <w:sz w:val="28"/>
          <w:szCs w:val="28"/>
        </w:rPr>
        <w:t xml:space="preserve"> традиции нашего народа. Программа работы с детьми и родителями во2 младшей группе направлена на понимание</w:t>
      </w:r>
      <w:proofErr w:type="gramStart"/>
      <w:r w:rsidR="007E32B1">
        <w:rPr>
          <w:sz w:val="28"/>
          <w:szCs w:val="28"/>
        </w:rPr>
        <w:t xml:space="preserve"> ,</w:t>
      </w:r>
      <w:proofErr w:type="gramEnd"/>
      <w:r w:rsidR="007E32B1">
        <w:rPr>
          <w:sz w:val="28"/>
          <w:szCs w:val="28"/>
        </w:rPr>
        <w:t>«что есть добро в нашей жизни».</w:t>
      </w:r>
    </w:p>
    <w:p w:rsidR="000615C4" w:rsidRDefault="000615C4">
      <w:pPr>
        <w:rPr>
          <w:sz w:val="28"/>
          <w:szCs w:val="28"/>
        </w:rPr>
      </w:pPr>
      <w:r>
        <w:rPr>
          <w:sz w:val="28"/>
          <w:szCs w:val="28"/>
        </w:rPr>
        <w:t xml:space="preserve">  Маленький ребёнок открывает для себя окружающий мир. Мир создан для добра, а детство - часть этого добра. Знакомство детей с миром и </w:t>
      </w:r>
      <w:proofErr w:type="spellStart"/>
      <w:proofErr w:type="gramStart"/>
      <w:r>
        <w:rPr>
          <w:sz w:val="28"/>
          <w:szCs w:val="28"/>
        </w:rPr>
        <w:t>форми-ровании</w:t>
      </w:r>
      <w:proofErr w:type="spellEnd"/>
      <w:proofErr w:type="gramEnd"/>
      <w:r>
        <w:rPr>
          <w:sz w:val="28"/>
          <w:szCs w:val="28"/>
        </w:rPr>
        <w:t xml:space="preserve"> доброго доверчивого отношения к нему начинается в семье, с ласковой улыбки матери и отца, ласкового слова, сказанного малышу.</w:t>
      </w:r>
    </w:p>
    <w:p w:rsidR="000615C4" w:rsidRDefault="000615C4">
      <w:pPr>
        <w:rPr>
          <w:sz w:val="28"/>
          <w:szCs w:val="28"/>
        </w:rPr>
      </w:pPr>
      <w:r>
        <w:rPr>
          <w:sz w:val="28"/>
          <w:szCs w:val="28"/>
        </w:rPr>
        <w:t xml:space="preserve">     Одна из главных задач программы – организовать взаимодействие между родителями и детьми. Программа «Истоки» направлена на присоединение детей к базовым духовным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нравственным и социокультурным ценностям России. </w:t>
      </w:r>
    </w:p>
    <w:p w:rsidR="00CE312F" w:rsidRDefault="00417168">
      <w:pPr>
        <w:rPr>
          <w:sz w:val="28"/>
          <w:szCs w:val="28"/>
        </w:rPr>
      </w:pPr>
      <w:r>
        <w:rPr>
          <w:sz w:val="28"/>
          <w:szCs w:val="28"/>
        </w:rPr>
        <w:t>Для освоения программы «Истоки»  разработано к</w:t>
      </w:r>
      <w:r w:rsidR="00650AE1">
        <w:rPr>
          <w:sz w:val="28"/>
          <w:szCs w:val="28"/>
        </w:rPr>
        <w:t>омплект книг</w:t>
      </w:r>
      <w:r>
        <w:rPr>
          <w:sz w:val="28"/>
          <w:szCs w:val="28"/>
        </w:rPr>
        <w:t>:</w:t>
      </w:r>
      <w:r w:rsidR="00650AE1">
        <w:rPr>
          <w:sz w:val="28"/>
          <w:szCs w:val="28"/>
        </w:rPr>
        <w:t xml:space="preserve"> состоит из 17 книг. Из них три книги для развития детей 3-4лет:  «Доброе слово», «Добрый мир», «Добрая книга».</w:t>
      </w:r>
    </w:p>
    <w:p w:rsidR="000615C4" w:rsidRDefault="00CE312F">
      <w:pPr>
        <w:rPr>
          <w:sz w:val="28"/>
          <w:szCs w:val="28"/>
        </w:rPr>
      </w:pPr>
      <w:r>
        <w:rPr>
          <w:sz w:val="28"/>
          <w:szCs w:val="28"/>
        </w:rPr>
        <w:t xml:space="preserve">  Книга «Доброе слово» является первой из комплекта</w:t>
      </w:r>
      <w:r w:rsidR="000117F2">
        <w:rPr>
          <w:sz w:val="28"/>
          <w:szCs w:val="28"/>
        </w:rPr>
        <w:t>,</w:t>
      </w:r>
      <w:r>
        <w:rPr>
          <w:sz w:val="28"/>
          <w:szCs w:val="28"/>
        </w:rPr>
        <w:t xml:space="preserve"> работа по данной книге поможет взрослым и детям освоить и осмыслить социокультурную категорию «Слово»</w:t>
      </w:r>
      <w:r w:rsidR="000117F2">
        <w:rPr>
          <w:sz w:val="28"/>
          <w:szCs w:val="28"/>
        </w:rPr>
        <w:t>. Книга состоит из 4 частей, в неё включён материал для освоения взрослыми и детьми первых четырёх тем занятий: «Любимое имя», «Доброе слово», «Ласковая песня», «Праздничная песня». Книга «Доброе слово» направлена на приучение ребёнка к добру и укрепление его в добре, которое происходит через доброе слово и доброе дело.</w:t>
      </w:r>
    </w:p>
    <w:p w:rsidR="008D35D0" w:rsidRDefault="000117F2">
      <w:pPr>
        <w:rPr>
          <w:sz w:val="28"/>
          <w:szCs w:val="28"/>
        </w:rPr>
      </w:pPr>
      <w:r>
        <w:rPr>
          <w:sz w:val="28"/>
          <w:szCs w:val="28"/>
        </w:rPr>
        <w:t xml:space="preserve">   Книга «Добрый мир» является второй. Работа по ней поможет взрослым и детям освоить и осмыслить социокультурную категорию «Образ». Книга </w:t>
      </w:r>
      <w:r>
        <w:rPr>
          <w:sz w:val="28"/>
          <w:szCs w:val="28"/>
        </w:rPr>
        <w:lastRenderedPageBreak/>
        <w:t>состоит из 3 частей: «Любимый образ», «</w:t>
      </w:r>
      <w:r w:rsidR="008D35D0">
        <w:rPr>
          <w:sz w:val="28"/>
          <w:szCs w:val="28"/>
        </w:rPr>
        <w:t>Образ света», «Добрый мир». В работе по этой  книге необходимо донести основную мысль о том</w:t>
      </w:r>
      <w:proofErr w:type="gramStart"/>
      <w:r w:rsidR="008D35D0">
        <w:rPr>
          <w:sz w:val="28"/>
          <w:szCs w:val="28"/>
        </w:rPr>
        <w:t xml:space="preserve"> ,</w:t>
      </w:r>
      <w:proofErr w:type="gramEnd"/>
      <w:r w:rsidR="008D35D0">
        <w:rPr>
          <w:sz w:val="28"/>
          <w:szCs w:val="28"/>
        </w:rPr>
        <w:t xml:space="preserve"> что добрый мир – это мир, в котором, прежде всего, мы сами проявляем доброе и заботливое отношение ко всему окружающему. В этот период дети осваивают наиболее доступные и понятные им образы: мамы, солнышка и доброго мира.</w:t>
      </w:r>
    </w:p>
    <w:p w:rsidR="00EF7C8B" w:rsidRDefault="008D35D0">
      <w:pPr>
        <w:rPr>
          <w:sz w:val="28"/>
          <w:szCs w:val="28"/>
        </w:rPr>
      </w:pPr>
      <w:r>
        <w:rPr>
          <w:sz w:val="28"/>
          <w:szCs w:val="28"/>
        </w:rPr>
        <w:t xml:space="preserve">   Книга «Добрая книга»- третья. Работа по данной книге помогает взрослым и детямосвоить и более глубоко осмыслить социокультурную категорию «Добрая книга». Педагог ориентируется  на совместную работу родителей со своими детьми по данной книге. «Добрая книга</w:t>
      </w:r>
      <w:r w:rsidR="00AD6F35">
        <w:rPr>
          <w:sz w:val="28"/>
          <w:szCs w:val="28"/>
        </w:rPr>
        <w:t>»</w:t>
      </w:r>
      <w:r>
        <w:rPr>
          <w:sz w:val="28"/>
          <w:szCs w:val="28"/>
        </w:rPr>
        <w:t xml:space="preserve"> включает в себя 2 части: «Добрая книга» и «Любимая книга»</w:t>
      </w:r>
      <w:r w:rsidR="00EF7C8B">
        <w:rPr>
          <w:sz w:val="28"/>
          <w:szCs w:val="28"/>
        </w:rPr>
        <w:t>.</w:t>
      </w:r>
    </w:p>
    <w:p w:rsidR="002954E3" w:rsidRDefault="002954E3">
      <w:pPr>
        <w:rPr>
          <w:sz w:val="28"/>
          <w:szCs w:val="28"/>
        </w:rPr>
      </w:pPr>
    </w:p>
    <w:p w:rsidR="002954E3" w:rsidRDefault="002954E3">
      <w:pPr>
        <w:rPr>
          <w:sz w:val="28"/>
          <w:szCs w:val="28"/>
        </w:rPr>
      </w:pPr>
    </w:p>
    <w:p w:rsidR="002954E3" w:rsidRDefault="002954E3">
      <w:pPr>
        <w:rPr>
          <w:sz w:val="28"/>
          <w:szCs w:val="28"/>
        </w:rPr>
      </w:pPr>
      <w:r>
        <w:rPr>
          <w:sz w:val="28"/>
          <w:szCs w:val="28"/>
        </w:rPr>
        <w:t xml:space="preserve">В первую  часть «Доброе слово» помещён литературный материал для проведения занятия с детьми на тему «Любимое имя» (стр.16-18). В песенках, </w:t>
      </w:r>
      <w:r w:rsidR="0063797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потешках</w:t>
      </w:r>
      <w:proofErr w:type="spellEnd"/>
      <w:r>
        <w:rPr>
          <w:sz w:val="28"/>
          <w:szCs w:val="28"/>
        </w:rPr>
        <w:t xml:space="preserve"> и хороводных играх проговаривается имена детей, употребляемые в ласкательной форме. Рекомендуется разучить их с детьми для использования в совместной и самостоятельной деятельности (на занятиях, в играх, праздниках и развлечениях, а также в кругу семьи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>.</w:t>
      </w:r>
    </w:p>
    <w:p w:rsidR="002954E3" w:rsidRDefault="002954E3">
      <w:pPr>
        <w:rPr>
          <w:sz w:val="28"/>
          <w:szCs w:val="28"/>
        </w:rPr>
      </w:pPr>
      <w:r>
        <w:rPr>
          <w:sz w:val="28"/>
          <w:szCs w:val="28"/>
        </w:rPr>
        <w:t>Оформление страницы  альбома «Любимое имя»</w:t>
      </w:r>
      <w:proofErr w:type="gramStart"/>
      <w:r>
        <w:rPr>
          <w:sz w:val="28"/>
          <w:szCs w:val="28"/>
        </w:rPr>
        <w:t>.</w:t>
      </w:r>
      <w:r w:rsidR="00AD6F35">
        <w:rPr>
          <w:sz w:val="28"/>
          <w:szCs w:val="28"/>
        </w:rPr>
        <w:t>(</w:t>
      </w:r>
      <w:proofErr w:type="gramEnd"/>
      <w:r w:rsidR="00AD6F35">
        <w:rPr>
          <w:sz w:val="28"/>
          <w:szCs w:val="28"/>
        </w:rPr>
        <w:t>с.19)</w:t>
      </w:r>
    </w:p>
    <w:p w:rsidR="00417168" w:rsidRDefault="00417168">
      <w:pPr>
        <w:rPr>
          <w:sz w:val="28"/>
          <w:szCs w:val="28"/>
        </w:rPr>
      </w:pPr>
      <w:r w:rsidRPr="00417168">
        <w:rPr>
          <w:sz w:val="28"/>
          <w:szCs w:val="28"/>
          <w:u w:val="single"/>
        </w:rPr>
        <w:t xml:space="preserve">Сообщение на тему: «Отечественные традиции </w:t>
      </w:r>
      <w:proofErr w:type="spellStart"/>
      <w:r w:rsidRPr="00417168">
        <w:rPr>
          <w:sz w:val="28"/>
          <w:szCs w:val="28"/>
          <w:u w:val="single"/>
        </w:rPr>
        <w:t>имянаречения</w:t>
      </w:r>
      <w:proofErr w:type="spellEnd"/>
      <w:r w:rsidRPr="00417168">
        <w:rPr>
          <w:sz w:val="28"/>
          <w:szCs w:val="28"/>
          <w:u w:val="single"/>
        </w:rPr>
        <w:t>».</w:t>
      </w:r>
    </w:p>
    <w:p w:rsidR="00417168" w:rsidRDefault="00417168">
      <w:pPr>
        <w:rPr>
          <w:sz w:val="28"/>
          <w:szCs w:val="28"/>
        </w:rPr>
      </w:pPr>
      <w:r>
        <w:rPr>
          <w:sz w:val="28"/>
          <w:szCs w:val="28"/>
        </w:rPr>
        <w:t>Задолго до появления ребёнка в семье начинаются размышления по поводу его будущего имени. В выбор активно включаются не только отец и мать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бабушки и дедушки, но даже и многие сослуживцы и знакомые.</w:t>
      </w:r>
    </w:p>
    <w:p w:rsidR="004A038F" w:rsidRDefault="00271E1C">
      <w:pPr>
        <w:rPr>
          <w:sz w:val="28"/>
          <w:szCs w:val="28"/>
        </w:rPr>
      </w:pPr>
      <w:r>
        <w:rPr>
          <w:sz w:val="28"/>
          <w:szCs w:val="28"/>
        </w:rPr>
        <w:t>Красоту имён, как и всякую красоту, люди воспринимают по-разному, недаром на этот счёт сложены поговорки. Тут играют роль разнообразные обстоятельства: возраст выбирающего имя; (как правило, у людей разных поколений вкусы не совпадают), место жительства, начитанность,</w:t>
      </w:r>
      <w:r w:rsidR="004A038F">
        <w:rPr>
          <w:sz w:val="28"/>
          <w:szCs w:val="28"/>
        </w:rPr>
        <w:t xml:space="preserve"> эстетическое воспитание и т. д. Говоря о красоте имён нельзя не вспомнить о так называемой моде  на имена. С модой на одни имена неизбежно отвергается другие.</w:t>
      </w:r>
    </w:p>
    <w:p w:rsidR="00C22467" w:rsidRDefault="004A038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В России существовал целый ряд традиций</w:t>
      </w:r>
      <w:r w:rsidR="007228D3">
        <w:rPr>
          <w:sz w:val="28"/>
          <w:szCs w:val="28"/>
        </w:rPr>
        <w:t xml:space="preserve">, связанных с </w:t>
      </w:r>
      <w:proofErr w:type="spellStart"/>
      <w:r w:rsidR="007228D3">
        <w:rPr>
          <w:sz w:val="28"/>
          <w:szCs w:val="28"/>
        </w:rPr>
        <w:t>имянаречением</w:t>
      </w:r>
      <w:proofErr w:type="spellEnd"/>
      <w:r w:rsidR="007228D3">
        <w:rPr>
          <w:sz w:val="28"/>
          <w:szCs w:val="28"/>
        </w:rPr>
        <w:t>. Имя выбирали по святцам : или в какой день родится дитя</w:t>
      </w:r>
      <w:proofErr w:type="gramStart"/>
      <w:r w:rsidR="007228D3">
        <w:rPr>
          <w:sz w:val="28"/>
          <w:szCs w:val="28"/>
        </w:rPr>
        <w:t xml:space="preserve"> ,</w:t>
      </w:r>
      <w:proofErr w:type="gramEnd"/>
      <w:r w:rsidR="007228D3">
        <w:rPr>
          <w:sz w:val="28"/>
          <w:szCs w:val="28"/>
        </w:rPr>
        <w:t xml:space="preserve"> или  в какой крестится, или в промежутки, или дня в три по крещении. Считалось, что в этом случае дело будет без всяких человеческих соображений, а как Бог даст: ибо дни рождения в руках Божьих. Таким образом,  чаще всего ребёнка называли  в честь определённого святого, которого избирали заранее и молились ему ещё до появления чада. Тогда именины отмечались в день памяти этого угодника Божия</w:t>
      </w:r>
      <w:proofErr w:type="gramStart"/>
      <w:r w:rsidR="007228D3">
        <w:rPr>
          <w:sz w:val="28"/>
          <w:szCs w:val="28"/>
        </w:rPr>
        <w:t xml:space="preserve"> ,</w:t>
      </w:r>
      <w:proofErr w:type="gramEnd"/>
      <w:r w:rsidR="007228D3">
        <w:rPr>
          <w:sz w:val="28"/>
          <w:szCs w:val="28"/>
        </w:rPr>
        <w:t xml:space="preserve"> а если память праздновалась несколько раз в году – то в день, ближайший ко дню рождения</w:t>
      </w:r>
      <w:r w:rsidR="00C22467">
        <w:rPr>
          <w:sz w:val="28"/>
          <w:szCs w:val="28"/>
        </w:rPr>
        <w:t xml:space="preserve">. </w:t>
      </w:r>
    </w:p>
    <w:p w:rsidR="00C22467" w:rsidRDefault="00C22467">
      <w:pPr>
        <w:rPr>
          <w:sz w:val="28"/>
          <w:szCs w:val="28"/>
        </w:rPr>
      </w:pPr>
      <w:r>
        <w:rPr>
          <w:sz w:val="28"/>
          <w:szCs w:val="28"/>
        </w:rPr>
        <w:t>Т.о.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человек получал имя от Церкви , при Крещении, и выбиралось оно не произвольно . а по одному из нескольких правил.</w:t>
      </w:r>
    </w:p>
    <w:p w:rsidR="006E6B7E" w:rsidRDefault="00C22467">
      <w:pPr>
        <w:rPr>
          <w:sz w:val="28"/>
          <w:szCs w:val="28"/>
        </w:rPr>
      </w:pPr>
      <w:r>
        <w:rPr>
          <w:sz w:val="28"/>
          <w:szCs w:val="28"/>
        </w:rPr>
        <w:t xml:space="preserve"> Святые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имена которых носят люди, принято называть их ангелами, а день именин - днём ангела. Имена святых указывают на обязанность чтить и любить их, просить их молитв и подражать примеру их жизни. Знание жизни и подвигов святых помогают в выборе имени. Поэтому родители новорождённого через жития молитвенного обращения к ним ближе </w:t>
      </w:r>
      <w:r w:rsidR="006E6B7E">
        <w:rPr>
          <w:sz w:val="28"/>
          <w:szCs w:val="28"/>
        </w:rPr>
        <w:t>знакомятся с теми, в честь кого предполагают назвать своего ребёнка</w:t>
      </w:r>
      <w:proofErr w:type="gramStart"/>
      <w:r w:rsidR="006E6B7E">
        <w:rPr>
          <w:sz w:val="28"/>
          <w:szCs w:val="28"/>
        </w:rPr>
        <w:t>,-</w:t>
      </w:r>
      <w:proofErr w:type="gramEnd"/>
      <w:r w:rsidR="006E6B7E">
        <w:rPr>
          <w:sz w:val="28"/>
          <w:szCs w:val="28"/>
        </w:rPr>
        <w:t>тогда имя им подсказывает сердц</w:t>
      </w:r>
      <w:r w:rsidR="0021515E">
        <w:rPr>
          <w:sz w:val="28"/>
          <w:szCs w:val="28"/>
        </w:rPr>
        <w:t>е.</w:t>
      </w:r>
    </w:p>
    <w:p w:rsidR="006E6B7E" w:rsidRDefault="006E6B7E">
      <w:pPr>
        <w:rPr>
          <w:sz w:val="28"/>
          <w:szCs w:val="28"/>
        </w:rPr>
      </w:pPr>
      <w:r>
        <w:rPr>
          <w:sz w:val="28"/>
          <w:szCs w:val="28"/>
        </w:rPr>
        <w:t xml:space="preserve">2. Основной этап. </w:t>
      </w:r>
    </w:p>
    <w:p w:rsidR="006E6B7E" w:rsidRDefault="006E6B7E">
      <w:pPr>
        <w:rPr>
          <w:sz w:val="28"/>
          <w:szCs w:val="28"/>
        </w:rPr>
      </w:pPr>
      <w:r>
        <w:rPr>
          <w:sz w:val="28"/>
          <w:szCs w:val="28"/>
        </w:rPr>
        <w:t>Воспитатели и родители сидят в круге.</w:t>
      </w:r>
    </w:p>
    <w:p w:rsidR="0021515E" w:rsidRDefault="0021515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E6B7E">
        <w:rPr>
          <w:sz w:val="28"/>
          <w:szCs w:val="28"/>
        </w:rPr>
        <w:t xml:space="preserve">     Родители отвечают н</w:t>
      </w:r>
      <w:r>
        <w:rPr>
          <w:sz w:val="28"/>
          <w:szCs w:val="28"/>
        </w:rPr>
        <w:t>а поставленный педагогом вопрос:</w:t>
      </w:r>
    </w:p>
    <w:p w:rsidR="000615C4" w:rsidRDefault="006E6B7E">
      <w:pPr>
        <w:rPr>
          <w:sz w:val="28"/>
          <w:szCs w:val="28"/>
        </w:rPr>
      </w:pPr>
      <w:r>
        <w:rPr>
          <w:sz w:val="28"/>
          <w:szCs w:val="28"/>
        </w:rPr>
        <w:t xml:space="preserve"> «Почему необходимо ответственно относит</w:t>
      </w:r>
      <w:r w:rsidR="0021515E">
        <w:rPr>
          <w:sz w:val="28"/>
          <w:szCs w:val="28"/>
        </w:rPr>
        <w:t>ь</w:t>
      </w:r>
      <w:r>
        <w:rPr>
          <w:sz w:val="28"/>
          <w:szCs w:val="28"/>
        </w:rPr>
        <w:t>ся к выбору имени ребёнка?»</w:t>
      </w:r>
    </w:p>
    <w:p w:rsidR="006E6B7E" w:rsidRDefault="006E6B7E">
      <w:pPr>
        <w:rPr>
          <w:sz w:val="28"/>
          <w:szCs w:val="28"/>
        </w:rPr>
      </w:pPr>
      <w:r>
        <w:rPr>
          <w:sz w:val="28"/>
          <w:szCs w:val="28"/>
        </w:rPr>
        <w:t xml:space="preserve">       Первым говорит взрослый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сидящий слева от воспитателя , затем слово передаётся дальше по кругу.</w:t>
      </w:r>
    </w:p>
    <w:p w:rsidR="006E6B7E" w:rsidRDefault="006E6B7E">
      <w:pPr>
        <w:rPr>
          <w:sz w:val="28"/>
          <w:szCs w:val="28"/>
        </w:rPr>
      </w:pPr>
      <w:r>
        <w:rPr>
          <w:sz w:val="28"/>
          <w:szCs w:val="28"/>
        </w:rPr>
        <w:t xml:space="preserve">       Воспитатель подводит итог разговора.</w:t>
      </w:r>
    </w:p>
    <w:p w:rsidR="0021515E" w:rsidRDefault="0021515E">
      <w:pPr>
        <w:rPr>
          <w:sz w:val="28"/>
          <w:szCs w:val="28"/>
        </w:rPr>
      </w:pPr>
      <w:r>
        <w:rPr>
          <w:sz w:val="28"/>
          <w:szCs w:val="28"/>
        </w:rPr>
        <w:t>- Как назвали своего ребенка и почему?</w:t>
      </w:r>
    </w:p>
    <w:p w:rsidR="0021515E" w:rsidRDefault="0021515E">
      <w:pPr>
        <w:rPr>
          <w:sz w:val="28"/>
          <w:szCs w:val="28"/>
        </w:rPr>
      </w:pPr>
      <w:r>
        <w:rPr>
          <w:sz w:val="28"/>
          <w:szCs w:val="28"/>
        </w:rPr>
        <w:t>Воспитатель подводит итог разговора.</w:t>
      </w:r>
    </w:p>
    <w:p w:rsidR="0021515E" w:rsidRDefault="0021515E">
      <w:pPr>
        <w:rPr>
          <w:sz w:val="28"/>
          <w:szCs w:val="28"/>
        </w:rPr>
      </w:pPr>
      <w:r>
        <w:rPr>
          <w:sz w:val="28"/>
          <w:szCs w:val="28"/>
        </w:rPr>
        <w:t xml:space="preserve">Работа парами. </w:t>
      </w:r>
    </w:p>
    <w:p w:rsidR="0021515E" w:rsidRDefault="0021515E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 раздает пословицы на тему «Семья», родители работают парами:  </w:t>
      </w:r>
      <w:proofErr w:type="spellStart"/>
      <w:r>
        <w:rPr>
          <w:sz w:val="28"/>
          <w:szCs w:val="28"/>
        </w:rPr>
        <w:t>обьяснить</w:t>
      </w:r>
      <w:proofErr w:type="spellEnd"/>
      <w:r>
        <w:rPr>
          <w:sz w:val="28"/>
          <w:szCs w:val="28"/>
        </w:rPr>
        <w:t xml:space="preserve">  смысл пословицы, приводить примеры.</w:t>
      </w:r>
    </w:p>
    <w:p w:rsidR="0021515E" w:rsidRDefault="0021515E" w:rsidP="0021515E">
      <w:pPr>
        <w:rPr>
          <w:sz w:val="28"/>
          <w:szCs w:val="28"/>
        </w:rPr>
      </w:pPr>
      <w:r w:rsidRPr="0021515E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>Воспитатель подводит итог разговора.</w:t>
      </w:r>
    </w:p>
    <w:p w:rsidR="006E6B7E" w:rsidRDefault="0021515E">
      <w:pPr>
        <w:rPr>
          <w:sz w:val="28"/>
          <w:szCs w:val="28"/>
        </w:rPr>
      </w:pPr>
      <w:r>
        <w:rPr>
          <w:sz w:val="28"/>
          <w:szCs w:val="28"/>
        </w:rPr>
        <w:t>3.Рефлексия.</w:t>
      </w:r>
    </w:p>
    <w:p w:rsidR="006E6B7E" w:rsidRDefault="006E6B7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7C8B">
        <w:rPr>
          <w:sz w:val="28"/>
          <w:szCs w:val="28"/>
        </w:rPr>
        <w:t>-</w:t>
      </w:r>
      <w:r>
        <w:rPr>
          <w:sz w:val="28"/>
          <w:szCs w:val="28"/>
        </w:rPr>
        <w:t xml:space="preserve">  Какие мысли возникли у вас в ходе разговора в круге?</w:t>
      </w:r>
    </w:p>
    <w:p w:rsidR="00EF7C8B" w:rsidRDefault="00EF7C8B">
      <w:pPr>
        <w:rPr>
          <w:sz w:val="28"/>
          <w:szCs w:val="28"/>
        </w:rPr>
      </w:pPr>
      <w:r>
        <w:rPr>
          <w:sz w:val="28"/>
          <w:szCs w:val="28"/>
        </w:rPr>
        <w:t>-  Какие пожелания вы бы сказали другим?</w:t>
      </w:r>
    </w:p>
    <w:p w:rsidR="006E6B7E" w:rsidRDefault="006E6B7E">
      <w:pPr>
        <w:rPr>
          <w:sz w:val="28"/>
          <w:szCs w:val="28"/>
        </w:rPr>
      </w:pPr>
      <w:r>
        <w:rPr>
          <w:sz w:val="28"/>
          <w:szCs w:val="28"/>
        </w:rPr>
        <w:t xml:space="preserve">    Ресурсный круг позволяет родителям прочувствовать значимость ответственного отношени</w:t>
      </w:r>
      <w:bookmarkStart w:id="0" w:name="_GoBack"/>
      <w:bookmarkEnd w:id="0"/>
      <w:r>
        <w:rPr>
          <w:sz w:val="28"/>
          <w:szCs w:val="28"/>
        </w:rPr>
        <w:t>я к выбору имени ребёнка.</w:t>
      </w:r>
    </w:p>
    <w:p w:rsidR="006E6B7E" w:rsidRPr="00FA26DD" w:rsidRDefault="006E6B7E" w:rsidP="006E6B7E">
      <w:pPr>
        <w:jc w:val="right"/>
        <w:rPr>
          <w:sz w:val="28"/>
          <w:szCs w:val="28"/>
        </w:rPr>
      </w:pPr>
    </w:p>
    <w:sectPr w:rsidR="006E6B7E" w:rsidRPr="00FA26DD" w:rsidSect="002F1C40">
      <w:pgSz w:w="11906" w:h="16838"/>
      <w:pgMar w:top="147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A26DD"/>
    <w:rsid w:val="000117F2"/>
    <w:rsid w:val="000615C4"/>
    <w:rsid w:val="000E78E9"/>
    <w:rsid w:val="0021515E"/>
    <w:rsid w:val="00271E1C"/>
    <w:rsid w:val="002954E3"/>
    <w:rsid w:val="002F1C40"/>
    <w:rsid w:val="00352847"/>
    <w:rsid w:val="003D19FB"/>
    <w:rsid w:val="00417168"/>
    <w:rsid w:val="004A038F"/>
    <w:rsid w:val="005E7762"/>
    <w:rsid w:val="00637976"/>
    <w:rsid w:val="00650AE1"/>
    <w:rsid w:val="006E6B7E"/>
    <w:rsid w:val="007228D3"/>
    <w:rsid w:val="007E32B1"/>
    <w:rsid w:val="008D35D0"/>
    <w:rsid w:val="00901113"/>
    <w:rsid w:val="00A736A6"/>
    <w:rsid w:val="00AD6F35"/>
    <w:rsid w:val="00C22467"/>
    <w:rsid w:val="00CE312F"/>
    <w:rsid w:val="00EF7C8B"/>
    <w:rsid w:val="00F51051"/>
    <w:rsid w:val="00FA2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User</cp:lastModifiedBy>
  <cp:revision>14</cp:revision>
  <dcterms:created xsi:type="dcterms:W3CDTF">2016-01-23T11:36:00Z</dcterms:created>
  <dcterms:modified xsi:type="dcterms:W3CDTF">2017-11-21T09:04:00Z</dcterms:modified>
</cp:coreProperties>
</file>