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DA" w:rsidRPr="00D913DA" w:rsidRDefault="00D913DA" w:rsidP="00D913DA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2</w:t>
      </w:r>
    </w:p>
    <w:p w:rsidR="008909B2" w:rsidRDefault="004249E2" w:rsidP="008909B2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8909B2" w:rsidRPr="005E3F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униципальное дошкольное образовательное автономное учреждение </w:t>
      </w:r>
    </w:p>
    <w:p w:rsidR="008909B2" w:rsidRDefault="008909B2" w:rsidP="008909B2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«Центр развития ребенка – детский сад №133»</w:t>
      </w:r>
    </w:p>
    <w:p w:rsidR="008909B2" w:rsidRDefault="008909B2" w:rsidP="008909B2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9B2" w:rsidRDefault="008909B2" w:rsidP="008909B2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9B2" w:rsidRDefault="008909B2" w:rsidP="008909B2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9B2" w:rsidRPr="00D913DA" w:rsidRDefault="008909B2" w:rsidP="008909B2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8909B2" w:rsidRPr="008E45F8" w:rsidRDefault="00510D31" w:rsidP="008909B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Творческий</w:t>
      </w:r>
      <w:r w:rsidR="008909B2" w:rsidRPr="008E45F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проект</w:t>
      </w:r>
    </w:p>
    <w:p w:rsidR="00510D31" w:rsidRPr="004E4CF4" w:rsidRDefault="00510D31" w:rsidP="00A83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4E4CF4">
        <w:rPr>
          <w:rFonts w:ascii="Times New Roman" w:hAnsi="Times New Roman" w:cs="Times New Roman"/>
          <w:bCs/>
          <w:color w:val="000000"/>
          <w:sz w:val="56"/>
          <w:szCs w:val="56"/>
        </w:rPr>
        <w:t>«</w:t>
      </w:r>
      <w:r w:rsidR="005C6CE3" w:rsidRPr="004E4CF4">
        <w:rPr>
          <w:rFonts w:ascii="Times New Roman" w:hAnsi="Times New Roman" w:cs="Times New Roman"/>
          <w:b/>
          <w:bCs/>
          <w:color w:val="000000"/>
          <w:sz w:val="56"/>
          <w:szCs w:val="56"/>
        </w:rPr>
        <w:t>Что такое цвет</w:t>
      </w:r>
      <w:r w:rsidRPr="004E4CF4">
        <w:rPr>
          <w:rFonts w:ascii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8909B2" w:rsidRPr="00D913DA" w:rsidRDefault="008909B2" w:rsidP="00D913DA">
      <w:pPr>
        <w:spacing w:after="0" w:line="360" w:lineRule="auto"/>
        <w:rPr>
          <w:rFonts w:ascii="Monotype Corsiva" w:hAnsi="Monotype Corsiva" w:cs="Times New Roman"/>
          <w:bCs/>
          <w:color w:val="000000"/>
          <w:sz w:val="56"/>
          <w:szCs w:val="56"/>
          <w:lang w:val="en-US"/>
        </w:rPr>
      </w:pPr>
    </w:p>
    <w:p w:rsidR="008909B2" w:rsidRDefault="008909B2" w:rsidP="008909B2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Выполнила:</w:t>
      </w:r>
    </w:p>
    <w:p w:rsidR="008909B2" w:rsidRDefault="00510D31" w:rsidP="008909B2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 первой </w:t>
      </w:r>
      <w:r w:rsidR="00890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квалификационной категории</w:t>
      </w:r>
    </w:p>
    <w:p w:rsidR="008909B2" w:rsidRDefault="00A83681" w:rsidP="008909B2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Зайцева Е.В.</w:t>
      </w:r>
    </w:p>
    <w:p w:rsidR="008909B2" w:rsidRDefault="008909B2" w:rsidP="008909B2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9B2" w:rsidRDefault="008909B2" w:rsidP="00D913DA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1E35" w:rsidRDefault="003E1E35" w:rsidP="008909B2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45F8" w:rsidRDefault="00D913DA" w:rsidP="00D913D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B9965EF" wp14:editId="56E85837">
            <wp:extent cx="5191125" cy="2920721"/>
            <wp:effectExtent l="0" t="0" r="0" b="0"/>
            <wp:docPr id="1" name="Рисунок 1" descr="D:\КАТЯ\ДЕТСКИЙ САД\СОЛНЫШКО\8 группа фото\IMG_20180307_10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ТЯ\ДЕТСКИЙ САД\СОЛНЫШКО\8 группа фото\IMG_20180307_104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79" cy="2922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09B2" w:rsidRDefault="00A83681" w:rsidP="00D913D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 Оренбург, 2017</w:t>
      </w:r>
      <w:r w:rsidR="00890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D913DA" w:rsidRDefault="00D913DA" w:rsidP="003E1E3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5F8" w:rsidRPr="00C61870" w:rsidRDefault="008E45F8" w:rsidP="003E1E3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8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909B2" w:rsidRPr="00C61870" w:rsidRDefault="008909B2" w:rsidP="003E1E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870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проекта:</w:t>
      </w:r>
      <w:r w:rsidRPr="00C618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42E90" w:rsidRPr="00C61870">
        <w:rPr>
          <w:rFonts w:ascii="Times New Roman" w:hAnsi="Times New Roman" w:cs="Times New Roman"/>
          <w:color w:val="000000"/>
          <w:sz w:val="28"/>
          <w:szCs w:val="28"/>
        </w:rPr>
        <w:t>педагогическое проектирование</w:t>
      </w:r>
    </w:p>
    <w:p w:rsidR="008909B2" w:rsidRPr="00C61870" w:rsidRDefault="008909B2" w:rsidP="003E1E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870">
        <w:rPr>
          <w:rFonts w:ascii="Times New Roman" w:hAnsi="Times New Roman" w:cs="Times New Roman"/>
          <w:b/>
          <w:color w:val="000000"/>
          <w:sz w:val="28"/>
          <w:szCs w:val="28"/>
        </w:rPr>
        <w:t>Вид:</w:t>
      </w:r>
      <w:r w:rsidR="00510D31" w:rsidRPr="00C61870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</w:t>
      </w:r>
    </w:p>
    <w:p w:rsidR="008909B2" w:rsidRPr="00C61870" w:rsidRDefault="008909B2" w:rsidP="003E1E35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6187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Сроки реализации проекта: </w:t>
      </w:r>
      <w:r w:rsidR="00C27F06" w:rsidRPr="00C27F0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долгосрочный</w:t>
      </w:r>
      <w:r w:rsidR="00840B1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(2017-2018 учебный год)</w:t>
      </w:r>
    </w:p>
    <w:p w:rsidR="004A226A" w:rsidRPr="00C61870" w:rsidRDefault="008909B2" w:rsidP="003E1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7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C61870">
        <w:rPr>
          <w:rFonts w:ascii="Times New Roman" w:hAnsi="Times New Roman" w:cs="Times New Roman"/>
          <w:sz w:val="28"/>
          <w:szCs w:val="28"/>
        </w:rPr>
        <w:t>:</w:t>
      </w:r>
      <w:r w:rsidR="00C27F06">
        <w:rPr>
          <w:rFonts w:ascii="Times New Roman" w:hAnsi="Times New Roman" w:cs="Times New Roman"/>
          <w:sz w:val="28"/>
          <w:szCs w:val="28"/>
        </w:rPr>
        <w:t xml:space="preserve"> дети средней </w:t>
      </w:r>
      <w:r w:rsidR="004A226A" w:rsidRPr="00C61870">
        <w:rPr>
          <w:rFonts w:ascii="Times New Roman" w:hAnsi="Times New Roman" w:cs="Times New Roman"/>
          <w:sz w:val="28"/>
          <w:szCs w:val="28"/>
        </w:rPr>
        <w:t xml:space="preserve"> группы (от 4</w:t>
      </w:r>
      <w:r w:rsidRPr="00C61870">
        <w:rPr>
          <w:rFonts w:ascii="Times New Roman" w:hAnsi="Times New Roman" w:cs="Times New Roman"/>
          <w:sz w:val="28"/>
          <w:szCs w:val="28"/>
        </w:rPr>
        <w:t xml:space="preserve"> до </w:t>
      </w:r>
      <w:r w:rsidR="004A226A" w:rsidRPr="00C61870">
        <w:rPr>
          <w:rFonts w:ascii="Times New Roman" w:hAnsi="Times New Roman" w:cs="Times New Roman"/>
          <w:sz w:val="28"/>
          <w:szCs w:val="28"/>
        </w:rPr>
        <w:t>5 лет</w:t>
      </w:r>
      <w:r w:rsidRPr="00C61870">
        <w:rPr>
          <w:rFonts w:ascii="Times New Roman" w:hAnsi="Times New Roman" w:cs="Times New Roman"/>
          <w:sz w:val="28"/>
          <w:szCs w:val="28"/>
        </w:rPr>
        <w:t>)</w:t>
      </w:r>
    </w:p>
    <w:p w:rsidR="004A226A" w:rsidRPr="004A226A" w:rsidRDefault="004A226A" w:rsidP="005C6CE3">
      <w:pPr>
        <w:shd w:val="clear" w:color="auto" w:fill="FFFFFF"/>
        <w:spacing w:before="100" w:beforeAutospacing="1" w:after="0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61870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Цель</w:t>
      </w:r>
      <w:proofErr w:type="gramStart"/>
      <w:r w:rsidR="00C61870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C61870">
        <w:rPr>
          <w:rFonts w:ascii="Georgia" w:eastAsia="Times New Roman" w:hAnsi="Georgia" w:cs="Times New Roman"/>
          <w:color w:val="000000"/>
          <w:sz w:val="28"/>
          <w:szCs w:val="28"/>
        </w:rPr>
        <w:t>:</w:t>
      </w:r>
      <w:proofErr w:type="gramEnd"/>
      <w:r w:rsidRPr="00C61870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="005C6CE3">
        <w:rPr>
          <w:rFonts w:ascii="Georgia" w:eastAsia="Times New Roman" w:hAnsi="Georgia" w:cs="Times New Roman"/>
          <w:color w:val="000000"/>
          <w:sz w:val="28"/>
          <w:szCs w:val="28"/>
        </w:rPr>
        <w:t xml:space="preserve">развить </w:t>
      </w:r>
      <w:proofErr w:type="spellStart"/>
      <w:r w:rsidR="005C6CE3">
        <w:rPr>
          <w:rFonts w:ascii="Georgia" w:eastAsia="Times New Roman" w:hAnsi="Georgia" w:cs="Times New Roman"/>
          <w:color w:val="000000"/>
          <w:sz w:val="28"/>
          <w:szCs w:val="28"/>
        </w:rPr>
        <w:t>цветовосприятие</w:t>
      </w:r>
      <w:proofErr w:type="spellEnd"/>
      <w:r w:rsidR="005C6CE3">
        <w:rPr>
          <w:rFonts w:ascii="Georgia" w:eastAsia="Times New Roman" w:hAnsi="Georgia" w:cs="Times New Roman"/>
          <w:color w:val="000000"/>
          <w:sz w:val="28"/>
          <w:szCs w:val="28"/>
        </w:rPr>
        <w:t xml:space="preserve"> дошкольника средствами изобразительной деятельности.</w:t>
      </w:r>
    </w:p>
    <w:p w:rsidR="00C61870" w:rsidRPr="00C61870" w:rsidRDefault="00C61870" w:rsidP="003E1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Закреплять и </w:t>
      </w:r>
      <w:r w:rsidRPr="0066031E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об основных и дополнительных цветах спектра</w:t>
      </w:r>
      <w:r w:rsidR="00C27F06">
        <w:rPr>
          <w:rFonts w:ascii="Times New Roman" w:hAnsi="Times New Roman" w:cs="Times New Roman"/>
          <w:sz w:val="28"/>
          <w:szCs w:val="28"/>
        </w:rPr>
        <w:t>.</w:t>
      </w:r>
    </w:p>
    <w:p w:rsidR="00D84FDE" w:rsidRPr="00C61870" w:rsidRDefault="00C61870" w:rsidP="003E1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70">
        <w:rPr>
          <w:rFonts w:ascii="Times New Roman" w:hAnsi="Times New Roman" w:cs="Times New Roman"/>
          <w:sz w:val="28"/>
          <w:szCs w:val="28"/>
        </w:rPr>
        <w:t>2.</w:t>
      </w:r>
      <w:r w:rsidR="0066031E">
        <w:rPr>
          <w:rFonts w:ascii="Times New Roman" w:hAnsi="Times New Roman" w:cs="Times New Roman"/>
          <w:sz w:val="28"/>
          <w:szCs w:val="28"/>
        </w:rPr>
        <w:t>Познакомить детей с гармоничным подбором цветовых сочетаний.</w:t>
      </w:r>
    </w:p>
    <w:p w:rsidR="0066031E" w:rsidRDefault="00C61870" w:rsidP="003E1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70">
        <w:rPr>
          <w:rFonts w:ascii="Times New Roman" w:hAnsi="Times New Roman" w:cs="Times New Roman"/>
          <w:sz w:val="28"/>
          <w:szCs w:val="28"/>
        </w:rPr>
        <w:t>3.</w:t>
      </w:r>
      <w:r w:rsidR="0066031E">
        <w:rPr>
          <w:rFonts w:ascii="Times New Roman" w:hAnsi="Times New Roman" w:cs="Times New Roman"/>
          <w:sz w:val="28"/>
          <w:szCs w:val="28"/>
        </w:rPr>
        <w:t xml:space="preserve">Научить детей свободному смешиванию красок и </w:t>
      </w:r>
      <w:proofErr w:type="spellStart"/>
      <w:r w:rsidR="0066031E">
        <w:rPr>
          <w:rFonts w:ascii="Times New Roman" w:hAnsi="Times New Roman" w:cs="Times New Roman"/>
          <w:sz w:val="28"/>
          <w:szCs w:val="28"/>
        </w:rPr>
        <w:t>цветообразованию</w:t>
      </w:r>
      <w:proofErr w:type="spellEnd"/>
      <w:r w:rsidR="0066031E">
        <w:rPr>
          <w:rFonts w:ascii="Times New Roman" w:hAnsi="Times New Roman" w:cs="Times New Roman"/>
          <w:sz w:val="28"/>
          <w:szCs w:val="28"/>
        </w:rPr>
        <w:t>.</w:t>
      </w:r>
    </w:p>
    <w:p w:rsidR="0066031E" w:rsidRDefault="00C61870" w:rsidP="003E1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70">
        <w:rPr>
          <w:rFonts w:ascii="Times New Roman" w:hAnsi="Times New Roman" w:cs="Times New Roman"/>
          <w:sz w:val="28"/>
          <w:szCs w:val="28"/>
        </w:rPr>
        <w:t>4.</w:t>
      </w:r>
      <w:r w:rsidR="0066031E"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4A226A" w:rsidRPr="00D90A35" w:rsidRDefault="0066031E" w:rsidP="003E1E35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умение работать в коллективе.</w:t>
      </w:r>
    </w:p>
    <w:p w:rsidR="00DC4AD3" w:rsidRDefault="008909B2" w:rsidP="003E1E35">
      <w:pPr>
        <w:pStyle w:val="c2"/>
        <w:spacing w:before="0" w:beforeAutospacing="0" w:after="0" w:afterAutospacing="0" w:line="360" w:lineRule="auto"/>
        <w:jc w:val="both"/>
      </w:pPr>
      <w:r w:rsidRPr="00510D31">
        <w:rPr>
          <w:b/>
          <w:color w:val="000000"/>
          <w:sz w:val="28"/>
          <w:szCs w:val="28"/>
        </w:rPr>
        <w:t>Актуальность проекта:</w:t>
      </w:r>
      <w:r w:rsidR="00510D31" w:rsidRPr="00510D31">
        <w:t xml:space="preserve"> </w:t>
      </w:r>
    </w:p>
    <w:p w:rsidR="005C6CE3" w:rsidRPr="005C6CE3" w:rsidRDefault="005C6CE3" w:rsidP="00091F06">
      <w:pPr>
        <w:pStyle w:val="a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C6CE3">
        <w:rPr>
          <w:color w:val="000000"/>
          <w:sz w:val="28"/>
          <w:szCs w:val="28"/>
        </w:rPr>
        <w:t>В современной</w:t>
      </w:r>
      <w:r>
        <w:rPr>
          <w:color w:val="000000"/>
          <w:sz w:val="28"/>
          <w:szCs w:val="28"/>
        </w:rPr>
        <w:t xml:space="preserve"> ДОО</w:t>
      </w:r>
      <w:r w:rsidRPr="005C6CE3">
        <w:rPr>
          <w:color w:val="000000"/>
          <w:sz w:val="28"/>
          <w:szCs w:val="28"/>
        </w:rPr>
        <w:t xml:space="preserve"> большое внимание уделяется вопросам социальной адапта</w:t>
      </w:r>
      <w:r>
        <w:rPr>
          <w:color w:val="000000"/>
          <w:sz w:val="28"/>
          <w:szCs w:val="28"/>
        </w:rPr>
        <w:t>ции детей в процессе их развития</w:t>
      </w:r>
      <w:r w:rsidRPr="005C6CE3">
        <w:rPr>
          <w:color w:val="000000"/>
          <w:sz w:val="28"/>
          <w:szCs w:val="28"/>
        </w:rPr>
        <w:t>. В связи с этим, актуальной становится</w:t>
      </w:r>
      <w:r>
        <w:rPr>
          <w:color w:val="000000"/>
          <w:sz w:val="28"/>
          <w:szCs w:val="28"/>
        </w:rPr>
        <w:t xml:space="preserve"> проблема формирования </w:t>
      </w:r>
      <w:proofErr w:type="spellStart"/>
      <w:r>
        <w:rPr>
          <w:color w:val="000000"/>
          <w:sz w:val="28"/>
          <w:szCs w:val="28"/>
        </w:rPr>
        <w:t>цветовос</w:t>
      </w:r>
      <w:r w:rsidRPr="005C6CE3">
        <w:rPr>
          <w:color w:val="000000"/>
          <w:sz w:val="28"/>
          <w:szCs w:val="28"/>
        </w:rPr>
        <w:t>приятия</w:t>
      </w:r>
      <w:proofErr w:type="spellEnd"/>
      <w:r w:rsidRPr="005C6CE3">
        <w:rPr>
          <w:color w:val="000000"/>
          <w:sz w:val="28"/>
          <w:szCs w:val="28"/>
        </w:rPr>
        <w:t xml:space="preserve"> и цветовоспро</w:t>
      </w:r>
      <w:r>
        <w:rPr>
          <w:color w:val="000000"/>
          <w:sz w:val="28"/>
          <w:szCs w:val="28"/>
        </w:rPr>
        <w:t>изведения у детей дошкольного возраста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C6CE3">
        <w:rPr>
          <w:color w:val="000000"/>
          <w:sz w:val="28"/>
          <w:szCs w:val="28"/>
        </w:rPr>
        <w:t>,</w:t>
      </w:r>
      <w:proofErr w:type="gramEnd"/>
      <w:r w:rsidRPr="005C6CE3">
        <w:rPr>
          <w:color w:val="000000"/>
          <w:sz w:val="28"/>
          <w:szCs w:val="28"/>
        </w:rPr>
        <w:t xml:space="preserve"> которые отличаются индивидуальными психофизиологическими особенностями восприятия цвета.</w:t>
      </w:r>
    </w:p>
    <w:p w:rsidR="005C6CE3" w:rsidRDefault="005C6CE3" w:rsidP="005C6CE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дошкольников есть дети</w:t>
      </w:r>
      <w:r w:rsidRPr="005C6CE3">
        <w:rPr>
          <w:color w:val="000000"/>
          <w:sz w:val="28"/>
          <w:szCs w:val="28"/>
        </w:rPr>
        <w:t> с недостатком развития способностей к </w:t>
      </w:r>
      <w:proofErr w:type="spellStart"/>
      <w:r w:rsidRPr="005C6CE3">
        <w:rPr>
          <w:rStyle w:val="hl"/>
          <w:color w:val="000000" w:themeColor="text1"/>
          <w:sz w:val="28"/>
          <w:szCs w:val="28"/>
        </w:rPr>
        <w:t>цветовосприятию</w:t>
      </w:r>
      <w:proofErr w:type="spellEnd"/>
      <w:r w:rsidRPr="005C6CE3">
        <w:rPr>
          <w:color w:val="000000"/>
          <w:sz w:val="28"/>
          <w:szCs w:val="28"/>
        </w:rPr>
        <w:t>, а также с психофизиологическими особенностями видения и воспроизведения цвета</w:t>
      </w:r>
    </w:p>
    <w:p w:rsidR="005C6CE3" w:rsidRPr="005C6CE3" w:rsidRDefault="005C6CE3" w:rsidP="00091F06">
      <w:pPr>
        <w:pStyle w:val="a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C6CE3">
        <w:rPr>
          <w:rStyle w:val="hl"/>
          <w:sz w:val="28"/>
          <w:szCs w:val="28"/>
        </w:rPr>
        <w:t>Дошкольный</w:t>
      </w:r>
      <w:r w:rsidRPr="005C6CE3">
        <w:rPr>
          <w:color w:val="000000"/>
          <w:sz w:val="28"/>
          <w:szCs w:val="28"/>
        </w:rPr>
        <w:t xml:space="preserve"> возраст - ответственный период в развитии детей. Это время активного формирования представлений об окружающем мире, в котором цвету </w:t>
      </w:r>
      <w:proofErr w:type="gramStart"/>
      <w:r w:rsidRPr="005C6CE3">
        <w:rPr>
          <w:color w:val="000000"/>
          <w:sz w:val="28"/>
          <w:szCs w:val="28"/>
        </w:rPr>
        <w:t>отводится большое значение</w:t>
      </w:r>
      <w:proofErr w:type="gramEnd"/>
      <w:r w:rsidRPr="005C6CE3">
        <w:rPr>
          <w:color w:val="000000"/>
          <w:sz w:val="28"/>
          <w:szCs w:val="28"/>
        </w:rPr>
        <w:t xml:space="preserve"> как важному признаку предметов и явлений.</w:t>
      </w:r>
    </w:p>
    <w:p w:rsidR="005C6CE3" w:rsidRPr="00091F06" w:rsidRDefault="005C6CE3" w:rsidP="00091F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5C6CE3">
        <w:rPr>
          <w:color w:val="000000"/>
          <w:sz w:val="28"/>
          <w:szCs w:val="28"/>
        </w:rPr>
        <w:t>В связи с этим, актуальными становятся вопросы педагогического руководства процессами</w:t>
      </w:r>
      <w:r w:rsidRPr="005C6CE3">
        <w:rPr>
          <w:sz w:val="28"/>
          <w:szCs w:val="28"/>
        </w:rPr>
        <w:t> </w:t>
      </w:r>
      <w:r w:rsidRPr="005C6CE3">
        <w:rPr>
          <w:rStyle w:val="hl"/>
          <w:sz w:val="28"/>
          <w:szCs w:val="28"/>
        </w:rPr>
        <w:t>изобразительной</w:t>
      </w:r>
      <w:r w:rsidRPr="005C6CE3">
        <w:rPr>
          <w:color w:val="000000"/>
          <w:sz w:val="28"/>
          <w:szCs w:val="28"/>
        </w:rPr>
        <w:t> д</w:t>
      </w:r>
      <w:r w:rsidR="00091F06">
        <w:rPr>
          <w:color w:val="000000"/>
          <w:sz w:val="28"/>
          <w:szCs w:val="28"/>
        </w:rPr>
        <w:t>еятельности детей дошкольного возраста</w:t>
      </w:r>
      <w:r w:rsidRPr="005C6CE3">
        <w:rPr>
          <w:color w:val="000000"/>
          <w:sz w:val="28"/>
          <w:szCs w:val="28"/>
        </w:rPr>
        <w:t xml:space="preserve">, прежде всего, проблема формирования способностей к </w:t>
      </w:r>
      <w:proofErr w:type="spellStart"/>
      <w:r w:rsidRPr="005C6CE3">
        <w:rPr>
          <w:color w:val="000000"/>
          <w:sz w:val="28"/>
          <w:szCs w:val="28"/>
        </w:rPr>
        <w:t>цветовосприятию</w:t>
      </w:r>
      <w:proofErr w:type="spellEnd"/>
      <w:r w:rsidRPr="005C6CE3">
        <w:rPr>
          <w:color w:val="000000"/>
          <w:sz w:val="28"/>
          <w:szCs w:val="28"/>
        </w:rPr>
        <w:t>.</w:t>
      </w:r>
    </w:p>
    <w:p w:rsidR="0066031E" w:rsidRDefault="0066031E" w:rsidP="003E1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цветом предметов, объектов, явлений окружающей жизни и цветовое решение изображений детьми в их рисунках, аппликациях способствует развитию у них эстетического восприятия, чувства цвета. Интерес к цвету формируется у детей постепенно и должен строиться с учётом возрастных возможностей. Дети любят яркие и чистые цвета, в качестве излюбленного цвета чаще всего называют красный. Первые три цвета располагаются в следующем порядке: красный, синий, жёлтый, а остальные блеклые цвета отвергаются. Дети сами не видят оттенков, </w:t>
      </w:r>
      <w:r w:rsidR="00C2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нужно </w:t>
      </w:r>
      <w:r w:rsidRPr="0066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направлять внимание ребёнка на различные оттенки цвета.</w:t>
      </w:r>
    </w:p>
    <w:p w:rsidR="00C27F06" w:rsidRPr="00BD2999" w:rsidRDefault="00C27F06" w:rsidP="00E91873">
      <w:pPr>
        <w:pStyle w:val="c2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27F06" w:rsidRPr="00DC4AD3" w:rsidRDefault="00C27F06" w:rsidP="00E91873">
      <w:pPr>
        <w:pStyle w:val="c2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42E90" w:rsidRPr="00840B11" w:rsidRDefault="008909B2" w:rsidP="00840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9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 проекта:  </w:t>
      </w:r>
      <w:r w:rsidRPr="008909B2">
        <w:rPr>
          <w:rFonts w:ascii="Times New Roman" w:hAnsi="Times New Roman" w:cs="Times New Roman"/>
          <w:sz w:val="28"/>
          <w:szCs w:val="28"/>
        </w:rPr>
        <w:t>педагог, дети и их родители (</w:t>
      </w:r>
      <w:r w:rsidR="008B4DD2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66031E">
        <w:rPr>
          <w:rFonts w:ascii="Times New Roman" w:hAnsi="Times New Roman" w:cs="Times New Roman"/>
          <w:sz w:val="28"/>
          <w:szCs w:val="28"/>
        </w:rPr>
        <w:t>)</w:t>
      </w:r>
    </w:p>
    <w:p w:rsidR="00E26530" w:rsidRDefault="008B4DD2" w:rsidP="008B4DD2">
      <w:pPr>
        <w:pStyle w:val="c5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97732C">
        <w:rPr>
          <w:i/>
          <w:color w:val="000000"/>
          <w:sz w:val="28"/>
          <w:szCs w:val="28"/>
        </w:rPr>
        <w:t>План реализации проект</w:t>
      </w:r>
      <w:r w:rsidR="00E26530">
        <w:rPr>
          <w:i/>
          <w:color w:val="000000"/>
          <w:sz w:val="28"/>
          <w:szCs w:val="28"/>
        </w:rPr>
        <w:t>а</w:t>
      </w:r>
    </w:p>
    <w:p w:rsidR="008B4DD2" w:rsidRDefault="00E26530" w:rsidP="008B4DD2">
      <w:pPr>
        <w:pStyle w:val="c5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E26530">
        <w:rPr>
          <w:i/>
          <w:color w:val="000000"/>
          <w:sz w:val="28"/>
          <w:szCs w:val="28"/>
        </w:rPr>
        <w:t xml:space="preserve">Развитие </w:t>
      </w:r>
      <w:proofErr w:type="spellStart"/>
      <w:r w:rsidR="00691905">
        <w:rPr>
          <w:i/>
          <w:color w:val="000000"/>
          <w:sz w:val="28"/>
          <w:szCs w:val="28"/>
        </w:rPr>
        <w:t>цветовосприятия</w:t>
      </w:r>
      <w:proofErr w:type="spellEnd"/>
      <w:r w:rsidR="00691905">
        <w:rPr>
          <w:i/>
          <w:color w:val="000000"/>
          <w:sz w:val="28"/>
          <w:szCs w:val="28"/>
        </w:rPr>
        <w:t xml:space="preserve"> дошкольника средствами </w:t>
      </w:r>
      <w:r w:rsidRPr="00E26530">
        <w:rPr>
          <w:i/>
          <w:color w:val="000000"/>
          <w:sz w:val="28"/>
          <w:szCs w:val="28"/>
        </w:rPr>
        <w:t>и</w:t>
      </w:r>
      <w:r w:rsidR="00691905">
        <w:rPr>
          <w:i/>
          <w:color w:val="000000"/>
          <w:sz w:val="28"/>
          <w:szCs w:val="28"/>
        </w:rPr>
        <w:t>зобразительной деятельности</w:t>
      </w:r>
      <w:r w:rsidR="008B4DD2" w:rsidRPr="0097732C">
        <w:rPr>
          <w:i/>
          <w:color w:val="000000"/>
          <w:sz w:val="28"/>
          <w:szCs w:val="28"/>
        </w:rPr>
        <w:t>»</w:t>
      </w:r>
    </w:p>
    <w:tbl>
      <w:tblPr>
        <w:tblStyle w:val="a4"/>
        <w:tblW w:w="10136" w:type="dxa"/>
        <w:tblInd w:w="250" w:type="dxa"/>
        <w:tblLook w:val="04A0" w:firstRow="1" w:lastRow="0" w:firstColumn="1" w:lastColumn="0" w:noHBand="0" w:noVBand="1"/>
      </w:tblPr>
      <w:tblGrid>
        <w:gridCol w:w="2553"/>
        <w:gridCol w:w="2692"/>
        <w:gridCol w:w="3260"/>
        <w:gridCol w:w="1631"/>
      </w:tblGrid>
      <w:tr w:rsidR="008B4DD2" w:rsidTr="008B4DD2">
        <w:tc>
          <w:tcPr>
            <w:tcW w:w="2553" w:type="dxa"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проекта </w:t>
            </w:r>
          </w:p>
        </w:tc>
        <w:tc>
          <w:tcPr>
            <w:tcW w:w="2692" w:type="dxa"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60" w:type="dxa"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631" w:type="dxa"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4DD2" w:rsidTr="008B4DD2">
        <w:tc>
          <w:tcPr>
            <w:tcW w:w="2553" w:type="dxa"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62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2692" w:type="dxa"/>
          </w:tcPr>
          <w:p w:rsidR="008B4DD2" w:rsidRPr="004E6127" w:rsidRDefault="00691905" w:rsidP="003E1E35">
            <w:pPr>
              <w:pStyle w:val="a3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знаний, умений и навыков детей</w:t>
            </w:r>
            <w:r w:rsidR="008B4DD2">
              <w:rPr>
                <w:rFonts w:ascii="Times New Roman" w:hAnsi="Times New Roman" w:cs="Times New Roman"/>
                <w:sz w:val="28"/>
                <w:szCs w:val="28"/>
              </w:rPr>
              <w:t xml:space="preserve"> группы, определение цели, задач.</w:t>
            </w:r>
            <w:r w:rsidR="00510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B4DD2" w:rsidRPr="004E6127" w:rsidRDefault="00691905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проекта</w:t>
            </w:r>
          </w:p>
        </w:tc>
        <w:tc>
          <w:tcPr>
            <w:tcW w:w="1631" w:type="dxa"/>
          </w:tcPr>
          <w:p w:rsidR="008B4DD2" w:rsidRPr="004E6127" w:rsidRDefault="003E1E35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1905" w:rsidRPr="002D1BA8">
              <w:rPr>
                <w:rFonts w:ascii="Times New Roman" w:hAnsi="Times New Roman" w:cs="Times New Roman"/>
                <w:sz w:val="28"/>
                <w:szCs w:val="28"/>
              </w:rPr>
              <w:t>ктябрь 2017</w:t>
            </w:r>
          </w:p>
        </w:tc>
      </w:tr>
      <w:tr w:rsidR="008B4DD2" w:rsidTr="008B4DD2">
        <w:tc>
          <w:tcPr>
            <w:tcW w:w="2553" w:type="dxa"/>
            <w:vMerge w:val="restart"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62A">
              <w:rPr>
                <w:rFonts w:ascii="Times New Roman" w:hAnsi="Times New Roman" w:cs="Times New Roman"/>
                <w:b/>
                <w:sz w:val="28"/>
                <w:szCs w:val="28"/>
              </w:rPr>
              <w:t>этап апробации</w:t>
            </w:r>
          </w:p>
        </w:tc>
        <w:tc>
          <w:tcPr>
            <w:tcW w:w="7583" w:type="dxa"/>
            <w:gridSpan w:val="3"/>
          </w:tcPr>
          <w:p w:rsidR="008B4DD2" w:rsidRPr="004E6127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27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8B4DD2" w:rsidTr="008B4DD2">
        <w:tc>
          <w:tcPr>
            <w:tcW w:w="2553" w:type="dxa"/>
            <w:vMerge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8B4DD2" w:rsidRDefault="008B4DD2" w:rsidP="00561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по исследованию проекта</w:t>
            </w:r>
          </w:p>
          <w:p w:rsidR="008B4DD2" w:rsidRDefault="008B4DD2" w:rsidP="00561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B4DD2" w:rsidRPr="00AD0EA8" w:rsidRDefault="00A263BF" w:rsidP="00561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детей в процессе творческой деятельности</w:t>
            </w:r>
          </w:p>
        </w:tc>
        <w:tc>
          <w:tcPr>
            <w:tcW w:w="1631" w:type="dxa"/>
          </w:tcPr>
          <w:p w:rsidR="008B4DD2" w:rsidRPr="004E6127" w:rsidRDefault="00691905" w:rsidP="00691905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2017- апрель 2018</w:t>
            </w:r>
          </w:p>
        </w:tc>
      </w:tr>
      <w:tr w:rsidR="008B4DD2" w:rsidTr="008B4DD2">
        <w:tc>
          <w:tcPr>
            <w:tcW w:w="2553" w:type="dxa"/>
            <w:vMerge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3" w:type="dxa"/>
            <w:gridSpan w:val="3"/>
          </w:tcPr>
          <w:p w:rsidR="008B4DD2" w:rsidRPr="004E6127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B4DD2" w:rsidTr="008B4DD2">
        <w:tc>
          <w:tcPr>
            <w:tcW w:w="2553" w:type="dxa"/>
            <w:vMerge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8B4DD2" w:rsidRPr="004E6127" w:rsidRDefault="002D1BA8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190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</w:t>
            </w:r>
            <w:proofErr w:type="gramStart"/>
            <w:r w:rsidR="006919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69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1905">
              <w:rPr>
                <w:rFonts w:ascii="Times New Roman" w:hAnsi="Times New Roman" w:cs="Times New Roman"/>
                <w:sz w:val="28"/>
                <w:szCs w:val="28"/>
              </w:rPr>
              <w:t>родительском</w:t>
            </w:r>
            <w:proofErr w:type="gramEnd"/>
            <w:r w:rsidR="00691905">
              <w:rPr>
                <w:rFonts w:ascii="Times New Roman" w:hAnsi="Times New Roman" w:cs="Times New Roman"/>
                <w:sz w:val="28"/>
                <w:szCs w:val="28"/>
              </w:rPr>
              <w:t xml:space="preserve"> уголке, 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совместных мероприятий</w:t>
            </w:r>
          </w:p>
        </w:tc>
        <w:tc>
          <w:tcPr>
            <w:tcW w:w="3260" w:type="dxa"/>
          </w:tcPr>
          <w:p w:rsidR="008B4DD2" w:rsidRPr="004E6127" w:rsidRDefault="00A263BF" w:rsidP="009D660F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способностей детей и родителей</w:t>
            </w:r>
          </w:p>
        </w:tc>
        <w:tc>
          <w:tcPr>
            <w:tcW w:w="1631" w:type="dxa"/>
          </w:tcPr>
          <w:p w:rsidR="008B4DD2" w:rsidRPr="004E6127" w:rsidRDefault="00691905" w:rsidP="008E45F8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2017- апрель 2018</w:t>
            </w:r>
          </w:p>
        </w:tc>
      </w:tr>
      <w:tr w:rsidR="008B4DD2" w:rsidTr="008B4DD2">
        <w:tc>
          <w:tcPr>
            <w:tcW w:w="2553" w:type="dxa"/>
            <w:vMerge w:val="restart"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4462A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аключительный этап</w:t>
            </w:r>
          </w:p>
        </w:tc>
        <w:tc>
          <w:tcPr>
            <w:tcW w:w="2692" w:type="dxa"/>
          </w:tcPr>
          <w:p w:rsidR="008B4DD2" w:rsidRPr="004E6127" w:rsidRDefault="008B4DD2" w:rsidP="008B4DD2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2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и фотографий на сайде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60" w:type="dxa"/>
          </w:tcPr>
          <w:p w:rsidR="008B4DD2" w:rsidRDefault="00691905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 w:rsidR="008B4DD2">
              <w:rPr>
                <w:rFonts w:ascii="Times New Roman" w:hAnsi="Times New Roman" w:cs="Times New Roman"/>
                <w:sz w:val="28"/>
                <w:szCs w:val="28"/>
              </w:rPr>
              <w:t xml:space="preserve"> опыта среди общественности</w:t>
            </w:r>
          </w:p>
          <w:p w:rsidR="008B4DD2" w:rsidRPr="004E6127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8B4DD2" w:rsidRPr="004E6127" w:rsidRDefault="00691905" w:rsidP="008B4DD2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2018</w:t>
            </w:r>
            <w:r w:rsidR="008B4D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B4DD2" w:rsidTr="008B4DD2">
        <w:tc>
          <w:tcPr>
            <w:tcW w:w="2553" w:type="dxa"/>
            <w:vMerge/>
          </w:tcPr>
          <w:p w:rsidR="008B4DD2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8B4DD2" w:rsidRPr="004E6127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(презентация)</w:t>
            </w:r>
          </w:p>
        </w:tc>
        <w:tc>
          <w:tcPr>
            <w:tcW w:w="3260" w:type="dxa"/>
          </w:tcPr>
          <w:p w:rsidR="008B4DD2" w:rsidRPr="008A766A" w:rsidRDefault="00691905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 w:rsidR="008B4DD2">
              <w:rPr>
                <w:rFonts w:ascii="Times New Roman" w:hAnsi="Times New Roman" w:cs="Times New Roman"/>
                <w:sz w:val="28"/>
                <w:szCs w:val="28"/>
              </w:rPr>
              <w:t xml:space="preserve"> опыта среди коллег. </w:t>
            </w:r>
          </w:p>
          <w:p w:rsidR="008B4DD2" w:rsidRPr="008A766A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8B4DD2" w:rsidRPr="004E6127" w:rsidRDefault="008B4DD2" w:rsidP="005618A6">
            <w:pPr>
              <w:pStyle w:val="a3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691905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  <w:r w:rsidRPr="004E612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E45F8" w:rsidRDefault="008E45F8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C42E90" w:rsidRDefault="00C42E90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40B11" w:rsidRDefault="00840B11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40B11" w:rsidRDefault="00840B11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40B11" w:rsidRDefault="00840B11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40B11" w:rsidRDefault="00840B11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E1E35" w:rsidRDefault="003E1E35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E1E35" w:rsidRDefault="003E1E35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40B11" w:rsidRDefault="00840B11" w:rsidP="004249E2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C42E90" w:rsidRDefault="00C42E90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B4DD2" w:rsidRDefault="008B4DD2" w:rsidP="008B4DD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Перспективный план работы с детьми по реализации проекта</w:t>
      </w:r>
    </w:p>
    <w:p w:rsidR="008B4DD2" w:rsidRPr="00510D31" w:rsidRDefault="00510D31" w:rsidP="00D4775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D1BA8">
        <w:rPr>
          <w:rFonts w:ascii="Times New Roman" w:hAnsi="Times New Roman" w:cs="Times New Roman"/>
          <w:b/>
          <w:color w:val="000000"/>
          <w:sz w:val="28"/>
          <w:szCs w:val="28"/>
        </w:rPr>
        <w:t>Что такое цвет</w:t>
      </w:r>
      <w:r w:rsidRPr="00510D3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4"/>
        <w:tblW w:w="10059" w:type="dxa"/>
        <w:jc w:val="center"/>
        <w:tblInd w:w="-318" w:type="dxa"/>
        <w:tblLook w:val="04A0" w:firstRow="1" w:lastRow="0" w:firstColumn="1" w:lastColumn="0" w:noHBand="0" w:noVBand="1"/>
      </w:tblPr>
      <w:tblGrid>
        <w:gridCol w:w="1887"/>
        <w:gridCol w:w="3494"/>
        <w:gridCol w:w="4678"/>
      </w:tblGrid>
      <w:tr w:rsidR="008E45F8" w:rsidRPr="00D70717" w:rsidTr="003E1E35">
        <w:trPr>
          <w:jc w:val="center"/>
        </w:trPr>
        <w:tc>
          <w:tcPr>
            <w:tcW w:w="1887" w:type="dxa"/>
          </w:tcPr>
          <w:p w:rsidR="008E45F8" w:rsidRPr="00D70717" w:rsidRDefault="008E45F8" w:rsidP="005618A6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494" w:type="dxa"/>
          </w:tcPr>
          <w:p w:rsidR="008E45F8" w:rsidRPr="00D70717" w:rsidRDefault="008E45F8" w:rsidP="005618A6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8E45F8" w:rsidRPr="00D70717" w:rsidRDefault="008E45F8" w:rsidP="005618A6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1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8E45F8" w:rsidRPr="00D70717" w:rsidTr="003E1E35">
        <w:trPr>
          <w:trHeight w:val="2643"/>
          <w:jc w:val="center"/>
        </w:trPr>
        <w:tc>
          <w:tcPr>
            <w:tcW w:w="1887" w:type="dxa"/>
          </w:tcPr>
          <w:p w:rsidR="008E45F8" w:rsidRDefault="008E45F8" w:rsidP="008E45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2017</w:t>
            </w:r>
          </w:p>
          <w:p w:rsidR="00D47758" w:rsidRPr="00D47758" w:rsidRDefault="00D47758" w:rsidP="008E45F8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:rsidR="002D1BA8" w:rsidRDefault="002D1BA8" w:rsidP="002D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проведение игр, направленных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BA8" w:rsidRDefault="002D1BA8" w:rsidP="002D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Цветик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4EEF" w:rsidRDefault="0046643C" w:rsidP="002D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зы и цветы»</w:t>
            </w:r>
          </w:p>
          <w:p w:rsidR="0046643C" w:rsidRDefault="0046643C" w:rsidP="002D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«Огонек и льдинка»</w:t>
            </w:r>
          </w:p>
        </w:tc>
        <w:tc>
          <w:tcPr>
            <w:tcW w:w="4678" w:type="dxa"/>
          </w:tcPr>
          <w:p w:rsidR="00E26530" w:rsidRDefault="00E26E82" w:rsidP="003E1E35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Игры на закрепление названий и ид</w:t>
            </w:r>
            <w:r w:rsidR="002D1BA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ентификацию 4 основных цветов (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красный, желтый, синий, зеленый)</w:t>
            </w:r>
          </w:p>
          <w:p w:rsidR="008E45F8" w:rsidRPr="00A20697" w:rsidRDefault="00E26E82" w:rsidP="003E1E35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Игры на закрепление названий и идентификацию цветов</w:t>
            </w:r>
            <w:r w:rsidR="00811F5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оттенков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белый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черный</w:t>
            </w:r>
            <w:r w:rsidR="00811F5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серый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732D31" w:rsidRPr="00D70717" w:rsidTr="003E1E35">
        <w:trPr>
          <w:trHeight w:val="567"/>
          <w:jc w:val="center"/>
        </w:trPr>
        <w:tc>
          <w:tcPr>
            <w:tcW w:w="1887" w:type="dxa"/>
          </w:tcPr>
          <w:p w:rsidR="00732D31" w:rsidRPr="00D47758" w:rsidRDefault="003E1E35" w:rsidP="00D4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="00732D3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494" w:type="dxa"/>
          </w:tcPr>
          <w:p w:rsidR="00732D31" w:rsidRDefault="00732D31" w:rsidP="00A7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занятия </w:t>
            </w:r>
            <w:r w:rsidRPr="0065532B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красок»</w:t>
            </w:r>
          </w:p>
          <w:p w:rsidR="002D1BA8" w:rsidRDefault="002D1BA8" w:rsidP="002D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Цветик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1BA8" w:rsidRDefault="0046643C" w:rsidP="002D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зы и цветы»</w:t>
            </w:r>
          </w:p>
        </w:tc>
        <w:tc>
          <w:tcPr>
            <w:tcW w:w="4678" w:type="dxa"/>
          </w:tcPr>
          <w:p w:rsidR="00732D31" w:rsidRDefault="00380575" w:rsidP="00D4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изучение цветов спектра и их порядка</w:t>
            </w:r>
          </w:p>
          <w:p w:rsidR="003E1E35" w:rsidRDefault="002D1BA8" w:rsidP="00D4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материалов для рисования.</w:t>
            </w:r>
          </w:p>
        </w:tc>
      </w:tr>
      <w:tr w:rsidR="00732D31" w:rsidRPr="00D70717" w:rsidTr="003E1E35">
        <w:trPr>
          <w:trHeight w:val="567"/>
          <w:jc w:val="center"/>
        </w:trPr>
        <w:tc>
          <w:tcPr>
            <w:tcW w:w="1887" w:type="dxa"/>
          </w:tcPr>
          <w:p w:rsidR="00732D31" w:rsidRPr="00D47758" w:rsidRDefault="00732D31" w:rsidP="00D4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3E1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3494" w:type="dxa"/>
          </w:tcPr>
          <w:p w:rsidR="00732D31" w:rsidRPr="009C2392" w:rsidRDefault="00732D31" w:rsidP="00A74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9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занятия «Краски радуги»</w:t>
            </w:r>
          </w:p>
          <w:p w:rsidR="002D1BA8" w:rsidRDefault="002D1BA8" w:rsidP="002D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Цветик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643C" w:rsidRDefault="0046643C" w:rsidP="00466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«Вазы и цветы»</w:t>
            </w:r>
          </w:p>
          <w:p w:rsidR="00380575" w:rsidRDefault="0046643C" w:rsidP="00466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«Огонек и льдинка»</w:t>
            </w:r>
          </w:p>
        </w:tc>
        <w:tc>
          <w:tcPr>
            <w:tcW w:w="4678" w:type="dxa"/>
          </w:tcPr>
          <w:p w:rsidR="00732D31" w:rsidRDefault="00380575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на изучение цветов спектра и их порядка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BA8" w:rsidRDefault="002D1BA8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материалов для рисования.</w:t>
            </w:r>
          </w:p>
        </w:tc>
      </w:tr>
      <w:tr w:rsidR="00732D31" w:rsidRPr="00D70717" w:rsidTr="003E1E35">
        <w:trPr>
          <w:trHeight w:val="567"/>
          <w:jc w:val="center"/>
        </w:trPr>
        <w:tc>
          <w:tcPr>
            <w:tcW w:w="1887" w:type="dxa"/>
          </w:tcPr>
          <w:p w:rsidR="00732D31" w:rsidRPr="00D47758" w:rsidRDefault="00732D31" w:rsidP="00D4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3494" w:type="dxa"/>
          </w:tcPr>
          <w:p w:rsidR="00732D31" w:rsidRDefault="00732D31" w:rsidP="00A7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9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занятия «Краски теплые и холодные</w:t>
            </w:r>
            <w:r w:rsidR="0065532B" w:rsidRPr="003264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80575">
              <w:rPr>
                <w:rFonts w:ascii="Times New Roman" w:hAnsi="Times New Roman" w:cs="Times New Roman"/>
                <w:sz w:val="28"/>
                <w:szCs w:val="28"/>
              </w:rPr>
              <w:t>, «Снеговик и солнышко», «Цыплята», «Вазы и цветы»</w:t>
            </w:r>
          </w:p>
        </w:tc>
        <w:tc>
          <w:tcPr>
            <w:tcW w:w="4678" w:type="dxa"/>
          </w:tcPr>
          <w:p w:rsidR="00732D31" w:rsidRDefault="00380575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упражнение на изучение и закрепление теплых и холодных оттенков цвета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BA8" w:rsidRDefault="002D1BA8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материалов для рисования.</w:t>
            </w:r>
          </w:p>
        </w:tc>
      </w:tr>
      <w:tr w:rsidR="00732D31" w:rsidRPr="00D70717" w:rsidTr="003E1E35">
        <w:trPr>
          <w:trHeight w:val="567"/>
          <w:jc w:val="center"/>
        </w:trPr>
        <w:tc>
          <w:tcPr>
            <w:tcW w:w="1887" w:type="dxa"/>
          </w:tcPr>
          <w:p w:rsidR="00732D31" w:rsidRPr="00D47758" w:rsidRDefault="00732D31" w:rsidP="00D4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3494" w:type="dxa"/>
          </w:tcPr>
          <w:p w:rsidR="00732D31" w:rsidRDefault="00732D31" w:rsidP="00655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11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занятия «</w:t>
            </w:r>
            <w:r w:rsidR="0065532B" w:rsidRPr="009A3114">
              <w:rPr>
                <w:rFonts w:ascii="Times New Roman" w:hAnsi="Times New Roman" w:cs="Times New Roman"/>
                <w:b/>
                <w:sz w:val="28"/>
                <w:szCs w:val="28"/>
              </w:rPr>
              <w:t>Палитра Весны»</w:t>
            </w:r>
            <w:r w:rsidR="0038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32B">
              <w:rPr>
                <w:rFonts w:ascii="Times New Roman" w:hAnsi="Times New Roman" w:cs="Times New Roman"/>
                <w:sz w:val="28"/>
                <w:szCs w:val="28"/>
              </w:rPr>
              <w:t xml:space="preserve"> д/и Снеговик и С</w:t>
            </w:r>
            <w:r w:rsidR="00380575">
              <w:rPr>
                <w:rFonts w:ascii="Times New Roman" w:hAnsi="Times New Roman" w:cs="Times New Roman"/>
                <w:sz w:val="28"/>
                <w:szCs w:val="28"/>
              </w:rPr>
              <w:t>олнышко», «Цыплята», «Вазы и цветы»</w:t>
            </w:r>
          </w:p>
        </w:tc>
        <w:tc>
          <w:tcPr>
            <w:tcW w:w="4678" w:type="dxa"/>
          </w:tcPr>
          <w:p w:rsidR="00732D31" w:rsidRDefault="00380575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упражнение на изучение и закрепление теплых и холодных оттенков цвета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BA8" w:rsidRDefault="002D1BA8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материалов для рисования.</w:t>
            </w:r>
          </w:p>
        </w:tc>
      </w:tr>
      <w:tr w:rsidR="00732D31" w:rsidRPr="00D70717" w:rsidTr="003E1E35">
        <w:trPr>
          <w:trHeight w:val="567"/>
          <w:jc w:val="center"/>
        </w:trPr>
        <w:tc>
          <w:tcPr>
            <w:tcW w:w="1887" w:type="dxa"/>
          </w:tcPr>
          <w:p w:rsidR="00732D31" w:rsidRPr="00D47758" w:rsidRDefault="00732D31" w:rsidP="00D4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3494" w:type="dxa"/>
          </w:tcPr>
          <w:p w:rsidR="00732D31" w:rsidRPr="009A3114" w:rsidRDefault="00732D31" w:rsidP="00A74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11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занятия «Как радуга наряд себе искала</w:t>
            </w:r>
          </w:p>
        </w:tc>
        <w:tc>
          <w:tcPr>
            <w:tcW w:w="4678" w:type="dxa"/>
          </w:tcPr>
          <w:p w:rsidR="00732D31" w:rsidRDefault="00380575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на изучение цветов спектра и их порядка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. Знакомство с многообразием материалов для рисования.</w:t>
            </w:r>
          </w:p>
          <w:p w:rsidR="002D1BA8" w:rsidRDefault="002D1BA8" w:rsidP="0073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D31" w:rsidRPr="00D70717" w:rsidTr="003E1E35">
        <w:trPr>
          <w:trHeight w:val="567"/>
          <w:jc w:val="center"/>
        </w:trPr>
        <w:tc>
          <w:tcPr>
            <w:tcW w:w="1887" w:type="dxa"/>
          </w:tcPr>
          <w:p w:rsidR="00732D31" w:rsidRPr="00D47758" w:rsidRDefault="00732D31" w:rsidP="00D4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3494" w:type="dxa"/>
          </w:tcPr>
          <w:p w:rsidR="00732D31" w:rsidRDefault="00732D31" w:rsidP="00A7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неделя «Вслед за радугой»</w:t>
            </w:r>
          </w:p>
          <w:p w:rsidR="00732D31" w:rsidRDefault="00380575" w:rsidP="00A20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и солнышко», «Цыплята</w:t>
            </w:r>
            <w:r w:rsidR="00A206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732D31" w:rsidRDefault="00380575" w:rsidP="00D4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на изучение цветов спектра и их порядка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BA8" w:rsidRDefault="002D1BA8" w:rsidP="00D4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материалов для рисования.</w:t>
            </w:r>
          </w:p>
        </w:tc>
      </w:tr>
      <w:tr w:rsidR="00732D31" w:rsidRPr="00D70717" w:rsidTr="003E1E35">
        <w:trPr>
          <w:trHeight w:val="567"/>
          <w:jc w:val="center"/>
        </w:trPr>
        <w:tc>
          <w:tcPr>
            <w:tcW w:w="1887" w:type="dxa"/>
          </w:tcPr>
          <w:p w:rsidR="00732D31" w:rsidRPr="00D47758" w:rsidRDefault="00732D31" w:rsidP="00D4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="0038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3494" w:type="dxa"/>
          </w:tcPr>
          <w:p w:rsidR="00732D31" w:rsidRPr="009A3114" w:rsidRDefault="00732D31" w:rsidP="00A74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114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«Разноцветные фантазии»</w:t>
            </w:r>
          </w:p>
        </w:tc>
        <w:tc>
          <w:tcPr>
            <w:tcW w:w="4678" w:type="dxa"/>
          </w:tcPr>
          <w:p w:rsidR="00380575" w:rsidRPr="00380575" w:rsidRDefault="00380575" w:rsidP="00380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75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упражнение на изучение и закрепление теплых и холодных оттенков цвета</w:t>
            </w:r>
          </w:p>
          <w:p w:rsidR="00732D31" w:rsidRDefault="00380575" w:rsidP="00380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75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на изучение цветов спектра и их порядка</w:t>
            </w:r>
            <w:r w:rsidR="002D1BA8">
              <w:rPr>
                <w:rFonts w:ascii="Times New Roman" w:hAnsi="Times New Roman" w:cs="Times New Roman"/>
                <w:sz w:val="28"/>
                <w:szCs w:val="28"/>
              </w:rPr>
              <w:t>. Знакомство с многообразием материалов для рисования.</w:t>
            </w:r>
          </w:p>
          <w:p w:rsidR="002D1BA8" w:rsidRDefault="002D1BA8" w:rsidP="00380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F06" w:rsidRDefault="00C27F06" w:rsidP="00A206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F06" w:rsidRDefault="00C27F06" w:rsidP="008B4D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9C" w:rsidRDefault="008E45F8" w:rsidP="008E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F8">
        <w:rPr>
          <w:rFonts w:ascii="Times New Roman" w:hAnsi="Times New Roman" w:cs="Times New Roman"/>
          <w:b/>
          <w:sz w:val="28"/>
          <w:szCs w:val="28"/>
        </w:rPr>
        <w:t>Перспективный план работы с семьями воспитанников по  пр</w:t>
      </w:r>
      <w:r w:rsidR="00E26530">
        <w:rPr>
          <w:rFonts w:ascii="Times New Roman" w:hAnsi="Times New Roman" w:cs="Times New Roman"/>
          <w:b/>
          <w:sz w:val="28"/>
          <w:szCs w:val="28"/>
        </w:rPr>
        <w:t xml:space="preserve">оекту </w:t>
      </w:r>
    </w:p>
    <w:p w:rsidR="008E45F8" w:rsidRDefault="00E26530" w:rsidP="008E45F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643C">
        <w:rPr>
          <w:rFonts w:ascii="Times New Roman" w:hAnsi="Times New Roman" w:cs="Times New Roman"/>
          <w:b/>
          <w:color w:val="000000"/>
          <w:sz w:val="28"/>
          <w:szCs w:val="28"/>
        </w:rPr>
        <w:t>Что такое цвет</w:t>
      </w:r>
      <w:r w:rsidR="008E45F8" w:rsidRPr="008B45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4"/>
        <w:tblW w:w="10173" w:type="dxa"/>
        <w:tblInd w:w="108" w:type="dxa"/>
        <w:tblLook w:val="04A0" w:firstRow="1" w:lastRow="0" w:firstColumn="1" w:lastColumn="0" w:noHBand="0" w:noVBand="1"/>
      </w:tblPr>
      <w:tblGrid>
        <w:gridCol w:w="1101"/>
        <w:gridCol w:w="6520"/>
        <w:gridCol w:w="2552"/>
      </w:tblGrid>
      <w:tr w:rsidR="008E45F8" w:rsidRPr="00512592" w:rsidTr="005618A6">
        <w:tc>
          <w:tcPr>
            <w:tcW w:w="1101" w:type="dxa"/>
          </w:tcPr>
          <w:p w:rsidR="008E45F8" w:rsidRPr="00512592" w:rsidRDefault="008E45F8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8E45F8" w:rsidRPr="00512592" w:rsidRDefault="008E45F8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8E45F8" w:rsidRPr="00512592" w:rsidRDefault="008E45F8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E45F8" w:rsidRPr="00512592" w:rsidTr="005618A6">
        <w:tc>
          <w:tcPr>
            <w:tcW w:w="1101" w:type="dxa"/>
          </w:tcPr>
          <w:p w:rsidR="008E45F8" w:rsidRPr="000C280F" w:rsidRDefault="004249E2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E45F8" w:rsidRPr="000C280F" w:rsidRDefault="003F7ACE" w:rsidP="00EB58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EB58F0">
              <w:rPr>
                <w:rFonts w:ascii="Times New Roman" w:hAnsi="Times New Roman" w:cs="Times New Roman"/>
                <w:sz w:val="28"/>
                <w:szCs w:val="28"/>
              </w:rPr>
              <w:t>Что нужно маленькому художнику»</w:t>
            </w:r>
          </w:p>
        </w:tc>
        <w:tc>
          <w:tcPr>
            <w:tcW w:w="2552" w:type="dxa"/>
          </w:tcPr>
          <w:p w:rsidR="008E45F8" w:rsidRPr="000C280F" w:rsidRDefault="003F7ACE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8E45F8" w:rsidRPr="00512592" w:rsidTr="005618A6">
        <w:tc>
          <w:tcPr>
            <w:tcW w:w="1101" w:type="dxa"/>
          </w:tcPr>
          <w:p w:rsidR="008E45F8" w:rsidRPr="000C280F" w:rsidRDefault="004249E2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E45F8" w:rsidRPr="00FF17EA" w:rsidRDefault="00FF17EA" w:rsidP="0005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FF17EA">
              <w:rPr>
                <w:rFonts w:ascii="Times New Roman" w:hAnsi="Times New Roman" w:cs="Times New Roman"/>
                <w:sz w:val="28"/>
                <w:szCs w:val="28"/>
              </w:rPr>
              <w:t>Зачем ребенку рисовать»</w:t>
            </w:r>
          </w:p>
        </w:tc>
        <w:tc>
          <w:tcPr>
            <w:tcW w:w="2552" w:type="dxa"/>
          </w:tcPr>
          <w:p w:rsidR="008E45F8" w:rsidRPr="000C280F" w:rsidRDefault="0037414F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</w:tr>
      <w:tr w:rsidR="008E45F8" w:rsidRPr="00512592" w:rsidTr="005618A6">
        <w:tc>
          <w:tcPr>
            <w:tcW w:w="1101" w:type="dxa"/>
          </w:tcPr>
          <w:p w:rsidR="008E45F8" w:rsidRPr="000C280F" w:rsidRDefault="004249E2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8E45F8" w:rsidRPr="000C280F" w:rsidRDefault="00FF17EA" w:rsidP="00FF17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«Творческая мастерская для малыша</w:t>
            </w:r>
            <w:r w:rsidR="00EB58F0">
              <w:rPr>
                <w:rFonts w:ascii="Times New Roman" w:hAnsi="Times New Roman" w:cs="Times New Roman"/>
                <w:sz w:val="28"/>
                <w:szCs w:val="28"/>
              </w:rPr>
              <w:t>. Как организовать дома уголок для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540F7" w:rsidRPr="000C280F" w:rsidRDefault="0037414F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</w:tr>
      <w:tr w:rsidR="0046643C" w:rsidRPr="00512592" w:rsidTr="005618A6">
        <w:tc>
          <w:tcPr>
            <w:tcW w:w="1101" w:type="dxa"/>
          </w:tcPr>
          <w:p w:rsidR="0046643C" w:rsidRPr="000C280F" w:rsidRDefault="0046643C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46643C" w:rsidRDefault="0046643C" w:rsidP="007F46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«Как сделать пальчиковые краски»</w:t>
            </w:r>
          </w:p>
          <w:p w:rsidR="0046643C" w:rsidRDefault="0046643C" w:rsidP="007F46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пальчиковыми красками.</w:t>
            </w:r>
          </w:p>
        </w:tc>
        <w:tc>
          <w:tcPr>
            <w:tcW w:w="2552" w:type="dxa"/>
          </w:tcPr>
          <w:p w:rsidR="0046643C" w:rsidRDefault="0046643C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</w:tr>
      <w:tr w:rsidR="0046643C" w:rsidRPr="00512592" w:rsidTr="005618A6">
        <w:tc>
          <w:tcPr>
            <w:tcW w:w="1101" w:type="dxa"/>
          </w:tcPr>
          <w:p w:rsidR="0046643C" w:rsidRPr="000C280F" w:rsidRDefault="0046643C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46643C" w:rsidRDefault="0046643C" w:rsidP="00A108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 «Палитра Весны»</w:t>
            </w:r>
          </w:p>
        </w:tc>
        <w:tc>
          <w:tcPr>
            <w:tcW w:w="2552" w:type="dxa"/>
          </w:tcPr>
          <w:p w:rsidR="0046643C" w:rsidRDefault="0046643C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</w:tr>
      <w:tr w:rsidR="0046643C" w:rsidRPr="00512592" w:rsidTr="005618A6">
        <w:tc>
          <w:tcPr>
            <w:tcW w:w="1101" w:type="dxa"/>
          </w:tcPr>
          <w:p w:rsidR="0046643C" w:rsidRPr="000C280F" w:rsidRDefault="0046643C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46643C" w:rsidRDefault="0046643C" w:rsidP="00A108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выполненных вместе с родителями «Вслед за раду</w:t>
            </w:r>
            <w:r w:rsidR="00843A6A">
              <w:rPr>
                <w:rFonts w:ascii="Times New Roman" w:hAnsi="Times New Roman" w:cs="Times New Roman"/>
                <w:sz w:val="28"/>
                <w:szCs w:val="28"/>
              </w:rPr>
              <w:t>гой»</w:t>
            </w:r>
          </w:p>
        </w:tc>
        <w:tc>
          <w:tcPr>
            <w:tcW w:w="2552" w:type="dxa"/>
          </w:tcPr>
          <w:p w:rsidR="0046643C" w:rsidRDefault="0046643C" w:rsidP="00561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</w:tr>
    </w:tbl>
    <w:p w:rsidR="008E45F8" w:rsidRDefault="008E45F8" w:rsidP="00C42E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DD2" w:rsidRPr="003E1E35" w:rsidRDefault="008B4DD2" w:rsidP="00C42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35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проекта:</w:t>
      </w:r>
      <w:r w:rsidRPr="003E1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89C" w:rsidRPr="003E1E35">
        <w:rPr>
          <w:rFonts w:ascii="Times New Roman" w:hAnsi="Times New Roman" w:cs="Times New Roman"/>
          <w:color w:val="000000"/>
          <w:sz w:val="28"/>
          <w:szCs w:val="28"/>
        </w:rPr>
        <w:t>развлечение «</w:t>
      </w:r>
      <w:r w:rsidR="003F7ACE" w:rsidRPr="003E1E35">
        <w:rPr>
          <w:rFonts w:ascii="Times New Roman" w:hAnsi="Times New Roman" w:cs="Times New Roman"/>
          <w:color w:val="000000"/>
          <w:sz w:val="28"/>
          <w:szCs w:val="28"/>
        </w:rPr>
        <w:t>Разноцветные фантазии»</w:t>
      </w:r>
    </w:p>
    <w:p w:rsidR="008B4DD2" w:rsidRDefault="008B4DD2" w:rsidP="00C42E90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E1E35">
        <w:rPr>
          <w:b/>
          <w:color w:val="000000"/>
          <w:sz w:val="28"/>
          <w:szCs w:val="28"/>
        </w:rPr>
        <w:t>Ресурсное обеспечение:</w:t>
      </w:r>
      <w:r>
        <w:rPr>
          <w:b/>
          <w:color w:val="000000"/>
          <w:sz w:val="28"/>
          <w:szCs w:val="28"/>
        </w:rPr>
        <w:t xml:space="preserve"> </w:t>
      </w:r>
    </w:p>
    <w:p w:rsidR="00EC5747" w:rsidRDefault="00EC5747" w:rsidP="00C42E90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97732C">
        <w:rPr>
          <w:i/>
          <w:color w:val="000000"/>
          <w:sz w:val="28"/>
          <w:szCs w:val="28"/>
        </w:rPr>
        <w:t>научно –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 w:rsidRPr="0097732C">
        <w:rPr>
          <w:i/>
          <w:color w:val="000000"/>
          <w:sz w:val="28"/>
          <w:szCs w:val="28"/>
        </w:rPr>
        <w:t>методическое</w:t>
      </w:r>
      <w:proofErr w:type="gramEnd"/>
      <w:r w:rsidRPr="0097732C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методические пособия, художественная литература.</w:t>
      </w:r>
    </w:p>
    <w:p w:rsidR="00EC5747" w:rsidRDefault="00EC5747" w:rsidP="00C42E90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м</w:t>
      </w:r>
      <w:r w:rsidRPr="0097732C">
        <w:rPr>
          <w:i/>
          <w:color w:val="000000"/>
          <w:sz w:val="28"/>
          <w:szCs w:val="28"/>
        </w:rPr>
        <w:t xml:space="preserve">атериально – </w:t>
      </w:r>
      <w:proofErr w:type="gramStart"/>
      <w:r w:rsidRPr="0097732C">
        <w:rPr>
          <w:i/>
          <w:color w:val="000000"/>
          <w:sz w:val="28"/>
          <w:szCs w:val="28"/>
        </w:rPr>
        <w:t>техническое</w:t>
      </w:r>
      <w:proofErr w:type="gramEnd"/>
      <w:r w:rsidRPr="0097732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проектор, компьютер.</w:t>
      </w:r>
    </w:p>
    <w:p w:rsidR="00EC5747" w:rsidRPr="00DD0EF7" w:rsidRDefault="00EC5747" w:rsidP="00C42E90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д</w:t>
      </w:r>
      <w:r w:rsidRPr="0097732C">
        <w:rPr>
          <w:i/>
          <w:sz w:val="28"/>
          <w:szCs w:val="28"/>
        </w:rPr>
        <w:t>идактическое</w:t>
      </w:r>
      <w:r>
        <w:rPr>
          <w:sz w:val="28"/>
          <w:szCs w:val="28"/>
        </w:rPr>
        <w:t>:</w:t>
      </w:r>
      <w:r w:rsidRPr="00B45AC7">
        <w:rPr>
          <w:sz w:val="28"/>
          <w:szCs w:val="28"/>
        </w:rPr>
        <w:t xml:space="preserve"> </w:t>
      </w:r>
      <w:r w:rsidRPr="0074271D">
        <w:rPr>
          <w:sz w:val="28"/>
          <w:szCs w:val="28"/>
        </w:rPr>
        <w:t>наглядное оснащение</w:t>
      </w:r>
      <w:r w:rsidRPr="00041E09">
        <w:rPr>
          <w:sz w:val="28"/>
          <w:szCs w:val="28"/>
        </w:rPr>
        <w:t xml:space="preserve"> (</w:t>
      </w:r>
      <w:r w:rsidR="00886C0D">
        <w:rPr>
          <w:rStyle w:val="apple-converted-space"/>
          <w:sz w:val="28"/>
          <w:szCs w:val="28"/>
        </w:rPr>
        <w:t>дидактические игры</w:t>
      </w:r>
      <w:proofErr w:type="gramStart"/>
      <w:r w:rsidR="00886C0D">
        <w:rPr>
          <w:rStyle w:val="apple-converted-space"/>
          <w:sz w:val="28"/>
          <w:szCs w:val="28"/>
        </w:rPr>
        <w:t xml:space="preserve"> )</w:t>
      </w:r>
      <w:proofErr w:type="gramEnd"/>
    </w:p>
    <w:p w:rsidR="003F7ACE" w:rsidRPr="004249E2" w:rsidRDefault="00EC5747" w:rsidP="004249E2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- </w:t>
      </w:r>
      <w:r w:rsidRPr="0097732C">
        <w:rPr>
          <w:i/>
          <w:color w:val="000000"/>
          <w:sz w:val="28"/>
          <w:szCs w:val="28"/>
        </w:rPr>
        <w:t xml:space="preserve">предметно – </w:t>
      </w:r>
      <w:r w:rsidRPr="00A71BB8">
        <w:rPr>
          <w:i/>
          <w:color w:val="000000"/>
          <w:sz w:val="28"/>
          <w:szCs w:val="28"/>
        </w:rPr>
        <w:t>развивающая с</w:t>
      </w:r>
      <w:r w:rsidRPr="008B4DD2">
        <w:rPr>
          <w:i/>
          <w:color w:val="000000"/>
          <w:sz w:val="28"/>
          <w:szCs w:val="28"/>
        </w:rPr>
        <w:t>реда:</w:t>
      </w:r>
      <w:r>
        <w:rPr>
          <w:i/>
          <w:color w:val="000000"/>
          <w:sz w:val="28"/>
          <w:szCs w:val="28"/>
        </w:rPr>
        <w:t xml:space="preserve"> </w:t>
      </w:r>
      <w:r w:rsidRPr="00EC5747">
        <w:rPr>
          <w:color w:val="000000"/>
          <w:sz w:val="28"/>
          <w:szCs w:val="28"/>
        </w:rPr>
        <w:t xml:space="preserve"> </w:t>
      </w:r>
      <w:r w:rsidR="002F7AEB">
        <w:rPr>
          <w:color w:val="000000"/>
          <w:sz w:val="28"/>
          <w:szCs w:val="28"/>
        </w:rPr>
        <w:t>гуашь, акварельные краски, альбомы, кисточки, палитры, репродук</w:t>
      </w:r>
      <w:r w:rsidR="00886C0D">
        <w:rPr>
          <w:color w:val="000000"/>
          <w:sz w:val="28"/>
          <w:szCs w:val="28"/>
        </w:rPr>
        <w:t>ции картин известных художников</w:t>
      </w:r>
      <w:r w:rsidR="004249E2">
        <w:rPr>
          <w:color w:val="000000"/>
          <w:sz w:val="28"/>
          <w:szCs w:val="28"/>
        </w:rPr>
        <w:t xml:space="preserve"> </w:t>
      </w:r>
      <w:proofErr w:type="gramStart"/>
      <w:r w:rsidR="004249E2">
        <w:rPr>
          <w:color w:val="000000"/>
          <w:sz w:val="28"/>
          <w:szCs w:val="28"/>
        </w:rPr>
        <w:t xml:space="preserve">( </w:t>
      </w:r>
      <w:proofErr w:type="gramEnd"/>
      <w:r w:rsidR="004249E2">
        <w:rPr>
          <w:color w:val="000000"/>
          <w:sz w:val="28"/>
          <w:szCs w:val="28"/>
        </w:rPr>
        <w:t>см. альбом «Дошкольникам об искусстве», «Картины великих художников»)</w:t>
      </w:r>
    </w:p>
    <w:p w:rsidR="003F7ACE" w:rsidRDefault="003F7ACE" w:rsidP="00C42E90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F7ACE" w:rsidRDefault="003F7ACE" w:rsidP="00C42E90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F7ACE" w:rsidRDefault="003F7ACE" w:rsidP="00C42E90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2A207B" w:rsidRDefault="008B4DD2" w:rsidP="00886C0D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Ожидаемый результат:</w:t>
      </w:r>
      <w:r w:rsidRPr="00A71BB8">
        <w:rPr>
          <w:color w:val="000000"/>
          <w:sz w:val="28"/>
          <w:szCs w:val="28"/>
        </w:rPr>
        <w:t xml:space="preserve"> </w:t>
      </w:r>
    </w:p>
    <w:p w:rsidR="00886C0D" w:rsidRPr="004249E2" w:rsidRDefault="00886C0D" w:rsidP="00886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70">
        <w:rPr>
          <w:rFonts w:ascii="Times New Roman" w:hAnsi="Times New Roman" w:cs="Times New Roman"/>
          <w:sz w:val="28"/>
          <w:szCs w:val="28"/>
        </w:rPr>
        <w:t>1</w:t>
      </w:r>
      <w:r w:rsidRPr="004249E2">
        <w:rPr>
          <w:rFonts w:ascii="Times New Roman" w:hAnsi="Times New Roman" w:cs="Times New Roman"/>
          <w:sz w:val="28"/>
          <w:szCs w:val="28"/>
        </w:rPr>
        <w:t>.Закреплены  и развиты  знания детей об основных и дополнительных цветах спектра.</w:t>
      </w:r>
    </w:p>
    <w:p w:rsidR="00886C0D" w:rsidRPr="004249E2" w:rsidRDefault="00886C0D" w:rsidP="00886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E2">
        <w:rPr>
          <w:rFonts w:ascii="Times New Roman" w:hAnsi="Times New Roman" w:cs="Times New Roman"/>
          <w:sz w:val="28"/>
          <w:szCs w:val="28"/>
        </w:rPr>
        <w:t>2.Дети познакомились с гармоничным подбором цветовых сочетаний.</w:t>
      </w:r>
    </w:p>
    <w:p w:rsidR="00886C0D" w:rsidRPr="004249E2" w:rsidRDefault="004249E2" w:rsidP="00886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886C0D" w:rsidRPr="004249E2">
        <w:rPr>
          <w:rFonts w:ascii="Times New Roman" w:hAnsi="Times New Roman" w:cs="Times New Roman"/>
          <w:sz w:val="28"/>
          <w:szCs w:val="28"/>
        </w:rPr>
        <w:t xml:space="preserve">ети научились свободному смешиванию красок и </w:t>
      </w:r>
      <w:proofErr w:type="spellStart"/>
      <w:r w:rsidR="00886C0D" w:rsidRPr="004249E2">
        <w:rPr>
          <w:rFonts w:ascii="Times New Roman" w:hAnsi="Times New Roman" w:cs="Times New Roman"/>
          <w:sz w:val="28"/>
          <w:szCs w:val="28"/>
        </w:rPr>
        <w:t>цветообразованию</w:t>
      </w:r>
      <w:proofErr w:type="spellEnd"/>
      <w:r w:rsidR="00886C0D" w:rsidRPr="004249E2">
        <w:rPr>
          <w:rFonts w:ascii="Times New Roman" w:hAnsi="Times New Roman" w:cs="Times New Roman"/>
          <w:sz w:val="28"/>
          <w:szCs w:val="28"/>
        </w:rPr>
        <w:t>.</w:t>
      </w:r>
    </w:p>
    <w:p w:rsidR="00886C0D" w:rsidRPr="004249E2" w:rsidRDefault="00886C0D" w:rsidP="00886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E2">
        <w:rPr>
          <w:rFonts w:ascii="Times New Roman" w:hAnsi="Times New Roman" w:cs="Times New Roman"/>
          <w:sz w:val="28"/>
          <w:szCs w:val="28"/>
        </w:rPr>
        <w:t>4. Воспитали у детей  интерес к творчеству.</w:t>
      </w:r>
    </w:p>
    <w:p w:rsidR="00886C0D" w:rsidRPr="00D90A35" w:rsidRDefault="00886C0D" w:rsidP="00886C0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249E2">
        <w:rPr>
          <w:rFonts w:ascii="Times New Roman" w:hAnsi="Times New Roman" w:cs="Times New Roman"/>
          <w:sz w:val="28"/>
          <w:szCs w:val="28"/>
        </w:rPr>
        <w:t>5. Развили  у детей умение работать в коллективе.</w:t>
      </w:r>
    </w:p>
    <w:p w:rsidR="00C42E90" w:rsidRDefault="00C42E90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2E90" w:rsidRDefault="00C42E90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2E90" w:rsidRDefault="00C42E90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2E90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2E90" w:rsidRDefault="00C42E90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2E90" w:rsidRDefault="00C42E90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2E90" w:rsidRDefault="00C42E90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6C0D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6C0D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6C0D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6C0D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6C0D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6C0D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E1E35" w:rsidRDefault="003E1E35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6C0D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5194" w:rsidRPr="00245194" w:rsidRDefault="00245194" w:rsidP="00C42E90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245194" w:rsidRPr="00245194" w:rsidRDefault="00245194" w:rsidP="00C42E90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B4DD2" w:rsidRDefault="008B4DD2" w:rsidP="00C42E90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используемой литературы:</w:t>
      </w:r>
    </w:p>
    <w:p w:rsidR="00886C0D" w:rsidRDefault="00886C0D" w:rsidP="00886C0D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86C0D" w:rsidRPr="00886C0D" w:rsidRDefault="00886C0D" w:rsidP="00886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А.К. «Дидактические игры в детском саду»: Книга для воспитателя детского сада. - 2-е издание, доработ</w:t>
      </w:r>
      <w:r w:rsidR="0042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анное - М.; Просвещение, 1991 </w:t>
      </w:r>
    </w:p>
    <w:p w:rsidR="00886C0D" w:rsidRPr="00EC5747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C5747">
        <w:rPr>
          <w:color w:val="000000"/>
          <w:sz w:val="28"/>
          <w:szCs w:val="28"/>
        </w:rPr>
        <w:t xml:space="preserve"> </w:t>
      </w:r>
      <w:proofErr w:type="spellStart"/>
      <w:r w:rsidRPr="00EC5747">
        <w:rPr>
          <w:color w:val="000000"/>
          <w:sz w:val="28"/>
          <w:szCs w:val="28"/>
        </w:rPr>
        <w:t>Колдина</w:t>
      </w:r>
      <w:proofErr w:type="spellEnd"/>
      <w:r w:rsidRPr="00EC5747">
        <w:rPr>
          <w:color w:val="000000"/>
          <w:sz w:val="28"/>
          <w:szCs w:val="28"/>
        </w:rPr>
        <w:t xml:space="preserve"> </w:t>
      </w:r>
      <w:r w:rsidR="004249E2">
        <w:rPr>
          <w:color w:val="000000"/>
          <w:sz w:val="28"/>
          <w:szCs w:val="28"/>
        </w:rPr>
        <w:t>Д.Н.</w:t>
      </w:r>
      <w:r w:rsidRPr="00EC5747">
        <w:rPr>
          <w:color w:val="000000"/>
          <w:sz w:val="28"/>
          <w:szCs w:val="28"/>
        </w:rPr>
        <w:t xml:space="preserve"> «Лепка», «Рисование», «Аппликация»  М. Мозаика - Синтез 2011.</w:t>
      </w:r>
    </w:p>
    <w:p w:rsidR="00886C0D" w:rsidRPr="00EC5747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C5747">
        <w:rPr>
          <w:color w:val="000000"/>
          <w:sz w:val="28"/>
          <w:szCs w:val="28"/>
        </w:rPr>
        <w:t xml:space="preserve"> Лыкова </w:t>
      </w:r>
      <w:r w:rsidR="003E1E35" w:rsidRPr="00EC5747">
        <w:rPr>
          <w:color w:val="000000"/>
          <w:sz w:val="28"/>
          <w:szCs w:val="28"/>
        </w:rPr>
        <w:t>И.А.</w:t>
      </w:r>
      <w:r w:rsidR="003E1E35">
        <w:rPr>
          <w:color w:val="000000"/>
          <w:sz w:val="28"/>
          <w:szCs w:val="28"/>
        </w:rPr>
        <w:t xml:space="preserve">, </w:t>
      </w:r>
      <w:r w:rsidR="003E1E35" w:rsidRPr="00EC5747">
        <w:rPr>
          <w:color w:val="000000"/>
          <w:sz w:val="28"/>
          <w:szCs w:val="28"/>
        </w:rPr>
        <w:t xml:space="preserve"> </w:t>
      </w:r>
      <w:r w:rsidRPr="00EC5747">
        <w:rPr>
          <w:color w:val="000000"/>
          <w:sz w:val="28"/>
          <w:szCs w:val="28"/>
        </w:rPr>
        <w:t>«Изобразительная деятельность в детском саду»  Младшая группа. ООО «Карапуз» М. 2007.</w:t>
      </w:r>
    </w:p>
    <w:p w:rsidR="00886C0D" w:rsidRPr="00886C0D" w:rsidRDefault="00886C0D" w:rsidP="00886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КомароваТ.С., </w:t>
      </w:r>
      <w:proofErr w:type="spellStart"/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Размыслова</w:t>
      </w:r>
      <w:proofErr w:type="spellEnd"/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Цвет в детском изобразительном творчестве. - М., Педагогическое общество России, 2002 г</w:t>
      </w:r>
      <w:proofErr w:type="gramStart"/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ыкова И.А. Программа художественного воспитания, обучения и развития детей 2-7 лет «Цветные ладошки». - </w:t>
      </w:r>
      <w:r w:rsidR="0042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«Карапуз-Дидактика», 2006 </w:t>
      </w:r>
    </w:p>
    <w:p w:rsidR="00886C0D" w:rsidRPr="00EC5747" w:rsidRDefault="00886C0D" w:rsidP="00C42E9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249E2">
        <w:rPr>
          <w:color w:val="000000"/>
          <w:sz w:val="28"/>
          <w:szCs w:val="28"/>
        </w:rPr>
        <w:t>Вераксы Н.Е.,</w:t>
      </w:r>
      <w:r w:rsidRPr="00EC5747">
        <w:rPr>
          <w:color w:val="000000"/>
          <w:sz w:val="28"/>
          <w:szCs w:val="28"/>
        </w:rPr>
        <w:t xml:space="preserve"> Комарова</w:t>
      </w:r>
      <w:r w:rsidR="004249E2">
        <w:rPr>
          <w:color w:val="000000"/>
          <w:sz w:val="28"/>
          <w:szCs w:val="28"/>
        </w:rPr>
        <w:t xml:space="preserve"> Т.С., </w:t>
      </w:r>
      <w:r w:rsidRPr="00EC5747">
        <w:rPr>
          <w:color w:val="000000"/>
          <w:sz w:val="28"/>
          <w:szCs w:val="28"/>
        </w:rPr>
        <w:t>Васильева</w:t>
      </w:r>
      <w:r w:rsidR="004249E2">
        <w:rPr>
          <w:color w:val="000000"/>
          <w:sz w:val="28"/>
          <w:szCs w:val="28"/>
        </w:rPr>
        <w:t xml:space="preserve"> М.А.</w:t>
      </w:r>
      <w:r w:rsidRPr="00EC5747">
        <w:rPr>
          <w:color w:val="000000"/>
          <w:sz w:val="28"/>
          <w:szCs w:val="28"/>
        </w:rPr>
        <w:t xml:space="preserve"> Программа «От рождения до школы».   </w:t>
      </w:r>
    </w:p>
    <w:p w:rsidR="00886C0D" w:rsidRDefault="00886C0D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Сенсорное воспитание в детском саду, (Методические указания), // под редакцией Н.П. </w:t>
      </w:r>
      <w:proofErr w:type="spellStart"/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>Сакулиной</w:t>
      </w:r>
      <w:proofErr w:type="spellEnd"/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Н.</w:t>
      </w:r>
      <w:r w:rsidR="00BD2999" w:rsidRPr="00BD29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М., «Просвещение», 200</w:t>
      </w:r>
      <w:r w:rsidRPr="00886C0D">
        <w:rPr>
          <w:rFonts w:ascii="Times New Roman" w:eastAsia="Times New Roman" w:hAnsi="Times New Roman" w:cs="Times New Roman"/>
          <w:color w:val="000000"/>
          <w:sz w:val="28"/>
          <w:szCs w:val="28"/>
        </w:rPr>
        <w:t>9 г.</w:t>
      </w: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D91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99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1A97CE8" wp14:editId="5E298242">
            <wp:extent cx="3800475" cy="2137814"/>
            <wp:effectExtent l="0" t="0" r="0" b="0"/>
            <wp:docPr id="2" name="Рисунок 2" descr="C:\Users\Simuch\Desktop\воспитатель года\IMG_20180125_11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uch\Desktop\воспитатель года\IMG_20180125_114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37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2999" w:rsidRDefault="00BD2999" w:rsidP="00D91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«Вазы и цветы»</w:t>
      </w: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886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Default="00BD2999" w:rsidP="00D913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3649824" cy="2053527"/>
            <wp:effectExtent l="0" t="0" r="0" b="0"/>
            <wp:docPr id="3" name="Рисунок 3" descr="C:\Users\Simuch\Desktop\воспитатель года\IMG_20180307_10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uch\Desktop\воспитатель года\IMG_20180307_104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71" cy="205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</w:p>
    <w:p w:rsidR="00BD2999" w:rsidRDefault="00D913DA" w:rsidP="00D91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«Палитра Весны</w:t>
      </w:r>
      <w:r w:rsidR="00BD2999" w:rsidRPr="00BD29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0"/>
    <w:p w:rsidR="00BD2999" w:rsidRDefault="00BD2999" w:rsidP="00D91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99" w:rsidRPr="00BD2999" w:rsidRDefault="00BD2999" w:rsidP="00D91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поисках радужной короны»</w:t>
      </w:r>
      <w:r w:rsidR="00E82B76" w:rsidRPr="00E82B7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82B7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864D033" wp14:editId="1E93D978">
            <wp:extent cx="3800475" cy="2137767"/>
            <wp:effectExtent l="0" t="0" r="0" b="0"/>
            <wp:docPr id="4" name="Рисунок 4" descr="C:\Users\Simuch\Desktop\воспитатель года\IMG-1b2630bf407efe240b752df24ec5a0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uch\Desktop\воспитатель года\IMG-1b2630bf407efe240b752df24ec5a0d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59" cy="214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D2999" w:rsidRPr="00BD2999" w:rsidSect="0029002E">
      <w:pgSz w:w="11906" w:h="16838" w:code="9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39A"/>
    <w:multiLevelType w:val="hybridMultilevel"/>
    <w:tmpl w:val="8D0A4218"/>
    <w:lvl w:ilvl="0" w:tplc="F6E425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46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6E6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2C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2B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4DD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CA4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25D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070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355C3"/>
    <w:multiLevelType w:val="hybridMultilevel"/>
    <w:tmpl w:val="423EC98E"/>
    <w:lvl w:ilvl="0" w:tplc="F3BE5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7377B"/>
    <w:multiLevelType w:val="hybridMultilevel"/>
    <w:tmpl w:val="C93E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05AEF"/>
    <w:multiLevelType w:val="hybridMultilevel"/>
    <w:tmpl w:val="8DD0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F1533"/>
    <w:multiLevelType w:val="hybridMultilevel"/>
    <w:tmpl w:val="5EBE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22D5"/>
    <w:multiLevelType w:val="hybridMultilevel"/>
    <w:tmpl w:val="6214EE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4ADA"/>
    <w:multiLevelType w:val="multilevel"/>
    <w:tmpl w:val="AAB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83DBB"/>
    <w:multiLevelType w:val="hybridMultilevel"/>
    <w:tmpl w:val="94C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83C05"/>
    <w:multiLevelType w:val="hybridMultilevel"/>
    <w:tmpl w:val="8F7E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62D23"/>
    <w:multiLevelType w:val="hybridMultilevel"/>
    <w:tmpl w:val="C572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C00AB"/>
    <w:multiLevelType w:val="hybridMultilevel"/>
    <w:tmpl w:val="94C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E486B"/>
    <w:multiLevelType w:val="hybridMultilevel"/>
    <w:tmpl w:val="9210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7790D"/>
    <w:multiLevelType w:val="multilevel"/>
    <w:tmpl w:val="648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91A66"/>
    <w:multiLevelType w:val="hybridMultilevel"/>
    <w:tmpl w:val="F77C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11143"/>
    <w:multiLevelType w:val="hybridMultilevel"/>
    <w:tmpl w:val="A8CAD622"/>
    <w:lvl w:ilvl="0" w:tplc="C728D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DC0CCF"/>
    <w:multiLevelType w:val="hybridMultilevel"/>
    <w:tmpl w:val="D7EAB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2D063DD"/>
    <w:multiLevelType w:val="hybridMultilevel"/>
    <w:tmpl w:val="BEA0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A2F0D"/>
    <w:multiLevelType w:val="hybridMultilevel"/>
    <w:tmpl w:val="760C2D38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B1447"/>
    <w:multiLevelType w:val="hybridMultilevel"/>
    <w:tmpl w:val="C544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26EB0"/>
    <w:multiLevelType w:val="hybridMultilevel"/>
    <w:tmpl w:val="1E84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2ACA"/>
    <w:multiLevelType w:val="hybridMultilevel"/>
    <w:tmpl w:val="FF3C4910"/>
    <w:lvl w:ilvl="0" w:tplc="7C204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77E28"/>
    <w:multiLevelType w:val="hybridMultilevel"/>
    <w:tmpl w:val="19925208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C7EFF"/>
    <w:multiLevelType w:val="hybridMultilevel"/>
    <w:tmpl w:val="6214EE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D4BE3"/>
    <w:multiLevelType w:val="hybridMultilevel"/>
    <w:tmpl w:val="36D4BDA6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076DF"/>
    <w:multiLevelType w:val="hybridMultilevel"/>
    <w:tmpl w:val="5B84404E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16"/>
  </w:num>
  <w:num w:numId="5">
    <w:abstractNumId w:val="8"/>
  </w:num>
  <w:num w:numId="6">
    <w:abstractNumId w:val="11"/>
  </w:num>
  <w:num w:numId="7">
    <w:abstractNumId w:val="14"/>
  </w:num>
  <w:num w:numId="8">
    <w:abstractNumId w:val="4"/>
  </w:num>
  <w:num w:numId="9">
    <w:abstractNumId w:val="19"/>
  </w:num>
  <w:num w:numId="10">
    <w:abstractNumId w:val="15"/>
  </w:num>
  <w:num w:numId="11">
    <w:abstractNumId w:val="20"/>
  </w:num>
  <w:num w:numId="12">
    <w:abstractNumId w:val="23"/>
  </w:num>
  <w:num w:numId="13">
    <w:abstractNumId w:val="21"/>
  </w:num>
  <w:num w:numId="14">
    <w:abstractNumId w:val="24"/>
  </w:num>
  <w:num w:numId="15">
    <w:abstractNumId w:val="17"/>
  </w:num>
  <w:num w:numId="16">
    <w:abstractNumId w:val="5"/>
  </w:num>
  <w:num w:numId="17">
    <w:abstractNumId w:val="18"/>
  </w:num>
  <w:num w:numId="18">
    <w:abstractNumId w:val="12"/>
  </w:num>
  <w:num w:numId="19">
    <w:abstractNumId w:val="7"/>
  </w:num>
  <w:num w:numId="20">
    <w:abstractNumId w:val="10"/>
  </w:num>
  <w:num w:numId="21">
    <w:abstractNumId w:val="6"/>
  </w:num>
  <w:num w:numId="22">
    <w:abstractNumId w:val="0"/>
  </w:num>
  <w:num w:numId="23">
    <w:abstractNumId w:val="9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56C5"/>
    <w:rsid w:val="000540F7"/>
    <w:rsid w:val="000602FB"/>
    <w:rsid w:val="00071802"/>
    <w:rsid w:val="00091F06"/>
    <w:rsid w:val="000F310B"/>
    <w:rsid w:val="001D36B1"/>
    <w:rsid w:val="00245194"/>
    <w:rsid w:val="00284EEF"/>
    <w:rsid w:val="0029002E"/>
    <w:rsid w:val="002A207B"/>
    <w:rsid w:val="002D1BA8"/>
    <w:rsid w:val="002F32A5"/>
    <w:rsid w:val="002F7AEB"/>
    <w:rsid w:val="00326493"/>
    <w:rsid w:val="003272E9"/>
    <w:rsid w:val="0037414F"/>
    <w:rsid w:val="00380575"/>
    <w:rsid w:val="003E1E35"/>
    <w:rsid w:val="003F7ACE"/>
    <w:rsid w:val="004249E2"/>
    <w:rsid w:val="00443291"/>
    <w:rsid w:val="0046643C"/>
    <w:rsid w:val="004A226A"/>
    <w:rsid w:val="004D1C32"/>
    <w:rsid w:val="004E45BC"/>
    <w:rsid w:val="004E4CF4"/>
    <w:rsid w:val="004E6127"/>
    <w:rsid w:val="005052FE"/>
    <w:rsid w:val="00510D31"/>
    <w:rsid w:val="005948BF"/>
    <w:rsid w:val="005B0A30"/>
    <w:rsid w:val="005C6CE3"/>
    <w:rsid w:val="00606E0A"/>
    <w:rsid w:val="006347A5"/>
    <w:rsid w:val="0065532B"/>
    <w:rsid w:val="0066031E"/>
    <w:rsid w:val="0068135B"/>
    <w:rsid w:val="00691905"/>
    <w:rsid w:val="00691D88"/>
    <w:rsid w:val="00715744"/>
    <w:rsid w:val="00732D31"/>
    <w:rsid w:val="0073768B"/>
    <w:rsid w:val="00801051"/>
    <w:rsid w:val="008114AD"/>
    <w:rsid w:val="00811F5C"/>
    <w:rsid w:val="00840B11"/>
    <w:rsid w:val="00843A6A"/>
    <w:rsid w:val="00886C0D"/>
    <w:rsid w:val="008909B2"/>
    <w:rsid w:val="008B4DD2"/>
    <w:rsid w:val="008E45F8"/>
    <w:rsid w:val="009161B8"/>
    <w:rsid w:val="0094462A"/>
    <w:rsid w:val="009A3114"/>
    <w:rsid w:val="009C2392"/>
    <w:rsid w:val="009D660F"/>
    <w:rsid w:val="00A1089C"/>
    <w:rsid w:val="00A20697"/>
    <w:rsid w:val="00A263BF"/>
    <w:rsid w:val="00A5412F"/>
    <w:rsid w:val="00A610E8"/>
    <w:rsid w:val="00A83681"/>
    <w:rsid w:val="00AC31C2"/>
    <w:rsid w:val="00AE12F2"/>
    <w:rsid w:val="00B056C5"/>
    <w:rsid w:val="00BD2999"/>
    <w:rsid w:val="00C27F06"/>
    <w:rsid w:val="00C407ED"/>
    <w:rsid w:val="00C42E90"/>
    <w:rsid w:val="00C61870"/>
    <w:rsid w:val="00CE6589"/>
    <w:rsid w:val="00D051CD"/>
    <w:rsid w:val="00D16217"/>
    <w:rsid w:val="00D47758"/>
    <w:rsid w:val="00D53C2F"/>
    <w:rsid w:val="00D84FDE"/>
    <w:rsid w:val="00D913DA"/>
    <w:rsid w:val="00DC4AD3"/>
    <w:rsid w:val="00DD0EF7"/>
    <w:rsid w:val="00DD7B6C"/>
    <w:rsid w:val="00DF0377"/>
    <w:rsid w:val="00E26530"/>
    <w:rsid w:val="00E26E82"/>
    <w:rsid w:val="00E407E8"/>
    <w:rsid w:val="00E741D4"/>
    <w:rsid w:val="00E82B76"/>
    <w:rsid w:val="00E91873"/>
    <w:rsid w:val="00EB58F0"/>
    <w:rsid w:val="00EC5747"/>
    <w:rsid w:val="00F03835"/>
    <w:rsid w:val="00F30039"/>
    <w:rsid w:val="00F517E5"/>
    <w:rsid w:val="00FC584E"/>
    <w:rsid w:val="00FE524E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C5"/>
    <w:pPr>
      <w:ind w:left="720"/>
      <w:contextualSpacing/>
    </w:pPr>
  </w:style>
  <w:style w:type="table" w:styleId="a4">
    <w:name w:val="Table Grid"/>
    <w:basedOn w:val="a1"/>
    <w:uiPriority w:val="59"/>
    <w:rsid w:val="002F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09B2"/>
  </w:style>
  <w:style w:type="character" w:styleId="a5">
    <w:name w:val="Strong"/>
    <w:basedOn w:val="a0"/>
    <w:uiPriority w:val="22"/>
    <w:qFormat/>
    <w:rsid w:val="008909B2"/>
    <w:rPr>
      <w:b/>
      <w:bCs/>
    </w:rPr>
  </w:style>
  <w:style w:type="paragraph" w:customStyle="1" w:styleId="c2">
    <w:name w:val="c2"/>
    <w:basedOn w:val="a"/>
    <w:rsid w:val="008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6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C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5C6CE3"/>
  </w:style>
  <w:style w:type="character" w:styleId="a9">
    <w:name w:val="Hyperlink"/>
    <w:basedOn w:val="a0"/>
    <w:uiPriority w:val="99"/>
    <w:semiHidden/>
    <w:unhideWhenUsed/>
    <w:rsid w:val="005C6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C5"/>
    <w:pPr>
      <w:ind w:left="720"/>
      <w:contextualSpacing/>
    </w:pPr>
  </w:style>
  <w:style w:type="table" w:styleId="a4">
    <w:name w:val="Table Grid"/>
    <w:basedOn w:val="a1"/>
    <w:uiPriority w:val="59"/>
    <w:rsid w:val="002F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09B2"/>
  </w:style>
  <w:style w:type="character" w:styleId="a5">
    <w:name w:val="Strong"/>
    <w:basedOn w:val="a0"/>
    <w:uiPriority w:val="22"/>
    <w:qFormat/>
    <w:rsid w:val="008909B2"/>
    <w:rPr>
      <w:b/>
      <w:bCs/>
    </w:rPr>
  </w:style>
  <w:style w:type="paragraph" w:customStyle="1" w:styleId="c2">
    <w:name w:val="c2"/>
    <w:basedOn w:val="a"/>
    <w:rsid w:val="008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Хохлова</dc:creator>
  <cp:lastModifiedBy>Simuch</cp:lastModifiedBy>
  <cp:revision>29</cp:revision>
  <cp:lastPrinted>2018-09-04T17:38:00Z</cp:lastPrinted>
  <dcterms:created xsi:type="dcterms:W3CDTF">2017-10-09T15:15:00Z</dcterms:created>
  <dcterms:modified xsi:type="dcterms:W3CDTF">2018-09-04T17:49:00Z</dcterms:modified>
</cp:coreProperties>
</file>