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AC" w:rsidRDefault="003948AC" w:rsidP="003948AC">
      <w:pPr>
        <w:pStyle w:val="a7"/>
        <w:spacing w:before="0" w:beforeAutospacing="0" w:after="0" w:afterAutospacing="0"/>
        <w:rPr>
          <w:bCs/>
          <w:kern w:val="36"/>
          <w:sz w:val="32"/>
          <w:szCs w:val="32"/>
        </w:rPr>
      </w:pPr>
      <w:r>
        <w:rPr>
          <w:bCs/>
          <w:kern w:val="36"/>
          <w:sz w:val="32"/>
          <w:szCs w:val="32"/>
        </w:rPr>
        <w:t>г</w:t>
      </w:r>
      <w:proofErr w:type="gramStart"/>
      <w:r>
        <w:rPr>
          <w:bCs/>
          <w:kern w:val="36"/>
          <w:sz w:val="32"/>
          <w:szCs w:val="32"/>
        </w:rPr>
        <w:t>.Р</w:t>
      </w:r>
      <w:proofErr w:type="gramEnd"/>
      <w:r>
        <w:rPr>
          <w:bCs/>
          <w:kern w:val="36"/>
          <w:sz w:val="32"/>
          <w:szCs w:val="32"/>
        </w:rPr>
        <w:t>жев ДМШ №1 им. Я.И.Гуревича.</w:t>
      </w:r>
    </w:p>
    <w:p w:rsidR="003948AC" w:rsidRDefault="003948AC" w:rsidP="003948AC">
      <w:pPr>
        <w:pStyle w:val="a7"/>
        <w:spacing w:before="0" w:beforeAutospacing="0" w:after="0" w:afterAutospacing="0"/>
        <w:rPr>
          <w:bCs/>
          <w:kern w:val="36"/>
          <w:sz w:val="32"/>
          <w:szCs w:val="32"/>
        </w:rPr>
      </w:pPr>
      <w:r>
        <w:rPr>
          <w:bCs/>
          <w:kern w:val="36"/>
          <w:sz w:val="32"/>
          <w:szCs w:val="32"/>
        </w:rPr>
        <w:t>Методическая разработка преподавателя по классу баяна                Поповой М.Е.</w:t>
      </w:r>
    </w:p>
    <w:p w:rsidR="003948AC" w:rsidRDefault="003948AC" w:rsidP="003948AC">
      <w:pPr>
        <w:pStyle w:val="a7"/>
        <w:spacing w:before="0" w:beforeAutospacing="0" w:after="0" w:afterAutospacing="0"/>
        <w:rPr>
          <w:bCs/>
          <w:kern w:val="36"/>
          <w:sz w:val="32"/>
          <w:szCs w:val="32"/>
        </w:rPr>
      </w:pPr>
    </w:p>
    <w:p w:rsidR="00CB5641" w:rsidRPr="00F34D86" w:rsidRDefault="00CB5641" w:rsidP="00F34D86">
      <w:pPr>
        <w:pStyle w:val="a7"/>
        <w:spacing w:before="0" w:beforeAutospacing="0" w:after="0" w:afterAutospacing="0"/>
        <w:jc w:val="center"/>
        <w:rPr>
          <w:bCs/>
          <w:kern w:val="36"/>
          <w:sz w:val="36"/>
          <w:szCs w:val="36"/>
        </w:rPr>
      </w:pPr>
      <w:r w:rsidRPr="00F34D86">
        <w:rPr>
          <w:b/>
          <w:sz w:val="36"/>
          <w:szCs w:val="36"/>
        </w:rPr>
        <w:t>Преодоление сценического волнения учащимися класса баяна в музыкальной школе.</w:t>
      </w:r>
    </w:p>
    <w:p w:rsidR="00362E89" w:rsidRPr="00CB5641" w:rsidRDefault="00362E89" w:rsidP="00CB5641">
      <w:pPr>
        <w:pStyle w:val="20"/>
        <w:shd w:val="clear" w:color="auto" w:fill="auto"/>
        <w:spacing w:line="240" w:lineRule="auto"/>
        <w:jc w:val="center"/>
        <w:rPr>
          <w:b/>
          <w:sz w:val="32"/>
          <w:szCs w:val="32"/>
        </w:rPr>
      </w:pPr>
    </w:p>
    <w:p w:rsidR="004E2AD2" w:rsidRDefault="00CB5641" w:rsidP="00CB5641">
      <w:pPr>
        <w:pStyle w:val="20"/>
        <w:shd w:val="clear" w:color="auto" w:fill="auto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87527" w:rsidRPr="00687527">
        <w:rPr>
          <w:sz w:val="32"/>
          <w:szCs w:val="32"/>
        </w:rPr>
        <w:t xml:space="preserve">Достижение оптимального уровня творческого эстрадного </w:t>
      </w:r>
    </w:p>
    <w:p w:rsidR="004E2AD2" w:rsidRDefault="00687527" w:rsidP="00FB2F2E">
      <w:pPr>
        <w:pStyle w:val="20"/>
        <w:shd w:val="clear" w:color="auto" w:fill="auto"/>
        <w:spacing w:line="240" w:lineRule="auto"/>
        <w:jc w:val="left"/>
        <w:rPr>
          <w:sz w:val="32"/>
          <w:szCs w:val="32"/>
        </w:rPr>
      </w:pPr>
      <w:r w:rsidRPr="00687527">
        <w:rPr>
          <w:sz w:val="32"/>
          <w:szCs w:val="32"/>
        </w:rPr>
        <w:t>самочувствия молодых музыкантов –</w:t>
      </w:r>
      <w:r w:rsidR="00640CF8">
        <w:rPr>
          <w:sz w:val="32"/>
          <w:szCs w:val="32"/>
        </w:rPr>
        <w:t xml:space="preserve">  </w:t>
      </w:r>
      <w:r w:rsidRPr="00687527">
        <w:rPr>
          <w:sz w:val="32"/>
          <w:szCs w:val="32"/>
        </w:rPr>
        <w:t xml:space="preserve">крайне </w:t>
      </w:r>
      <w:proofErr w:type="gramStart"/>
      <w:r w:rsidRPr="00687527">
        <w:rPr>
          <w:sz w:val="32"/>
          <w:szCs w:val="32"/>
        </w:rPr>
        <w:t>сложная</w:t>
      </w:r>
      <w:proofErr w:type="gramEnd"/>
      <w:r w:rsidRPr="00687527">
        <w:rPr>
          <w:sz w:val="32"/>
          <w:szCs w:val="32"/>
        </w:rPr>
        <w:t xml:space="preserve"> </w:t>
      </w:r>
    </w:p>
    <w:p w:rsidR="004E2AD2" w:rsidRDefault="00687527" w:rsidP="00FB2F2E">
      <w:pPr>
        <w:pStyle w:val="20"/>
        <w:shd w:val="clear" w:color="auto" w:fill="auto"/>
        <w:spacing w:line="240" w:lineRule="auto"/>
        <w:jc w:val="left"/>
        <w:rPr>
          <w:sz w:val="32"/>
          <w:szCs w:val="32"/>
        </w:rPr>
      </w:pPr>
      <w:r w:rsidRPr="00687527">
        <w:rPr>
          <w:sz w:val="32"/>
          <w:szCs w:val="32"/>
        </w:rPr>
        <w:t xml:space="preserve">педагогическая задача. Выдержать оценивающий взгляд </w:t>
      </w:r>
    </w:p>
    <w:p w:rsidR="00CF5F83" w:rsidRDefault="00687527" w:rsidP="00FC0CDA">
      <w:pPr>
        <w:pStyle w:val="20"/>
        <w:shd w:val="clear" w:color="auto" w:fill="auto"/>
        <w:spacing w:line="276" w:lineRule="auto"/>
        <w:jc w:val="left"/>
        <w:rPr>
          <w:sz w:val="32"/>
          <w:szCs w:val="32"/>
        </w:rPr>
      </w:pPr>
      <w:r w:rsidRPr="00687527">
        <w:rPr>
          <w:sz w:val="32"/>
          <w:szCs w:val="32"/>
        </w:rPr>
        <w:t>публики дано не каждому выступающему.</w:t>
      </w:r>
    </w:p>
    <w:p w:rsidR="00687527" w:rsidRPr="00CF5F83" w:rsidRDefault="00CF5F83" w:rsidP="00FC0CDA">
      <w:pPr>
        <w:pStyle w:val="20"/>
        <w:shd w:val="clear" w:color="auto" w:fill="auto"/>
        <w:spacing w:line="276" w:lineRule="auto"/>
        <w:jc w:val="left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44EE9" w:rsidRPr="00C44EE9">
        <w:rPr>
          <w:b/>
          <w:sz w:val="32"/>
          <w:szCs w:val="32"/>
        </w:rPr>
        <w:t>Возрастные психологические особенности учащихся</w:t>
      </w:r>
      <w:r>
        <w:rPr>
          <w:b/>
          <w:sz w:val="32"/>
          <w:szCs w:val="32"/>
        </w:rPr>
        <w:t>.</w:t>
      </w:r>
    </w:p>
    <w:p w:rsidR="004E2AD2" w:rsidRDefault="00CF5F83" w:rsidP="00CF5F83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Большинство </w:t>
      </w:r>
      <w:r w:rsidR="00687527" w:rsidRPr="00687527">
        <w:rPr>
          <w:rFonts w:ascii="Times New Roman" w:hAnsi="Times New Roman" w:cs="Times New Roman"/>
          <w:sz w:val="32"/>
          <w:szCs w:val="32"/>
        </w:rPr>
        <w:t>педагогов увере</w:t>
      </w:r>
      <w:r w:rsidR="00FB2F2E">
        <w:rPr>
          <w:rFonts w:ascii="Times New Roman" w:hAnsi="Times New Roman" w:cs="Times New Roman"/>
          <w:sz w:val="32"/>
          <w:szCs w:val="32"/>
        </w:rPr>
        <w:t xml:space="preserve">но в отсутствии волнения любого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вида у </w:t>
      </w:r>
      <w:proofErr w:type="spellStart"/>
      <w:r w:rsidR="00687527" w:rsidRPr="00687527">
        <w:rPr>
          <w:rFonts w:ascii="Times New Roman" w:hAnsi="Times New Roman" w:cs="Times New Roman"/>
          <w:sz w:val="32"/>
          <w:szCs w:val="32"/>
        </w:rPr>
        <w:t>младшеклассников</w:t>
      </w:r>
      <w:proofErr w:type="spellEnd"/>
      <w:r w:rsidR="00687527" w:rsidRPr="00687527">
        <w:rPr>
          <w:rFonts w:ascii="Times New Roman" w:hAnsi="Times New Roman" w:cs="Times New Roman"/>
          <w:sz w:val="32"/>
          <w:szCs w:val="32"/>
        </w:rPr>
        <w:t>. Многие педагоги находят, что в это</w:t>
      </w:r>
      <w:r w:rsidR="005A5980">
        <w:rPr>
          <w:rFonts w:ascii="Times New Roman" w:hAnsi="Times New Roman" w:cs="Times New Roman"/>
          <w:sz w:val="32"/>
          <w:szCs w:val="32"/>
        </w:rPr>
        <w:t>м</w:t>
      </w:r>
      <w:r w:rsidR="00FB2F2E">
        <w:rPr>
          <w:rFonts w:ascii="Times New Roman" w:hAnsi="Times New Roman" w:cs="Times New Roman"/>
          <w:sz w:val="32"/>
          <w:szCs w:val="32"/>
        </w:rPr>
        <w:t xml:space="preserve">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проявляется их возрастная особенность и указывают </w:t>
      </w:r>
      <w:proofErr w:type="gramStart"/>
      <w:r w:rsidR="00687527" w:rsidRPr="00687527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="00687527" w:rsidRPr="00687527">
        <w:rPr>
          <w:rFonts w:ascii="Times New Roman" w:hAnsi="Times New Roman" w:cs="Times New Roman"/>
          <w:sz w:val="32"/>
          <w:szCs w:val="32"/>
        </w:rPr>
        <w:t xml:space="preserve"> такие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свойства как «непосредственность, детскость, безответственность».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С этим же связывают большой интерес </w:t>
      </w:r>
      <w:proofErr w:type="spellStart"/>
      <w:r w:rsidRPr="00687527">
        <w:rPr>
          <w:rFonts w:ascii="Times New Roman" w:hAnsi="Times New Roman" w:cs="Times New Roman"/>
          <w:sz w:val="32"/>
          <w:szCs w:val="32"/>
        </w:rPr>
        <w:t>младшеклассников</w:t>
      </w:r>
      <w:proofErr w:type="spell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выступлениям и, независимо от результата,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положительное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к ним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отношение. Относительно низкий уровень отрицательных эмоций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proofErr w:type="gramStart"/>
      <w:r w:rsidRPr="00687527">
        <w:rPr>
          <w:rFonts w:ascii="Times New Roman" w:hAnsi="Times New Roman" w:cs="Times New Roman"/>
          <w:sz w:val="32"/>
          <w:szCs w:val="32"/>
        </w:rPr>
        <w:t>обусловлен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не тем, что малышам не свойственно волнение, а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отсутствие</w:t>
      </w:r>
      <w:r w:rsidR="005A5980">
        <w:rPr>
          <w:rFonts w:ascii="Times New Roman" w:hAnsi="Times New Roman" w:cs="Times New Roman"/>
          <w:sz w:val="32"/>
          <w:szCs w:val="32"/>
        </w:rPr>
        <w:t xml:space="preserve">м </w:t>
      </w:r>
      <w:r w:rsidRPr="00687527">
        <w:rPr>
          <w:rFonts w:ascii="Times New Roman" w:hAnsi="Times New Roman" w:cs="Times New Roman"/>
          <w:sz w:val="32"/>
          <w:szCs w:val="32"/>
        </w:rPr>
        <w:t xml:space="preserve"> в структуре личности учащихся этого возраста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собственно исполнительских потребностей, свойств качеств и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навыков, связанных с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внутренней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  <w:r w:rsidR="005A5980"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эмоционально-выразительной, </w:t>
      </w:r>
    </w:p>
    <w:p w:rsidR="00687527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качественной стороной исполнения. </w:t>
      </w:r>
    </w:p>
    <w:p w:rsidR="004E2AD2" w:rsidRPr="00687527" w:rsidRDefault="004E2AD2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</w:p>
    <w:p w:rsidR="004E2AD2" w:rsidRDefault="00687527" w:rsidP="00FC0CDA">
      <w:pPr>
        <w:pStyle w:val="20"/>
        <w:shd w:val="clear" w:color="auto" w:fill="auto"/>
        <w:spacing w:line="276" w:lineRule="auto"/>
        <w:ind w:firstLine="708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У детей 9-11 лет при наличии об</w:t>
      </w:r>
      <w:r w:rsidR="00FB2F2E">
        <w:rPr>
          <w:rFonts w:ascii="Times New Roman" w:hAnsi="Times New Roman" w:cs="Times New Roman"/>
          <w:sz w:val="32"/>
          <w:szCs w:val="32"/>
        </w:rPr>
        <w:t>щих свойств</w:t>
      </w:r>
      <w:proofErr w:type="gramStart"/>
      <w:r w:rsidR="00FB2F2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B2F2E">
        <w:rPr>
          <w:rFonts w:ascii="Times New Roman" w:hAnsi="Times New Roman" w:cs="Times New Roman"/>
          <w:sz w:val="32"/>
          <w:szCs w:val="32"/>
        </w:rPr>
        <w:t xml:space="preserve"> характерных и для </w:t>
      </w:r>
      <w:r w:rsidRPr="00687527">
        <w:rPr>
          <w:rFonts w:ascii="Times New Roman" w:hAnsi="Times New Roman" w:cs="Times New Roman"/>
          <w:sz w:val="32"/>
          <w:szCs w:val="32"/>
        </w:rPr>
        <w:t>младшего школьного возраста , появляются новые личностные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качества и их исполнительская деятельность приобретает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новый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качественный смысл. Хотя основной мотив выступлений у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большинства детей этого возраста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связан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со стремлением к высокой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оценке, в то же время в их суждениях появляется склонность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lastRenderedPageBreak/>
        <w:t>анализу качественных сторон своего исполнения. Они уже лучше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 разбираются в своём состоянии и нередко правильно отмечают его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proofErr w:type="gramStart"/>
      <w:r w:rsidRPr="00687527">
        <w:rPr>
          <w:rFonts w:ascii="Times New Roman" w:hAnsi="Times New Roman" w:cs="Times New Roman"/>
          <w:sz w:val="32"/>
          <w:szCs w:val="32"/>
        </w:rPr>
        <w:t>физиологические</w:t>
      </w:r>
      <w:r w:rsidR="005A5980"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 признаки (сильно стучит сердце; всё внутри </w:t>
      </w:r>
      <w:proofErr w:type="gramEnd"/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сжимается и т.д.) Все эти явления тесно связаны с уровнем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 w:rsidRPr="00687527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Pr="00687527">
        <w:rPr>
          <w:rFonts w:ascii="Times New Roman" w:hAnsi="Times New Roman" w:cs="Times New Roman"/>
          <w:sz w:val="32"/>
          <w:szCs w:val="32"/>
        </w:rPr>
        <w:t xml:space="preserve">  собственно исполнительских свойств, качеств и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навыков (сценический самоконтроль, волевое начало и т.д.).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Поэтому возраст 9-11лет можно считать наиболее благоприятным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периодом для целенаправленного педагогического воздействия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ученика с целью развития и формирования необходимых форм </w:t>
      </w:r>
    </w:p>
    <w:p w:rsidR="00687527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поведения и его организации.</w:t>
      </w:r>
    </w:p>
    <w:p w:rsidR="004E2AD2" w:rsidRPr="00687527" w:rsidRDefault="004E2AD2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</w:p>
    <w:p w:rsidR="004E2AD2" w:rsidRDefault="00687527" w:rsidP="00FC0CDA">
      <w:pPr>
        <w:pStyle w:val="20"/>
        <w:shd w:val="clear" w:color="auto" w:fill="auto"/>
        <w:spacing w:line="276" w:lineRule="auto"/>
        <w:ind w:firstLine="708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 Особенности эмоционального состояния  детей среднего </w:t>
      </w:r>
    </w:p>
    <w:p w:rsidR="004E2AD2" w:rsidRDefault="00FB2F2E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школьн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ого возраста </w:t>
      </w:r>
      <w:proofErr w:type="gramStart"/>
      <w:r w:rsidR="00687527" w:rsidRPr="00687527">
        <w:rPr>
          <w:rFonts w:ascii="Times New Roman" w:hAnsi="Times New Roman" w:cs="Times New Roman"/>
          <w:sz w:val="32"/>
          <w:szCs w:val="32"/>
        </w:rPr>
        <w:t>характеризуются</w:t>
      </w:r>
      <w:proofErr w:type="gramEnd"/>
      <w:r w:rsidR="00640CF8">
        <w:rPr>
          <w:rFonts w:ascii="Times New Roman" w:hAnsi="Times New Roman" w:cs="Times New Roman"/>
          <w:sz w:val="32"/>
          <w:szCs w:val="32"/>
        </w:rPr>
        <w:t xml:space="preserve">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прежде всего значительно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 выросшим уровнем их </w:t>
      </w:r>
      <w:proofErr w:type="spellStart"/>
      <w:r w:rsidRPr="00687527">
        <w:rPr>
          <w:rFonts w:ascii="Times New Roman" w:hAnsi="Times New Roman" w:cs="Times New Roman"/>
          <w:sz w:val="32"/>
          <w:szCs w:val="32"/>
        </w:rPr>
        <w:t>предконцертного</w:t>
      </w:r>
      <w:proofErr w:type="spellEnd"/>
      <w:r w:rsidRPr="00687527">
        <w:rPr>
          <w:rFonts w:ascii="Times New Roman" w:hAnsi="Times New Roman" w:cs="Times New Roman"/>
          <w:sz w:val="32"/>
          <w:szCs w:val="32"/>
        </w:rPr>
        <w:t xml:space="preserve"> волнения, его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разрушительным (для большинства) воздействием на процесс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исполнения.  Педагоги чаще всего выделяют три типа: стойкие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отрицательные состояния у одних, стабильное «творческое»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волнение у других, и нестабильность, ситуативность состояния и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результатов у третьих. Во всех этих эмоциональных состояниях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тесно переплетаются особенности свойств личности детей, 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индивидуальные различия. Что касается отрицательных эмоций и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состояний у учащихся этого возраста, то их причины и содержание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связаны с резко возросшим значением таких личностных свойств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как отношение к учебно-музыкальной деятельности и её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направленность. К концу этого возрастного периода у учащихся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возникают различия в интересах и мотивах учебной деятельности, </w:t>
      </w:r>
    </w:p>
    <w:p w:rsidR="004E2AD2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которые можно условно обозначить как</w:t>
      </w:r>
      <w:r w:rsidR="005A5980">
        <w:rPr>
          <w:rFonts w:ascii="Times New Roman" w:hAnsi="Times New Roman" w:cs="Times New Roman"/>
          <w:sz w:val="32"/>
          <w:szCs w:val="32"/>
        </w:rPr>
        <w:t xml:space="preserve">  </w:t>
      </w:r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87527">
        <w:rPr>
          <w:rFonts w:ascii="Times New Roman" w:hAnsi="Times New Roman" w:cs="Times New Roman"/>
          <w:sz w:val="32"/>
          <w:szCs w:val="32"/>
        </w:rPr>
        <w:t>общемузыкальные</w:t>
      </w:r>
      <w:proofErr w:type="spell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  <w:r w:rsidR="004E2AD2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5A5980" w:rsidRDefault="004E2AD2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(</w:t>
      </w:r>
      <w:r w:rsidR="00687527" w:rsidRPr="00687527">
        <w:rPr>
          <w:rFonts w:ascii="Times New Roman" w:hAnsi="Times New Roman" w:cs="Times New Roman"/>
          <w:sz w:val="32"/>
          <w:szCs w:val="32"/>
        </w:rPr>
        <w:t>музыку любят, а выступать – нет)</w:t>
      </w:r>
      <w:r w:rsidR="00640C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исполнительские (желание</w:t>
      </w:r>
      <w:proofErr w:type="gramEnd"/>
    </w:p>
    <w:p w:rsidR="00687527" w:rsidRDefault="00687527" w:rsidP="00362E89">
      <w:pPr>
        <w:pStyle w:val="20"/>
        <w:shd w:val="clear" w:color="auto" w:fill="auto"/>
        <w:tabs>
          <w:tab w:val="left" w:pos="2489"/>
        </w:tabs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 выступать).</w:t>
      </w:r>
      <w:r w:rsidR="00362E89">
        <w:rPr>
          <w:rFonts w:ascii="Times New Roman" w:hAnsi="Times New Roman" w:cs="Times New Roman"/>
          <w:sz w:val="32"/>
          <w:szCs w:val="32"/>
        </w:rPr>
        <w:tab/>
      </w:r>
    </w:p>
    <w:p w:rsidR="00362E89" w:rsidRDefault="00362E89" w:rsidP="00362E89">
      <w:pPr>
        <w:pStyle w:val="20"/>
        <w:shd w:val="clear" w:color="auto" w:fill="auto"/>
        <w:tabs>
          <w:tab w:val="left" w:pos="2489"/>
        </w:tabs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</w:p>
    <w:p w:rsidR="00687527" w:rsidRPr="00687527" w:rsidRDefault="00CF5F83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</w:t>
      </w:r>
      <w:r w:rsidR="00687527" w:rsidRPr="00687527">
        <w:rPr>
          <w:rFonts w:ascii="Times New Roman" w:hAnsi="Times New Roman" w:cs="Times New Roman"/>
          <w:b/>
          <w:sz w:val="32"/>
          <w:szCs w:val="32"/>
        </w:rPr>
        <w:t>Формирование рациональных игровых движений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E2AD2" w:rsidRDefault="00CF5F83" w:rsidP="00FC0CDA">
      <w:pPr>
        <w:pStyle w:val="40"/>
        <w:shd w:val="clear" w:color="auto" w:fill="auto"/>
        <w:spacing w:before="0" w:after="65" w:line="276" w:lineRule="auto"/>
        <w:jc w:val="left"/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87527" w:rsidRPr="00687527">
        <w:rPr>
          <w:sz w:val="32"/>
          <w:szCs w:val="32"/>
        </w:rPr>
        <w:t>Готовность быть в центре вн</w:t>
      </w:r>
      <w:r w:rsidR="00FB2F2E">
        <w:rPr>
          <w:sz w:val="32"/>
          <w:szCs w:val="32"/>
        </w:rPr>
        <w:t xml:space="preserve">имания многочисленной аудитории </w:t>
      </w:r>
      <w:r w:rsidR="00687527" w:rsidRPr="00687527">
        <w:rPr>
          <w:sz w:val="32"/>
          <w:szCs w:val="32"/>
        </w:rPr>
        <w:t>предопределяется уверен</w:t>
      </w:r>
      <w:r w:rsidR="00687527" w:rsidRPr="00687527">
        <w:rPr>
          <w:sz w:val="32"/>
          <w:szCs w:val="32"/>
        </w:rPr>
        <w:softHyphen/>
        <w:t>ностью в максимально успешной подготовке концертной программы, безусловной</w:t>
      </w:r>
      <w:r>
        <w:rPr>
          <w:sz w:val="32"/>
          <w:szCs w:val="32"/>
        </w:rPr>
        <w:t xml:space="preserve"> </w:t>
      </w:r>
      <w:r w:rsidR="00687527" w:rsidRPr="00687527">
        <w:rPr>
          <w:sz w:val="32"/>
          <w:szCs w:val="32"/>
        </w:rPr>
        <w:t>сбалансированностью и рацио</w:t>
      </w:r>
      <w:r w:rsidR="00687527" w:rsidRPr="00687527">
        <w:rPr>
          <w:sz w:val="32"/>
          <w:szCs w:val="32"/>
        </w:rPr>
        <w:softHyphen/>
        <w:t xml:space="preserve">нальностью игровых движений. </w:t>
      </w:r>
    </w:p>
    <w:p w:rsidR="004E2AD2" w:rsidRDefault="00687527" w:rsidP="00FC0CDA">
      <w:pPr>
        <w:pStyle w:val="40"/>
        <w:shd w:val="clear" w:color="auto" w:fill="auto"/>
        <w:spacing w:before="0" w:after="65" w:line="276" w:lineRule="auto"/>
        <w:jc w:val="left"/>
        <w:rPr>
          <w:sz w:val="32"/>
          <w:szCs w:val="32"/>
        </w:rPr>
      </w:pPr>
      <w:r w:rsidRPr="00687527">
        <w:rPr>
          <w:sz w:val="32"/>
          <w:szCs w:val="32"/>
        </w:rPr>
        <w:t xml:space="preserve">Это, в свою очередь, достигается правильной организацией </w:t>
      </w:r>
    </w:p>
    <w:p w:rsidR="00687527" w:rsidRDefault="00687527" w:rsidP="00FC0CDA">
      <w:pPr>
        <w:pStyle w:val="40"/>
        <w:shd w:val="clear" w:color="auto" w:fill="auto"/>
        <w:spacing w:before="0" w:after="65" w:line="276" w:lineRule="auto"/>
        <w:jc w:val="left"/>
        <w:rPr>
          <w:sz w:val="32"/>
          <w:szCs w:val="32"/>
        </w:rPr>
      </w:pPr>
      <w:r w:rsidRPr="00687527">
        <w:rPr>
          <w:sz w:val="32"/>
          <w:szCs w:val="32"/>
        </w:rPr>
        <w:t>учебного процесса работы над произведением.</w:t>
      </w:r>
    </w:p>
    <w:p w:rsidR="005A5980" w:rsidRDefault="00CF5F83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87527" w:rsidRPr="00687527">
        <w:rPr>
          <w:rFonts w:ascii="Times New Roman" w:hAnsi="Times New Roman" w:cs="Times New Roman"/>
          <w:sz w:val="32"/>
          <w:szCs w:val="32"/>
        </w:rPr>
        <w:t>Целью выучивания музыкальн</w:t>
      </w:r>
      <w:r w:rsidR="00FB2F2E">
        <w:rPr>
          <w:rFonts w:ascii="Times New Roman" w:hAnsi="Times New Roman" w:cs="Times New Roman"/>
          <w:sz w:val="32"/>
          <w:szCs w:val="32"/>
        </w:rPr>
        <w:t xml:space="preserve">ого произведения должно быть не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запоминание нотного текста наизусть, а формирование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исполнительских движений - изначально осмысленных, тща</w:t>
      </w:r>
      <w:r w:rsidRPr="00687527">
        <w:rPr>
          <w:rFonts w:ascii="Times New Roman" w:hAnsi="Times New Roman" w:cs="Times New Roman"/>
          <w:sz w:val="32"/>
          <w:szCs w:val="32"/>
        </w:rPr>
        <w:softHyphen/>
        <w:t xml:space="preserve">тельно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отобранных</w:t>
      </w:r>
      <w:proofErr w:type="gramStart"/>
      <w:r w:rsidR="002E587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2E587B"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Поэтому с самого начала работы нужно сконцентрировать внимание юного исполнителя на приемах </w:t>
      </w:r>
      <w:proofErr w:type="spellStart"/>
      <w:r w:rsidRPr="00687527">
        <w:rPr>
          <w:rFonts w:ascii="Times New Roman" w:hAnsi="Times New Roman" w:cs="Times New Roman"/>
          <w:sz w:val="32"/>
          <w:szCs w:val="32"/>
        </w:rPr>
        <w:t>звукоизвлечения</w:t>
      </w:r>
      <w:proofErr w:type="spellEnd"/>
      <w:r w:rsidRPr="00687527">
        <w:rPr>
          <w:rFonts w:ascii="Times New Roman" w:hAnsi="Times New Roman" w:cs="Times New Roman"/>
          <w:sz w:val="32"/>
          <w:szCs w:val="32"/>
        </w:rPr>
        <w:t xml:space="preserve"> и </w:t>
      </w:r>
      <w:r w:rsidR="002E587B">
        <w:rPr>
          <w:rFonts w:ascii="Times New Roman" w:hAnsi="Times New Roman" w:cs="Times New Roman"/>
          <w:sz w:val="32"/>
          <w:szCs w:val="32"/>
        </w:rPr>
        <w:t xml:space="preserve">качестве звука, на продуманной и удобной аппликатуре.  </w:t>
      </w:r>
      <w:r w:rsidRPr="00687527">
        <w:rPr>
          <w:rFonts w:ascii="Times New Roman" w:hAnsi="Times New Roman" w:cs="Times New Roman"/>
          <w:sz w:val="32"/>
          <w:szCs w:val="32"/>
        </w:rPr>
        <w:t xml:space="preserve">Используя случайную аппликатуру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и артикуляцию, молодой музыкант непроизвольно запоминает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игровые приемы, у него формируются двигательные привычки.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Когда же исполнитель приступает к запоминанию более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взвешен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687527">
        <w:rPr>
          <w:rFonts w:ascii="Times New Roman" w:hAnsi="Times New Roman" w:cs="Times New Roman"/>
          <w:sz w:val="32"/>
          <w:szCs w:val="32"/>
        </w:rPr>
        <w:t xml:space="preserve">ой и продуманной аппликатуры, к освоению осознанно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выбираемых штрихов; он вынужден переучивать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первоначальные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(неосознанно сформированные) движения. </w:t>
      </w:r>
      <w:r w:rsidRPr="00687527">
        <w:rPr>
          <w:rStyle w:val="285pt0pt"/>
          <w:rFonts w:eastAsia="Corbel"/>
          <w:sz w:val="32"/>
          <w:szCs w:val="32"/>
        </w:rPr>
        <w:t xml:space="preserve">Между </w:t>
      </w:r>
      <w:r w:rsidRPr="00687527">
        <w:rPr>
          <w:rFonts w:ascii="Times New Roman" w:hAnsi="Times New Roman" w:cs="Times New Roman"/>
          <w:sz w:val="32"/>
          <w:szCs w:val="32"/>
        </w:rPr>
        <w:t xml:space="preserve">тем, механизм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тактильной памяти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устроен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так, что избавиться от «старых»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привычек невозможно: они сохраняются в подсознании и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под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воздействием волнения актуализируются, вступая в конфликт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5980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вновь приобретенными привычками. Итогом становитс</w:t>
      </w:r>
      <w:r>
        <w:rPr>
          <w:rFonts w:ascii="Times New Roman" w:hAnsi="Times New Roman" w:cs="Times New Roman"/>
          <w:sz w:val="32"/>
          <w:szCs w:val="32"/>
        </w:rPr>
        <w:t xml:space="preserve">я нарушение </w:t>
      </w:r>
    </w:p>
    <w:p w:rsidR="00183754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автоматизма движени</w:t>
      </w:r>
      <w:r w:rsidR="005A5980">
        <w:rPr>
          <w:rFonts w:ascii="Times New Roman" w:hAnsi="Times New Roman" w:cs="Times New Roman"/>
          <w:sz w:val="32"/>
          <w:szCs w:val="32"/>
        </w:rPr>
        <w:t>я</w:t>
      </w:r>
      <w:r w:rsidRPr="00687527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венчае</w:t>
      </w:r>
      <w:r w:rsidRPr="00687527">
        <w:rPr>
          <w:rFonts w:ascii="Times New Roman" w:hAnsi="Times New Roman" w:cs="Times New Roman"/>
          <w:sz w:val="32"/>
          <w:szCs w:val="32"/>
        </w:rPr>
        <w:softHyphen/>
        <w:t>мое</w:t>
      </w:r>
      <w:proofErr w:type="gramEnd"/>
      <w:r w:rsidR="00640CF8"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 фактически</w:t>
      </w:r>
      <w:r w:rsidR="001837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2E89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запрограммированным срывом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362E89" w:rsidRPr="00687527" w:rsidRDefault="00362E89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</w:p>
    <w:p w:rsidR="00687527" w:rsidRDefault="00CF5F83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687527">
        <w:rPr>
          <w:rFonts w:ascii="Times New Roman" w:hAnsi="Times New Roman" w:cs="Times New Roman"/>
          <w:sz w:val="32"/>
          <w:szCs w:val="32"/>
        </w:rPr>
        <w:t xml:space="preserve">  </w:t>
      </w:r>
      <w:r w:rsidR="00687527" w:rsidRPr="00687527">
        <w:rPr>
          <w:rFonts w:ascii="Times New Roman" w:hAnsi="Times New Roman" w:cs="Times New Roman"/>
          <w:b/>
          <w:sz w:val="32"/>
          <w:szCs w:val="32"/>
        </w:rPr>
        <w:t>Подготовка к публичному исполнению.</w:t>
      </w:r>
    </w:p>
    <w:p w:rsidR="00687527" w:rsidRDefault="00CF5F83" w:rsidP="00CF5F83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687527" w:rsidRPr="00687527">
        <w:rPr>
          <w:rFonts w:ascii="Times New Roman" w:hAnsi="Times New Roman" w:cs="Times New Roman"/>
          <w:sz w:val="32"/>
          <w:szCs w:val="32"/>
        </w:rPr>
        <w:t>Практика свидетельствует</w:t>
      </w:r>
      <w:r w:rsidR="00FB2F2E">
        <w:rPr>
          <w:rFonts w:ascii="Times New Roman" w:hAnsi="Times New Roman" w:cs="Times New Roman"/>
          <w:sz w:val="32"/>
          <w:szCs w:val="32"/>
        </w:rPr>
        <w:t>, что тщательное освоение музыка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льного произведения не исключает острых вспышек </w:t>
      </w:r>
      <w:r w:rsidR="00687527" w:rsidRPr="00687527">
        <w:rPr>
          <w:rFonts w:ascii="Times New Roman" w:hAnsi="Times New Roman" w:cs="Times New Roman"/>
          <w:sz w:val="32"/>
          <w:szCs w:val="32"/>
        </w:rPr>
        <w:lastRenderedPageBreak/>
        <w:t>эстрадного волнения.</w:t>
      </w:r>
      <w:r w:rsidR="00FB2F2E">
        <w:rPr>
          <w:rFonts w:ascii="Times New Roman" w:hAnsi="Times New Roman" w:cs="Times New Roman"/>
          <w:sz w:val="32"/>
          <w:szCs w:val="32"/>
        </w:rPr>
        <w:t xml:space="preserve"> </w:t>
      </w:r>
      <w:r w:rsidR="00687527" w:rsidRPr="00687527">
        <w:rPr>
          <w:rFonts w:ascii="Times New Roman" w:hAnsi="Times New Roman" w:cs="Times New Roman"/>
          <w:sz w:val="32"/>
          <w:szCs w:val="32"/>
        </w:rPr>
        <w:t>Одной добросовестной работы по формированию исполнительских движений оказывается недостаточно. Известны случаи, когда на протяжении концерт</w:t>
      </w:r>
      <w:r w:rsidR="00687527" w:rsidRPr="00687527">
        <w:rPr>
          <w:rFonts w:ascii="Times New Roman" w:hAnsi="Times New Roman" w:cs="Times New Roman"/>
          <w:sz w:val="32"/>
          <w:szCs w:val="32"/>
        </w:rPr>
        <w:softHyphen/>
        <w:t xml:space="preserve">ного выступления ощущались перебои </w:t>
      </w:r>
      <w:r w:rsidR="00640CF8">
        <w:rPr>
          <w:rFonts w:ascii="Times New Roman" w:hAnsi="Times New Roman" w:cs="Times New Roman"/>
          <w:sz w:val="32"/>
          <w:szCs w:val="32"/>
        </w:rPr>
        <w:t xml:space="preserve"> в</w:t>
      </w:r>
      <w:r w:rsidR="00CB5641">
        <w:rPr>
          <w:rFonts w:ascii="Times New Roman" w:hAnsi="Times New Roman" w:cs="Times New Roman"/>
          <w:sz w:val="32"/>
          <w:szCs w:val="32"/>
        </w:rPr>
        <w:t xml:space="preserve"> автоматизме движений </w:t>
      </w:r>
    </w:p>
    <w:p w:rsidR="00687527" w:rsidRPr="00687527" w:rsidRDefault="00687527" w:rsidP="00FC0CDA">
      <w:pPr>
        <w:pStyle w:val="2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и «провалы» в памяти у учащихся, казалось бы, хорошо</w:t>
      </w:r>
      <w:r w:rsidR="00640C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подготовивших </w:t>
      </w:r>
      <w:r w:rsidR="00640CF8">
        <w:rPr>
          <w:rFonts w:ascii="Times New Roman" w:hAnsi="Times New Roman" w:cs="Times New Roman"/>
          <w:sz w:val="32"/>
          <w:szCs w:val="32"/>
        </w:rPr>
        <w:t xml:space="preserve"> программу</w:t>
      </w:r>
      <w:r w:rsidRPr="00687527">
        <w:rPr>
          <w:rFonts w:ascii="Times New Roman" w:hAnsi="Times New Roman" w:cs="Times New Roman"/>
          <w:sz w:val="32"/>
          <w:szCs w:val="32"/>
        </w:rPr>
        <w:t>. Основная причина подобных срывов заключается в том, что работа</w:t>
      </w:r>
      <w:r w:rsidR="00640CF8"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 над произведением, </w:t>
      </w:r>
      <w:r w:rsidRPr="00687527">
        <w:rPr>
          <w:rStyle w:val="3PalatinoLinotype10pt"/>
          <w:rFonts w:ascii="Times New Roman" w:hAnsi="Times New Roman" w:cs="Times New Roman"/>
          <w:sz w:val="32"/>
          <w:szCs w:val="32"/>
        </w:rPr>
        <w:t>формирование двигательных навыков ведутся без ориентации на публичное исполнение.</w:t>
      </w:r>
      <w:r w:rsidRPr="00687527">
        <w:rPr>
          <w:rFonts w:ascii="Times New Roman" w:hAnsi="Times New Roman" w:cs="Times New Roman"/>
          <w:sz w:val="32"/>
          <w:szCs w:val="32"/>
        </w:rPr>
        <w:t xml:space="preserve"> Психика учащегося к выступлению не готовится, поэтому эстрадное волнение застает врасплох молодого исполнителя. Последний,</w:t>
      </w:r>
      <w:r w:rsidR="00640CF8"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 играя в классе или дома, тренирует игровые движения в спокойной обстановке, его внимание ничем не отвлекается. На сцене же приходится решать технические и художественные задачи на глазах у публики, то есть в непривыч</w:t>
      </w:r>
      <w:r w:rsidRPr="00687527">
        <w:rPr>
          <w:rFonts w:ascii="Times New Roman" w:hAnsi="Times New Roman" w:cs="Times New Roman"/>
          <w:sz w:val="32"/>
          <w:szCs w:val="32"/>
        </w:rPr>
        <w:softHyphen/>
      </w:r>
      <w:r w:rsidR="002E587B">
        <w:rPr>
          <w:rFonts w:ascii="Times New Roman" w:hAnsi="Times New Roman" w:cs="Times New Roman"/>
          <w:sz w:val="32"/>
          <w:szCs w:val="32"/>
        </w:rPr>
        <w:t xml:space="preserve">ных условиях.  </w:t>
      </w:r>
      <w:r w:rsidRPr="00687527">
        <w:rPr>
          <w:rFonts w:ascii="Times New Roman" w:hAnsi="Times New Roman" w:cs="Times New Roman"/>
          <w:sz w:val="32"/>
          <w:szCs w:val="32"/>
        </w:rPr>
        <w:t xml:space="preserve">Чтобы вспышка волнения не стала для учащегося </w:t>
      </w:r>
      <w:r w:rsidR="002E587B">
        <w:rPr>
          <w:rFonts w:ascii="Times New Roman" w:hAnsi="Times New Roman" w:cs="Times New Roman"/>
          <w:sz w:val="32"/>
          <w:szCs w:val="32"/>
        </w:rPr>
        <w:t>о</w:t>
      </w:r>
      <w:r w:rsidRPr="00687527">
        <w:rPr>
          <w:rFonts w:ascii="Times New Roman" w:hAnsi="Times New Roman" w:cs="Times New Roman"/>
          <w:sz w:val="32"/>
          <w:szCs w:val="32"/>
        </w:rPr>
        <w:t>бескураживающей</w:t>
      </w:r>
      <w:r w:rsidR="00640CF8"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 «новостью», способной нарушить его игровые действия, следует </w:t>
      </w:r>
      <w:r w:rsidRPr="00687527">
        <w:rPr>
          <w:rStyle w:val="3PalatinoLinotype10pt"/>
          <w:rFonts w:ascii="Times New Roman" w:hAnsi="Times New Roman" w:cs="Times New Roman"/>
          <w:sz w:val="32"/>
          <w:szCs w:val="32"/>
        </w:rPr>
        <w:t>спланировать учебный процесс таким образом</w:t>
      </w:r>
      <w:r w:rsidRPr="00687527">
        <w:rPr>
          <w:rFonts w:ascii="Times New Roman" w:hAnsi="Times New Roman" w:cs="Times New Roman"/>
          <w:sz w:val="32"/>
          <w:szCs w:val="32"/>
        </w:rPr>
        <w:t xml:space="preserve">, </w:t>
      </w:r>
      <w:r w:rsidRPr="00687527">
        <w:rPr>
          <w:rStyle w:val="3PalatinoLinotype10pt"/>
          <w:rFonts w:ascii="Times New Roman" w:hAnsi="Times New Roman" w:cs="Times New Roman"/>
          <w:sz w:val="32"/>
          <w:szCs w:val="32"/>
        </w:rPr>
        <w:t>чтобы волнение стало привычным элементом занятий!</w:t>
      </w:r>
      <w:r w:rsidR="00EF527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7527" w:rsidRDefault="00687527" w:rsidP="00FC0CDA">
      <w:pPr>
        <w:pStyle w:val="3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Каким же образом может быть вызвано волнение у учащихся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7527" w:rsidRPr="00687527" w:rsidRDefault="00687527" w:rsidP="00FC0CDA">
      <w:pPr>
        <w:pStyle w:val="30"/>
        <w:shd w:val="clear" w:color="auto" w:fill="auto"/>
        <w:spacing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репетиционной работе? Для этого </w:t>
      </w:r>
      <w:r w:rsidR="00E12AEC">
        <w:rPr>
          <w:rFonts w:ascii="Times New Roman" w:hAnsi="Times New Roman" w:cs="Times New Roman"/>
          <w:sz w:val="32"/>
          <w:szCs w:val="32"/>
        </w:rPr>
        <w:t>можно искусственно создать</w:t>
      </w:r>
      <w:r w:rsidR="00EF527A">
        <w:rPr>
          <w:rFonts w:ascii="Times New Roman" w:hAnsi="Times New Roman" w:cs="Times New Roman"/>
          <w:sz w:val="32"/>
          <w:szCs w:val="32"/>
        </w:rPr>
        <w:t xml:space="preserve"> атмосферу концертного выступления.  </w:t>
      </w:r>
      <w:r w:rsidRPr="00687527">
        <w:rPr>
          <w:rFonts w:ascii="Times New Roman" w:hAnsi="Times New Roman" w:cs="Times New Roman"/>
          <w:sz w:val="32"/>
          <w:szCs w:val="32"/>
        </w:rPr>
        <w:t>Способ, с помощью которого можно вызвать волнение в п</w:t>
      </w:r>
      <w:r w:rsidR="00FB2F2E">
        <w:rPr>
          <w:rFonts w:ascii="Times New Roman" w:hAnsi="Times New Roman" w:cs="Times New Roman"/>
          <w:sz w:val="32"/>
          <w:szCs w:val="32"/>
        </w:rPr>
        <w:t xml:space="preserve">роцессе </w:t>
      </w:r>
      <w:r w:rsidRPr="00687527">
        <w:rPr>
          <w:rFonts w:ascii="Times New Roman" w:hAnsi="Times New Roman" w:cs="Times New Roman"/>
          <w:sz w:val="32"/>
          <w:szCs w:val="32"/>
        </w:rPr>
        <w:t xml:space="preserve">домашних занятий, - это </w:t>
      </w:r>
      <w:r w:rsidRPr="00687527">
        <w:rPr>
          <w:rStyle w:val="3PalatinoLinotype10pt"/>
          <w:rFonts w:ascii="Times New Roman" w:hAnsi="Times New Roman" w:cs="Times New Roman"/>
          <w:sz w:val="32"/>
          <w:szCs w:val="32"/>
        </w:rPr>
        <w:t>исполнение программы перед</w:t>
      </w:r>
      <w:r w:rsidRPr="00687527">
        <w:rPr>
          <w:rStyle w:val="2PalatinoLinotype75pt0pt"/>
          <w:rFonts w:ascii="Times New Roman" w:hAnsi="Times New Roman" w:cs="Times New Roman"/>
          <w:sz w:val="32"/>
          <w:szCs w:val="32"/>
        </w:rPr>
        <w:t xml:space="preserve"> большим</w:t>
      </w:r>
      <w:r w:rsidR="00FB2F2E">
        <w:rPr>
          <w:rStyle w:val="2PalatinoLinotype75pt0pt"/>
          <w:rFonts w:ascii="Times New Roman" w:eastAsia="Sylfaen" w:hAnsi="Times New Roman" w:cs="Times New Roman"/>
          <w:i w:val="0"/>
          <w:iCs w:val="0"/>
          <w:color w:val="auto"/>
          <w:spacing w:val="0"/>
          <w:sz w:val="32"/>
          <w:szCs w:val="32"/>
          <w:shd w:val="clear" w:color="auto" w:fill="auto"/>
          <w:lang w:eastAsia="en-US" w:bidi="ar-SA"/>
        </w:rPr>
        <w:t xml:space="preserve"> </w:t>
      </w:r>
      <w:r w:rsidR="00183754">
        <w:rPr>
          <w:rStyle w:val="2PalatinoLinotype75pt0pt"/>
          <w:rFonts w:ascii="Times New Roman" w:hAnsi="Times New Roman" w:cs="Times New Roman"/>
          <w:sz w:val="32"/>
          <w:szCs w:val="32"/>
        </w:rPr>
        <w:t>зеркало</w:t>
      </w:r>
      <w:r w:rsidRPr="00687527">
        <w:rPr>
          <w:rStyle w:val="2PalatinoLinotype75pt0pt"/>
          <w:rFonts w:ascii="Times New Roman" w:hAnsi="Times New Roman" w:cs="Times New Roman"/>
          <w:sz w:val="32"/>
          <w:szCs w:val="32"/>
        </w:rPr>
        <w:t>м</w:t>
      </w:r>
      <w:r w:rsidRPr="00687527">
        <w:rPr>
          <w:rFonts w:ascii="Times New Roman" w:hAnsi="Times New Roman" w:cs="Times New Roman"/>
          <w:sz w:val="32"/>
          <w:szCs w:val="32"/>
        </w:rPr>
        <w:t>. В данном случае юны</w:t>
      </w:r>
      <w:r w:rsidR="00FB2F2E">
        <w:rPr>
          <w:rFonts w:ascii="Times New Roman" w:hAnsi="Times New Roman" w:cs="Times New Roman"/>
          <w:sz w:val="32"/>
          <w:szCs w:val="32"/>
        </w:rPr>
        <w:t xml:space="preserve">й исполнитель учится играть «на </w:t>
      </w:r>
      <w:r w:rsidRPr="00687527">
        <w:rPr>
          <w:rStyle w:val="2Corbel85pt0pt"/>
          <w:rFonts w:ascii="Times New Roman" w:hAnsi="Times New Roman" w:cs="Times New Roman"/>
          <w:sz w:val="32"/>
          <w:szCs w:val="32"/>
        </w:rPr>
        <w:t xml:space="preserve">глазах </w:t>
      </w:r>
      <w:r w:rsidRPr="00687527">
        <w:rPr>
          <w:rFonts w:ascii="Times New Roman" w:hAnsi="Times New Roman" w:cs="Times New Roman"/>
          <w:sz w:val="32"/>
          <w:szCs w:val="32"/>
        </w:rPr>
        <w:t>у слушателей». Освоить подобный навык очень непросто: приходится распр</w:t>
      </w:r>
      <w:r w:rsidR="001E75DD">
        <w:rPr>
          <w:rFonts w:ascii="Times New Roman" w:hAnsi="Times New Roman" w:cs="Times New Roman"/>
          <w:sz w:val="32"/>
          <w:szCs w:val="32"/>
        </w:rPr>
        <w:t>еделять внимание между различным</w:t>
      </w:r>
      <w:r w:rsidRPr="00687527">
        <w:rPr>
          <w:rFonts w:ascii="Times New Roman" w:hAnsi="Times New Roman" w:cs="Times New Roman"/>
          <w:sz w:val="32"/>
          <w:szCs w:val="32"/>
        </w:rPr>
        <w:t>и</w:t>
      </w:r>
      <w:r w:rsidRPr="00687527">
        <w:rPr>
          <w:rStyle w:val="2PalatinoLinotype75pt0pt"/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аспектами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FB2F2E"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«как я играю» и «как я </w:t>
      </w:r>
      <w:r w:rsidR="00FB2F2E">
        <w:rPr>
          <w:rFonts w:ascii="Times New Roman" w:hAnsi="Times New Roman" w:cs="Times New Roman"/>
          <w:sz w:val="32"/>
          <w:szCs w:val="32"/>
        </w:rPr>
        <w:t xml:space="preserve">выгляжу». </w:t>
      </w:r>
      <w:r w:rsidR="00110F86">
        <w:rPr>
          <w:rStyle w:val="21"/>
          <w:rFonts w:ascii="Times New Roman" w:hAnsi="Times New Roman" w:cs="Times New Roman"/>
          <w:i w:val="0"/>
          <w:sz w:val="32"/>
          <w:szCs w:val="32"/>
        </w:rPr>
        <w:t>М</w:t>
      </w:r>
      <w:r w:rsidR="00EF527A">
        <w:rPr>
          <w:rStyle w:val="21"/>
          <w:rFonts w:ascii="Times New Roman" w:hAnsi="Times New Roman" w:cs="Times New Roman"/>
          <w:i w:val="0"/>
          <w:sz w:val="32"/>
          <w:szCs w:val="32"/>
        </w:rPr>
        <w:t xml:space="preserve">ожно </w:t>
      </w:r>
      <w:r w:rsidR="00110F86">
        <w:rPr>
          <w:rStyle w:val="21"/>
          <w:rFonts w:ascii="Times New Roman" w:hAnsi="Times New Roman" w:cs="Times New Roman"/>
          <w:i w:val="0"/>
          <w:sz w:val="32"/>
          <w:szCs w:val="32"/>
        </w:rPr>
        <w:t xml:space="preserve">экспериментировать и </w:t>
      </w:r>
      <w:r w:rsidR="00EF527A">
        <w:rPr>
          <w:rStyle w:val="21"/>
          <w:rFonts w:ascii="Times New Roman" w:hAnsi="Times New Roman" w:cs="Times New Roman"/>
          <w:i w:val="0"/>
          <w:sz w:val="32"/>
          <w:szCs w:val="32"/>
        </w:rPr>
        <w:t>проводить репетицию в концертном костюме</w:t>
      </w:r>
      <w:proofErr w:type="gramStart"/>
      <w:r w:rsidR="00EF527A">
        <w:rPr>
          <w:rStyle w:val="21"/>
          <w:rFonts w:ascii="Times New Roman" w:hAnsi="Times New Roman" w:cs="Times New Roman"/>
          <w:i w:val="0"/>
          <w:sz w:val="32"/>
          <w:szCs w:val="32"/>
        </w:rPr>
        <w:t xml:space="preserve"> </w:t>
      </w:r>
      <w:r w:rsidRPr="00687527">
        <w:rPr>
          <w:rStyle w:val="21"/>
          <w:rFonts w:ascii="Times New Roman" w:hAnsi="Times New Roman" w:cs="Times New Roman"/>
          <w:sz w:val="32"/>
          <w:szCs w:val="32"/>
        </w:rPr>
        <w:t>: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это порождает непривычное для обыденной работы ощущение торжественности, праздничной приподнятости, попутно застав</w:t>
      </w:r>
      <w:r w:rsidRPr="00687527">
        <w:rPr>
          <w:rFonts w:ascii="Times New Roman" w:hAnsi="Times New Roman" w:cs="Times New Roman"/>
          <w:sz w:val="32"/>
          <w:szCs w:val="32"/>
        </w:rPr>
        <w:softHyphen/>
        <w:t>ляя преодолевать неудобства (следует при</w:t>
      </w:r>
      <w:r w:rsidR="00FB2F2E">
        <w:rPr>
          <w:rFonts w:ascii="Times New Roman" w:hAnsi="Times New Roman" w:cs="Times New Roman"/>
          <w:sz w:val="32"/>
          <w:szCs w:val="32"/>
        </w:rPr>
        <w:t xml:space="preserve">спосабливаться к новой </w:t>
      </w:r>
      <w:r w:rsidRPr="00687527">
        <w:rPr>
          <w:rFonts w:ascii="Times New Roman" w:hAnsi="Times New Roman" w:cs="Times New Roman"/>
          <w:sz w:val="32"/>
          <w:szCs w:val="32"/>
        </w:rPr>
        <w:t>одежде, привыкать к ней и т. д.).</w:t>
      </w:r>
    </w:p>
    <w:p w:rsidR="00CF5F83" w:rsidRDefault="00CF5F83" w:rsidP="00CF5F83">
      <w:pPr>
        <w:pStyle w:val="20"/>
        <w:shd w:val="clear" w:color="auto" w:fill="auto"/>
        <w:spacing w:after="0" w:line="276" w:lineRule="auto"/>
        <w:ind w:right="200"/>
        <w:rPr>
          <w:rFonts w:ascii="Times New Roman" w:hAnsi="Times New Roman" w:cs="Times New Roman"/>
          <w:sz w:val="32"/>
          <w:szCs w:val="32"/>
        </w:rPr>
      </w:pPr>
    </w:p>
    <w:p w:rsidR="00687527" w:rsidRDefault="00687527" w:rsidP="00CF5F83">
      <w:pPr>
        <w:pStyle w:val="20"/>
        <w:shd w:val="clear" w:color="auto" w:fill="auto"/>
        <w:spacing w:after="0" w:line="276" w:lineRule="auto"/>
        <w:ind w:right="200"/>
        <w:rPr>
          <w:rFonts w:ascii="Times New Roman" w:hAnsi="Times New Roman" w:cs="Times New Roman"/>
          <w:b/>
          <w:sz w:val="32"/>
          <w:szCs w:val="32"/>
        </w:rPr>
      </w:pPr>
      <w:r w:rsidRPr="0044069C">
        <w:rPr>
          <w:rFonts w:ascii="Times New Roman" w:hAnsi="Times New Roman" w:cs="Times New Roman"/>
          <w:b/>
          <w:sz w:val="32"/>
          <w:szCs w:val="32"/>
        </w:rPr>
        <w:t>Репетиции, предшествующие концертному выступлению</w:t>
      </w:r>
      <w:r w:rsidR="00CF5F83">
        <w:rPr>
          <w:rFonts w:ascii="Times New Roman" w:hAnsi="Times New Roman" w:cs="Times New Roman"/>
          <w:b/>
          <w:sz w:val="32"/>
          <w:szCs w:val="32"/>
        </w:rPr>
        <w:t>.</w:t>
      </w:r>
    </w:p>
    <w:p w:rsidR="0044069C" w:rsidRDefault="00CF5F83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687527" w:rsidRPr="00687527">
        <w:rPr>
          <w:rFonts w:ascii="Times New Roman" w:hAnsi="Times New Roman" w:cs="Times New Roman"/>
          <w:sz w:val="32"/>
          <w:szCs w:val="32"/>
        </w:rPr>
        <w:t>Исполняя произвед</w:t>
      </w:r>
      <w:r w:rsidR="003678F0">
        <w:rPr>
          <w:rFonts w:ascii="Times New Roman" w:hAnsi="Times New Roman" w:cs="Times New Roman"/>
          <w:sz w:val="32"/>
          <w:szCs w:val="32"/>
        </w:rPr>
        <w:t>ение в целом, учащийся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не должен </w:t>
      </w:r>
      <w:r w:rsidR="00687527" w:rsidRPr="00687527">
        <w:rPr>
          <w:rFonts w:ascii="Times New Roman" w:hAnsi="Times New Roman" w:cs="Times New Roman"/>
          <w:sz w:val="32"/>
          <w:szCs w:val="32"/>
        </w:rPr>
        <w:lastRenderedPageBreak/>
        <w:t xml:space="preserve">ограничиваться многократными повторениями: </w:t>
      </w:r>
      <w:r w:rsidR="00687527" w:rsidRPr="00687527">
        <w:rPr>
          <w:rStyle w:val="3PalatinoLinotype10pt"/>
          <w:rFonts w:ascii="Times New Roman" w:hAnsi="Times New Roman" w:cs="Times New Roman"/>
          <w:sz w:val="32"/>
          <w:szCs w:val="32"/>
        </w:rPr>
        <w:t>нужно репетировать концертное выступление!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Во время игры дома или в классе желательно представлять себя на сцене, перед воображаемым залом. При этом «сценарий» поведения будет соотноситься с фактическим пребыванием на эстраде: выход «на сцену», поклон «аудитории», непродолжительная подготовка к «выступлению», максимальная самоотдача в процессе исполнения. Подобные репетиции являются необходимой частью общей работы: «...тут есть нацеливание на эстраду, и не только исполнительское, но и чисто физическое. Это - физичес</w:t>
      </w:r>
      <w:r w:rsidR="00A93997">
        <w:rPr>
          <w:rFonts w:ascii="Times New Roman" w:hAnsi="Times New Roman" w:cs="Times New Roman"/>
          <w:sz w:val="32"/>
          <w:szCs w:val="32"/>
        </w:rPr>
        <w:t xml:space="preserve">кий тренаж. Надо тренироваться. На контрольных </w:t>
      </w:r>
      <w:proofErr w:type="spellStart"/>
      <w:r w:rsidR="00A93997">
        <w:rPr>
          <w:rFonts w:ascii="Times New Roman" w:hAnsi="Times New Roman" w:cs="Times New Roman"/>
          <w:sz w:val="32"/>
          <w:szCs w:val="32"/>
        </w:rPr>
        <w:t>проигрываниях</w:t>
      </w:r>
      <w:proofErr w:type="spellEnd"/>
      <w:r w:rsidR="00A93997">
        <w:rPr>
          <w:rFonts w:ascii="Times New Roman" w:hAnsi="Times New Roman" w:cs="Times New Roman"/>
          <w:sz w:val="32"/>
          <w:szCs w:val="32"/>
        </w:rPr>
        <w:t xml:space="preserve"> </w:t>
      </w:r>
      <w:r w:rsidR="002C6670">
        <w:rPr>
          <w:rFonts w:ascii="Times New Roman" w:hAnsi="Times New Roman" w:cs="Times New Roman"/>
          <w:sz w:val="32"/>
          <w:szCs w:val="32"/>
        </w:rPr>
        <w:t>произведения</w:t>
      </w:r>
      <w:r w:rsidR="00A93997">
        <w:rPr>
          <w:rFonts w:ascii="Times New Roman" w:hAnsi="Times New Roman" w:cs="Times New Roman"/>
          <w:sz w:val="32"/>
          <w:szCs w:val="32"/>
        </w:rPr>
        <w:t xml:space="preserve"> </w:t>
      </w:r>
      <w:r w:rsidR="002C6670">
        <w:rPr>
          <w:rFonts w:ascii="Times New Roman" w:hAnsi="Times New Roman" w:cs="Times New Roman"/>
          <w:sz w:val="32"/>
          <w:szCs w:val="32"/>
        </w:rPr>
        <w:t xml:space="preserve">необходимо </w:t>
      </w:r>
      <w:proofErr w:type="spellStart"/>
      <w:r w:rsidR="002C6670">
        <w:rPr>
          <w:rFonts w:ascii="Times New Roman" w:hAnsi="Times New Roman" w:cs="Times New Roman"/>
          <w:sz w:val="32"/>
          <w:szCs w:val="32"/>
        </w:rPr>
        <w:t>исполненять</w:t>
      </w:r>
      <w:proofErr w:type="spellEnd"/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не только в темпе, но и с тем же запалом</w:t>
      </w:r>
      <w:r w:rsidR="00F613DD">
        <w:rPr>
          <w:rFonts w:ascii="Times New Roman" w:hAnsi="Times New Roman" w:cs="Times New Roman"/>
          <w:sz w:val="32"/>
          <w:szCs w:val="32"/>
        </w:rPr>
        <w:t>, с которым надо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играть на эстраде, чтобы эстрадное волнение и напор не были неожиданными»</w:t>
      </w:r>
      <w:proofErr w:type="gramStart"/>
      <w:r w:rsidR="00687527" w:rsidRPr="00687527">
        <w:rPr>
          <w:rFonts w:ascii="Times New Roman" w:hAnsi="Times New Roman" w:cs="Times New Roman"/>
          <w:sz w:val="32"/>
          <w:szCs w:val="32"/>
        </w:rPr>
        <w:t xml:space="preserve"> </w:t>
      </w:r>
      <w:r w:rsidR="00687527" w:rsidRPr="00687527">
        <w:rPr>
          <w:rStyle w:val="21"/>
          <w:rFonts w:ascii="Times New Roman" w:hAnsi="Times New Roman" w:cs="Times New Roman"/>
          <w:sz w:val="32"/>
          <w:szCs w:val="32"/>
        </w:rPr>
        <w:t>.</w:t>
      </w:r>
      <w:proofErr w:type="gramEnd"/>
      <w:r w:rsidR="00687527" w:rsidRPr="00687527">
        <w:rPr>
          <w:rFonts w:ascii="Times New Roman" w:hAnsi="Times New Roman" w:cs="Times New Roman"/>
          <w:sz w:val="32"/>
          <w:szCs w:val="32"/>
        </w:rPr>
        <w:t xml:space="preserve">Такая устремленность к достижению высокого результата сопряжена с повышенной ответственностью исполнителя, что, безусловно, заставляет его волноваться. Преодоление волнения в репетиционной работе служит залогом психологической </w:t>
      </w:r>
      <w:r w:rsidR="0044069C">
        <w:rPr>
          <w:rFonts w:ascii="Times New Roman" w:hAnsi="Times New Roman" w:cs="Times New Roman"/>
          <w:sz w:val="32"/>
          <w:szCs w:val="32"/>
        </w:rPr>
        <w:t>адаптации</w:t>
      </w:r>
      <w:r w:rsidR="002C6670">
        <w:rPr>
          <w:rFonts w:ascii="Times New Roman" w:hAnsi="Times New Roman" w:cs="Times New Roman"/>
          <w:sz w:val="32"/>
          <w:szCs w:val="32"/>
        </w:rPr>
        <w:t xml:space="preserve"> </w:t>
      </w:r>
      <w:r w:rsidR="00687527" w:rsidRPr="00687527">
        <w:rPr>
          <w:rFonts w:ascii="Times New Roman" w:hAnsi="Times New Roman" w:cs="Times New Roman"/>
          <w:sz w:val="32"/>
          <w:szCs w:val="32"/>
        </w:rPr>
        <w:t>молодого музыканта к выступле</w:t>
      </w:r>
      <w:r w:rsidR="00687527" w:rsidRPr="00687527">
        <w:rPr>
          <w:rFonts w:ascii="Times New Roman" w:hAnsi="Times New Roman" w:cs="Times New Roman"/>
          <w:sz w:val="32"/>
          <w:szCs w:val="32"/>
        </w:rPr>
        <w:softHyphen/>
        <w:t>ниям перед слушателями.</w:t>
      </w:r>
    </w:p>
    <w:p w:rsidR="004E2AD2" w:rsidRPr="00E12AEC" w:rsidRDefault="002C6670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E12AEC">
        <w:rPr>
          <w:rFonts w:ascii="Times New Roman" w:hAnsi="Times New Roman" w:cs="Times New Roman"/>
          <w:sz w:val="32"/>
          <w:szCs w:val="32"/>
        </w:rPr>
        <w:t xml:space="preserve">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При подготовке к концерту необходимо учитывать заведомо отрицательное влияние, оказываемое на исполнителя </w:t>
      </w:r>
      <w:r w:rsidR="00687527" w:rsidRPr="00687527">
        <w:rPr>
          <w:rStyle w:val="21"/>
          <w:rFonts w:ascii="Times New Roman" w:hAnsi="Times New Roman" w:cs="Times New Roman"/>
          <w:sz w:val="32"/>
          <w:szCs w:val="32"/>
        </w:rPr>
        <w:t>непривыч</w:t>
      </w:r>
      <w:r w:rsidR="00687527" w:rsidRPr="00687527">
        <w:rPr>
          <w:rStyle w:val="21"/>
          <w:rFonts w:ascii="Times New Roman" w:hAnsi="Times New Roman" w:cs="Times New Roman"/>
          <w:sz w:val="32"/>
          <w:szCs w:val="32"/>
        </w:rPr>
        <w:softHyphen/>
        <w:t>ной окружающей обстановкой.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Учащийся, привыкший работать в одном и том же классе, испытывает дискомфорт, выступая в незнакомом помещении. Это мотивируется изменением окружа</w:t>
      </w:r>
      <w:r w:rsidR="00687527" w:rsidRPr="00687527">
        <w:rPr>
          <w:rFonts w:ascii="Times New Roman" w:hAnsi="Times New Roman" w:cs="Times New Roman"/>
          <w:sz w:val="32"/>
          <w:szCs w:val="32"/>
        </w:rPr>
        <w:softHyphen/>
        <w:t>ющей обстановки и разрывом установившихся ассоциативных связей между звучанием музыкального произведения и тем что видит исполнитель. Внимание последнего фокусируется на возникающих переживаниях, неизбежно провоцируя разлад в отработанных ощущениях тактильного аппарата. Кроме того, концентрации внимания на исполнительских задачах препятствуют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 всевозможные </w:t>
      </w:r>
      <w:r w:rsidRPr="00687527">
        <w:rPr>
          <w:rStyle w:val="21"/>
          <w:rFonts w:ascii="Times New Roman" w:hAnsi="Times New Roman" w:cs="Times New Roman"/>
          <w:sz w:val="32"/>
          <w:szCs w:val="32"/>
        </w:rPr>
        <w:t>отвлекающие факторы:</w:t>
      </w:r>
      <w:r w:rsidRPr="00687527">
        <w:rPr>
          <w:rFonts w:ascii="Times New Roman" w:hAnsi="Times New Roman" w:cs="Times New Roman"/>
          <w:sz w:val="32"/>
          <w:szCs w:val="32"/>
        </w:rPr>
        <w:t xml:space="preserve"> шум в зале, стул </w:t>
      </w:r>
    </w:p>
    <w:p w:rsidR="00687527" w:rsidRDefault="00687527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непривычной высоты, направленный свет прожекторов...</w:t>
      </w:r>
    </w:p>
    <w:p w:rsidR="004E2AD2" w:rsidRDefault="00CF5F83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Безусловно, молодой музыкант должен в любых условиях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сохранять выдержку и устремленность к созданию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lastRenderedPageBreak/>
        <w:t xml:space="preserve">художественного образа. Для этого рекомендуется проводить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занятия в разных помещениях, «изобретать» различного рода </w:t>
      </w:r>
    </w:p>
    <w:p w:rsidR="004E2AD2" w:rsidRDefault="0044069C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помехи, отвлекающие учащегося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от процесса исполнения, во время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проигрывания программы на уроке. Педагогу надлежит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запланировать хотя бы однократное предварительное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«выступление» учащегося в том классе или зале, где состоится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намеченный экзамен или концерт.</w:t>
      </w:r>
    </w:p>
    <w:p w:rsidR="004E2AD2" w:rsidRDefault="00CF5F83" w:rsidP="00FC0CDA">
      <w:pPr>
        <w:pStyle w:val="20"/>
        <w:shd w:val="clear" w:color="auto" w:fill="auto"/>
        <w:spacing w:after="62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Впрочем, одной лишь классной работы для формирования </w:t>
      </w:r>
    </w:p>
    <w:p w:rsidR="004E2AD2" w:rsidRDefault="00687527" w:rsidP="00FC0CDA">
      <w:pPr>
        <w:pStyle w:val="20"/>
        <w:shd w:val="clear" w:color="auto" w:fill="auto"/>
        <w:spacing w:after="62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исполнительских качеств оказывается недостаточно. Навык </w:t>
      </w:r>
    </w:p>
    <w:p w:rsidR="004E2AD2" w:rsidRDefault="00687527" w:rsidP="00FC0CDA">
      <w:pPr>
        <w:pStyle w:val="20"/>
        <w:shd w:val="clear" w:color="auto" w:fill="auto"/>
        <w:spacing w:after="62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уверенной игры в публичной обстановке следует совершенство</w:t>
      </w:r>
      <w:r w:rsidRPr="00687527">
        <w:rPr>
          <w:rFonts w:ascii="Times New Roman" w:hAnsi="Times New Roman" w:cs="Times New Roman"/>
          <w:sz w:val="32"/>
          <w:szCs w:val="32"/>
        </w:rPr>
        <w:softHyphen/>
      </w:r>
      <w:r w:rsidR="0044069C">
        <w:rPr>
          <w:rFonts w:ascii="Times New Roman" w:hAnsi="Times New Roman" w:cs="Times New Roman"/>
          <w:sz w:val="32"/>
          <w:szCs w:val="32"/>
        </w:rPr>
        <w:t>-</w:t>
      </w:r>
    </w:p>
    <w:p w:rsidR="004E2AD2" w:rsidRDefault="00687527" w:rsidP="00FC0CDA">
      <w:pPr>
        <w:pStyle w:val="20"/>
        <w:shd w:val="clear" w:color="auto" w:fill="auto"/>
        <w:spacing w:after="62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 w:rsidRPr="00687527">
        <w:rPr>
          <w:rFonts w:ascii="Times New Roman" w:hAnsi="Times New Roman" w:cs="Times New Roman"/>
          <w:sz w:val="32"/>
          <w:szCs w:val="32"/>
        </w:rPr>
        <w:t>вать</w:t>
      </w:r>
      <w:proofErr w:type="spellEnd"/>
      <w:r w:rsidRPr="00687527">
        <w:rPr>
          <w:rFonts w:ascii="Times New Roman" w:hAnsi="Times New Roman" w:cs="Times New Roman"/>
          <w:sz w:val="32"/>
          <w:szCs w:val="32"/>
        </w:rPr>
        <w:t>, полностью «воссоздавая» соответствующую атмосферу.</w:t>
      </w:r>
    </w:p>
    <w:p w:rsidR="004E2AD2" w:rsidRDefault="00687527" w:rsidP="00FC0CDA">
      <w:pPr>
        <w:pStyle w:val="20"/>
        <w:shd w:val="clear" w:color="auto" w:fill="auto"/>
        <w:spacing w:after="62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 При подготовке к экзамену, ответственному концерту или </w:t>
      </w:r>
    </w:p>
    <w:p w:rsidR="004E2AD2" w:rsidRPr="00183754" w:rsidRDefault="00687527" w:rsidP="00FC0CDA">
      <w:pPr>
        <w:pStyle w:val="20"/>
        <w:shd w:val="clear" w:color="auto" w:fill="auto"/>
        <w:spacing w:after="62" w:line="276" w:lineRule="auto"/>
        <w:ind w:right="160"/>
        <w:jc w:val="left"/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 w:bidi="ru-RU"/>
        </w:rPr>
      </w:pPr>
      <w:r w:rsidRPr="00687527">
        <w:rPr>
          <w:rFonts w:ascii="Times New Roman" w:hAnsi="Times New Roman" w:cs="Times New Roman"/>
          <w:sz w:val="32"/>
          <w:szCs w:val="32"/>
        </w:rPr>
        <w:t>конкурсу нужно организовывать</w:t>
      </w:r>
      <w:r w:rsidR="00183754">
        <w:rPr>
          <w:rFonts w:ascii="Times New Roman" w:hAnsi="Times New Roman" w:cs="Times New Roman"/>
          <w:sz w:val="32"/>
          <w:szCs w:val="32"/>
        </w:rPr>
        <w:t xml:space="preserve"> проигрывание концертной программа в присутствии слушателей</w:t>
      </w:r>
      <w:proofErr w:type="gramStart"/>
      <w:r w:rsidR="0018375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183754"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 xml:space="preserve">родственников, </w:t>
      </w:r>
    </w:p>
    <w:p w:rsidR="003A02E1" w:rsidRPr="00183754" w:rsidRDefault="00F613DD" w:rsidP="00FC0CDA">
      <w:pPr>
        <w:pStyle w:val="20"/>
        <w:shd w:val="clear" w:color="auto" w:fill="auto"/>
        <w:spacing w:after="62" w:line="276" w:lineRule="auto"/>
        <w:ind w:right="1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учеников музыкальной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школ</w:t>
      </w:r>
      <w:r>
        <w:rPr>
          <w:rFonts w:ascii="Times New Roman" w:hAnsi="Times New Roman" w:cs="Times New Roman"/>
          <w:sz w:val="32"/>
          <w:szCs w:val="32"/>
        </w:rPr>
        <w:t>ы</w:t>
      </w:r>
      <w:r w:rsidR="00687527" w:rsidRPr="00687527">
        <w:rPr>
          <w:rFonts w:ascii="Times New Roman" w:hAnsi="Times New Roman" w:cs="Times New Roman"/>
          <w:sz w:val="32"/>
          <w:szCs w:val="32"/>
        </w:rPr>
        <w:t>. При этом упомяну</w:t>
      </w:r>
      <w:r w:rsidR="00687527" w:rsidRPr="00687527">
        <w:rPr>
          <w:rFonts w:ascii="Times New Roman" w:hAnsi="Times New Roman" w:cs="Times New Roman"/>
          <w:sz w:val="32"/>
          <w:szCs w:val="32"/>
        </w:rPr>
        <w:softHyphen/>
        <w:t>тый «тренинг»</w:t>
      </w:r>
      <w:r w:rsidR="00183754">
        <w:rPr>
          <w:rFonts w:ascii="Times New Roman" w:hAnsi="Times New Roman" w:cs="Times New Roman"/>
          <w:sz w:val="32"/>
          <w:szCs w:val="32"/>
        </w:rPr>
        <w:t xml:space="preserve"> должен быть систематическим, планомерным,</w:t>
      </w:r>
      <w:r w:rsidR="00687527" w:rsidRPr="00E12AEC">
        <w:rPr>
          <w:rFonts w:ascii="Times New Roman" w:hAnsi="Times New Roman" w:cs="Times New Roman"/>
          <w:sz w:val="28"/>
          <w:szCs w:val="28"/>
        </w:rPr>
        <w:t xml:space="preserve">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целенаправленным, что позволит рассматривать игру на сцене как привычную, не «сверхсложную» форму исполнительской деятельности.  </w:t>
      </w:r>
    </w:p>
    <w:p w:rsidR="004E2AD2" w:rsidRDefault="00687527" w:rsidP="00FC0CDA">
      <w:pPr>
        <w:pStyle w:val="20"/>
        <w:shd w:val="clear" w:color="auto" w:fill="auto"/>
        <w:spacing w:after="62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Исполнительские качества современного </w:t>
      </w:r>
      <w:r w:rsidR="003A02E1">
        <w:rPr>
          <w:rFonts w:ascii="Times New Roman" w:hAnsi="Times New Roman" w:cs="Times New Roman"/>
          <w:sz w:val="32"/>
          <w:szCs w:val="32"/>
        </w:rPr>
        <w:t>учащихся</w:t>
      </w:r>
      <w:r w:rsidRPr="00687527">
        <w:rPr>
          <w:rFonts w:ascii="Times New Roman" w:hAnsi="Times New Roman" w:cs="Times New Roman"/>
          <w:sz w:val="32"/>
          <w:szCs w:val="32"/>
        </w:rPr>
        <w:t xml:space="preserve"> могут полноценно развиваться лишь в том случае, если концертные в</w:t>
      </w:r>
      <w:r w:rsidR="003A02E1">
        <w:rPr>
          <w:rFonts w:ascii="Times New Roman" w:hAnsi="Times New Roman" w:cs="Times New Roman"/>
          <w:sz w:val="32"/>
          <w:szCs w:val="32"/>
        </w:rPr>
        <w:t xml:space="preserve">ыступления </w:t>
      </w:r>
      <w:r w:rsidRPr="00687527">
        <w:rPr>
          <w:rFonts w:ascii="Times New Roman" w:hAnsi="Times New Roman" w:cs="Times New Roman"/>
          <w:sz w:val="32"/>
          <w:szCs w:val="32"/>
        </w:rPr>
        <w:t xml:space="preserve"> станут неотъемлемой частью актуальных образовательных технологий. </w:t>
      </w:r>
    </w:p>
    <w:p w:rsidR="005C11A6" w:rsidRDefault="003A02E1" w:rsidP="00FC0CDA">
      <w:pPr>
        <w:pStyle w:val="20"/>
        <w:shd w:val="clear" w:color="auto" w:fill="auto"/>
        <w:spacing w:after="62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ри этом важно помнить и о другом: </w:t>
      </w:r>
      <w:r>
        <w:rPr>
          <w:rFonts w:ascii="Times New Roman" w:hAnsi="Times New Roman" w:cs="Times New Roman"/>
          <w:sz w:val="32"/>
          <w:szCs w:val="32"/>
        </w:rPr>
        <w:t xml:space="preserve">репертуар, предлагаемый </w:t>
      </w:r>
      <w:r>
        <w:rPr>
          <w:rStyle w:val="2PalatinoLinotype75pt0pt"/>
          <w:rFonts w:ascii="Times New Roman" w:hAnsi="Times New Roman" w:cs="Times New Roman"/>
          <w:i w:val="0"/>
          <w:sz w:val="32"/>
          <w:szCs w:val="32"/>
        </w:rPr>
        <w:t xml:space="preserve">учащемуся для </w:t>
      </w:r>
      <w:r w:rsidR="005C11A6">
        <w:rPr>
          <w:rStyle w:val="2PalatinoLinotype75pt0pt"/>
          <w:rFonts w:ascii="Times New Roman" w:hAnsi="Times New Roman" w:cs="Times New Roman"/>
          <w:i w:val="0"/>
          <w:sz w:val="32"/>
          <w:szCs w:val="32"/>
        </w:rPr>
        <w:t>публичного</w:t>
      </w:r>
      <w:r w:rsidR="005C11A6">
        <w:rPr>
          <w:rStyle w:val="21"/>
          <w:rFonts w:ascii="Times New Roman" w:hAnsi="Times New Roman" w:cs="Times New Roman"/>
          <w:i w:val="0"/>
          <w:sz w:val="32"/>
          <w:szCs w:val="32"/>
        </w:rPr>
        <w:t xml:space="preserve"> </w:t>
      </w:r>
      <w:r w:rsidR="00687527" w:rsidRPr="003A02E1">
        <w:rPr>
          <w:rStyle w:val="21"/>
          <w:rFonts w:ascii="Times New Roman" w:hAnsi="Times New Roman" w:cs="Times New Roman"/>
          <w:i w:val="0"/>
          <w:sz w:val="32"/>
          <w:szCs w:val="32"/>
        </w:rPr>
        <w:t xml:space="preserve">воплощения, не должен быть излишне </w:t>
      </w:r>
      <w:r w:rsidR="00E12AEC">
        <w:rPr>
          <w:rStyle w:val="21"/>
          <w:rFonts w:ascii="Times New Roman" w:hAnsi="Times New Roman" w:cs="Times New Roman"/>
          <w:i w:val="0"/>
          <w:sz w:val="32"/>
          <w:szCs w:val="32"/>
        </w:rPr>
        <w:t>сложным</w:t>
      </w:r>
      <w:proofErr w:type="gramStart"/>
      <w:r w:rsidR="00E12AEC">
        <w:rPr>
          <w:rStyle w:val="21"/>
          <w:rFonts w:ascii="Times New Roman" w:hAnsi="Times New Roman" w:cs="Times New Roman"/>
          <w:i w:val="0"/>
          <w:sz w:val="32"/>
          <w:szCs w:val="32"/>
        </w:rPr>
        <w:t xml:space="preserve"> !</w:t>
      </w:r>
      <w:proofErr w:type="gramEnd"/>
      <w:r w:rsidR="00E12AEC">
        <w:rPr>
          <w:rStyle w:val="21"/>
          <w:rFonts w:ascii="Times New Roman" w:hAnsi="Times New Roman" w:cs="Times New Roman"/>
          <w:i w:val="0"/>
          <w:sz w:val="32"/>
          <w:szCs w:val="32"/>
        </w:rPr>
        <w:t xml:space="preserve"> </w:t>
      </w:r>
      <w:r w:rsidR="00687527" w:rsidRPr="00687527">
        <w:rPr>
          <w:rStyle w:val="211pt0"/>
          <w:rFonts w:ascii="Times New Roman" w:hAnsi="Times New Roman" w:cs="Times New Roman"/>
          <w:sz w:val="32"/>
          <w:szCs w:val="32"/>
        </w:rPr>
        <w:t xml:space="preserve"> </w:t>
      </w:r>
      <w:r w:rsidR="00E12AEC">
        <w:rPr>
          <w:rStyle w:val="211pt0"/>
          <w:rFonts w:ascii="Times New Roman" w:hAnsi="Times New Roman" w:cs="Times New Roman"/>
          <w:sz w:val="32"/>
          <w:szCs w:val="32"/>
        </w:rPr>
        <w:t xml:space="preserve">Юный </w:t>
      </w:r>
      <w:r w:rsidR="00687527" w:rsidRPr="00687527">
        <w:rPr>
          <w:rStyle w:val="211pt0"/>
          <w:rFonts w:ascii="Times New Roman" w:hAnsi="Times New Roman" w:cs="Times New Roman"/>
          <w:sz w:val="32"/>
          <w:szCs w:val="32"/>
        </w:rPr>
        <w:t xml:space="preserve">артист </w:t>
      </w:r>
      <w:r w:rsidR="00687527" w:rsidRPr="00687527">
        <w:rPr>
          <w:rFonts w:ascii="Times New Roman" w:hAnsi="Times New Roman" w:cs="Times New Roman"/>
          <w:sz w:val="32"/>
          <w:szCs w:val="32"/>
        </w:rPr>
        <w:t>сможет выразить собственное эмоцио</w:t>
      </w:r>
      <w:r w:rsidR="00687527" w:rsidRPr="00687527">
        <w:rPr>
          <w:rFonts w:ascii="Times New Roman" w:hAnsi="Times New Roman" w:cs="Times New Roman"/>
          <w:sz w:val="32"/>
          <w:szCs w:val="32"/>
        </w:rPr>
        <w:softHyphen/>
        <w:t xml:space="preserve">нальное отношение к исполняемой музыке в присутствии слушателей (одновременно совершенствуя навыки управления эстрадным самочувствием) благодаря </w:t>
      </w:r>
      <w:proofErr w:type="gramStart"/>
      <w:r w:rsidR="00687527" w:rsidRPr="00687527">
        <w:rPr>
          <w:rFonts w:ascii="Times New Roman" w:hAnsi="Times New Roman" w:cs="Times New Roman"/>
          <w:sz w:val="32"/>
          <w:szCs w:val="32"/>
        </w:rPr>
        <w:t>отбору</w:t>
      </w:r>
      <w:proofErr w:type="gramEnd"/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безусловно доступных пьес, которые </w:t>
      </w:r>
      <w:r w:rsidR="004E2AD2">
        <w:rPr>
          <w:rFonts w:ascii="Times New Roman" w:hAnsi="Times New Roman" w:cs="Times New Roman"/>
          <w:sz w:val="32"/>
          <w:szCs w:val="32"/>
        </w:rPr>
        <w:t xml:space="preserve"> не </w:t>
      </w:r>
      <w:r w:rsidR="00687527" w:rsidRPr="00687527">
        <w:rPr>
          <w:rFonts w:ascii="Times New Roman" w:hAnsi="Times New Roman" w:cs="Times New Roman"/>
          <w:sz w:val="32"/>
          <w:szCs w:val="32"/>
        </w:rPr>
        <w:t>содержат чрезмерных технических трудностей. Вот почему репертуар, способствующий развитию указанных навыков, нужно формировать отдельно, и пьесы, предназначенные к показу в ход</w:t>
      </w:r>
      <w:r w:rsidR="002C6670">
        <w:rPr>
          <w:rFonts w:ascii="Times New Roman" w:hAnsi="Times New Roman" w:cs="Times New Roman"/>
          <w:sz w:val="32"/>
          <w:szCs w:val="32"/>
        </w:rPr>
        <w:t xml:space="preserve">е </w:t>
      </w:r>
      <w:proofErr w:type="spellStart"/>
      <w:r w:rsidR="002C6670">
        <w:rPr>
          <w:rFonts w:ascii="Times New Roman" w:hAnsi="Times New Roman" w:cs="Times New Roman"/>
          <w:sz w:val="32"/>
          <w:szCs w:val="32"/>
        </w:rPr>
        <w:t>зачё</w:t>
      </w:r>
      <w:r w:rsidR="005C11A6">
        <w:rPr>
          <w:rFonts w:ascii="Times New Roman" w:hAnsi="Times New Roman" w:cs="Times New Roman"/>
          <w:sz w:val="32"/>
          <w:szCs w:val="32"/>
        </w:rPr>
        <w:t>тно-экзаменационных</w:t>
      </w:r>
      <w:proofErr w:type="spellEnd"/>
      <w:r w:rsidR="005C11A6">
        <w:rPr>
          <w:rFonts w:ascii="Times New Roman" w:hAnsi="Times New Roman" w:cs="Times New Roman"/>
          <w:sz w:val="32"/>
          <w:szCs w:val="32"/>
        </w:rPr>
        <w:t xml:space="preserve"> прослушиваний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, для концертных выступлений привлекать не </w:t>
      </w:r>
      <w:r w:rsidR="00687527" w:rsidRPr="00687527">
        <w:rPr>
          <w:rFonts w:ascii="Times New Roman" w:hAnsi="Times New Roman" w:cs="Times New Roman"/>
          <w:sz w:val="32"/>
          <w:szCs w:val="32"/>
        </w:rPr>
        <w:lastRenderedPageBreak/>
        <w:t>следует.</w:t>
      </w:r>
    </w:p>
    <w:p w:rsidR="00330AED" w:rsidRDefault="002C6670" w:rsidP="00330AED">
      <w:pPr>
        <w:pStyle w:val="40"/>
        <w:shd w:val="clear" w:color="auto" w:fill="auto"/>
        <w:spacing w:before="0" w:line="276" w:lineRule="auto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Cs/>
          <w:color w:val="000000"/>
          <w:sz w:val="32"/>
          <w:szCs w:val="32"/>
          <w:shd w:val="clear" w:color="auto" w:fill="FFFFFF"/>
          <w:lang w:eastAsia="ru-RU" w:bidi="ru-RU"/>
        </w:rPr>
        <w:t xml:space="preserve">        </w:t>
      </w:r>
      <w:r w:rsidR="00687527" w:rsidRPr="00C472DD">
        <w:rPr>
          <w:rStyle w:val="49pt"/>
          <w:rFonts w:ascii="Times New Roman" w:hAnsi="Times New Roman" w:cs="Times New Roman"/>
          <w:b/>
          <w:sz w:val="32"/>
          <w:szCs w:val="32"/>
        </w:rPr>
        <w:t xml:space="preserve">Управление процессом </w:t>
      </w:r>
      <w:r w:rsidR="00687527" w:rsidRPr="00C472DD">
        <w:rPr>
          <w:rFonts w:ascii="Times New Roman" w:hAnsi="Times New Roman" w:cs="Times New Roman"/>
          <w:b/>
          <w:sz w:val="32"/>
          <w:szCs w:val="32"/>
        </w:rPr>
        <w:t>сценического исполнения</w:t>
      </w:r>
      <w:r w:rsidR="00CF5F83">
        <w:rPr>
          <w:rFonts w:ascii="Times New Roman" w:hAnsi="Times New Roman" w:cs="Times New Roman"/>
          <w:b/>
          <w:sz w:val="32"/>
          <w:szCs w:val="32"/>
        </w:rPr>
        <w:t>.</w:t>
      </w:r>
      <w:r w:rsidR="00330AED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</w:p>
    <w:p w:rsidR="00F613DD" w:rsidRDefault="00B94C4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Важной предпосылкой уверенной игры </w:t>
      </w:r>
      <w:proofErr w:type="gramStart"/>
      <w:r w:rsidR="00687527" w:rsidRPr="00687527">
        <w:rPr>
          <w:rFonts w:ascii="Times New Roman" w:hAnsi="Times New Roman" w:cs="Times New Roman"/>
          <w:sz w:val="32"/>
          <w:szCs w:val="32"/>
        </w:rPr>
        <w:t>перед</w:t>
      </w:r>
      <w:proofErr w:type="gramEnd"/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многочисленной </w:t>
      </w:r>
    </w:p>
    <w:p w:rsidR="00F613DD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Style w:val="21"/>
          <w:rFonts w:ascii="Times New Roman" w:hAnsi="Times New Roman" w:cs="Times New Roman"/>
          <w:sz w:val="32"/>
          <w:szCs w:val="32"/>
        </w:rPr>
      </w:pPr>
      <w:proofErr w:type="gramStart"/>
      <w:r w:rsidRPr="00687527">
        <w:rPr>
          <w:rFonts w:ascii="Times New Roman" w:hAnsi="Times New Roman" w:cs="Times New Roman"/>
          <w:sz w:val="32"/>
          <w:szCs w:val="32"/>
        </w:rPr>
        <w:t xml:space="preserve">аудиторией является </w:t>
      </w:r>
      <w:r w:rsidRPr="00687527">
        <w:rPr>
          <w:rStyle w:val="21"/>
          <w:rFonts w:ascii="Times New Roman" w:hAnsi="Times New Roman" w:cs="Times New Roman"/>
          <w:sz w:val="32"/>
          <w:szCs w:val="32"/>
        </w:rPr>
        <w:t>полн</w:t>
      </w:r>
      <w:r w:rsidR="00C472DD">
        <w:rPr>
          <w:rStyle w:val="21"/>
          <w:rFonts w:ascii="Times New Roman" w:hAnsi="Times New Roman" w:cs="Times New Roman"/>
          <w:sz w:val="32"/>
          <w:szCs w:val="32"/>
        </w:rPr>
        <w:t>ая «занятость» исполнительског</w:t>
      </w:r>
      <w:r w:rsidR="005C11A6">
        <w:rPr>
          <w:rStyle w:val="21"/>
          <w:rFonts w:ascii="Times New Roman" w:hAnsi="Times New Roman" w:cs="Times New Roman"/>
          <w:sz w:val="32"/>
          <w:szCs w:val="32"/>
        </w:rPr>
        <w:t>о</w:t>
      </w:r>
      <w:proofErr w:type="gramEnd"/>
    </w:p>
    <w:p w:rsidR="004E2AD2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Style w:val="21"/>
          <w:rFonts w:ascii="Times New Roman" w:hAnsi="Times New Roman" w:cs="Times New Roman"/>
          <w:sz w:val="32"/>
          <w:szCs w:val="32"/>
        </w:rPr>
        <w:t>внимания.</w:t>
      </w:r>
      <w:r w:rsidRPr="00687527">
        <w:rPr>
          <w:rFonts w:ascii="Times New Roman" w:hAnsi="Times New Roman" w:cs="Times New Roman"/>
          <w:sz w:val="32"/>
          <w:szCs w:val="32"/>
        </w:rPr>
        <w:t xml:space="preserve"> Последнее фактически не должно «отключаться» -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хотя бы на мгновение! — от «событий», происходящих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proofErr w:type="gramStart"/>
      <w:r w:rsidRPr="00687527">
        <w:rPr>
          <w:rFonts w:ascii="Times New Roman" w:hAnsi="Times New Roman" w:cs="Times New Roman"/>
          <w:sz w:val="32"/>
          <w:szCs w:val="32"/>
        </w:rPr>
        <w:t>процессе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выступления. Наряду с эксплуатацией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выработанных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автоматизмов, упомянутый процесс необходимо</w:t>
      </w:r>
      <w:r w:rsidR="00C472DD">
        <w:rPr>
          <w:rFonts w:ascii="Times New Roman" w:hAnsi="Times New Roman" w:cs="Times New Roman"/>
          <w:sz w:val="32"/>
          <w:szCs w:val="32"/>
        </w:rPr>
        <w:t xml:space="preserve">  контролировать.      </w:t>
      </w:r>
      <w:r w:rsidR="005C11A6">
        <w:rPr>
          <w:rFonts w:ascii="Times New Roman" w:hAnsi="Times New Roman" w:cs="Times New Roman"/>
          <w:sz w:val="32"/>
          <w:szCs w:val="32"/>
        </w:rPr>
        <w:t>Это означает, что учащийся</w:t>
      </w:r>
      <w:r w:rsidRPr="00687527">
        <w:rPr>
          <w:rFonts w:ascii="Times New Roman" w:hAnsi="Times New Roman" w:cs="Times New Roman"/>
          <w:sz w:val="32"/>
          <w:szCs w:val="32"/>
        </w:rPr>
        <w:t xml:space="preserve"> должен сохранять в памяти утвержденный ранее исполнительский план, заблаговременно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готовиться к «прохождению» трудных мест, непрерывно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воспринимать и оценивать качество создаваемого звучания.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Сосредоточенность внимания на тех или иных аспектах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исполнительского процесса позволит избежать возникновения </w:t>
      </w:r>
    </w:p>
    <w:p w:rsidR="004E2AD2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«лишних» мыслей, которые могут стать причиной «волнения-</w:t>
      </w:r>
    </w:p>
    <w:p w:rsidR="005C11A6" w:rsidRDefault="005C11A6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паники»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C11A6" w:rsidRPr="00687527" w:rsidRDefault="00687527" w:rsidP="00FC0CDA">
      <w:pPr>
        <w:pStyle w:val="20"/>
        <w:shd w:val="clear" w:color="auto" w:fill="auto"/>
        <w:spacing w:after="0" w:line="276" w:lineRule="auto"/>
        <w:ind w:right="16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 На чем же рекомендуется сконцентрировать внимание во время игры?</w:t>
      </w:r>
      <w:r w:rsidR="00330AED">
        <w:rPr>
          <w:rFonts w:ascii="Times New Roman" w:hAnsi="Times New Roman" w:cs="Times New Roman"/>
          <w:sz w:val="32"/>
          <w:szCs w:val="32"/>
        </w:rPr>
        <w:t xml:space="preserve"> </w:t>
      </w:r>
      <w:r w:rsidRPr="00687527">
        <w:rPr>
          <w:rFonts w:ascii="Times New Roman" w:hAnsi="Times New Roman" w:cs="Times New Roman"/>
          <w:sz w:val="32"/>
          <w:szCs w:val="32"/>
        </w:rPr>
        <w:t>Чем должно быть занято контролирующее сознание исполнителя?</w:t>
      </w:r>
    </w:p>
    <w:p w:rsidR="004E2AD2" w:rsidRDefault="00C472DD" w:rsidP="00FC0CDA">
      <w:pPr>
        <w:pStyle w:val="50"/>
        <w:shd w:val="clear" w:color="auto" w:fill="auto"/>
        <w:spacing w:line="276" w:lineRule="auto"/>
        <w:ind w:right="160" w:firstLine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Упомянутая </w:t>
      </w:r>
      <w:r w:rsidR="00687527" w:rsidRPr="00687527">
        <w:rPr>
          <w:rStyle w:val="59pt"/>
          <w:rFonts w:ascii="Times New Roman" w:hAnsi="Times New Roman" w:cs="Times New Roman"/>
          <w:sz w:val="32"/>
          <w:szCs w:val="32"/>
        </w:rPr>
        <w:t>концентрация внимания</w:t>
      </w:r>
      <w:r w:rsidR="00687527" w:rsidRPr="00687527">
        <w:rPr>
          <w:rStyle w:val="59pt0"/>
          <w:rFonts w:ascii="Times New Roman" w:hAnsi="Times New Roman" w:cs="Times New Roman"/>
          <w:sz w:val="32"/>
          <w:szCs w:val="32"/>
        </w:rPr>
        <w:t xml:space="preserve">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по преимуществу </w:t>
      </w:r>
    </w:p>
    <w:p w:rsidR="004E2AD2" w:rsidRDefault="00687527" w:rsidP="00FC0CDA">
      <w:pPr>
        <w:pStyle w:val="50"/>
        <w:shd w:val="clear" w:color="auto" w:fill="auto"/>
        <w:spacing w:line="276" w:lineRule="auto"/>
        <w:ind w:right="160" w:firstLine="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соотносится с изменениями темпа, динамики, </w:t>
      </w:r>
      <w:proofErr w:type="gramStart"/>
      <w:r w:rsidRPr="00687527">
        <w:rPr>
          <w:rFonts w:ascii="Times New Roman" w:hAnsi="Times New Roman" w:cs="Times New Roman"/>
          <w:sz w:val="32"/>
          <w:szCs w:val="32"/>
        </w:rPr>
        <w:t>тщательным</w:t>
      </w:r>
      <w:proofErr w:type="gramEnd"/>
      <w:r w:rsidRPr="006875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2AD2" w:rsidRDefault="00687527" w:rsidP="00FC0CDA">
      <w:pPr>
        <w:pStyle w:val="50"/>
        <w:shd w:val="clear" w:color="auto" w:fill="auto"/>
        <w:spacing w:line="276" w:lineRule="auto"/>
        <w:ind w:right="160" w:firstLine="0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 w:rsidRPr="00687527">
        <w:rPr>
          <w:rFonts w:ascii="Times New Roman" w:hAnsi="Times New Roman" w:cs="Times New Roman"/>
          <w:sz w:val="32"/>
          <w:szCs w:val="32"/>
        </w:rPr>
        <w:t>артикулированием</w:t>
      </w:r>
      <w:proofErr w:type="spellEnd"/>
      <w:r w:rsidRPr="00687527">
        <w:rPr>
          <w:rFonts w:ascii="Times New Roman" w:hAnsi="Times New Roman" w:cs="Times New Roman"/>
          <w:sz w:val="32"/>
          <w:szCs w:val="32"/>
        </w:rPr>
        <w:t xml:space="preserve"> штрихов и мотивов, выявлением скрытых </w:t>
      </w:r>
    </w:p>
    <w:p w:rsidR="00687527" w:rsidRDefault="00687527" w:rsidP="00FC0CDA">
      <w:pPr>
        <w:pStyle w:val="50"/>
        <w:shd w:val="clear" w:color="auto" w:fill="auto"/>
        <w:spacing w:line="276" w:lineRule="auto"/>
        <w:ind w:right="160" w:firstLine="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 xml:space="preserve">голосов и акцентируемых опорных звуков. </w:t>
      </w:r>
      <w:r w:rsidR="009D53EA">
        <w:rPr>
          <w:rFonts w:ascii="Times New Roman" w:hAnsi="Times New Roman" w:cs="Times New Roman"/>
          <w:sz w:val="32"/>
          <w:szCs w:val="32"/>
        </w:rPr>
        <w:t xml:space="preserve"> </w:t>
      </w:r>
      <w:r w:rsidR="005C11A6">
        <w:rPr>
          <w:rFonts w:ascii="Times New Roman" w:hAnsi="Times New Roman" w:cs="Times New Roman"/>
          <w:sz w:val="32"/>
          <w:szCs w:val="32"/>
        </w:rPr>
        <w:t>Помочь ученику</w:t>
      </w:r>
      <w:r w:rsidRPr="00687527">
        <w:rPr>
          <w:rFonts w:ascii="Times New Roman" w:hAnsi="Times New Roman" w:cs="Times New Roman"/>
          <w:sz w:val="32"/>
          <w:szCs w:val="32"/>
        </w:rPr>
        <w:t xml:space="preserve"> в концентрации внимания на протяжении всей пьесы призван весьма эффективный способ репетиционной работы: в нотном тексте преподаватель фиксирует </w:t>
      </w:r>
      <w:r w:rsidRPr="00687527">
        <w:rPr>
          <w:rStyle w:val="3PalatinoLinotype10pt"/>
          <w:rFonts w:ascii="Times New Roman" w:hAnsi="Times New Roman" w:cs="Times New Roman"/>
          <w:sz w:val="32"/>
          <w:szCs w:val="32"/>
        </w:rPr>
        <w:t xml:space="preserve">опорные точки </w:t>
      </w:r>
      <w:r w:rsidRPr="00687527">
        <w:rPr>
          <w:rFonts w:ascii="Times New Roman" w:hAnsi="Times New Roman" w:cs="Times New Roman"/>
          <w:sz w:val="32"/>
          <w:szCs w:val="32"/>
        </w:rPr>
        <w:t>- как правило, соответствующие началу фраз или разделов, - и последовательно осваивает вместе с учащимся особенности «автономного» вступления в любой из этих точек. Затем испол</w:t>
      </w:r>
      <w:r w:rsidRPr="00687527">
        <w:rPr>
          <w:rFonts w:ascii="Times New Roman" w:hAnsi="Times New Roman" w:cs="Times New Roman"/>
          <w:sz w:val="32"/>
          <w:szCs w:val="32"/>
        </w:rPr>
        <w:softHyphen/>
        <w:t>нитель упражняется в скоростных «перемещениях» с одной опорной точки на другую: по знаку педагога, приостановив игру в одном эпизоде, продолжает в следующем, и т. д</w:t>
      </w:r>
      <w:r w:rsidR="009D53EA">
        <w:rPr>
          <w:rFonts w:ascii="Times New Roman" w:hAnsi="Times New Roman" w:cs="Times New Roman"/>
          <w:sz w:val="32"/>
          <w:szCs w:val="32"/>
        </w:rPr>
        <w:t xml:space="preserve">. Указанные способы </w:t>
      </w:r>
      <w:r w:rsidR="00F613DD">
        <w:rPr>
          <w:rFonts w:ascii="Times New Roman" w:hAnsi="Times New Roman" w:cs="Times New Roman"/>
          <w:sz w:val="32"/>
          <w:szCs w:val="32"/>
        </w:rPr>
        <w:t>освоения текста помогут учащемуся</w:t>
      </w:r>
      <w:r w:rsidRPr="00687527">
        <w:rPr>
          <w:rFonts w:ascii="Times New Roman" w:hAnsi="Times New Roman" w:cs="Times New Roman"/>
          <w:sz w:val="32"/>
          <w:szCs w:val="32"/>
        </w:rPr>
        <w:t>, в слу</w:t>
      </w:r>
      <w:r w:rsidRPr="00687527">
        <w:rPr>
          <w:rFonts w:ascii="Times New Roman" w:hAnsi="Times New Roman" w:cs="Times New Roman"/>
          <w:sz w:val="32"/>
          <w:szCs w:val="32"/>
        </w:rPr>
        <w:softHyphen/>
        <w:t>чае неожиданного «провала» памяти, оперативно сориенти</w:t>
      </w:r>
      <w:r w:rsidRPr="00687527">
        <w:rPr>
          <w:rFonts w:ascii="Times New Roman" w:hAnsi="Times New Roman" w:cs="Times New Roman"/>
          <w:sz w:val="32"/>
          <w:szCs w:val="32"/>
        </w:rPr>
        <w:softHyphen/>
        <w:t xml:space="preserve">роваться на клавиатуре и </w:t>
      </w:r>
      <w:r w:rsidRPr="00687527">
        <w:rPr>
          <w:rFonts w:ascii="Times New Roman" w:hAnsi="Times New Roman" w:cs="Times New Roman"/>
          <w:sz w:val="32"/>
          <w:szCs w:val="32"/>
        </w:rPr>
        <w:lastRenderedPageBreak/>
        <w:t>должным образом скорректировать исполнение.</w:t>
      </w:r>
    </w:p>
    <w:p w:rsidR="00330AED" w:rsidRPr="00687527" w:rsidRDefault="00330AED" w:rsidP="00FC0CDA">
      <w:pPr>
        <w:pStyle w:val="50"/>
        <w:shd w:val="clear" w:color="auto" w:fill="auto"/>
        <w:spacing w:line="276" w:lineRule="auto"/>
        <w:ind w:right="160" w:firstLine="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7527" w:rsidRPr="002C6670" w:rsidRDefault="00CF5F83" w:rsidP="002C6670">
      <w:pPr>
        <w:pStyle w:val="30"/>
        <w:shd w:val="clear" w:color="auto" w:fill="auto"/>
        <w:spacing w:line="276" w:lineRule="auto"/>
        <w:ind w:firstLine="38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2C667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7527" w:rsidRPr="005C11A6">
        <w:rPr>
          <w:rFonts w:ascii="Times New Roman" w:hAnsi="Times New Roman" w:cs="Times New Roman"/>
          <w:b/>
          <w:sz w:val="32"/>
          <w:szCs w:val="32"/>
        </w:rPr>
        <w:t>Предконцертный</w:t>
      </w:r>
      <w:proofErr w:type="spellEnd"/>
      <w:r w:rsidR="00640C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7527" w:rsidRPr="005C11A6">
        <w:rPr>
          <w:rFonts w:ascii="Times New Roman" w:hAnsi="Times New Roman" w:cs="Times New Roman"/>
          <w:b/>
          <w:sz w:val="32"/>
          <w:szCs w:val="32"/>
        </w:rPr>
        <w:t xml:space="preserve"> режим занятий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87527" w:rsidRPr="00687527" w:rsidRDefault="00330AED" w:rsidP="00FC0CDA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Как известно, исполнительское волнение проявляется за несколько дней до выхода на сцену. Поначалу едва заметное, оно привносит разлад в процессы, которые уже давно автоматизировались и управляются подсознанием. Предполагая, что данный фрагмент выучен «не до конца», учащийся старается исправить дефекты, например, подбирая «более удобную» аппликатуру. В результате игровые движения совершенно утрачивают стабильность, исполнение дезорганизуется. Чтобы исключить такую возможность, непосредственная подготовка к выступлению предусматривает </w:t>
      </w:r>
      <w:r w:rsidR="00687527" w:rsidRPr="00687527">
        <w:rPr>
          <w:rStyle w:val="21"/>
          <w:rFonts w:ascii="Times New Roman" w:hAnsi="Times New Roman" w:cs="Times New Roman"/>
          <w:sz w:val="32"/>
          <w:szCs w:val="32"/>
        </w:rPr>
        <w:t xml:space="preserve">изменение режима </w:t>
      </w:r>
      <w:proofErr w:type="gramStart"/>
      <w:r w:rsidR="00687527" w:rsidRPr="00687527">
        <w:rPr>
          <w:rStyle w:val="21"/>
          <w:rFonts w:ascii="Times New Roman" w:hAnsi="Times New Roman" w:cs="Times New Roman"/>
          <w:sz w:val="32"/>
          <w:szCs w:val="32"/>
        </w:rPr>
        <w:t>занятный</w:t>
      </w:r>
      <w:proofErr w:type="gramEnd"/>
      <w:r w:rsidR="00687527" w:rsidRPr="00687527">
        <w:rPr>
          <w:rStyle w:val="21"/>
          <w:rFonts w:ascii="Times New Roman" w:hAnsi="Times New Roman" w:cs="Times New Roman"/>
          <w:sz w:val="32"/>
          <w:szCs w:val="32"/>
        </w:rPr>
        <w:t>.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Перед концертом не имеет смысла наспех доучивать и «улучшать» какие-либо эпизоды или разделы. Исполнителю рекомендуется доверять своей памяти, не д</w:t>
      </w:r>
      <w:r w:rsidR="009D53EA">
        <w:rPr>
          <w:rFonts w:ascii="Times New Roman" w:hAnsi="Times New Roman" w:cs="Times New Roman"/>
          <w:sz w:val="32"/>
          <w:szCs w:val="32"/>
        </w:rPr>
        <w:t xml:space="preserve">опуская «оперативных» коррекций </w:t>
      </w:r>
      <w:r w:rsidR="00687527" w:rsidRPr="00687527">
        <w:rPr>
          <w:rFonts w:ascii="Times New Roman" w:hAnsi="Times New Roman" w:cs="Times New Roman"/>
          <w:sz w:val="32"/>
          <w:szCs w:val="32"/>
        </w:rPr>
        <w:t>автоматизированных процессов: «Во всех случаях, когда действие благодаря многократным повторениям стало привычным, следует избегать активного вмешательства сознания»</w:t>
      </w:r>
      <w:proofErr w:type="gramStart"/>
      <w:r w:rsidR="00687527" w:rsidRPr="00687527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687527" w:rsidRPr="00687527" w:rsidRDefault="009D53EA" w:rsidP="00FC0CDA">
      <w:pPr>
        <w:pStyle w:val="20"/>
        <w:shd w:val="clear" w:color="auto" w:fill="auto"/>
        <w:spacing w:after="0" w:line="276" w:lineRule="auto"/>
        <w:ind w:firstLine="32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44EE9">
        <w:rPr>
          <w:rFonts w:ascii="Times New Roman" w:hAnsi="Times New Roman" w:cs="Times New Roman"/>
          <w:sz w:val="32"/>
          <w:szCs w:val="32"/>
        </w:rPr>
        <w:t>Далее, перед концертом учащийся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не должен </w:t>
      </w:r>
      <w:r w:rsidR="00687527" w:rsidRPr="00687527">
        <w:rPr>
          <w:rStyle w:val="21"/>
          <w:rFonts w:ascii="Times New Roman" w:hAnsi="Times New Roman" w:cs="Times New Roman"/>
          <w:sz w:val="32"/>
          <w:szCs w:val="32"/>
        </w:rPr>
        <w:t>разыгрываться, используя приготовленные к исполнению пьесы.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Под воздействием сценического волнения любая случайная помарка, допущенная в ходе разыгрывания, может нарушить психологическое равнове</w:t>
      </w:r>
      <w:r w:rsidR="00687527" w:rsidRPr="00687527">
        <w:rPr>
          <w:rFonts w:ascii="Times New Roman" w:hAnsi="Times New Roman" w:cs="Times New Roman"/>
          <w:sz w:val="32"/>
          <w:szCs w:val="32"/>
        </w:rPr>
        <w:softHyphen/>
        <w:t xml:space="preserve">сие молодого музыканта, который «неожиданно» вспомнит об этой помарке во время выступления. Чтобы предупредить вероятный срыв, учащемуся лучше «разогревать» руки на гаммах и этюдах. Очень полезно в день </w:t>
      </w:r>
      <w:r w:rsidR="00687527" w:rsidRPr="00687527">
        <w:rPr>
          <w:rStyle w:val="21"/>
          <w:rFonts w:ascii="Times New Roman" w:hAnsi="Times New Roman" w:cs="Times New Roman"/>
          <w:sz w:val="32"/>
          <w:szCs w:val="32"/>
        </w:rPr>
        <w:t>концерта разучивать новое произведение: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сосредоточенность внимания и физических усилий на малознакомом «объекте» поможет избавиться от мыслей о предстоящем испытании.</w:t>
      </w:r>
    </w:p>
    <w:p w:rsidR="00CF5F83" w:rsidRDefault="00687527" w:rsidP="00CF5F83">
      <w:pPr>
        <w:pStyle w:val="20"/>
        <w:shd w:val="clear" w:color="auto" w:fill="auto"/>
        <w:spacing w:after="0" w:line="276" w:lineRule="auto"/>
        <w:ind w:firstLine="340"/>
        <w:jc w:val="left"/>
        <w:rPr>
          <w:rFonts w:ascii="Times New Roman" w:hAnsi="Times New Roman" w:cs="Times New Roman"/>
          <w:sz w:val="32"/>
          <w:szCs w:val="32"/>
        </w:rPr>
      </w:pPr>
      <w:r w:rsidRPr="00687527">
        <w:rPr>
          <w:rFonts w:ascii="Times New Roman" w:hAnsi="Times New Roman" w:cs="Times New Roman"/>
          <w:sz w:val="32"/>
          <w:szCs w:val="32"/>
        </w:rPr>
        <w:t>Кроме того</w:t>
      </w:r>
      <w:r w:rsidRPr="00687527">
        <w:rPr>
          <w:rFonts w:ascii="Times New Roman" w:hAnsi="Times New Roman" w:cs="Times New Roman"/>
          <w:sz w:val="32"/>
          <w:szCs w:val="32"/>
          <w:vertAlign w:val="subscript"/>
        </w:rPr>
        <w:t>;</w:t>
      </w:r>
      <w:r w:rsidRPr="00687527">
        <w:rPr>
          <w:rFonts w:ascii="Times New Roman" w:hAnsi="Times New Roman" w:cs="Times New Roman"/>
          <w:sz w:val="32"/>
          <w:szCs w:val="32"/>
        </w:rPr>
        <w:t xml:space="preserve"> исполнителю </w:t>
      </w:r>
      <w:r w:rsidRPr="00687527">
        <w:rPr>
          <w:rStyle w:val="21"/>
          <w:rFonts w:ascii="Times New Roman" w:hAnsi="Times New Roman" w:cs="Times New Roman"/>
          <w:sz w:val="32"/>
          <w:szCs w:val="32"/>
        </w:rPr>
        <w:t>не следует приходить на концерт задолго до выступления.</w:t>
      </w:r>
      <w:r w:rsidRPr="00687527">
        <w:rPr>
          <w:rFonts w:ascii="Times New Roman" w:hAnsi="Times New Roman" w:cs="Times New Roman"/>
          <w:sz w:val="32"/>
          <w:szCs w:val="32"/>
        </w:rPr>
        <w:t xml:space="preserve"> Долгое ожидание нервирует, суета в артистической комнате не позволяет сосредоточиться. Перед выходом на сцену не рекомендуется разговаривать на посторонние </w:t>
      </w:r>
      <w:r w:rsidRPr="00687527">
        <w:rPr>
          <w:rFonts w:ascii="Times New Roman" w:hAnsi="Times New Roman" w:cs="Times New Roman"/>
          <w:sz w:val="32"/>
          <w:szCs w:val="32"/>
        </w:rPr>
        <w:lastRenderedPageBreak/>
        <w:t>темы, расхаживать из стороны в сторону. Желательно остаться одному, сесть, закрыть глаза и сконцентрировать внимание на предназначенной к исполнению программе: поочередно вызвать в зрительной памяти нотные тексты исполняемых пьес, вспоминая при этом соответствующие исполнительские задачи. Очень полезно спеть «про себя» начальные такты каждого произведения с одновременным контролем темповых параметров (последнее чаще всего оказывается довольно сложной задачей, коль скоро волнение изменяет и слуховые, и тактильные ощуще</w:t>
      </w:r>
      <w:r w:rsidRPr="00687527">
        <w:rPr>
          <w:rFonts w:ascii="Times New Roman" w:hAnsi="Times New Roman" w:cs="Times New Roman"/>
          <w:sz w:val="32"/>
          <w:szCs w:val="32"/>
        </w:rPr>
        <w:softHyphen/>
        <w:t>ния исполнителя).</w:t>
      </w:r>
    </w:p>
    <w:p w:rsidR="00330AED" w:rsidRDefault="00330AED" w:rsidP="00CF5F83">
      <w:pPr>
        <w:pStyle w:val="20"/>
        <w:shd w:val="clear" w:color="auto" w:fill="auto"/>
        <w:spacing w:after="0" w:line="276" w:lineRule="auto"/>
        <w:ind w:firstLine="340"/>
        <w:jc w:val="left"/>
        <w:rPr>
          <w:rFonts w:ascii="Times New Roman" w:hAnsi="Times New Roman" w:cs="Times New Roman"/>
          <w:sz w:val="32"/>
          <w:szCs w:val="32"/>
        </w:rPr>
      </w:pPr>
    </w:p>
    <w:p w:rsidR="00CF5F83" w:rsidRPr="00CF5F83" w:rsidRDefault="00CF5F83" w:rsidP="00CF5F83">
      <w:pPr>
        <w:pStyle w:val="20"/>
        <w:shd w:val="clear" w:color="auto" w:fill="auto"/>
        <w:spacing w:after="0" w:line="276" w:lineRule="auto"/>
        <w:ind w:firstLine="34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C571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4E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87527" w:rsidRPr="00C44EE9">
        <w:rPr>
          <w:rFonts w:ascii="Times New Roman" w:hAnsi="Times New Roman" w:cs="Times New Roman"/>
          <w:b/>
          <w:sz w:val="32"/>
          <w:szCs w:val="32"/>
        </w:rPr>
        <w:t>Выход на сцену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687527" w:rsidRPr="00687527" w:rsidRDefault="00CF5F83" w:rsidP="00CF5F83">
      <w:pPr>
        <w:pStyle w:val="20"/>
        <w:shd w:val="clear" w:color="auto" w:fill="auto"/>
        <w:spacing w:after="0" w:line="276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87527" w:rsidRPr="00687527">
        <w:rPr>
          <w:rFonts w:ascii="Times New Roman" w:hAnsi="Times New Roman" w:cs="Times New Roman"/>
          <w:sz w:val="32"/>
          <w:szCs w:val="32"/>
        </w:rPr>
        <w:t>Данный элемент концертного выступления представляется очень важным в психологическом отношении. С одной стороны, у молодого музыканта возникает соблазн поскорее пройти к стулу и начать играть: ведь «настройка» в присутствии слушателей - крайне сложная задача! Действительно, выходить на эстраду следует уже сосредоточенным. В последние мгновения перед выходом к публике необходимо представить, мобилизуя ресурсы внутреннего слуха и воображения, эмоциональный строй и характер исполнения первой пьесы, «зафиксировать в уме начальную интонацию и соответствующий технический прием»</w:t>
      </w:r>
      <w:r w:rsidR="00C44EE9">
        <w:rPr>
          <w:rFonts w:ascii="Times New Roman" w:hAnsi="Times New Roman" w:cs="Times New Roman"/>
          <w:sz w:val="32"/>
          <w:szCs w:val="32"/>
        </w:rPr>
        <w:t>.</w:t>
      </w:r>
      <w:r w:rsidR="00687527" w:rsidRPr="00687527">
        <w:rPr>
          <w:rFonts w:ascii="Times New Roman" w:hAnsi="Times New Roman" w:cs="Times New Roman"/>
          <w:sz w:val="32"/>
          <w:szCs w:val="32"/>
        </w:rPr>
        <w:t xml:space="preserve"> Такая целенаправленная подготовка, в свою очередь, создаст надлежащие «ориентиры» для игрового аппарата.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С другой стороны, проходя по сцене, желательно придать движениям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несколько замедленный характер. Походка должна выражать </w:t>
      </w:r>
      <w:proofErr w:type="gramStart"/>
      <w:r w:rsidRPr="00362E89">
        <w:rPr>
          <w:rFonts w:ascii="Times New Roman" w:hAnsi="Times New Roman" w:cs="Times New Roman"/>
          <w:b w:val="0"/>
          <w:sz w:val="32"/>
          <w:szCs w:val="32"/>
        </w:rPr>
        <w:t>глубокое</w:t>
      </w:r>
      <w:proofErr w:type="gramEnd"/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>спокойствие, чувство собственного досто</w:t>
      </w:r>
      <w:r w:rsidRPr="00362E89">
        <w:rPr>
          <w:rFonts w:ascii="Times New Roman" w:hAnsi="Times New Roman" w:cs="Times New Roman"/>
          <w:b w:val="0"/>
          <w:sz w:val="32"/>
          <w:szCs w:val="32"/>
        </w:rPr>
        <w:softHyphen/>
        <w:t>инства. Идти надо не спеша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корпус держать прямо, не сутулиться, </w:t>
      </w:r>
      <w:r w:rsidRPr="00362E89">
        <w:rPr>
          <w:rStyle w:val="69pt"/>
          <w:rFonts w:ascii="Times New Roman" w:hAnsi="Times New Roman" w:cs="Times New Roman"/>
          <w:sz w:val="32"/>
          <w:szCs w:val="32"/>
        </w:rPr>
        <w:t xml:space="preserve">голову </w:t>
      </w: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не склонять. Такая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«церемониальная манера» поведения будет противостоять ранее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упомянутому «волнению-панике», поможет молодому </w:t>
      </w:r>
      <w:r w:rsidR="00C44EE9" w:rsidRPr="00362E89">
        <w:rPr>
          <w:rFonts w:ascii="Times New Roman" w:hAnsi="Times New Roman" w:cs="Times New Roman"/>
          <w:b w:val="0"/>
          <w:sz w:val="32"/>
          <w:szCs w:val="32"/>
        </w:rPr>
        <w:t>исполнителю</w:t>
      </w:r>
    </w:p>
    <w:p w:rsidR="00C44EE9" w:rsidRPr="00362E89" w:rsidRDefault="00C571E5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>сохранить спокойствие и</w:t>
      </w:r>
      <w:r w:rsidR="00687527" w:rsidRPr="00362E89">
        <w:rPr>
          <w:rFonts w:ascii="Times New Roman" w:hAnsi="Times New Roman" w:cs="Times New Roman"/>
          <w:b w:val="0"/>
          <w:sz w:val="32"/>
          <w:szCs w:val="32"/>
        </w:rPr>
        <w:t xml:space="preserve"> сосредоточ</w:t>
      </w:r>
      <w:r w:rsidR="00C44EE9" w:rsidRPr="00362E89">
        <w:rPr>
          <w:rFonts w:ascii="Times New Roman" w:hAnsi="Times New Roman" w:cs="Times New Roman"/>
          <w:b w:val="0"/>
          <w:sz w:val="32"/>
          <w:szCs w:val="32"/>
        </w:rPr>
        <w:t>енность.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Резюмируя </w:t>
      </w:r>
      <w:proofErr w:type="gramStart"/>
      <w:r w:rsidRPr="00362E89">
        <w:rPr>
          <w:rFonts w:ascii="Times New Roman" w:hAnsi="Times New Roman" w:cs="Times New Roman"/>
          <w:b w:val="0"/>
          <w:sz w:val="32"/>
          <w:szCs w:val="32"/>
        </w:rPr>
        <w:t>вышеизложенное</w:t>
      </w:r>
      <w:proofErr w:type="gramEnd"/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, отметим: если педагог сумеет </w:t>
      </w:r>
      <w:r w:rsidR="00C571E5" w:rsidRPr="00362E89">
        <w:rPr>
          <w:rFonts w:ascii="Times New Roman" w:hAnsi="Times New Roman" w:cs="Times New Roman"/>
          <w:b w:val="0"/>
          <w:sz w:val="32"/>
          <w:szCs w:val="32"/>
        </w:rPr>
        <w:t>построить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>работу в классе как целенаправленную и осмыслен</w:t>
      </w:r>
      <w:r w:rsidRPr="00362E89">
        <w:rPr>
          <w:rFonts w:ascii="Times New Roman" w:hAnsi="Times New Roman" w:cs="Times New Roman"/>
          <w:b w:val="0"/>
          <w:sz w:val="32"/>
          <w:szCs w:val="32"/>
        </w:rPr>
        <w:softHyphen/>
        <w:t xml:space="preserve">ную учащимся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исполнительскую деятельность; если </w:t>
      </w:r>
      <w:r w:rsidR="00C44EE9" w:rsidRPr="00362E89">
        <w:rPr>
          <w:rFonts w:ascii="Times New Roman" w:hAnsi="Times New Roman" w:cs="Times New Roman"/>
          <w:b w:val="0"/>
          <w:sz w:val="32"/>
          <w:szCs w:val="32"/>
        </w:rPr>
        <w:t xml:space="preserve">учащийся </w:t>
      </w: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овладеет навыками,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362E89">
        <w:rPr>
          <w:rFonts w:ascii="Times New Roman" w:hAnsi="Times New Roman" w:cs="Times New Roman"/>
          <w:b w:val="0"/>
          <w:sz w:val="32"/>
          <w:szCs w:val="32"/>
        </w:rPr>
        <w:lastRenderedPageBreak/>
        <w:t>позволяющими</w:t>
      </w:r>
      <w:proofErr w:type="gramEnd"/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 ему управлять собственным эстрадным самочувствием,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разовьет сильную волю, - тогда концертное выступление будет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>застраховано от «волнения</w:t>
      </w:r>
      <w:r w:rsidR="006853B5" w:rsidRPr="00362E89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- паники», а юный артист окажется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способным преодолеть любую «форс-мажорную» ситуацию,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proofErr w:type="gramStart"/>
      <w:r w:rsidRPr="00362E89">
        <w:rPr>
          <w:rFonts w:ascii="Times New Roman" w:hAnsi="Times New Roman" w:cs="Times New Roman"/>
          <w:b w:val="0"/>
          <w:sz w:val="32"/>
          <w:szCs w:val="32"/>
        </w:rPr>
        <w:t>возникающую</w:t>
      </w:r>
      <w:proofErr w:type="gramEnd"/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 во время исполнения. Главное же, на что следует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ориентировать молодого инструменталиста, - он должен выходить </w:t>
      </w:r>
      <w:proofErr w:type="gramStart"/>
      <w:r w:rsidRPr="00362E89">
        <w:rPr>
          <w:rFonts w:ascii="Times New Roman" w:hAnsi="Times New Roman" w:cs="Times New Roman"/>
          <w:b w:val="0"/>
          <w:sz w:val="32"/>
          <w:szCs w:val="32"/>
        </w:rPr>
        <w:t>на</w:t>
      </w:r>
      <w:proofErr w:type="gramEnd"/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>сцену не для борь</w:t>
      </w:r>
      <w:r w:rsidRPr="00362E89">
        <w:rPr>
          <w:rFonts w:ascii="Times New Roman" w:hAnsi="Times New Roman" w:cs="Times New Roman"/>
          <w:b w:val="0"/>
          <w:sz w:val="32"/>
          <w:szCs w:val="32"/>
        </w:rPr>
        <w:softHyphen/>
        <w:t xml:space="preserve">бы с волнением, а ради творчества! Увлеченность </w:t>
      </w:r>
    </w:p>
    <w:p w:rsidR="00C44EE9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исполняемой музыкой, артистическое вдохновение будут успешно </w:t>
      </w:r>
    </w:p>
    <w:p w:rsidR="00687527" w:rsidRPr="00362E89" w:rsidRDefault="00687527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>противо</w:t>
      </w:r>
      <w:r w:rsidRPr="00362E89">
        <w:rPr>
          <w:rFonts w:ascii="Times New Roman" w:hAnsi="Times New Roman" w:cs="Times New Roman"/>
          <w:b w:val="0"/>
          <w:sz w:val="32"/>
          <w:szCs w:val="32"/>
        </w:rPr>
        <w:softHyphen/>
        <w:t>действовать разрушительному влиянию эстрадного волнения.</w:t>
      </w:r>
    </w:p>
    <w:p w:rsidR="00C571E5" w:rsidRPr="00362E89" w:rsidRDefault="00C571E5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</w:p>
    <w:p w:rsidR="00C571E5" w:rsidRPr="00362E89" w:rsidRDefault="00C571E5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</w:p>
    <w:p w:rsidR="00687527" w:rsidRPr="00362E89" w:rsidRDefault="00D36888" w:rsidP="00FC0CDA">
      <w:pPr>
        <w:pStyle w:val="60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 w:val="0"/>
          <w:sz w:val="32"/>
          <w:szCs w:val="32"/>
        </w:rPr>
      </w:pPr>
      <w:r w:rsidRPr="00362E89">
        <w:rPr>
          <w:rFonts w:ascii="Times New Roman" w:hAnsi="Times New Roman" w:cs="Times New Roman"/>
          <w:b w:val="0"/>
          <w:sz w:val="32"/>
          <w:szCs w:val="32"/>
        </w:rPr>
        <w:t xml:space="preserve">                                     </w:t>
      </w:r>
    </w:p>
    <w:p w:rsidR="00F61B5A" w:rsidRPr="00362E89" w:rsidRDefault="009B0980" w:rsidP="00FC0CDA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F61B5A" w:rsidRPr="00362E89" w:rsidSect="006E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980" w:rsidRDefault="009B0980" w:rsidP="00252E0B">
      <w:r>
        <w:separator/>
      </w:r>
    </w:p>
  </w:endnote>
  <w:endnote w:type="continuationSeparator" w:id="0">
    <w:p w:rsidR="009B0980" w:rsidRDefault="009B0980" w:rsidP="00252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980" w:rsidRDefault="009B0980" w:rsidP="00252E0B">
      <w:r>
        <w:separator/>
      </w:r>
    </w:p>
  </w:footnote>
  <w:footnote w:type="continuationSeparator" w:id="0">
    <w:p w:rsidR="009B0980" w:rsidRDefault="009B0980" w:rsidP="00252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75D9"/>
    <w:multiLevelType w:val="multilevel"/>
    <w:tmpl w:val="273A558A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527"/>
    <w:rsid w:val="00110F86"/>
    <w:rsid w:val="00183754"/>
    <w:rsid w:val="001E75DD"/>
    <w:rsid w:val="00252E0B"/>
    <w:rsid w:val="002A767D"/>
    <w:rsid w:val="002C6670"/>
    <w:rsid w:val="002E587B"/>
    <w:rsid w:val="002F78D9"/>
    <w:rsid w:val="00330AED"/>
    <w:rsid w:val="00362E89"/>
    <w:rsid w:val="003678F0"/>
    <w:rsid w:val="003948AC"/>
    <w:rsid w:val="003A02E1"/>
    <w:rsid w:val="0044069C"/>
    <w:rsid w:val="00491E30"/>
    <w:rsid w:val="004C0B25"/>
    <w:rsid w:val="004E2AD2"/>
    <w:rsid w:val="00507907"/>
    <w:rsid w:val="005A5980"/>
    <w:rsid w:val="005C11A6"/>
    <w:rsid w:val="0061269D"/>
    <w:rsid w:val="00640CF8"/>
    <w:rsid w:val="00670955"/>
    <w:rsid w:val="006853B5"/>
    <w:rsid w:val="00687527"/>
    <w:rsid w:val="006B7C78"/>
    <w:rsid w:val="006E3A72"/>
    <w:rsid w:val="00902640"/>
    <w:rsid w:val="009161D8"/>
    <w:rsid w:val="009339A2"/>
    <w:rsid w:val="009B0980"/>
    <w:rsid w:val="009B6B6F"/>
    <w:rsid w:val="009B7F1A"/>
    <w:rsid w:val="009D53EA"/>
    <w:rsid w:val="009E63CB"/>
    <w:rsid w:val="00A46551"/>
    <w:rsid w:val="00A93997"/>
    <w:rsid w:val="00B12B40"/>
    <w:rsid w:val="00B30BC8"/>
    <w:rsid w:val="00B423C5"/>
    <w:rsid w:val="00B94C47"/>
    <w:rsid w:val="00BC2934"/>
    <w:rsid w:val="00C44EE9"/>
    <w:rsid w:val="00C472DD"/>
    <w:rsid w:val="00C571E5"/>
    <w:rsid w:val="00CB5641"/>
    <w:rsid w:val="00CB61C9"/>
    <w:rsid w:val="00CD496F"/>
    <w:rsid w:val="00CF5F83"/>
    <w:rsid w:val="00D140C6"/>
    <w:rsid w:val="00D36888"/>
    <w:rsid w:val="00D4766F"/>
    <w:rsid w:val="00D5152F"/>
    <w:rsid w:val="00E12AEC"/>
    <w:rsid w:val="00EF527A"/>
    <w:rsid w:val="00F04220"/>
    <w:rsid w:val="00F34D86"/>
    <w:rsid w:val="00F613DD"/>
    <w:rsid w:val="00FB2F2E"/>
    <w:rsid w:val="00FC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752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87527"/>
    <w:rPr>
      <w:rFonts w:ascii="Sylfaen" w:eastAsia="Sylfaen" w:hAnsi="Sylfaen" w:cs="Sylfaen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87527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21">
    <w:name w:val="Основной текст (2) + Курсив"/>
    <w:basedOn w:val="2"/>
    <w:rsid w:val="0068752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87527"/>
    <w:rPr>
      <w:rFonts w:ascii="Sylfaen" w:eastAsia="Sylfaen" w:hAnsi="Sylfaen" w:cs="Sylfae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87527"/>
    <w:pPr>
      <w:shd w:val="clear" w:color="auto" w:fill="FFFFFF"/>
      <w:spacing w:line="285" w:lineRule="exact"/>
      <w:jc w:val="both"/>
    </w:pPr>
    <w:rPr>
      <w:rFonts w:ascii="Sylfaen" w:eastAsia="Sylfaen" w:hAnsi="Sylfaen" w:cs="Sylfaen"/>
      <w:color w:val="auto"/>
      <w:sz w:val="21"/>
      <w:szCs w:val="21"/>
      <w:lang w:eastAsia="en-US" w:bidi="ar-SA"/>
    </w:rPr>
  </w:style>
  <w:style w:type="paragraph" w:customStyle="1" w:styleId="20">
    <w:name w:val="Основной текст (2)"/>
    <w:basedOn w:val="a"/>
    <w:link w:val="2"/>
    <w:rsid w:val="00687527"/>
    <w:pPr>
      <w:shd w:val="clear" w:color="auto" w:fill="FFFFFF"/>
      <w:spacing w:after="60" w:line="262" w:lineRule="exact"/>
      <w:jc w:val="both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687527"/>
    <w:pPr>
      <w:shd w:val="clear" w:color="auto" w:fill="FFFFFF"/>
      <w:spacing w:before="60" w:line="239" w:lineRule="exact"/>
      <w:jc w:val="center"/>
    </w:pPr>
    <w:rPr>
      <w:rFonts w:ascii="Sylfaen" w:eastAsia="Sylfaen" w:hAnsi="Sylfaen" w:cs="Sylfaen"/>
      <w:color w:val="auto"/>
      <w:sz w:val="22"/>
      <w:szCs w:val="22"/>
      <w:lang w:eastAsia="en-US" w:bidi="ar-SA"/>
    </w:rPr>
  </w:style>
  <w:style w:type="character" w:customStyle="1" w:styleId="285pt0pt">
    <w:name w:val="Основной текст (2) + 8;5 pt;Интервал 0 pt"/>
    <w:basedOn w:val="2"/>
    <w:rsid w:val="00687527"/>
    <w:rPr>
      <w:rFonts w:ascii="Times New Roman" w:eastAsia="Times New Roman" w:hAnsi="Times New Roman" w:cs="Times New Roman"/>
      <w:color w:val="000000"/>
      <w:spacing w:val="-10"/>
      <w:w w:val="100"/>
      <w:position w:val="0"/>
      <w:sz w:val="17"/>
      <w:szCs w:val="17"/>
      <w:lang w:val="ru-RU" w:eastAsia="ru-RU" w:bidi="ru-RU"/>
    </w:rPr>
  </w:style>
  <w:style w:type="character" w:customStyle="1" w:styleId="3PalatinoLinotype10pt">
    <w:name w:val="Основной текст (3) + Palatino Linotype;10 pt;Курсив"/>
    <w:basedOn w:val="3"/>
    <w:rsid w:val="0068752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PalatinoLinotype75pt0pt">
    <w:name w:val="Основной текст (2) + Palatino Linotype;7;5 pt;Курсив;Интервал 0 pt"/>
    <w:basedOn w:val="2"/>
    <w:rsid w:val="00687527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orbel85pt0pt">
    <w:name w:val="Основной текст (2) + Corbel;8;5 pt;Интервал 0 pt"/>
    <w:basedOn w:val="2"/>
    <w:rsid w:val="0068752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14pt0pt75">
    <w:name w:val="Основной текст (3) + 14 pt;Интервал 0 pt;Масштаб 75%"/>
    <w:basedOn w:val="3"/>
    <w:rsid w:val="00687527"/>
    <w:rPr>
      <w:b/>
      <w:bCs/>
      <w:i w:val="0"/>
      <w:iCs w:val="0"/>
      <w:smallCaps w:val="0"/>
      <w:strike w:val="0"/>
      <w:color w:val="000000"/>
      <w:spacing w:val="-1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27pt">
    <w:name w:val="Основной текст (2) + 7 pt;Курсив;Малые прописные"/>
    <w:basedOn w:val="2"/>
    <w:rsid w:val="00687527"/>
    <w:rPr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"/>
    <w:basedOn w:val="2"/>
    <w:rsid w:val="0068752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">
    <w:name w:val="Основной текст (2) + 11 pt;Малые прописные"/>
    <w:basedOn w:val="2"/>
    <w:rsid w:val="00687527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68752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9pt">
    <w:name w:val="Основной текст (4) + 9 pt"/>
    <w:basedOn w:val="4"/>
    <w:rsid w:val="0068752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87527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59pt">
    <w:name w:val="Основной текст (5) + 9 pt;Курсив"/>
    <w:basedOn w:val="5"/>
    <w:rsid w:val="00687527"/>
    <w:rPr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59pt0">
    <w:name w:val="Основной текст (5) + 9 pt"/>
    <w:basedOn w:val="5"/>
    <w:rsid w:val="00687527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87527"/>
    <w:rPr>
      <w:rFonts w:ascii="Sylfaen" w:eastAsia="Sylfaen" w:hAnsi="Sylfaen" w:cs="Sylfaen"/>
      <w:b/>
      <w:bCs/>
      <w:spacing w:val="-10"/>
      <w:sz w:val="16"/>
      <w:szCs w:val="16"/>
      <w:shd w:val="clear" w:color="auto" w:fill="FFFFFF"/>
    </w:rPr>
  </w:style>
  <w:style w:type="character" w:customStyle="1" w:styleId="69pt">
    <w:name w:val="Основной текст (6) + 9 pt;Не полужирный"/>
    <w:basedOn w:val="6"/>
    <w:rsid w:val="00687527"/>
    <w:rPr>
      <w:color w:val="000000"/>
      <w:w w:val="100"/>
      <w:position w:val="0"/>
      <w:sz w:val="18"/>
      <w:szCs w:val="18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87527"/>
    <w:pPr>
      <w:shd w:val="clear" w:color="auto" w:fill="FFFFFF"/>
      <w:spacing w:line="239" w:lineRule="exact"/>
      <w:ind w:firstLine="280"/>
      <w:jc w:val="both"/>
    </w:pPr>
    <w:rPr>
      <w:rFonts w:ascii="Sylfaen" w:eastAsia="Sylfaen" w:hAnsi="Sylfaen" w:cs="Sylfaen"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687527"/>
    <w:pPr>
      <w:shd w:val="clear" w:color="auto" w:fill="FFFFFF"/>
      <w:spacing w:after="60" w:line="232" w:lineRule="exact"/>
      <w:ind w:hanging="280"/>
      <w:jc w:val="both"/>
    </w:pPr>
    <w:rPr>
      <w:rFonts w:ascii="Sylfaen" w:eastAsia="Sylfaen" w:hAnsi="Sylfaen" w:cs="Sylfaen"/>
      <w:b/>
      <w:bCs/>
      <w:color w:val="auto"/>
      <w:spacing w:val="-10"/>
      <w:sz w:val="16"/>
      <w:szCs w:val="16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252E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2E0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252E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52E0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Normal (Web)"/>
    <w:basedOn w:val="a"/>
    <w:uiPriority w:val="99"/>
    <w:unhideWhenUsed/>
    <w:rsid w:val="003948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DB2D-AB50-4F94-B47C-164ACD98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23</cp:revision>
  <cp:lastPrinted>2018-12-08T07:35:00Z</cp:lastPrinted>
  <dcterms:created xsi:type="dcterms:W3CDTF">2018-12-03T06:58:00Z</dcterms:created>
  <dcterms:modified xsi:type="dcterms:W3CDTF">2019-02-03T06:45:00Z</dcterms:modified>
</cp:coreProperties>
</file>