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C9" w:rsidRDefault="002410C9">
      <w:pPr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b/>
          <w:i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2410C9" w:rsidRDefault="002410C9">
      <w:pPr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b/>
          <w:i/>
          <w:sz w:val="28"/>
          <w:szCs w:val="28"/>
        </w:rPr>
        <w:t>Класс:</w:t>
      </w:r>
      <w:r w:rsidR="0025133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410C9" w:rsidRDefault="002410C9">
      <w:pPr>
        <w:rPr>
          <w:rFonts w:ascii="Times New Roman" w:hAnsi="Times New Roman" w:cs="Times New Roman"/>
          <w:sz w:val="28"/>
          <w:szCs w:val="28"/>
        </w:rPr>
      </w:pPr>
      <w:r w:rsidRPr="00D81108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открытия новых знаний.</w:t>
      </w:r>
    </w:p>
    <w:p w:rsidR="009433BC" w:rsidRDefault="009433BC">
      <w:pPr>
        <w:rPr>
          <w:rFonts w:ascii="Times New Roman" w:hAnsi="Times New Roman" w:cs="Times New Roman"/>
          <w:sz w:val="28"/>
          <w:szCs w:val="28"/>
        </w:rPr>
      </w:pPr>
      <w:r w:rsidRPr="009433BC">
        <w:rPr>
          <w:rFonts w:ascii="Times New Roman" w:hAnsi="Times New Roman" w:cs="Times New Roman"/>
          <w:b/>
          <w:sz w:val="28"/>
          <w:szCs w:val="28"/>
        </w:rPr>
        <w:t>УМК:</w:t>
      </w:r>
      <w:r w:rsidRPr="009433BC">
        <w:rPr>
          <w:rFonts w:ascii="Times New Roman" w:hAnsi="Times New Roman" w:cs="Times New Roman"/>
          <w:sz w:val="28"/>
          <w:szCs w:val="28"/>
        </w:rPr>
        <w:t xml:space="preserve"> Образовательная система «Школа 2100»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0850"/>
      </w:tblGrid>
      <w:tr w:rsidR="002410C9" w:rsidTr="00611998">
        <w:tc>
          <w:tcPr>
            <w:tcW w:w="3936" w:type="dxa"/>
          </w:tcPr>
          <w:p w:rsidR="002410C9" w:rsidRDefault="0024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10850" w:type="dxa"/>
          </w:tcPr>
          <w:p w:rsidR="002410C9" w:rsidRPr="00D81108" w:rsidRDefault="00251335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об окончании и основе слова</w:t>
            </w:r>
          </w:p>
        </w:tc>
      </w:tr>
      <w:tr w:rsidR="002410C9" w:rsidTr="00611998">
        <w:tc>
          <w:tcPr>
            <w:tcW w:w="3936" w:type="dxa"/>
          </w:tcPr>
          <w:p w:rsidR="002410C9" w:rsidRDefault="0024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Цели:</w:t>
            </w:r>
          </w:p>
        </w:tc>
        <w:tc>
          <w:tcPr>
            <w:tcW w:w="10850" w:type="dxa"/>
          </w:tcPr>
          <w:p w:rsidR="002410C9" w:rsidRDefault="002410C9" w:rsidP="00620F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F3D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560">
              <w:rPr>
                <w:rFonts w:ascii="Times New Roman" w:eastAsia="SchoolBookC" w:hAnsi="Times New Roman" w:cs="SchoolBookC"/>
                <w:iCs/>
                <w:sz w:val="28"/>
                <w:szCs w:val="28"/>
              </w:rPr>
              <w:t>усвоение новых языковых понятий – окончание и основа сло</w:t>
            </w:r>
            <w:r w:rsidR="00D71560">
              <w:rPr>
                <w:rFonts w:ascii="Times New Roman" w:eastAsia="SchoolBookC" w:hAnsi="Times New Roman" w:cs="SchoolBookC"/>
                <w:sz w:val="28"/>
                <w:szCs w:val="28"/>
              </w:rPr>
              <w:t>ва, первичное формирование умений находить окончание и основу в словах,</w:t>
            </w:r>
            <w:r w:rsidR="006C565B"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 </w:t>
            </w:r>
            <w:r w:rsidR="00D71560">
              <w:rPr>
                <w:rFonts w:ascii="Times New Roman" w:eastAsia="SchoolBookC" w:hAnsi="Times New Roman" w:cs="SchoolBookC"/>
                <w:sz w:val="28"/>
                <w:szCs w:val="28"/>
              </w:rPr>
              <w:t>графически их обозначать</w:t>
            </w:r>
            <w:r w:rsidR="00D715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10C9" w:rsidRDefault="00620F3D" w:rsidP="00620F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F3D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речи,</w:t>
            </w:r>
            <w:r w:rsidR="00D71560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 умения сравнивать, выделять существенные признаки, обобщать,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делать выводы.</w:t>
            </w:r>
          </w:p>
          <w:p w:rsidR="002410C9" w:rsidRDefault="00620F3D" w:rsidP="00620F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F3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способствовать формированию навыков культуры речи, коммуникативных навыков, укреплению и сохранению здоровья учащихся через физминутк</w:t>
            </w:r>
            <w:r w:rsidR="00D71560">
              <w:rPr>
                <w:rFonts w:ascii="Times New Roman" w:hAnsi="Times New Roman" w:cs="Times New Roman"/>
                <w:sz w:val="28"/>
                <w:szCs w:val="28"/>
              </w:rPr>
              <w:t>и, бережного отношения к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10C9" w:rsidTr="00611998">
        <w:tc>
          <w:tcPr>
            <w:tcW w:w="3936" w:type="dxa"/>
          </w:tcPr>
          <w:p w:rsidR="002410C9" w:rsidRDefault="00620F3D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  <w:r w:rsidR="006119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850" w:type="dxa"/>
          </w:tcPr>
          <w:p w:rsidR="00FF0D08" w:rsidRDefault="00FF0D08" w:rsidP="00FF0D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108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знать, что такое окончание и основа слова</w:t>
            </w:r>
            <w:r w:rsidR="00E02EF8">
              <w:rPr>
                <w:rFonts w:ascii="Times New Roman" w:hAnsi="Times New Roman" w:cs="Times New Roman"/>
                <w:sz w:val="28"/>
                <w:szCs w:val="28"/>
              </w:rPr>
              <w:t>, умение находить  и выделять эти орфограммы в словах.</w:t>
            </w:r>
          </w:p>
          <w:p w:rsidR="00FB30FE" w:rsidRPr="00FB30FE" w:rsidRDefault="00E32ABC" w:rsidP="00FB30FE">
            <w:pPr>
              <w:pStyle w:val="a6"/>
              <w:shd w:val="clear" w:color="auto" w:fill="FFFFFF"/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D81108">
              <w:rPr>
                <w:i/>
                <w:sz w:val="28"/>
                <w:szCs w:val="28"/>
              </w:rPr>
              <w:t>Личностные:</w:t>
            </w:r>
            <w:r>
              <w:rPr>
                <w:sz w:val="28"/>
                <w:szCs w:val="28"/>
              </w:rPr>
              <w:t xml:space="preserve"> </w:t>
            </w:r>
            <w:r w:rsidR="00F87974">
              <w:rPr>
                <w:sz w:val="28"/>
                <w:szCs w:val="28"/>
              </w:rPr>
              <w:t xml:space="preserve"> развиваем </w:t>
            </w:r>
            <w:r w:rsidR="00FB30FE">
              <w:rPr>
                <w:color w:val="000000"/>
                <w:sz w:val="28"/>
                <w:szCs w:val="28"/>
              </w:rPr>
              <w:t xml:space="preserve"> умения выказывать своё отношение к героям, выражать свои эмоции, </w:t>
            </w:r>
            <w:r w:rsidR="00FB30FE">
              <w:rPr>
                <w:rStyle w:val="apple-converted-space"/>
                <w:sz w:val="28"/>
                <w:szCs w:val="28"/>
              </w:rPr>
              <w:t>о</w:t>
            </w:r>
            <w:r w:rsidR="00FB30FE">
              <w:rPr>
                <w:color w:val="000000"/>
                <w:sz w:val="28"/>
                <w:szCs w:val="28"/>
                <w:shd w:val="clear" w:color="auto" w:fill="FFFFFF"/>
              </w:rPr>
              <w:t xml:space="preserve">ценивать поступки в соответствии с определённой ситуацией, </w:t>
            </w:r>
            <w:r w:rsidR="00FB30F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FB30FE">
              <w:rPr>
                <w:rStyle w:val="a9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  <w:p w:rsidR="00D81108" w:rsidRPr="00F87974" w:rsidRDefault="00D81108" w:rsidP="00F87974">
            <w:pPr>
              <w:pStyle w:val="a6"/>
              <w:shd w:val="clear" w:color="auto" w:fill="FFFFFF"/>
              <w:spacing w:line="360" w:lineRule="auto"/>
              <w:rPr>
                <w:b/>
                <w:bCs/>
                <w:color w:val="FF9900"/>
                <w:sz w:val="28"/>
                <w:szCs w:val="28"/>
              </w:rPr>
            </w:pPr>
            <w:r w:rsidRPr="00D81108">
              <w:rPr>
                <w:i/>
                <w:sz w:val="28"/>
                <w:szCs w:val="28"/>
              </w:rPr>
              <w:t>Регулятивные:</w:t>
            </w:r>
            <w:r w:rsidR="00F87974">
              <w:rPr>
                <w:color w:val="000000"/>
                <w:sz w:val="28"/>
                <w:szCs w:val="28"/>
              </w:rPr>
              <w:t xml:space="preserve"> </w:t>
            </w:r>
            <w:r w:rsidR="00F87974">
              <w:rPr>
                <w:rStyle w:val="apple-converted-space"/>
                <w:color w:val="000000"/>
                <w:sz w:val="28"/>
                <w:szCs w:val="28"/>
              </w:rPr>
              <w:t>р</w:t>
            </w:r>
            <w:r w:rsidR="00F87974">
              <w:rPr>
                <w:rFonts w:eastAsia="Calibri"/>
                <w:color w:val="000000"/>
                <w:sz w:val="28"/>
                <w:szCs w:val="28"/>
              </w:rPr>
              <w:t>азвиваем умение высказывать своё предположение на основе работы с материалом учебника</w:t>
            </w:r>
            <w:r w:rsidR="00F87974">
              <w:rPr>
                <w:color w:val="000000"/>
                <w:sz w:val="28"/>
                <w:szCs w:val="28"/>
              </w:rPr>
              <w:t>; о</w:t>
            </w:r>
            <w:r w:rsidR="00F87974">
              <w:rPr>
                <w:rFonts w:eastAsia="Calibri"/>
                <w:color w:val="000000"/>
                <w:sz w:val="28"/>
                <w:szCs w:val="28"/>
              </w:rPr>
              <w:t xml:space="preserve">ценивать учебные действия в соответствии с поставленной </w:t>
            </w:r>
            <w:r w:rsidR="00F87974">
              <w:rPr>
                <w:rFonts w:eastAsia="Calibri"/>
                <w:color w:val="000000"/>
                <w:sz w:val="28"/>
                <w:szCs w:val="28"/>
              </w:rPr>
              <w:lastRenderedPageBreak/>
              <w:t>задачей</w:t>
            </w:r>
            <w:r w:rsidR="00F87974">
              <w:rPr>
                <w:color w:val="000000"/>
                <w:sz w:val="28"/>
                <w:szCs w:val="28"/>
              </w:rPr>
              <w:t xml:space="preserve">; </w:t>
            </w:r>
            <w:r w:rsidR="00F87974">
              <w:rPr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определять и формулировать цель деятельнос</w:t>
            </w:r>
            <w:r w:rsidR="00F87974">
              <w:rPr>
                <w:sz w:val="28"/>
                <w:szCs w:val="28"/>
              </w:rPr>
              <w:t>ти на уроке с помощью учителя.</w:t>
            </w:r>
          </w:p>
          <w:p w:rsidR="00251335" w:rsidRPr="00FB30FE" w:rsidRDefault="00D81108" w:rsidP="00F87974">
            <w:pPr>
              <w:pStyle w:val="a6"/>
              <w:shd w:val="clear" w:color="auto" w:fill="FFFFFF"/>
              <w:spacing w:line="360" w:lineRule="auto"/>
              <w:rPr>
                <w:rStyle w:val="a9"/>
                <w:color w:val="00CCFF"/>
                <w:sz w:val="28"/>
                <w:szCs w:val="28"/>
              </w:rPr>
            </w:pPr>
            <w:r w:rsidRPr="00D81108">
              <w:rPr>
                <w:i/>
                <w:sz w:val="28"/>
                <w:szCs w:val="28"/>
              </w:rPr>
              <w:t>Познавательные:</w:t>
            </w:r>
            <w:r w:rsidR="00F87974">
              <w:rPr>
                <w:sz w:val="28"/>
                <w:szCs w:val="28"/>
              </w:rPr>
              <w:t xml:space="preserve"> </w:t>
            </w:r>
            <w:r w:rsidR="00F87974">
              <w:rPr>
                <w:bCs/>
                <w:color w:val="000000"/>
                <w:sz w:val="28"/>
                <w:szCs w:val="28"/>
              </w:rPr>
              <w:t>р</w:t>
            </w:r>
            <w:r w:rsidR="00251335">
              <w:rPr>
                <w:rStyle w:val="apple-converted-space"/>
                <w:rFonts w:eastAsia="Calibri"/>
                <w:bCs/>
                <w:color w:val="000000"/>
                <w:sz w:val="28"/>
                <w:szCs w:val="28"/>
              </w:rPr>
              <w:t>а</w:t>
            </w:r>
            <w:r w:rsidR="00251335">
              <w:rPr>
                <w:rStyle w:val="a9"/>
                <w:rFonts w:eastAsia="Calibri"/>
                <w:b w:val="0"/>
                <w:color w:val="000000"/>
                <w:sz w:val="28"/>
                <w:szCs w:val="28"/>
              </w:rPr>
              <w:t>зви</w:t>
            </w:r>
            <w:r w:rsidR="00F87974">
              <w:rPr>
                <w:rStyle w:val="a9"/>
                <w:b w:val="0"/>
                <w:color w:val="000000"/>
                <w:sz w:val="28"/>
                <w:szCs w:val="28"/>
              </w:rPr>
              <w:t>ваем</w:t>
            </w:r>
            <w:r w:rsidR="00251335">
              <w:rPr>
                <w:rStyle w:val="apple-converted-space"/>
                <w:rFonts w:eastAsia="Calibri"/>
                <w:color w:val="000000"/>
                <w:sz w:val="28"/>
                <w:szCs w:val="28"/>
              </w:rPr>
              <w:t> </w:t>
            </w:r>
            <w:r w:rsidR="00251335">
              <w:rPr>
                <w:rFonts w:eastAsia="Calibri"/>
                <w:color w:val="000000"/>
                <w:sz w:val="28"/>
                <w:szCs w:val="28"/>
              </w:rPr>
              <w:t xml:space="preserve">умения извлекать </w:t>
            </w:r>
            <w:r w:rsidR="00FB30FE">
              <w:rPr>
                <w:rFonts w:eastAsia="Calibri"/>
                <w:color w:val="000000"/>
                <w:sz w:val="28"/>
                <w:szCs w:val="28"/>
              </w:rPr>
              <w:t xml:space="preserve">информацию из </w:t>
            </w:r>
            <w:r w:rsidR="00251335">
              <w:rPr>
                <w:rFonts w:eastAsia="Calibri"/>
                <w:color w:val="000000"/>
                <w:sz w:val="28"/>
                <w:szCs w:val="28"/>
              </w:rPr>
              <w:t xml:space="preserve"> текстов</w:t>
            </w:r>
            <w:r w:rsidR="00FB30FE">
              <w:rPr>
                <w:color w:val="000000"/>
                <w:sz w:val="28"/>
                <w:szCs w:val="28"/>
              </w:rPr>
              <w:t>,</w:t>
            </w:r>
            <w:r w:rsidR="00FB30FE">
              <w:rPr>
                <w:rStyle w:val="a9"/>
                <w:color w:val="00CCFF"/>
                <w:sz w:val="28"/>
                <w:szCs w:val="28"/>
              </w:rPr>
              <w:t xml:space="preserve"> </w:t>
            </w:r>
            <w:r w:rsidR="00FB30FE">
              <w:rPr>
                <w:color w:val="000000"/>
                <w:sz w:val="28"/>
                <w:szCs w:val="28"/>
              </w:rPr>
              <w:t xml:space="preserve">выявлять сущность, особенности объектов, </w:t>
            </w:r>
            <w:r w:rsidR="00FB30FE" w:rsidRPr="00FB30FE">
              <w:rPr>
                <w:rStyle w:val="a9"/>
                <w:b w:val="0"/>
                <w:sz w:val="28"/>
                <w:szCs w:val="28"/>
              </w:rPr>
              <w:t>н</w:t>
            </w:r>
            <w:r w:rsidR="00FB30FE">
              <w:rPr>
                <w:color w:val="000000"/>
                <w:sz w:val="28"/>
                <w:szCs w:val="28"/>
              </w:rPr>
              <w:t>а основе анализа объектов делать выводы.</w:t>
            </w:r>
          </w:p>
          <w:p w:rsidR="00C33679" w:rsidRPr="00FF0D08" w:rsidRDefault="00D81108" w:rsidP="00FF0D08">
            <w:pPr>
              <w:pStyle w:val="a6"/>
              <w:shd w:val="clear" w:color="auto" w:fill="FFFFFF"/>
              <w:spacing w:line="360" w:lineRule="auto"/>
              <w:rPr>
                <w:rFonts w:eastAsia="Calibri"/>
                <w:b/>
                <w:bCs/>
                <w:color w:val="008000"/>
                <w:sz w:val="28"/>
                <w:szCs w:val="28"/>
                <w:shd w:val="clear" w:color="auto" w:fill="FFFFFF"/>
              </w:rPr>
            </w:pPr>
            <w:r w:rsidRPr="00D81108">
              <w:rPr>
                <w:i/>
                <w:sz w:val="28"/>
                <w:szCs w:val="28"/>
              </w:rPr>
              <w:t>Коммуникативные:</w:t>
            </w:r>
            <w:r w:rsidR="00F87974">
              <w:rPr>
                <w:sz w:val="28"/>
                <w:szCs w:val="28"/>
              </w:rPr>
              <w:t xml:space="preserve"> </w:t>
            </w:r>
            <w:r w:rsidR="00F87974">
              <w:rPr>
                <w:rStyle w:val="a9"/>
                <w:b w:val="0"/>
                <w:sz w:val="28"/>
                <w:szCs w:val="28"/>
              </w:rPr>
              <w:t>р</w:t>
            </w:r>
            <w:r w:rsidR="00F87974">
              <w:rPr>
                <w:rFonts w:eastAsia="Calibri"/>
                <w:color w:val="000000"/>
                <w:sz w:val="28"/>
                <w:szCs w:val="28"/>
              </w:rPr>
              <w:t>азвиваем умение слушать и понимать других</w:t>
            </w:r>
            <w:r w:rsidR="00F87974">
              <w:rPr>
                <w:color w:val="000000"/>
                <w:sz w:val="28"/>
                <w:szCs w:val="28"/>
              </w:rPr>
              <w:t>; с</w:t>
            </w:r>
            <w:r w:rsidR="00F87974">
              <w:rPr>
                <w:rStyle w:val="a9"/>
                <w:rFonts w:eastAsia="Calibri"/>
                <w:b w:val="0"/>
                <w:bCs w:val="0"/>
                <w:color w:val="000000"/>
                <w:sz w:val="28"/>
                <w:szCs w:val="28"/>
              </w:rPr>
              <w:t>троить речевое высказывание в соответствии с поставленными задачами</w:t>
            </w:r>
            <w:r w:rsidR="00F87974">
              <w:rPr>
                <w:rStyle w:val="a9"/>
                <w:b w:val="0"/>
                <w:bCs w:val="0"/>
                <w:color w:val="000000"/>
                <w:sz w:val="28"/>
                <w:szCs w:val="28"/>
              </w:rPr>
              <w:t>; о</w:t>
            </w:r>
            <w:r w:rsidR="00F87974">
              <w:rPr>
                <w:rStyle w:val="a9"/>
                <w:rFonts w:eastAsia="Calibri"/>
                <w:b w:val="0"/>
                <w:bCs w:val="0"/>
                <w:color w:val="000000"/>
                <w:sz w:val="28"/>
                <w:szCs w:val="28"/>
              </w:rPr>
              <w:t>формлять свои мысли в устной форме</w:t>
            </w:r>
            <w:r w:rsidR="00F87974">
              <w:rPr>
                <w:rStyle w:val="a9"/>
                <w:b w:val="0"/>
                <w:bCs w:val="0"/>
                <w:color w:val="000000"/>
                <w:sz w:val="28"/>
                <w:szCs w:val="28"/>
              </w:rPr>
              <w:t xml:space="preserve">; </w:t>
            </w:r>
            <w:r w:rsidR="00F87974">
              <w:rPr>
                <w:sz w:val="28"/>
                <w:szCs w:val="28"/>
              </w:rPr>
              <w:t>умение работать в паре, группе.</w:t>
            </w:r>
          </w:p>
        </w:tc>
      </w:tr>
      <w:tr w:rsidR="002410C9" w:rsidTr="00611998">
        <w:tc>
          <w:tcPr>
            <w:tcW w:w="3936" w:type="dxa"/>
          </w:tcPr>
          <w:p w:rsidR="002410C9" w:rsidRDefault="00620F3D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понятия</w:t>
            </w:r>
            <w:r w:rsidR="006119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850" w:type="dxa"/>
          </w:tcPr>
          <w:p w:rsidR="002410C9" w:rsidRDefault="00FB30FE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Понятия: окончание и основа слова</w:t>
            </w:r>
            <w:r w:rsidR="00611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10C9" w:rsidTr="00611998">
        <w:tc>
          <w:tcPr>
            <w:tcW w:w="3936" w:type="dxa"/>
          </w:tcPr>
          <w:p w:rsidR="002410C9" w:rsidRDefault="00620F3D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 связи</w:t>
            </w:r>
            <w:r w:rsidR="006119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850" w:type="dxa"/>
          </w:tcPr>
          <w:p w:rsidR="002410C9" w:rsidRDefault="00611998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FB30FE">
              <w:rPr>
                <w:rFonts w:ascii="Times New Roman" w:hAnsi="Times New Roman" w:cs="Times New Roman"/>
                <w:sz w:val="28"/>
                <w:szCs w:val="28"/>
              </w:rPr>
              <w:t>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10C9" w:rsidTr="00611998">
        <w:tc>
          <w:tcPr>
            <w:tcW w:w="3936" w:type="dxa"/>
          </w:tcPr>
          <w:p w:rsidR="002410C9" w:rsidRDefault="00611998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пространства:</w:t>
            </w:r>
          </w:p>
        </w:tc>
        <w:tc>
          <w:tcPr>
            <w:tcW w:w="10850" w:type="dxa"/>
          </w:tcPr>
          <w:p w:rsidR="002410C9" w:rsidRDefault="00611998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фронтальная, индивидуальная, в парах, в группах.</w:t>
            </w:r>
          </w:p>
        </w:tc>
      </w:tr>
    </w:tbl>
    <w:p w:rsidR="002410C9" w:rsidRDefault="002410C9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CA4" w:rsidRDefault="002E6CA4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CA4" w:rsidRDefault="002E6CA4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CA4" w:rsidRDefault="002E6CA4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EF8" w:rsidRDefault="00E02EF8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2EF8" w:rsidRDefault="00E02EF8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1A2A" w:rsidRDefault="006D1A2A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6CA4" w:rsidRDefault="002E6CA4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8364"/>
      </w:tblGrid>
      <w:tr w:rsidR="00987E47" w:rsidTr="00401493">
        <w:tc>
          <w:tcPr>
            <w:tcW w:w="2127" w:type="dxa"/>
          </w:tcPr>
          <w:p w:rsidR="00987E47" w:rsidRPr="00987E47" w:rsidRDefault="00987E4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2268" w:type="dxa"/>
          </w:tcPr>
          <w:p w:rsidR="00987E47" w:rsidRPr="00987E47" w:rsidRDefault="00987E4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976" w:type="dxa"/>
          </w:tcPr>
          <w:p w:rsidR="00987E47" w:rsidRPr="00987E47" w:rsidRDefault="00987E4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8364" w:type="dxa"/>
          </w:tcPr>
          <w:p w:rsidR="00987E47" w:rsidRPr="00987E47" w:rsidRDefault="00987E4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4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 задания каждого этапа</w:t>
            </w:r>
          </w:p>
        </w:tc>
      </w:tr>
      <w:tr w:rsidR="00987E47" w:rsidTr="00401493">
        <w:tc>
          <w:tcPr>
            <w:tcW w:w="2127" w:type="dxa"/>
          </w:tcPr>
          <w:p w:rsidR="00010817" w:rsidRDefault="0001081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E47" w:rsidRDefault="00987E47" w:rsidP="00987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7E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433B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к учебной деятельности</w:t>
            </w:r>
          </w:p>
          <w:p w:rsidR="00987E47" w:rsidRPr="00987E47" w:rsidRDefault="00C70622" w:rsidP="00C706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активизация учащихся.</w:t>
            </w:r>
          </w:p>
        </w:tc>
        <w:tc>
          <w:tcPr>
            <w:tcW w:w="2268" w:type="dxa"/>
          </w:tcPr>
          <w:p w:rsidR="00010817" w:rsidRDefault="00010817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EF8" w:rsidRPr="00E02EF8" w:rsidRDefault="00E02EF8" w:rsidP="00E02E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EF8">
              <w:rPr>
                <w:rFonts w:ascii="Times New Roman" w:hAnsi="Times New Roman" w:cs="Times New Roman"/>
                <w:sz w:val="28"/>
                <w:szCs w:val="28"/>
              </w:rPr>
              <w:t>Проверяют готовность к уроку</w:t>
            </w:r>
          </w:p>
          <w:p w:rsidR="00A22F93" w:rsidRDefault="00A22F93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10817" w:rsidRDefault="00010817" w:rsidP="006119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F93" w:rsidRDefault="00E02EF8" w:rsidP="006B13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7E47">
              <w:rPr>
                <w:rFonts w:ascii="Times New Roman" w:hAnsi="Times New Roman" w:cs="Times New Roman"/>
                <w:sz w:val="28"/>
                <w:szCs w:val="28"/>
              </w:rPr>
              <w:t>астраивает детей на работу, фиксирует на доске демонстрационно-наглядные средства обучения.</w:t>
            </w:r>
          </w:p>
        </w:tc>
        <w:tc>
          <w:tcPr>
            <w:tcW w:w="8364" w:type="dxa"/>
          </w:tcPr>
          <w:p w:rsidR="00010817" w:rsidRDefault="00E02EF8" w:rsidP="002513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51335">
              <w:rPr>
                <w:rFonts w:ascii="Times New Roman" w:hAnsi="Times New Roman" w:cs="Times New Roman"/>
                <w:sz w:val="28"/>
                <w:szCs w:val="28"/>
              </w:rPr>
              <w:t>- У на</w:t>
            </w:r>
            <w:r w:rsidR="00C336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1335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необычный урок. К нам приш</w:t>
            </w:r>
            <w:r w:rsidR="006B13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1335">
              <w:rPr>
                <w:rFonts w:ascii="Times New Roman" w:hAnsi="Times New Roman" w:cs="Times New Roman"/>
                <w:sz w:val="28"/>
                <w:szCs w:val="28"/>
              </w:rPr>
              <w:t>л гост</w:t>
            </w:r>
            <w:r w:rsidR="006B13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51335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посмотреть на ваши успехи – давайте поздороваемся с ними.  </w:t>
            </w:r>
          </w:p>
          <w:p w:rsidR="006B1359" w:rsidRDefault="006B1359" w:rsidP="00E02EF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59">
              <w:rPr>
                <w:rFonts w:ascii="Times New Roman" w:hAnsi="Times New Roman" w:cs="Times New Roman"/>
                <w:sz w:val="28"/>
                <w:szCs w:val="28"/>
              </w:rPr>
              <w:t>- Вы начать урок готовы?</w:t>
            </w:r>
          </w:p>
          <w:p w:rsidR="006B1359" w:rsidRPr="006B1359" w:rsidRDefault="006B1359" w:rsidP="00E02EF8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Садитесь!</w:t>
            </w:r>
          </w:p>
          <w:p w:rsidR="00650814" w:rsidRDefault="006C565B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6C565B">
              <w:rPr>
                <w:color w:val="000000" w:themeColor="text1"/>
                <w:sz w:val="28"/>
                <w:szCs w:val="28"/>
              </w:rPr>
              <w:t xml:space="preserve">- На </w:t>
            </w:r>
            <w:r w:rsidR="006B1359">
              <w:rPr>
                <w:color w:val="000000" w:themeColor="text1"/>
                <w:sz w:val="28"/>
                <w:szCs w:val="28"/>
              </w:rPr>
              <w:t xml:space="preserve">каждом </w:t>
            </w:r>
            <w:r w:rsidRPr="006C565B">
              <w:rPr>
                <w:color w:val="000000" w:themeColor="text1"/>
                <w:sz w:val="28"/>
                <w:szCs w:val="28"/>
              </w:rPr>
              <w:t>уроке вы получите новые знания, какими они будут: большими или маленькими, интересными или не очень, зависит от вас</w:t>
            </w:r>
            <w:r w:rsidR="00401493">
              <w:rPr>
                <w:color w:val="000000" w:themeColor="text1"/>
                <w:sz w:val="28"/>
                <w:szCs w:val="28"/>
              </w:rPr>
              <w:t>.</w:t>
            </w: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6B1359" w:rsidRPr="006B1359" w:rsidRDefault="006B1359" w:rsidP="006C565B">
            <w:pPr>
              <w:pStyle w:val="a6"/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987E47" w:rsidTr="000E51DF">
        <w:trPr>
          <w:trHeight w:val="1125"/>
        </w:trPr>
        <w:tc>
          <w:tcPr>
            <w:tcW w:w="2127" w:type="dxa"/>
          </w:tcPr>
          <w:p w:rsidR="009A729E" w:rsidRPr="00650814" w:rsidRDefault="00A22F93" w:rsidP="009A729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2.Актуализация знаний</w:t>
            </w:r>
          </w:p>
          <w:p w:rsidR="0076110E" w:rsidRPr="00650814" w:rsidRDefault="00173151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  <w:r w:rsidRPr="00650814">
              <w:rPr>
                <w:rFonts w:ascii="Helvetica" w:hAnsi="Helvetica"/>
                <w:color w:val="333333"/>
                <w:sz w:val="26"/>
                <w:szCs w:val="26"/>
              </w:rPr>
              <w:t>.</w:t>
            </w: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3.</w:t>
            </w:r>
            <w:r w:rsidR="00401493"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Постановка учебной задачи</w:t>
            </w: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401493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FB4D19" w:rsidRDefault="00FB4D19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FB4D19" w:rsidRDefault="00FB4D19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FB4D19" w:rsidRDefault="00FB4D19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76110E" w:rsidRPr="00650814" w:rsidRDefault="00401493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4. </w:t>
            </w:r>
            <w:r w:rsidR="0076110E"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Открытие нового знания</w:t>
            </w: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Цель: </w:t>
            </w:r>
            <w:r w:rsidR="00192C07"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уточнить общий характер нового знания.</w:t>
            </w: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1364EA" w:rsidRPr="00650814" w:rsidRDefault="000E51DF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5. Первичное закрепление</w:t>
            </w: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FC3DAF" w:rsidRPr="00650814" w:rsidRDefault="00FC3DAF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FC3DAF" w:rsidRPr="00650814" w:rsidRDefault="00FC3DAF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0E51DF" w:rsidRPr="00650814" w:rsidRDefault="000E51DF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650814" w:rsidRDefault="00650814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12B95" w:rsidRDefault="00A12B95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1364EA" w:rsidRPr="00650814" w:rsidRDefault="000E51DF" w:rsidP="009A729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  <w:r w:rsidR="001364EA" w:rsidRPr="0065081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. Закрепление нового</w:t>
            </w:r>
          </w:p>
          <w:p w:rsidR="001364EA" w:rsidRPr="00650814" w:rsidRDefault="001364EA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Цель: зафиксировать алгоритм рассуждения</w:t>
            </w:r>
          </w:p>
          <w:p w:rsidR="0076110E" w:rsidRPr="00650814" w:rsidRDefault="0076110E" w:rsidP="009A729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22F93" w:rsidRPr="00650814" w:rsidRDefault="00A22F93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7E47" w:rsidRPr="00650814" w:rsidRDefault="007B442E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Участвуют в обсуждении проблемных вопросов.</w:t>
            </w: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359" w:rsidRPr="00650814" w:rsidRDefault="006B1359" w:rsidP="006B13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Сверка с доской</w:t>
            </w:r>
          </w:p>
          <w:p w:rsidR="00211A42" w:rsidRPr="00650814" w:rsidRDefault="006B1359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 № 1</w:t>
            </w: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817" w:rsidRPr="00650814" w:rsidRDefault="00010817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010817" w:rsidRPr="00650814" w:rsidRDefault="00010817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010817" w:rsidRPr="00650814" w:rsidRDefault="00010817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390491" w:rsidRPr="00650814" w:rsidRDefault="00390491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390491" w:rsidRPr="00650814" w:rsidRDefault="00390491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390491" w:rsidRPr="00650814" w:rsidRDefault="00390491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0E51D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0E51D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0E51D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0E51DF" w:rsidRPr="00650814" w:rsidRDefault="000E51DF" w:rsidP="000E51DF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Осуществляют взаимный контроль и оказывают в сотрудничестве необходимую взаимопомощь (работа в группе).</w:t>
            </w: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FB4D19" w:rsidRDefault="00FB4D19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FB4D19" w:rsidRDefault="00FB4D19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FB4D19" w:rsidRDefault="00FB4D19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2B6EF2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Осуществляют </w:t>
            </w:r>
            <w:r w:rsidR="001364EA"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взаимный контроль и оказывают</w:t>
            </w:r>
            <w:r w:rsidR="00401493"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1364EA" w:rsidRPr="0065081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 сотрудничестве необходимую взаимопомощь (работа в паре).</w:t>
            </w: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1364EA" w:rsidRPr="00650814" w:rsidRDefault="001364EA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7F5480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50814" w:rsidRDefault="00650814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12B95" w:rsidRDefault="00A12B95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12B95" w:rsidRDefault="00A12B95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12B95" w:rsidRDefault="00A12B95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12B95" w:rsidRDefault="00A12B95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F5480" w:rsidRPr="00650814" w:rsidRDefault="00650814" w:rsidP="00211A42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Работают с информацией, представленной на слайдах презентации</w:t>
            </w:r>
          </w:p>
        </w:tc>
        <w:tc>
          <w:tcPr>
            <w:tcW w:w="2976" w:type="dxa"/>
          </w:tcPr>
          <w:p w:rsidR="007B442E" w:rsidRPr="00650814" w:rsidRDefault="00650814" w:rsidP="006119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7B442E" w:rsidRPr="00650814">
              <w:rPr>
                <w:rFonts w:ascii="Times New Roman" w:hAnsi="Times New Roman" w:cs="Times New Roman"/>
                <w:sz w:val="26"/>
                <w:szCs w:val="26"/>
              </w:rPr>
              <w:t>ключает учащихся в обсуждение проблемных вопросов.</w:t>
            </w:r>
          </w:p>
          <w:p w:rsidR="00987E47" w:rsidRPr="00650814" w:rsidRDefault="007B442E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Организует словарную работу. </w:t>
            </w: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6B1359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1</w:t>
            </w:r>
          </w:p>
          <w:p w:rsidR="00211A42" w:rsidRPr="00650814" w:rsidRDefault="006B1359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1359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717101C1" wp14:editId="175D4E7D">
                  <wp:extent cx="1733797" cy="11875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7" cy="118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1359" w:rsidRPr="00650814" w:rsidRDefault="006B1359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1A42" w:rsidRPr="00650814" w:rsidRDefault="00211A42" w:rsidP="007B442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817" w:rsidRPr="00650814" w:rsidRDefault="00010817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817" w:rsidRPr="00650814" w:rsidRDefault="00010817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0491" w:rsidRPr="00650814" w:rsidRDefault="00FB4D19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парах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л. № 2</w:t>
            </w:r>
          </w:p>
          <w:p w:rsidR="00390491" w:rsidRPr="00650814" w:rsidRDefault="00390491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0491" w:rsidRPr="00650814" w:rsidRDefault="00FB4D19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D19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7198D12C" wp14:editId="0E9D74EE">
                  <wp:extent cx="1733797" cy="167442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7" cy="167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491" w:rsidRPr="00650814" w:rsidRDefault="00390491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0491" w:rsidRDefault="00FB4D19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3</w:t>
            </w:r>
          </w:p>
          <w:p w:rsidR="00FB4D19" w:rsidRPr="00650814" w:rsidRDefault="00FB4D19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D19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499B902C" wp14:editId="6FF6CD49">
                  <wp:extent cx="1662545" cy="111628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545" cy="111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1DF" w:rsidRPr="00650814" w:rsidRDefault="000E51DF" w:rsidP="000E51D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Организует  работу в группах, используя раздаточный материал: карточки, обеспечивает</w:t>
            </w:r>
          </w:p>
          <w:p w:rsidR="000E51DF" w:rsidRPr="00650814" w:rsidRDefault="000E51DF" w:rsidP="000E51D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контроль</w:t>
            </w:r>
          </w:p>
          <w:p w:rsidR="000E51DF" w:rsidRPr="00650814" w:rsidRDefault="000E51DF" w:rsidP="000E51D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за выполнением </w:t>
            </w:r>
          </w:p>
          <w:p w:rsidR="007F5480" w:rsidRPr="00650814" w:rsidRDefault="000E51DF" w:rsidP="000E51D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</w:p>
          <w:p w:rsidR="007F5480" w:rsidRPr="00650814" w:rsidRDefault="007F5480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480" w:rsidRPr="00650814" w:rsidRDefault="007F5480" w:rsidP="0073207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0814" w:rsidRDefault="00FB4D19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4 (цель)</w:t>
            </w:r>
          </w:p>
          <w:p w:rsidR="00650814" w:rsidRDefault="00FB4D19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4D19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6A2E5989" wp14:editId="0F2DCBE4">
                  <wp:extent cx="1686296" cy="95002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296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64EA" w:rsidRPr="00650814" w:rsidRDefault="001364EA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Организует работу в парах, используя материал </w:t>
            </w:r>
            <w:r w:rsidR="00FB4D19">
              <w:rPr>
                <w:rFonts w:ascii="Times New Roman" w:hAnsi="Times New Roman" w:cs="Times New Roman"/>
                <w:sz w:val="26"/>
                <w:szCs w:val="26"/>
              </w:rPr>
              <w:t xml:space="preserve"> слайд № 5</w:t>
            </w:r>
            <w:r w:rsidR="00FB4D19" w:rsidRPr="00FB4D19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6AF3AB9D" wp14:editId="210B924F">
                  <wp:extent cx="1757548" cy="97377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548" cy="97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интерактивного задания</w:t>
            </w:r>
            <w:proofErr w:type="gramStart"/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FB4D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B4D1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FB4D19">
              <w:rPr>
                <w:rFonts w:ascii="Times New Roman" w:hAnsi="Times New Roman" w:cs="Times New Roman"/>
                <w:sz w:val="26"/>
                <w:szCs w:val="26"/>
              </w:rPr>
              <w:t>а карточках</w:t>
            </w: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Слайд № 6</w:t>
            </w:r>
          </w:p>
          <w:p w:rsidR="00E025F8" w:rsidRPr="00650814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2B95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53F8A64F" wp14:editId="0510F4BA">
                  <wp:extent cx="1781299" cy="115190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299" cy="115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7</w:t>
            </w:r>
          </w:p>
          <w:p w:rsidR="00E025F8" w:rsidRPr="00650814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2B95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768936BE" wp14:editId="0906198D">
                  <wp:extent cx="1698171" cy="914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17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Pr="00650814" w:rsidRDefault="00E025F8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5F8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Pr="00650814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Слайд № 8</w:t>
            </w:r>
          </w:p>
          <w:p w:rsidR="00E025F8" w:rsidRPr="00650814" w:rsidRDefault="00A12B95" w:rsidP="001364E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2B95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4A0EF9BC" wp14:editId="3B8F6E06">
                  <wp:extent cx="1710047" cy="84314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47" cy="84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1A42" w:rsidRDefault="00650814" w:rsidP="006508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Формулируют шаги, которые необходимо сделать  реализации поставленной цели</w:t>
            </w:r>
          </w:p>
          <w:p w:rsidR="00A12B95" w:rsidRDefault="00A12B95" w:rsidP="006508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2B95" w:rsidRDefault="00A12B95" w:rsidP="006508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9</w:t>
            </w:r>
          </w:p>
          <w:p w:rsidR="00A12B95" w:rsidRPr="00650814" w:rsidRDefault="00A12B95" w:rsidP="0065081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2B95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7680EBC7" wp14:editId="4AE223A2">
                  <wp:extent cx="1710047" cy="119940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47" cy="119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401493" w:rsidRPr="00650814" w:rsidRDefault="00401493" w:rsidP="00650814">
            <w:pPr>
              <w:pStyle w:val="a6"/>
              <w:spacing w:line="276" w:lineRule="auto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1. </w:t>
            </w:r>
            <w:r w:rsidRPr="00650814">
              <w:rPr>
                <w:b/>
                <w:i/>
                <w:color w:val="000000" w:themeColor="text1"/>
                <w:sz w:val="26"/>
                <w:szCs w:val="26"/>
              </w:rPr>
              <w:t>Индивидуальная работа.</w:t>
            </w:r>
          </w:p>
          <w:p w:rsidR="006B1359" w:rsidRDefault="00401493" w:rsidP="00650814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6B13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Начнем урок с орфографической минутки.</w:t>
            </w:r>
          </w:p>
          <w:p w:rsidR="006B1359" w:rsidRDefault="006B1359" w:rsidP="00650814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 какой целью проводим орфографическую минутку?</w:t>
            </w:r>
          </w:p>
          <w:p w:rsidR="00010817" w:rsidRPr="00650814" w:rsidRDefault="00401493" w:rsidP="0065081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</w:t>
            </w:r>
            <w:r w:rsidR="00010817" w:rsidRPr="006508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Словарная работа.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        - Я вам буду загадывать загадки, а отгадками будут словарные слова, которые вы записываете к себе в тетрадь.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1. Машет радостно хвостом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Когда идет хозяин в дом.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У неё удел таков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Дом хранить от чужаков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50814">
              <w:rPr>
                <w:b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650814">
              <w:rPr>
                <w:b/>
                <w:color w:val="000000" w:themeColor="text1"/>
                <w:sz w:val="26"/>
                <w:szCs w:val="26"/>
              </w:rPr>
              <w:t>обака</w:t>
            </w:r>
            <w:r w:rsidRPr="00650814">
              <w:rPr>
                <w:b/>
                <w:i/>
                <w:color w:val="000000" w:themeColor="text1"/>
                <w:sz w:val="26"/>
                <w:szCs w:val="26"/>
              </w:rPr>
              <w:t>)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2.  Хозяин лесной просыпается весной,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А Зимой под вьюжный вой</w:t>
            </w:r>
          </w:p>
          <w:p w:rsidR="006B1359" w:rsidRDefault="00401493" w:rsidP="00650814">
            <w:pPr>
              <w:pStyle w:val="a6"/>
              <w:spacing w:line="276" w:lineRule="auto"/>
              <w:ind w:firstLine="708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Спит в избушке снеговой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50814">
              <w:rPr>
                <w:b/>
                <w:color w:val="000000" w:themeColor="text1"/>
                <w:sz w:val="26"/>
                <w:szCs w:val="26"/>
              </w:rPr>
              <w:t>м</w:t>
            </w:r>
            <w:proofErr w:type="gramEnd"/>
            <w:r w:rsidRPr="00650814">
              <w:rPr>
                <w:b/>
                <w:color w:val="000000" w:themeColor="text1"/>
                <w:sz w:val="26"/>
                <w:szCs w:val="26"/>
              </w:rPr>
              <w:t>едведь)</w:t>
            </w:r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3. У нёё рога, копыта,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 И на всех глядит сердито,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 Но добрей она щенка, </w:t>
            </w:r>
          </w:p>
          <w:p w:rsidR="006B1359" w:rsidRDefault="00401493" w:rsidP="00650814">
            <w:pPr>
              <w:pStyle w:val="a6"/>
              <w:spacing w:line="276" w:lineRule="auto"/>
              <w:ind w:firstLine="708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И нальёт нам молока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650814">
              <w:rPr>
                <w:b/>
                <w:color w:val="000000" w:themeColor="text1"/>
                <w:sz w:val="26"/>
                <w:szCs w:val="26"/>
              </w:rPr>
              <w:t>к</w:t>
            </w:r>
            <w:proofErr w:type="gramEnd"/>
            <w:r w:rsidRPr="00650814">
              <w:rPr>
                <w:b/>
                <w:color w:val="000000" w:themeColor="text1"/>
                <w:sz w:val="26"/>
                <w:szCs w:val="26"/>
              </w:rPr>
              <w:t>орова)</w:t>
            </w:r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01493" w:rsidRPr="00650814" w:rsidRDefault="006B1359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01493" w:rsidRPr="00650814">
              <w:rPr>
                <w:color w:val="000000" w:themeColor="text1"/>
                <w:sz w:val="26"/>
                <w:szCs w:val="26"/>
              </w:rPr>
              <w:t>. Всех боится он в лесу: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Волка, филину, лису.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Бегает от них, спасаясь,</w:t>
            </w:r>
          </w:p>
          <w:p w:rsidR="00401493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С длинными ушами…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(заяц)</w:t>
            </w:r>
            <w:r w:rsidRPr="0065081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B1359" w:rsidRPr="00650814" w:rsidRDefault="006B1359" w:rsidP="00650814">
            <w:pPr>
              <w:pStyle w:val="a6"/>
              <w:spacing w:line="276" w:lineRule="auto"/>
              <w:ind w:firstLine="708"/>
              <w:rPr>
                <w:i/>
                <w:color w:val="000000" w:themeColor="text1"/>
                <w:sz w:val="26"/>
                <w:szCs w:val="26"/>
              </w:rPr>
            </w:pPr>
          </w:p>
          <w:p w:rsidR="00401493" w:rsidRDefault="00401493" w:rsidP="00650814">
            <w:pPr>
              <w:pStyle w:val="a6"/>
              <w:spacing w:line="276" w:lineRule="auto"/>
              <w:ind w:left="708" w:firstLine="1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Посмотрите на экран и проверьте свою работу. </w:t>
            </w:r>
          </w:p>
          <w:p w:rsidR="006B1359" w:rsidRPr="00650814" w:rsidRDefault="006B1359" w:rsidP="00650814">
            <w:pPr>
              <w:pStyle w:val="a6"/>
              <w:spacing w:line="276" w:lineRule="auto"/>
              <w:ind w:left="708" w:firstLine="1"/>
              <w:rPr>
                <w:color w:val="000000" w:themeColor="text1"/>
                <w:sz w:val="26"/>
                <w:szCs w:val="26"/>
              </w:rPr>
            </w:pPr>
          </w:p>
          <w:p w:rsidR="00401493" w:rsidRPr="00650814" w:rsidRDefault="00401493" w:rsidP="00650814">
            <w:pPr>
              <w:pStyle w:val="a6"/>
              <w:spacing w:line="276" w:lineRule="auto"/>
              <w:ind w:left="708" w:firstLine="1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Поднимите руки те, у кого нет ошибок. У кого есть ошибки. 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left="708" w:firstLine="1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Оцените свою работу.</w:t>
            </w:r>
          </w:p>
          <w:p w:rsidR="00401493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Что вы можете сказать о словах? (словарные слова). Как назвать одним? (названия животных).</w:t>
            </w:r>
            <w:r w:rsidR="006B1359">
              <w:rPr>
                <w:color w:val="000000" w:themeColor="text1"/>
                <w:sz w:val="26"/>
                <w:szCs w:val="26"/>
              </w:rPr>
              <w:t xml:space="preserve"> А точнее название зверей. </w:t>
            </w:r>
          </w:p>
          <w:p w:rsidR="006B1359" w:rsidRDefault="006B1359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</w:p>
          <w:p w:rsidR="00FB4D19" w:rsidRPr="00650814" w:rsidRDefault="00FB4D19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</w:p>
          <w:p w:rsidR="00401493" w:rsidRPr="00650814" w:rsidRDefault="00401493" w:rsidP="00650814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3. 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Животный мир – это часть нашей Земли. Все люди должны заботиться о животных. </w:t>
            </w:r>
            <w:r w:rsidR="00FB4D19">
              <w:rPr>
                <w:color w:val="000000" w:themeColor="text1"/>
                <w:sz w:val="26"/>
                <w:szCs w:val="26"/>
              </w:rPr>
              <w:t>Звери – часть животного мира.</w:t>
            </w:r>
          </w:p>
          <w:p w:rsidR="00401493" w:rsidRDefault="00401493" w:rsidP="00650814">
            <w:pPr>
              <w:pStyle w:val="a6"/>
              <w:spacing w:line="276" w:lineRule="auto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650814">
              <w:rPr>
                <w:b/>
                <w:i/>
                <w:color w:val="000000" w:themeColor="text1"/>
                <w:sz w:val="26"/>
                <w:szCs w:val="26"/>
              </w:rPr>
              <w:t>. Введение в новый раздел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Какие части слова мы изучили? (корень, приставка, суффикс)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Какая часть в слове самая главная? (корень)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Что такое корень? (главная часть слова, в котором заключено общее значение всех однокоренных слов)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Какие части слова участвуют в образовании новых слов? (приставки и суффиксы)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Что такое приставка? (часть слова, которая стоит перед корнем служит для образования новых слов)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Что такое суффикс? (часть слова, которая стоит после корня и служит для образования новых слов)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Хорошо, молодцы. Я предлагаю выполнить 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задание в группах</w:t>
            </w:r>
            <w:r w:rsidRPr="00650814">
              <w:rPr>
                <w:color w:val="000000" w:themeColor="text1"/>
                <w:sz w:val="26"/>
                <w:szCs w:val="26"/>
              </w:rPr>
              <w:t xml:space="preserve">. Перед вами слова: 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Поход, мостик, перелесок, столик, пригород, подсвечник</w:t>
            </w:r>
            <w:r w:rsidRPr="00650814">
              <w:rPr>
                <w:color w:val="000000" w:themeColor="text1"/>
                <w:sz w:val="26"/>
                <w:szCs w:val="26"/>
              </w:rPr>
              <w:t>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Подчеркните те, которые состоят: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1 группа: из корня и приставки (поход, пригород)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2 группа: из корня и суффикса (мостик, столик)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3 группа: из приставки, корня и суффикса (перелесок, подсвечник)</w:t>
            </w:r>
          </w:p>
          <w:p w:rsidR="00FB4D19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</w:r>
          </w:p>
          <w:p w:rsidR="00FB4D19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FB4D19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FB4D19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401493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Сверка с доской</w:t>
            </w:r>
            <w:r w:rsidR="00401493" w:rsidRPr="00650814">
              <w:rPr>
                <w:color w:val="000000" w:themeColor="text1"/>
                <w:sz w:val="26"/>
                <w:szCs w:val="26"/>
              </w:rPr>
              <w:tab/>
              <w:t>- Все согласны с выполнением задания. Возникли ли у вас затруднения?</w:t>
            </w:r>
          </w:p>
          <w:p w:rsidR="00650814" w:rsidRDefault="00650814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FB4D19" w:rsidRPr="00650814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FB4D19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Обратите внимание на 1-ю группу.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Из этих слов найдите слово с орфограммой безударная гласная в корне, проверяемая ударением (приг</w:t>
            </w:r>
            <w:r w:rsidRPr="00650814">
              <w:rPr>
                <w:color w:val="000000" w:themeColor="text1"/>
                <w:sz w:val="26"/>
                <w:szCs w:val="26"/>
                <w:u w:val="single"/>
              </w:rPr>
              <w:t>о</w:t>
            </w:r>
            <w:r w:rsidRPr="00650814">
              <w:rPr>
                <w:color w:val="000000" w:themeColor="text1"/>
                <w:sz w:val="26"/>
                <w:szCs w:val="26"/>
              </w:rPr>
              <w:t>род)</w:t>
            </w:r>
            <w:r w:rsidR="00FB4D19">
              <w:rPr>
                <w:color w:val="000000" w:themeColor="text1"/>
                <w:sz w:val="26"/>
                <w:szCs w:val="26"/>
              </w:rPr>
              <w:t>. Что оно означает?</w:t>
            </w:r>
          </w:p>
          <w:p w:rsidR="00401493" w:rsidRPr="00FB4D19" w:rsidRDefault="00401493" w:rsidP="00650814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Запишите это слово.</w:t>
            </w:r>
            <w:r w:rsidR="00FB4D19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4D19">
              <w:rPr>
                <w:i/>
                <w:color w:val="000000" w:themeColor="text1"/>
                <w:sz w:val="26"/>
                <w:szCs w:val="26"/>
              </w:rPr>
              <w:t>1 человек у доски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 xml:space="preserve">- Употребите это существительное с другими предлогами 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 xml:space="preserve">в, за, к.  </w:t>
            </w:r>
            <w:r w:rsidRPr="00650814">
              <w:rPr>
                <w:color w:val="000000" w:themeColor="text1"/>
                <w:sz w:val="26"/>
                <w:szCs w:val="26"/>
              </w:rPr>
              <w:t>(в пригороде, за пригородом, к пригороду)</w:t>
            </w:r>
            <w:proofErr w:type="gramEnd"/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i/>
                <w:color w:val="000000" w:themeColor="text1"/>
                <w:sz w:val="26"/>
                <w:szCs w:val="26"/>
              </w:rPr>
              <w:tab/>
              <w:t xml:space="preserve">- </w:t>
            </w:r>
            <w:r w:rsidRPr="00650814">
              <w:rPr>
                <w:color w:val="000000" w:themeColor="text1"/>
                <w:sz w:val="26"/>
                <w:szCs w:val="26"/>
              </w:rPr>
              <w:t>Назовите корень в словах. Часть перед корнем – это? (приставка). Выделите её.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- Назовите ту часть, которая 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изменяется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и подчеркните её.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- Кто знает, как называется эта часть слова? (окончание) Как вы думаете, какова тема нашего урока? </w:t>
            </w:r>
            <w:proofErr w:type="gramStart"/>
            <w:r w:rsidRPr="00650814">
              <w:rPr>
                <w:i/>
                <w:color w:val="000000" w:themeColor="text1"/>
                <w:sz w:val="26"/>
                <w:szCs w:val="26"/>
              </w:rPr>
              <w:t>(Тема нашего урока:</w:t>
            </w:r>
            <w:proofErr w:type="gramEnd"/>
            <w:r w:rsidRPr="0065081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650814">
              <w:rPr>
                <w:i/>
                <w:color w:val="000000" w:themeColor="text1"/>
                <w:sz w:val="26"/>
                <w:szCs w:val="26"/>
              </w:rPr>
              <w:t>Окончание.)</w:t>
            </w:r>
            <w:proofErr w:type="gramEnd"/>
          </w:p>
          <w:p w:rsidR="00FB4D19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</w:r>
            <w:r w:rsidR="00FB4D19" w:rsidRPr="00650814">
              <w:rPr>
                <w:color w:val="000000" w:themeColor="text1"/>
                <w:sz w:val="26"/>
                <w:szCs w:val="26"/>
              </w:rPr>
              <w:t>- Ребята, что мы уже можем сказать об окончании? (часть слова, которая стоит после корня)</w:t>
            </w:r>
          </w:p>
          <w:p w:rsidR="00FB4D19" w:rsidRDefault="00FB4D19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401493" w:rsidRPr="00650814" w:rsidRDefault="00401493" w:rsidP="00FB4D19">
            <w:pPr>
              <w:pStyle w:val="a6"/>
              <w:spacing w:line="276" w:lineRule="auto"/>
              <w:ind w:firstLine="743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Определим цели:</w:t>
            </w:r>
            <w:r w:rsidRPr="00650814">
              <w:rPr>
                <w:color w:val="000000" w:themeColor="text1"/>
                <w:sz w:val="26"/>
                <w:szCs w:val="26"/>
              </w:rPr>
              <w:t xml:space="preserve"> узнать, что такое окончание, научиться определять его и узнать для чего оно нужно.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  <w:p w:rsidR="00401493" w:rsidRPr="00650814" w:rsidRDefault="00401493" w:rsidP="00650814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  <w:p w:rsidR="00401493" w:rsidRPr="00650814" w:rsidRDefault="00401493" w:rsidP="00650814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i/>
                <w:color w:val="000000" w:themeColor="text1"/>
                <w:sz w:val="26"/>
                <w:szCs w:val="26"/>
              </w:rPr>
              <w:t>Работа в парах.</w:t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Посмотрите на экран</w:t>
            </w:r>
            <w:r w:rsidR="00A12B95">
              <w:rPr>
                <w:color w:val="000000" w:themeColor="text1"/>
                <w:sz w:val="26"/>
                <w:szCs w:val="26"/>
              </w:rPr>
              <w:t xml:space="preserve"> и на карточки на парте, перед вами задание. 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(Вставить слово страна в предложении, изменяя по смыслу.)</w:t>
            </w:r>
            <w:r w:rsidRPr="00650814">
              <w:rPr>
                <w:color w:val="000000" w:themeColor="text1"/>
                <w:sz w:val="26"/>
                <w:szCs w:val="26"/>
              </w:rPr>
              <w:tab/>
            </w:r>
          </w:p>
          <w:p w:rsidR="00401493" w:rsidRPr="00650814" w:rsidRDefault="00401493" w:rsidP="00650814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Выделите корень.</w:t>
            </w:r>
          </w:p>
          <w:p w:rsidR="00401493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Послушаем, что у вас получилось. Какой корень выделили? Какая часть слова осталась? </w:t>
            </w:r>
          </w:p>
          <w:p w:rsidR="00A12B95" w:rsidRPr="00650814" w:rsidRDefault="00A12B95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Кто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знает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как выделить окончание?</w:t>
            </w:r>
          </w:p>
          <w:p w:rsidR="00401493" w:rsidRDefault="00401493" w:rsidP="00650814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В русском языке окончание обозначают квадратом. Выделите окончания в записанных словах на карточке. (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Ученик на интерактивной доске обозначает окончания)</w:t>
            </w:r>
            <w:r w:rsidR="00A12B95">
              <w:rPr>
                <w:i/>
                <w:color w:val="000000" w:themeColor="text1"/>
                <w:sz w:val="26"/>
                <w:szCs w:val="26"/>
              </w:rPr>
              <w:t xml:space="preserve"> 1 человек у доски выделяет.</w:t>
            </w:r>
          </w:p>
          <w:p w:rsidR="00A12B95" w:rsidRPr="00650814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401493" w:rsidRDefault="00401493" w:rsidP="00650814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Сравните. </w:t>
            </w:r>
            <w:r w:rsidRPr="006508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Были </w:t>
            </w: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у вас </w:t>
            </w:r>
            <w:r w:rsidRPr="006508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ошибки? </w:t>
            </w:r>
            <w:r w:rsidRPr="006508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Оцените свою работу в паре. </w:t>
            </w:r>
          </w:p>
          <w:p w:rsidR="00A12B95" w:rsidRPr="00650814" w:rsidRDefault="00A12B95" w:rsidP="00650814">
            <w:pPr>
              <w:spacing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Какая часть слова изменилась?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Для чего вы изменяли окончание? (для связи слов в предложении)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Сформулируйте вывод, что вы узнали об окончании? Вот мы и сделали маленькое, но очень важное открытие. Убедимся в правильности нашего вывода и прочитаем правило на стр. 144. Читаем 1-ую часть.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Читаем 2-ую часть правила. 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b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- Про какую часть слова вы ещё узнали? (основа слова) Так значит, на уроке у нас тема будет не только окончание, а еще какая? </w:t>
            </w:r>
            <w:r w:rsidRPr="00650814">
              <w:rPr>
                <w:b/>
                <w:color w:val="000000" w:themeColor="text1"/>
                <w:sz w:val="26"/>
                <w:szCs w:val="26"/>
              </w:rPr>
              <w:t>(основа слова)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t xml:space="preserve">- Цели, какие: </w:t>
            </w:r>
            <w:r w:rsidRPr="00650814">
              <w:rPr>
                <w:color w:val="000000" w:themeColor="text1"/>
                <w:sz w:val="26"/>
                <w:szCs w:val="26"/>
              </w:rPr>
              <w:t>узнать, что такое основа слова и научиться выделять основу в словах.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Что такое основа? (неизменяемая часть слова)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Найдите в тексте правила, как обозначается основа?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Входит ли окончание в основу? (нет)</w:t>
            </w:r>
          </w:p>
          <w:p w:rsidR="00401493" w:rsidRPr="00A12B95" w:rsidRDefault="00401493" w:rsidP="00650814">
            <w:pPr>
              <w:pStyle w:val="a6"/>
              <w:spacing w:line="276" w:lineRule="auto"/>
              <w:ind w:firstLine="708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Какие части слова входят в основу? (приставка, корень, суффикс)</w:t>
            </w:r>
            <w:r w:rsidR="00A12B95">
              <w:rPr>
                <w:color w:val="000000" w:themeColor="text1"/>
                <w:sz w:val="26"/>
                <w:szCs w:val="26"/>
              </w:rPr>
              <w:t xml:space="preserve"> </w:t>
            </w:r>
            <w:r w:rsidR="00A12B95">
              <w:rPr>
                <w:i/>
                <w:color w:val="000000" w:themeColor="text1"/>
                <w:sz w:val="26"/>
                <w:szCs w:val="26"/>
              </w:rPr>
              <w:t>1 человек у доски</w:t>
            </w:r>
          </w:p>
          <w:p w:rsidR="00401493" w:rsidRPr="00650814" w:rsidRDefault="00401493" w:rsidP="00650814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Выделите основу в словах. (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Ученик на интерактивной доске обозначает</w:t>
            </w:r>
            <w:r w:rsidRPr="00650814">
              <w:rPr>
                <w:color w:val="000000" w:themeColor="text1"/>
                <w:sz w:val="26"/>
                <w:szCs w:val="26"/>
              </w:rPr>
              <w:t>)</w:t>
            </w:r>
          </w:p>
          <w:p w:rsidR="000E51DF" w:rsidRPr="00650814" w:rsidRDefault="000E51DF" w:rsidP="006508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02EF8" w:rsidRPr="00650814" w:rsidRDefault="000E51DF" w:rsidP="006508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Физкультминутка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650814" w:rsidRDefault="00650814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lastRenderedPageBreak/>
              <w:t xml:space="preserve">- Еще раз понаблюдаем за этими словами. 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- Скажите, это одно и тоже слово с разными окончаниями или 3 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разных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слова (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это одно и тоже слово</w:t>
            </w:r>
            <w:r w:rsidRPr="00650814">
              <w:rPr>
                <w:color w:val="000000" w:themeColor="text1"/>
                <w:sz w:val="26"/>
                <w:szCs w:val="26"/>
              </w:rPr>
              <w:t>)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Что происходило с окончаниями? (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оно изменялось</w:t>
            </w:r>
            <w:r w:rsidRPr="00650814">
              <w:rPr>
                <w:color w:val="000000" w:themeColor="text1"/>
                <w:sz w:val="26"/>
                <w:szCs w:val="26"/>
              </w:rPr>
              <w:t>)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  Вывод: - Как же найти в слове окончание? (</w:t>
            </w:r>
            <w:r w:rsidRPr="00650814">
              <w:rPr>
                <w:i/>
                <w:color w:val="000000" w:themeColor="text1"/>
                <w:sz w:val="26"/>
                <w:szCs w:val="26"/>
              </w:rPr>
              <w:t>нужно изменить слово</w:t>
            </w:r>
            <w:r w:rsidRPr="00650814">
              <w:rPr>
                <w:color w:val="000000" w:themeColor="text1"/>
                <w:sz w:val="26"/>
                <w:szCs w:val="26"/>
              </w:rPr>
              <w:t>)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 Проверим наши предположения по учебнику на стр. 145. Что нового  еще узнали из правила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gramStart"/>
            <w:r w:rsidRPr="00650814">
              <w:rPr>
                <w:i/>
                <w:color w:val="000000" w:themeColor="text1"/>
                <w:sz w:val="26"/>
                <w:szCs w:val="26"/>
              </w:rPr>
              <w:t>о</w:t>
            </w:r>
            <w:proofErr w:type="gramEnd"/>
            <w:r w:rsidRPr="00650814">
              <w:rPr>
                <w:i/>
                <w:color w:val="000000" w:themeColor="text1"/>
                <w:sz w:val="26"/>
                <w:szCs w:val="26"/>
              </w:rPr>
              <w:t>кончание может быть нулевым</w:t>
            </w:r>
            <w:r w:rsidRPr="00650814">
              <w:rPr>
                <w:color w:val="000000" w:themeColor="text1"/>
                <w:sz w:val="26"/>
                <w:szCs w:val="26"/>
              </w:rPr>
              <w:t>)</w:t>
            </w:r>
          </w:p>
          <w:p w:rsidR="00E02EF8" w:rsidRPr="00650814" w:rsidRDefault="00E02EF8" w:rsidP="006508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650814" w:rsidRDefault="00650814" w:rsidP="00650814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A12B95" w:rsidRDefault="00A12B95" w:rsidP="00650814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650814">
              <w:rPr>
                <w:color w:val="000000" w:themeColor="text1"/>
                <w:sz w:val="26"/>
                <w:szCs w:val="26"/>
              </w:rPr>
              <w:t>Закрепим новое правило и выполним задание. Но сначала выстроим алгоритм, по которому мы будет выделять окончание и основу слова.</w:t>
            </w:r>
          </w:p>
          <w:p w:rsidR="000E51DF" w:rsidRPr="00650814" w:rsidRDefault="000E51DF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i/>
                <w:color w:val="000000" w:themeColor="text1"/>
                <w:sz w:val="26"/>
                <w:szCs w:val="26"/>
              </w:rPr>
              <w:t>Задание на карточке</w:t>
            </w:r>
            <w:r w:rsidRPr="00650814">
              <w:rPr>
                <w:color w:val="000000" w:themeColor="text1"/>
                <w:sz w:val="26"/>
                <w:szCs w:val="26"/>
              </w:rPr>
              <w:t>. Выдели окончание и основу слова.</w:t>
            </w:r>
          </w:p>
          <w:p w:rsidR="007D57D5" w:rsidRPr="00650814" w:rsidRDefault="000E51DF" w:rsidP="007D57D5">
            <w:pPr>
              <w:pStyle w:val="a6"/>
              <w:spacing w:before="75" w:after="75"/>
              <w:jc w:val="both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</w:r>
          </w:p>
          <w:p w:rsidR="00740D02" w:rsidRPr="00650814" w:rsidRDefault="00740D02" w:rsidP="00650814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87E47" w:rsidTr="00401493">
        <w:tc>
          <w:tcPr>
            <w:tcW w:w="2127" w:type="dxa"/>
          </w:tcPr>
          <w:p w:rsidR="00987E47" w:rsidRPr="000E51DF" w:rsidRDefault="000E51DF" w:rsidP="007D57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  <w:r w:rsidR="00E025F8" w:rsidRPr="000E51D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E025F8" w:rsidRPr="000E5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25F8" w:rsidRPr="000E51DF">
              <w:rPr>
                <w:rFonts w:ascii="Times New Roman" w:hAnsi="Times New Roman" w:cs="Times New Roman"/>
                <w:b/>
                <w:sz w:val="26"/>
                <w:szCs w:val="26"/>
              </w:rPr>
              <w:t>Итог урока</w:t>
            </w:r>
          </w:p>
          <w:p w:rsidR="00E025F8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sz w:val="26"/>
                <w:szCs w:val="26"/>
              </w:rPr>
              <w:t>Цель: оценить результаты деятельности учащихся;  подвести их к самостоятельно</w:t>
            </w:r>
            <w:r w:rsidRPr="000E5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 оцениванию собственной деятельности.</w:t>
            </w:r>
          </w:p>
          <w:p w:rsidR="00E025F8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25F8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Фиксируют по индивидуальной карте - схеме изученное новое знание.</w:t>
            </w:r>
          </w:p>
          <w:p w:rsidR="00E025F8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sz w:val="26"/>
                <w:szCs w:val="26"/>
              </w:rPr>
              <w:t xml:space="preserve">Оценивают собственную </w:t>
            </w:r>
            <w:r w:rsidRPr="000E5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учебную деятельность на уроке с помощью индивидуальных карточек - лестницы успеха.</w:t>
            </w:r>
          </w:p>
          <w:p w:rsidR="00987E47" w:rsidRPr="000E51DF" w:rsidRDefault="00987E47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E025F8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 рефлексивный анализ учебной деятельности учащихся с помощью карточки – схемы для этапа рефлексии.</w:t>
            </w:r>
          </w:p>
          <w:p w:rsidR="00987E47" w:rsidRPr="000E51DF" w:rsidRDefault="00E025F8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51DF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Предлагает учащимся </w:t>
            </w:r>
            <w:r w:rsidRPr="000E51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вариативное домашнее задание.</w:t>
            </w:r>
          </w:p>
        </w:tc>
        <w:tc>
          <w:tcPr>
            <w:tcW w:w="8364" w:type="dxa"/>
          </w:tcPr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lastRenderedPageBreak/>
              <w:t>- Подходит к концу наш урок. Подведем итоги. Какую цель мы ставили на уроке? (узнать, что такое окончание и для чего оно нужно)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>- Достигли мы цели? Проверим наши знания с помощью игры.</w:t>
            </w:r>
          </w:p>
          <w:p w:rsidR="000E51DF" w:rsidRDefault="000E51DF" w:rsidP="007D57D5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650814">
              <w:rPr>
                <w:i/>
                <w:color w:val="000000" w:themeColor="text1"/>
                <w:sz w:val="26"/>
                <w:szCs w:val="26"/>
              </w:rPr>
              <w:t>Работа с сигнальными карточками: да – нет</w:t>
            </w:r>
          </w:p>
          <w:p w:rsidR="007D57D5" w:rsidRPr="00650814" w:rsidRDefault="007D57D5" w:rsidP="007D57D5">
            <w:pPr>
              <w:pStyle w:val="a6"/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Д</w:t>
            </w:r>
            <w:proofErr w:type="gramStart"/>
            <w:r>
              <w:rPr>
                <w:i/>
                <w:color w:val="000000" w:themeColor="text1"/>
                <w:sz w:val="26"/>
                <w:szCs w:val="26"/>
              </w:rPr>
              <w:t>а-</w:t>
            </w:r>
            <w:proofErr w:type="gramEnd"/>
            <w:r>
              <w:rPr>
                <w:i/>
                <w:color w:val="000000" w:themeColor="text1"/>
                <w:sz w:val="26"/>
                <w:szCs w:val="26"/>
              </w:rPr>
              <w:t xml:space="preserve"> хлопок, нет- тишина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- Ответьте кратко: </w:t>
            </w:r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да ли</w:t>
            </w:r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нет (зеленая карточка – да, красная - нет)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Окончание – изменяемая часть слова? (да)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lastRenderedPageBreak/>
              <w:t>- Окончание входит в основу слова? (нет)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Окончание служит для связи слов в предложении? (да)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С помощью окончания о</w:t>
            </w:r>
            <w:r w:rsidR="007D57D5">
              <w:rPr>
                <w:color w:val="000000" w:themeColor="text1"/>
                <w:sz w:val="26"/>
                <w:szCs w:val="26"/>
              </w:rPr>
              <w:t>бразуются новые слова</w:t>
            </w:r>
            <w:r w:rsidRPr="00650814">
              <w:rPr>
                <w:color w:val="000000" w:themeColor="text1"/>
                <w:sz w:val="26"/>
                <w:szCs w:val="26"/>
              </w:rPr>
              <w:t>? (нет)</w:t>
            </w:r>
          </w:p>
          <w:p w:rsidR="000E51DF" w:rsidRPr="00650814" w:rsidRDefault="000E51DF" w:rsidP="007D57D5">
            <w:pPr>
              <w:pStyle w:val="a6"/>
              <w:spacing w:line="276" w:lineRule="auto"/>
              <w:ind w:firstLine="708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- У кого были затруднения при изучении темы?</w:t>
            </w:r>
          </w:p>
          <w:p w:rsidR="000E51DF" w:rsidRPr="00650814" w:rsidRDefault="000E51DF" w:rsidP="007D57D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- Оцените свою работу на уроке.</w:t>
            </w:r>
          </w:p>
          <w:p w:rsidR="000E51DF" w:rsidRPr="00650814" w:rsidRDefault="000E51DF" w:rsidP="007D57D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 xml:space="preserve">- Выберите ступеньку, на которую хотели бы встать, нарисуйте себя на лесенке успеха. </w:t>
            </w:r>
          </w:p>
          <w:p w:rsidR="000E51DF" w:rsidRPr="00650814" w:rsidRDefault="000E51DF" w:rsidP="007D57D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0814">
              <w:rPr>
                <w:rFonts w:ascii="Times New Roman" w:hAnsi="Times New Roman" w:cs="Times New Roman"/>
                <w:sz w:val="26"/>
                <w:szCs w:val="26"/>
              </w:rPr>
              <w:t>- Кто поставил себя на среднюю ступень? Почему? На верхнюю? О чём это говорит?</w:t>
            </w:r>
          </w:p>
          <w:p w:rsidR="000E51DF" w:rsidRPr="00650814" w:rsidRDefault="000E51DF" w:rsidP="007D57D5">
            <w:pPr>
              <w:pStyle w:val="a6"/>
              <w:spacing w:line="276" w:lineRule="auto"/>
              <w:ind w:firstLine="708"/>
              <w:rPr>
                <w:sz w:val="26"/>
                <w:szCs w:val="26"/>
              </w:rPr>
            </w:pPr>
            <w:r w:rsidRPr="00650814">
              <w:rPr>
                <w:sz w:val="26"/>
                <w:szCs w:val="26"/>
              </w:rPr>
              <w:t>-Все вы на уроке очень хорошо потрудились.</w:t>
            </w:r>
          </w:p>
          <w:p w:rsidR="007D57D5" w:rsidRDefault="007D57D5" w:rsidP="007D57D5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  <w:p w:rsidR="000E51DF" w:rsidRPr="00650814" w:rsidRDefault="000E51DF" w:rsidP="007D57D5">
            <w:pPr>
              <w:pStyle w:val="a6"/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t>Домашнее задание, отметки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b/>
                <w:color w:val="000000" w:themeColor="text1"/>
                <w:sz w:val="26"/>
                <w:szCs w:val="26"/>
              </w:rPr>
              <w:tab/>
            </w:r>
            <w:r w:rsidRPr="00650814">
              <w:rPr>
                <w:color w:val="000000" w:themeColor="text1"/>
                <w:sz w:val="26"/>
                <w:szCs w:val="26"/>
              </w:rPr>
              <w:t>- Задание на дом.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1. Выучить определения на </w:t>
            </w:r>
            <w:proofErr w:type="spellStart"/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стр</w:t>
            </w:r>
            <w:proofErr w:type="spellEnd"/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144-145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proofErr w:type="gramStart"/>
            <w:r w:rsidRPr="00650814">
              <w:rPr>
                <w:color w:val="000000" w:themeColor="text1"/>
                <w:sz w:val="26"/>
                <w:szCs w:val="26"/>
              </w:rPr>
              <w:t>Упр</w:t>
            </w:r>
            <w:proofErr w:type="spellEnd"/>
            <w:proofErr w:type="gramEnd"/>
            <w:r w:rsidRPr="00650814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650814">
              <w:rPr>
                <w:color w:val="000000" w:themeColor="text1"/>
                <w:sz w:val="26"/>
                <w:szCs w:val="26"/>
              </w:rPr>
              <w:t>стр</w:t>
            </w:r>
            <w:proofErr w:type="spellEnd"/>
            <w:r w:rsidRPr="00650814">
              <w:rPr>
                <w:color w:val="000000" w:themeColor="text1"/>
                <w:sz w:val="26"/>
                <w:szCs w:val="26"/>
              </w:rPr>
              <w:t xml:space="preserve"> 162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>3.  Творческое задание: сочинить стихотворение, загадку или сказку о новых частях слова.</w:t>
            </w:r>
          </w:p>
          <w:p w:rsidR="000E51DF" w:rsidRPr="00650814" w:rsidRDefault="000E51DF" w:rsidP="007D57D5">
            <w:pPr>
              <w:pStyle w:val="a6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50814">
              <w:rPr>
                <w:color w:val="000000" w:themeColor="text1"/>
                <w:sz w:val="26"/>
                <w:szCs w:val="26"/>
              </w:rPr>
              <w:tab/>
              <w:t xml:space="preserve">- На этом наш урок окончен. </w:t>
            </w:r>
          </w:p>
          <w:p w:rsidR="00987E47" w:rsidRPr="00650814" w:rsidRDefault="00987E47" w:rsidP="007D57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10C9" w:rsidRPr="002410C9" w:rsidRDefault="002410C9" w:rsidP="00611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410C9" w:rsidRPr="002410C9" w:rsidSect="002410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Times New Roman"/>
    <w:charset w:val="CC"/>
    <w:family w:val="roman"/>
    <w:pitch w:val="default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27E"/>
    <w:multiLevelType w:val="hybridMultilevel"/>
    <w:tmpl w:val="C4B2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916"/>
    <w:multiLevelType w:val="hybridMultilevel"/>
    <w:tmpl w:val="21A8A87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E3D62A5"/>
    <w:multiLevelType w:val="hybridMultilevel"/>
    <w:tmpl w:val="FA16A13A"/>
    <w:lvl w:ilvl="0" w:tplc="9114266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A641A"/>
    <w:multiLevelType w:val="hybridMultilevel"/>
    <w:tmpl w:val="86F270BC"/>
    <w:lvl w:ilvl="0" w:tplc="505084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408E2"/>
    <w:multiLevelType w:val="hybridMultilevel"/>
    <w:tmpl w:val="21A8A87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27F5D86"/>
    <w:multiLevelType w:val="hybridMultilevel"/>
    <w:tmpl w:val="E102B69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AB1CAD"/>
    <w:multiLevelType w:val="hybridMultilevel"/>
    <w:tmpl w:val="76AE5644"/>
    <w:lvl w:ilvl="0" w:tplc="546C361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0B07D68"/>
    <w:multiLevelType w:val="hybridMultilevel"/>
    <w:tmpl w:val="D00E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70191"/>
    <w:multiLevelType w:val="hybridMultilevel"/>
    <w:tmpl w:val="21A8A87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71135B2"/>
    <w:multiLevelType w:val="hybridMultilevel"/>
    <w:tmpl w:val="04E6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A3E0E"/>
    <w:multiLevelType w:val="hybridMultilevel"/>
    <w:tmpl w:val="21A8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237"/>
    <w:rsid w:val="00010817"/>
    <w:rsid w:val="000E51DF"/>
    <w:rsid w:val="001364EA"/>
    <w:rsid w:val="00161EFC"/>
    <w:rsid w:val="00173151"/>
    <w:rsid w:val="00192C07"/>
    <w:rsid w:val="00211A42"/>
    <w:rsid w:val="002410C9"/>
    <w:rsid w:val="00251335"/>
    <w:rsid w:val="00253731"/>
    <w:rsid w:val="00257237"/>
    <w:rsid w:val="002B6EF2"/>
    <w:rsid w:val="002E04D2"/>
    <w:rsid w:val="002E6CA4"/>
    <w:rsid w:val="00302475"/>
    <w:rsid w:val="003042BA"/>
    <w:rsid w:val="00390491"/>
    <w:rsid w:val="00401493"/>
    <w:rsid w:val="00524B70"/>
    <w:rsid w:val="00542B22"/>
    <w:rsid w:val="005874B3"/>
    <w:rsid w:val="005D2275"/>
    <w:rsid w:val="00611998"/>
    <w:rsid w:val="00620F3D"/>
    <w:rsid w:val="00650814"/>
    <w:rsid w:val="006B1359"/>
    <w:rsid w:val="006C565B"/>
    <w:rsid w:val="006D1A2A"/>
    <w:rsid w:val="00732071"/>
    <w:rsid w:val="00740D02"/>
    <w:rsid w:val="0076110E"/>
    <w:rsid w:val="007B442E"/>
    <w:rsid w:val="007D57D5"/>
    <w:rsid w:val="007F5480"/>
    <w:rsid w:val="008549B3"/>
    <w:rsid w:val="008F2330"/>
    <w:rsid w:val="00906830"/>
    <w:rsid w:val="009433BC"/>
    <w:rsid w:val="00987E47"/>
    <w:rsid w:val="009A729E"/>
    <w:rsid w:val="00A03C62"/>
    <w:rsid w:val="00A12B95"/>
    <w:rsid w:val="00A22F93"/>
    <w:rsid w:val="00AB3805"/>
    <w:rsid w:val="00B97881"/>
    <w:rsid w:val="00BA5DBD"/>
    <w:rsid w:val="00BD7FDE"/>
    <w:rsid w:val="00BE6013"/>
    <w:rsid w:val="00C33679"/>
    <w:rsid w:val="00C70622"/>
    <w:rsid w:val="00D1793E"/>
    <w:rsid w:val="00D71560"/>
    <w:rsid w:val="00D81108"/>
    <w:rsid w:val="00DB656F"/>
    <w:rsid w:val="00DC4B6F"/>
    <w:rsid w:val="00E025F8"/>
    <w:rsid w:val="00E02EF8"/>
    <w:rsid w:val="00E32ABC"/>
    <w:rsid w:val="00E85522"/>
    <w:rsid w:val="00EF2091"/>
    <w:rsid w:val="00F07D2D"/>
    <w:rsid w:val="00F65833"/>
    <w:rsid w:val="00F87974"/>
    <w:rsid w:val="00FA7765"/>
    <w:rsid w:val="00FB30FE"/>
    <w:rsid w:val="00FB38C9"/>
    <w:rsid w:val="00FB4D19"/>
    <w:rsid w:val="00FC3DAF"/>
    <w:rsid w:val="00FF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E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6CA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025F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5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51335"/>
  </w:style>
  <w:style w:type="character" w:styleId="a9">
    <w:name w:val="Strong"/>
    <w:qFormat/>
    <w:rsid w:val="00251335"/>
    <w:rPr>
      <w:b/>
      <w:bCs/>
    </w:rPr>
  </w:style>
  <w:style w:type="paragraph" w:customStyle="1" w:styleId="c5">
    <w:name w:val="c5"/>
    <w:basedOn w:val="a"/>
    <w:rsid w:val="00C3367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691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3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9648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80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51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0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1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34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4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652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797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956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9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Admin</cp:lastModifiedBy>
  <cp:revision>6</cp:revision>
  <cp:lastPrinted>2014-12-03T19:51:00Z</cp:lastPrinted>
  <dcterms:created xsi:type="dcterms:W3CDTF">2013-03-17T15:42:00Z</dcterms:created>
  <dcterms:modified xsi:type="dcterms:W3CDTF">2014-12-03T19:51:00Z</dcterms:modified>
</cp:coreProperties>
</file>