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422" w:rsidRPr="00AF275F" w:rsidRDefault="00B66422" w:rsidP="00AF275F">
      <w:pPr>
        <w:pStyle w:val="a5"/>
        <w:spacing w:line="360" w:lineRule="auto"/>
        <w:jc w:val="both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  <w:r w:rsidRPr="00AF275F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Дидактическое пособие</w:t>
      </w:r>
    </w:p>
    <w:p w:rsidR="00B66422" w:rsidRPr="00AF275F" w:rsidRDefault="00B66422" w:rsidP="00AF275F">
      <w:pPr>
        <w:pStyle w:val="a5"/>
        <w:spacing w:line="360" w:lineRule="auto"/>
        <w:jc w:val="both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  <w:r w:rsidRPr="00AF275F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«Сенсорная азбука дорожного движения»</w:t>
      </w:r>
    </w:p>
    <w:p w:rsidR="00B66422" w:rsidRPr="00AF275F" w:rsidRDefault="00B66422" w:rsidP="00AF275F">
      <w:pPr>
        <w:pStyle w:val="a5"/>
        <w:spacing w:line="360" w:lineRule="auto"/>
        <w:jc w:val="both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AF275F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Плешкова Наталья Витальевна</w:t>
      </w:r>
    </w:p>
    <w:p w:rsidR="00B66422" w:rsidRPr="00AF275F" w:rsidRDefault="00B66422" w:rsidP="00AF275F">
      <w:pPr>
        <w:pStyle w:val="a5"/>
        <w:spacing w:line="360" w:lineRule="auto"/>
        <w:jc w:val="both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AF275F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Учитель-логопед МКДОУ «Крутихинский детский сад»</w:t>
      </w:r>
    </w:p>
    <w:p w:rsidR="00B66422" w:rsidRPr="00AF275F" w:rsidRDefault="00B66422" w:rsidP="00AF275F">
      <w:pPr>
        <w:pStyle w:val="a5"/>
        <w:spacing w:line="360" w:lineRule="auto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AF275F">
        <w:rPr>
          <w:rFonts w:ascii="Times New Roman" w:hAnsi="Times New Roman" w:cs="Times New Roman"/>
          <w:sz w:val="28"/>
          <w:szCs w:val="28"/>
          <w:lang w:eastAsia="ru-RU"/>
        </w:rPr>
        <w:t xml:space="preserve">         Уважаемые коллеги, сегодня вашему вниманию я представлю  дидактическое пособие "</w:t>
      </w:r>
      <w:r w:rsidRPr="00AF275F">
        <w:rPr>
          <w:rFonts w:ascii="Times New Roman" w:hAnsi="Times New Roman" w:cs="Times New Roman"/>
          <w:bCs/>
          <w:sz w:val="28"/>
          <w:szCs w:val="28"/>
          <w:lang w:eastAsia="ru-RU"/>
        </w:rPr>
        <w:t>Сенсорная азбука дорожного движения</w:t>
      </w:r>
      <w:r w:rsidRPr="00AF275F">
        <w:rPr>
          <w:rFonts w:ascii="Times New Roman" w:hAnsi="Times New Roman" w:cs="Times New Roman"/>
          <w:sz w:val="28"/>
          <w:szCs w:val="28"/>
          <w:lang w:eastAsia="ru-RU"/>
        </w:rPr>
        <w:t>".</w:t>
      </w:r>
    </w:p>
    <w:p w:rsidR="00B66422" w:rsidRPr="00AF275F" w:rsidRDefault="00B66422" w:rsidP="00AF275F">
      <w:pPr>
        <w:pStyle w:val="a5"/>
        <w:spacing w:line="360" w:lineRule="auto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AF275F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   </w:t>
      </w:r>
      <w:r w:rsidRPr="00AF275F">
        <w:rPr>
          <w:rFonts w:ascii="Times New Roman" w:hAnsi="Times New Roman" w:cs="Times New Roman"/>
          <w:sz w:val="28"/>
          <w:szCs w:val="28"/>
          <w:lang w:eastAsia="ru-RU"/>
        </w:rPr>
        <w:t>Мы живем в такое время, когда на </w:t>
      </w:r>
      <w:r w:rsidRPr="00AF275F">
        <w:rPr>
          <w:rFonts w:ascii="Times New Roman" w:hAnsi="Times New Roman" w:cs="Times New Roman"/>
          <w:bCs/>
          <w:sz w:val="28"/>
          <w:szCs w:val="28"/>
          <w:lang w:eastAsia="ru-RU"/>
        </w:rPr>
        <w:t>дорогах</w:t>
      </w:r>
      <w:r w:rsidRPr="00AF275F">
        <w:rPr>
          <w:rFonts w:ascii="Times New Roman" w:hAnsi="Times New Roman" w:cs="Times New Roman"/>
          <w:sz w:val="28"/>
          <w:szCs w:val="28"/>
          <w:lang w:eastAsia="ru-RU"/>
        </w:rPr>
        <w:t> огромное количество транспортных средств. По статистике Госавтоинспекции самая распространенная причина наездов на детей-пешеходов – переход проезжей части детьми вне пешеходного перехода. Рост происшествий с участием детей пешеходов приходится на малышей с момента рождения до 7 лет. Учитывая то обстоятельство, что детский сад является самой первой ступенью в системе непрерывного образования, мы решили особое внимание уделить подготовке воспитанников к нестандартным ситуациям на </w:t>
      </w:r>
      <w:r w:rsidRPr="00AF275F">
        <w:rPr>
          <w:rFonts w:ascii="Times New Roman" w:hAnsi="Times New Roman" w:cs="Times New Roman"/>
          <w:bCs/>
          <w:sz w:val="28"/>
          <w:szCs w:val="28"/>
          <w:lang w:eastAsia="ru-RU"/>
        </w:rPr>
        <w:t>дорогах</w:t>
      </w:r>
      <w:r w:rsidRPr="00AF275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66422" w:rsidRPr="00AF275F" w:rsidRDefault="00B66422" w:rsidP="00AF275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275F">
        <w:rPr>
          <w:rFonts w:ascii="Times New Roman" w:hAnsi="Times New Roman" w:cs="Times New Roman"/>
          <w:sz w:val="28"/>
          <w:szCs w:val="28"/>
          <w:lang w:eastAsia="ru-RU"/>
        </w:rPr>
        <w:t xml:space="preserve">        Описание. Дидактическое пособие "</w:t>
      </w:r>
      <w:r w:rsidRPr="00AF275F">
        <w:rPr>
          <w:rFonts w:ascii="Times New Roman" w:hAnsi="Times New Roman" w:cs="Times New Roman"/>
          <w:bCs/>
          <w:sz w:val="28"/>
          <w:szCs w:val="28"/>
          <w:lang w:eastAsia="ru-RU"/>
        </w:rPr>
        <w:t>Сенсорная азбука дорожного движения</w:t>
      </w:r>
      <w:r w:rsidRPr="00AF275F">
        <w:rPr>
          <w:rFonts w:ascii="Times New Roman" w:hAnsi="Times New Roman" w:cs="Times New Roman"/>
          <w:sz w:val="28"/>
          <w:szCs w:val="28"/>
          <w:lang w:eastAsia="ru-RU"/>
        </w:rPr>
        <w:t>" представляет из </w:t>
      </w:r>
      <w:r w:rsidRPr="00AF275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себя</w:t>
      </w:r>
      <w:r w:rsidRPr="00AF275F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AF275F">
        <w:rPr>
          <w:rFonts w:ascii="Times New Roman" w:hAnsi="Times New Roman" w:cs="Times New Roman"/>
          <w:sz w:val="28"/>
          <w:szCs w:val="28"/>
          <w:lang w:eastAsia="ru-RU"/>
        </w:rPr>
        <w:t>тканное</w:t>
      </w:r>
      <w:proofErr w:type="gramEnd"/>
      <w:r w:rsidRPr="00AF275F">
        <w:rPr>
          <w:rFonts w:ascii="Times New Roman" w:hAnsi="Times New Roman" w:cs="Times New Roman"/>
          <w:sz w:val="28"/>
          <w:szCs w:val="28"/>
          <w:lang w:eastAsia="ru-RU"/>
        </w:rPr>
        <w:t xml:space="preserve"> полотно с изображением </w:t>
      </w:r>
      <w:r w:rsidRPr="00AF275F">
        <w:rPr>
          <w:rFonts w:ascii="Times New Roman" w:hAnsi="Times New Roman" w:cs="Times New Roman"/>
          <w:bCs/>
          <w:sz w:val="28"/>
          <w:szCs w:val="28"/>
          <w:lang w:eastAsia="ru-RU"/>
        </w:rPr>
        <w:t>дорожного перекрестка</w:t>
      </w:r>
      <w:r w:rsidRPr="00AF275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2251BD" w:rsidRPr="00AF275F" w:rsidRDefault="002251BD" w:rsidP="00AF275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51BD" w:rsidRPr="00AF275F" w:rsidRDefault="002251BD" w:rsidP="00AF275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27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73575" cy="3622202"/>
            <wp:effectExtent l="19050" t="0" r="3175" b="0"/>
            <wp:docPr id="2" name="Рисунок 2" descr="D:\Фото САДИК 2016г\Сенсорное Панно\P_20161021_090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САДИК 2016г\Сенсорное Панно\P_20161021_0908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3575" cy="3622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1BD" w:rsidRPr="00AF275F" w:rsidRDefault="002251BD" w:rsidP="00AF275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6422" w:rsidRPr="00AF275F" w:rsidRDefault="00B66422" w:rsidP="00AF275F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F275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комплект к нему </w:t>
      </w:r>
      <w:r w:rsidRPr="00AF275F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прилагается</w:t>
      </w:r>
      <w:r w:rsidRPr="00AF275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B66422" w:rsidRPr="00AF275F" w:rsidRDefault="00B66422" w:rsidP="00AF275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275F">
        <w:rPr>
          <w:rFonts w:ascii="Times New Roman" w:hAnsi="Times New Roman" w:cs="Times New Roman"/>
          <w:sz w:val="28"/>
          <w:szCs w:val="28"/>
          <w:lang w:eastAsia="ru-RU"/>
        </w:rPr>
        <w:t>- комплект машинок красного, синего, зеленого, желтого цветов;</w:t>
      </w:r>
    </w:p>
    <w:p w:rsidR="002251BD" w:rsidRPr="00AF275F" w:rsidRDefault="002251BD" w:rsidP="00AF275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27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42895" cy="447590"/>
            <wp:effectExtent l="19050" t="0" r="0" b="0"/>
            <wp:docPr id="5" name="Рисунок 5" descr="D:\Фото САДИК 2016г\Сенсорное Панно\P_20161021_095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 САДИК 2016г\Сенсорное Панно\P_20161021_0955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78" cy="447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422" w:rsidRPr="00AF275F" w:rsidRDefault="00B66422" w:rsidP="00AF275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275F">
        <w:rPr>
          <w:rFonts w:ascii="Times New Roman" w:hAnsi="Times New Roman" w:cs="Times New Roman"/>
          <w:sz w:val="28"/>
          <w:szCs w:val="28"/>
          <w:lang w:eastAsia="ru-RU"/>
        </w:rPr>
        <w:t>- комплект деревьев, различных по высоте;</w:t>
      </w:r>
    </w:p>
    <w:p w:rsidR="002251BD" w:rsidRPr="00AF275F" w:rsidRDefault="002251BD" w:rsidP="00AF275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27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93447" cy="617504"/>
            <wp:effectExtent l="19050" t="0" r="1953" b="0"/>
            <wp:docPr id="4" name="Рисунок 4" descr="D:\Фото САДИК 2016г\Сенсорное Панно\P_20161021_095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 САДИК 2016г\Сенсорное Панно\P_20161021_0954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526" cy="617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422" w:rsidRPr="00AF275F" w:rsidRDefault="00B66422" w:rsidP="00AF275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275F">
        <w:rPr>
          <w:rFonts w:ascii="Times New Roman" w:hAnsi="Times New Roman" w:cs="Times New Roman"/>
          <w:sz w:val="28"/>
          <w:szCs w:val="28"/>
          <w:lang w:eastAsia="ru-RU"/>
        </w:rPr>
        <w:t>- комплект домиков, различных по размеру;</w:t>
      </w:r>
    </w:p>
    <w:p w:rsidR="002251BD" w:rsidRPr="00AF275F" w:rsidRDefault="002251BD" w:rsidP="00AF275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27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7404" cy="702852"/>
            <wp:effectExtent l="19050" t="0" r="0" b="0"/>
            <wp:docPr id="3" name="Рисунок 3" descr="D:\Фото САДИК 2016г\Сенсорное Панно\P_20161021_095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САДИК 2016г\Сенсорное Панно\P_20161021_0953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39425" cy="705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422" w:rsidRPr="00AF275F" w:rsidRDefault="00B66422" w:rsidP="00AF275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275F">
        <w:rPr>
          <w:rFonts w:ascii="Times New Roman" w:hAnsi="Times New Roman" w:cs="Times New Roman"/>
          <w:sz w:val="28"/>
          <w:szCs w:val="28"/>
          <w:lang w:eastAsia="ru-RU"/>
        </w:rPr>
        <w:t>- комплект «Цветочная полянка»</w:t>
      </w:r>
    </w:p>
    <w:p w:rsidR="002251BD" w:rsidRPr="00AF275F" w:rsidRDefault="002251BD" w:rsidP="00AF275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27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8292" cy="645914"/>
            <wp:effectExtent l="19050" t="0" r="0" b="0"/>
            <wp:docPr id="6" name="Рисунок 6" descr="D:\Фото САДИК 2016г\Сенсорное Панно\P_20161021_095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Фото САДИК 2016г\Сенсорное Панно\P_20161021_0954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292" cy="645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422" w:rsidRPr="00AF275F" w:rsidRDefault="00B66422" w:rsidP="00AF275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275F">
        <w:rPr>
          <w:rFonts w:ascii="Times New Roman" w:hAnsi="Times New Roman" w:cs="Times New Roman"/>
          <w:sz w:val="28"/>
          <w:szCs w:val="28"/>
          <w:lang w:eastAsia="ru-RU"/>
        </w:rPr>
        <w:t>- комплект </w:t>
      </w:r>
      <w:r w:rsidRPr="00AF275F">
        <w:rPr>
          <w:rFonts w:ascii="Times New Roman" w:hAnsi="Times New Roman" w:cs="Times New Roman"/>
          <w:bCs/>
          <w:sz w:val="28"/>
          <w:szCs w:val="28"/>
          <w:lang w:eastAsia="ru-RU"/>
        </w:rPr>
        <w:t>дорожных знаков</w:t>
      </w:r>
      <w:r w:rsidRPr="00AF275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66422" w:rsidRPr="00AF275F" w:rsidRDefault="00B66422" w:rsidP="00AF275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6422" w:rsidRPr="00AF275F" w:rsidRDefault="00B66422" w:rsidP="00AF275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275F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     Часть деталей прикрепляется на различные </w:t>
      </w:r>
      <w:r w:rsidRPr="00AF275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крепления</w:t>
      </w:r>
      <w:r w:rsidRPr="00AF275F">
        <w:rPr>
          <w:rFonts w:ascii="Times New Roman" w:hAnsi="Times New Roman" w:cs="Times New Roman"/>
          <w:sz w:val="28"/>
          <w:szCs w:val="28"/>
          <w:lang w:eastAsia="ru-RU"/>
        </w:rPr>
        <w:t>: пуговицы, кнопки, крючки, липкая лента, что способствует развитию мелкой моторики. Данное пособие соответствует гигиеническим требованиям, материал легко поддается санобработке.</w:t>
      </w:r>
    </w:p>
    <w:p w:rsidR="00B66422" w:rsidRPr="00AF275F" w:rsidRDefault="00B66422" w:rsidP="00AF275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275F">
        <w:rPr>
          <w:rFonts w:ascii="Times New Roman" w:hAnsi="Times New Roman" w:cs="Times New Roman"/>
          <w:sz w:val="28"/>
          <w:szCs w:val="28"/>
          <w:u w:val="single"/>
          <w:lang w:eastAsia="ru-RU"/>
        </w:rPr>
        <w:t>Материалом для изготовления пособия </w:t>
      </w:r>
      <w:r w:rsidRPr="00AF275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послужили</w:t>
      </w:r>
      <w:r w:rsidRPr="00AF275F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B66422" w:rsidRPr="00AF275F" w:rsidRDefault="00B66422" w:rsidP="00AF275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275F">
        <w:rPr>
          <w:rFonts w:ascii="Times New Roman" w:hAnsi="Times New Roman" w:cs="Times New Roman"/>
          <w:sz w:val="28"/>
          <w:szCs w:val="28"/>
          <w:lang w:eastAsia="ru-RU"/>
        </w:rPr>
        <w:t>- фетр, трикотаж различных цветов;</w:t>
      </w:r>
    </w:p>
    <w:p w:rsidR="00B66422" w:rsidRPr="00AF275F" w:rsidRDefault="00B66422" w:rsidP="00AF275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275F">
        <w:rPr>
          <w:rFonts w:ascii="Times New Roman" w:hAnsi="Times New Roman" w:cs="Times New Roman"/>
          <w:sz w:val="28"/>
          <w:szCs w:val="28"/>
          <w:lang w:eastAsia="ru-RU"/>
        </w:rPr>
        <w:t>- пуговицы, кнопки, крючки, липкая лента;</w:t>
      </w:r>
    </w:p>
    <w:p w:rsidR="00B66422" w:rsidRPr="00AF275F" w:rsidRDefault="00B66422" w:rsidP="00AF275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275F">
        <w:rPr>
          <w:rFonts w:ascii="Times New Roman" w:hAnsi="Times New Roman" w:cs="Times New Roman"/>
          <w:sz w:val="28"/>
          <w:szCs w:val="28"/>
          <w:lang w:eastAsia="ru-RU"/>
        </w:rPr>
        <w:t>- нитки;</w:t>
      </w:r>
    </w:p>
    <w:p w:rsidR="00B66422" w:rsidRPr="00AF275F" w:rsidRDefault="00B66422" w:rsidP="00AF275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275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AF275F">
        <w:rPr>
          <w:rFonts w:ascii="Times New Roman" w:hAnsi="Times New Roman" w:cs="Times New Roman"/>
          <w:sz w:val="28"/>
          <w:szCs w:val="28"/>
          <w:lang w:eastAsia="ru-RU"/>
        </w:rPr>
        <w:t>синт</w:t>
      </w:r>
      <w:r w:rsidR="00AF275F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AF275F">
        <w:rPr>
          <w:rFonts w:ascii="Times New Roman" w:hAnsi="Times New Roman" w:cs="Times New Roman"/>
          <w:sz w:val="28"/>
          <w:szCs w:val="28"/>
          <w:lang w:eastAsia="ru-RU"/>
        </w:rPr>
        <w:t>пон</w:t>
      </w:r>
      <w:proofErr w:type="spellEnd"/>
      <w:r w:rsidRPr="00AF275F">
        <w:rPr>
          <w:rFonts w:ascii="Times New Roman" w:hAnsi="Times New Roman" w:cs="Times New Roman"/>
          <w:sz w:val="28"/>
          <w:szCs w:val="28"/>
          <w:lang w:eastAsia="ru-RU"/>
        </w:rPr>
        <w:t>, поролон для набивания изделий.</w:t>
      </w:r>
    </w:p>
    <w:p w:rsidR="00B66422" w:rsidRPr="00AF275F" w:rsidRDefault="00B66422" w:rsidP="00AF275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275F">
        <w:rPr>
          <w:rFonts w:ascii="Times New Roman" w:hAnsi="Times New Roman" w:cs="Times New Roman"/>
          <w:sz w:val="28"/>
          <w:szCs w:val="28"/>
          <w:u w:val="single"/>
          <w:lang w:eastAsia="ru-RU"/>
        </w:rPr>
        <w:t>Целью данной работы </w:t>
      </w:r>
      <w:r w:rsidRPr="00AF275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является</w:t>
      </w:r>
      <w:r w:rsidRPr="00AF275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66422" w:rsidRPr="00AF275F" w:rsidRDefault="00B66422" w:rsidP="00AF275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275F">
        <w:rPr>
          <w:rFonts w:ascii="Times New Roman" w:hAnsi="Times New Roman" w:cs="Times New Roman"/>
          <w:sz w:val="28"/>
          <w:szCs w:val="28"/>
          <w:lang w:eastAsia="ru-RU"/>
        </w:rPr>
        <w:t>- формирование основ безопасного поведения на улице;</w:t>
      </w:r>
    </w:p>
    <w:p w:rsidR="00B66422" w:rsidRPr="00AF275F" w:rsidRDefault="00B66422" w:rsidP="00AF275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275F">
        <w:rPr>
          <w:rFonts w:ascii="Times New Roman" w:hAnsi="Times New Roman" w:cs="Times New Roman"/>
          <w:sz w:val="28"/>
          <w:szCs w:val="28"/>
          <w:lang w:eastAsia="ru-RU"/>
        </w:rPr>
        <w:t>- стимулирование познавательного развития детей посредством игровой деятельности.</w:t>
      </w:r>
    </w:p>
    <w:p w:rsidR="00B66422" w:rsidRPr="00AF275F" w:rsidRDefault="00B66422" w:rsidP="00AF275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275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Исходя из цели, были выдвинуты ряд </w:t>
      </w:r>
      <w:r w:rsidRPr="00AF275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</w:t>
      </w:r>
      <w:r w:rsidRPr="00AF275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66422" w:rsidRPr="00AF275F" w:rsidRDefault="00B66422" w:rsidP="00AF275F">
      <w:pPr>
        <w:pStyle w:val="a5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F275F">
        <w:rPr>
          <w:rFonts w:ascii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  <w:t>- развивающие</w:t>
      </w:r>
      <w:r w:rsidRPr="00AF275F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</w:p>
    <w:p w:rsidR="00B66422" w:rsidRPr="00AF275F" w:rsidRDefault="00B66422" w:rsidP="00AF275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275F">
        <w:rPr>
          <w:rFonts w:ascii="Times New Roman" w:hAnsi="Times New Roman" w:cs="Times New Roman"/>
          <w:sz w:val="28"/>
          <w:szCs w:val="28"/>
          <w:lang w:eastAsia="ru-RU"/>
        </w:rPr>
        <w:t>развитие навыков ориентировки в пространстве;</w:t>
      </w:r>
    </w:p>
    <w:p w:rsidR="00B66422" w:rsidRPr="00AF275F" w:rsidRDefault="00B66422" w:rsidP="00AF275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275F">
        <w:rPr>
          <w:rFonts w:ascii="Times New Roman" w:hAnsi="Times New Roman" w:cs="Times New Roman"/>
          <w:sz w:val="28"/>
          <w:szCs w:val="28"/>
          <w:lang w:eastAsia="ru-RU"/>
        </w:rPr>
        <w:t>развитие мелкой моторики, целенаправленности действий, глазомера;</w:t>
      </w:r>
    </w:p>
    <w:p w:rsidR="00B66422" w:rsidRPr="00AF275F" w:rsidRDefault="00B66422" w:rsidP="00AF275F">
      <w:pPr>
        <w:pStyle w:val="a5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F275F">
        <w:rPr>
          <w:rFonts w:ascii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  <w:t>- обучающие</w:t>
      </w:r>
      <w:r w:rsidRPr="00AF275F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</w:p>
    <w:p w:rsidR="00B66422" w:rsidRPr="00AF275F" w:rsidRDefault="00B66422" w:rsidP="00AF275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275F">
        <w:rPr>
          <w:rFonts w:ascii="Times New Roman" w:hAnsi="Times New Roman" w:cs="Times New Roman"/>
          <w:sz w:val="28"/>
          <w:szCs w:val="28"/>
          <w:lang w:eastAsia="ru-RU"/>
        </w:rPr>
        <w:t>формирование </w:t>
      </w:r>
      <w:r w:rsidRPr="00AF275F">
        <w:rPr>
          <w:rFonts w:ascii="Times New Roman" w:hAnsi="Times New Roman" w:cs="Times New Roman"/>
          <w:bCs/>
          <w:sz w:val="28"/>
          <w:szCs w:val="28"/>
          <w:lang w:eastAsia="ru-RU"/>
        </w:rPr>
        <w:t>сенсорных эталонов </w:t>
      </w:r>
      <w:r w:rsidRPr="00AF275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(цвет, форма, размер)</w:t>
      </w:r>
      <w:r w:rsidRPr="00AF275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66422" w:rsidRPr="00AF275F" w:rsidRDefault="00B66422" w:rsidP="00AF275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275F">
        <w:rPr>
          <w:rFonts w:ascii="Times New Roman" w:hAnsi="Times New Roman" w:cs="Times New Roman"/>
          <w:sz w:val="28"/>
          <w:szCs w:val="28"/>
          <w:lang w:eastAsia="ru-RU"/>
        </w:rPr>
        <w:t>знакомство с сигналами светофора;</w:t>
      </w:r>
    </w:p>
    <w:p w:rsidR="00B66422" w:rsidRPr="00AF275F" w:rsidRDefault="00B66422" w:rsidP="00AF275F">
      <w:pPr>
        <w:pStyle w:val="a5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F275F">
        <w:rPr>
          <w:rFonts w:ascii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  <w:t>-воспитательные</w:t>
      </w:r>
      <w:r w:rsidRPr="00AF275F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</w:p>
    <w:p w:rsidR="00B66422" w:rsidRPr="00AF275F" w:rsidRDefault="00B66422" w:rsidP="00AF275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275F">
        <w:rPr>
          <w:rFonts w:ascii="Times New Roman" w:hAnsi="Times New Roman" w:cs="Times New Roman"/>
          <w:sz w:val="28"/>
          <w:szCs w:val="28"/>
          <w:lang w:eastAsia="ru-RU"/>
        </w:rPr>
        <w:t>формирование доброжелательного отношения к сверстникам, эмоциональной отзывчивости, радостного сопереживания.</w:t>
      </w:r>
    </w:p>
    <w:p w:rsidR="00B66422" w:rsidRPr="00AF275F" w:rsidRDefault="00B66422" w:rsidP="00AF275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275F">
        <w:rPr>
          <w:rFonts w:ascii="Times New Roman" w:hAnsi="Times New Roman" w:cs="Times New Roman"/>
          <w:sz w:val="28"/>
          <w:szCs w:val="28"/>
          <w:lang w:eastAsia="ru-RU"/>
        </w:rPr>
        <w:t xml:space="preserve">           Работа с данным пособием позволяет интегрировать   образовательные области: </w:t>
      </w:r>
      <w:r w:rsidRPr="00AF275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Познавательное  и социально-коммуникативное развитие</w:t>
      </w:r>
      <w:r w:rsidRPr="00AF275F">
        <w:rPr>
          <w:rFonts w:ascii="Times New Roman" w:hAnsi="Times New Roman" w:cs="Times New Roman"/>
          <w:sz w:val="28"/>
          <w:szCs w:val="28"/>
          <w:lang w:eastAsia="ru-RU"/>
        </w:rPr>
        <w:t xml:space="preserve">:  </w:t>
      </w:r>
    </w:p>
    <w:p w:rsidR="00AF275F" w:rsidRDefault="00B66422" w:rsidP="00AF275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275F">
        <w:rPr>
          <w:rFonts w:ascii="Times New Roman" w:hAnsi="Times New Roman" w:cs="Times New Roman"/>
          <w:sz w:val="28"/>
          <w:szCs w:val="28"/>
          <w:lang w:eastAsia="ru-RU"/>
        </w:rPr>
        <w:t xml:space="preserve">      Использование пособия в раннем возрасте обеспечивает </w:t>
      </w:r>
      <w:r w:rsidRPr="00AF275F">
        <w:rPr>
          <w:rFonts w:ascii="Times New Roman" w:hAnsi="Times New Roman" w:cs="Times New Roman"/>
          <w:bCs/>
          <w:sz w:val="28"/>
          <w:szCs w:val="28"/>
          <w:lang w:eastAsia="ru-RU"/>
        </w:rPr>
        <w:t>сенсомоторное развитие детей</w:t>
      </w:r>
      <w:r w:rsidRPr="00AF275F">
        <w:rPr>
          <w:rFonts w:ascii="Times New Roman" w:hAnsi="Times New Roman" w:cs="Times New Roman"/>
          <w:sz w:val="28"/>
          <w:szCs w:val="28"/>
          <w:lang w:eastAsia="ru-RU"/>
        </w:rPr>
        <w:t xml:space="preserve">: формирование эталонов цвета, формы, размера, развитие мелкой моторики. </w:t>
      </w:r>
    </w:p>
    <w:p w:rsidR="00B66422" w:rsidRPr="00AF275F" w:rsidRDefault="00B66422" w:rsidP="00AF275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275F">
        <w:rPr>
          <w:rFonts w:ascii="Times New Roman" w:hAnsi="Times New Roman" w:cs="Times New Roman"/>
          <w:sz w:val="28"/>
          <w:szCs w:val="28"/>
          <w:lang w:eastAsia="ru-RU"/>
        </w:rPr>
        <w:t>Для этого можно использовать следующие виды </w:t>
      </w:r>
      <w:r w:rsidRPr="00AF275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игр</w:t>
      </w:r>
      <w:r w:rsidRPr="00AF275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66422" w:rsidRPr="00AF275F" w:rsidRDefault="00B66422" w:rsidP="00AF275F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F275F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«Заправь грузовик»</w:t>
      </w:r>
      <w:r w:rsidRPr="00AF275F">
        <w:rPr>
          <w:rFonts w:ascii="Times New Roman" w:hAnsi="Times New Roman" w:cs="Times New Roman"/>
          <w:b/>
          <w:sz w:val="28"/>
          <w:szCs w:val="28"/>
          <w:lang w:eastAsia="ru-RU"/>
        </w:rPr>
        <w:t>, </w:t>
      </w:r>
      <w:r w:rsidRPr="00AF275F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«Загрузи машину»</w:t>
      </w:r>
    </w:p>
    <w:p w:rsidR="00B66422" w:rsidRPr="00AF275F" w:rsidRDefault="00B66422" w:rsidP="00AF275F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F275F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«Посади деревья»</w:t>
      </w:r>
      <w:r w:rsidRPr="00AF275F">
        <w:rPr>
          <w:rFonts w:ascii="Times New Roman" w:hAnsi="Times New Roman" w:cs="Times New Roman"/>
          <w:b/>
          <w:sz w:val="28"/>
          <w:szCs w:val="28"/>
          <w:lang w:eastAsia="ru-RU"/>
        </w:rPr>
        <w:t>, </w:t>
      </w:r>
      <w:r w:rsidRPr="00AF275F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«Построй домики»</w:t>
      </w:r>
    </w:p>
    <w:p w:rsidR="00B66422" w:rsidRPr="00AF275F" w:rsidRDefault="00B66422" w:rsidP="00AF275F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F275F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«Цветочная поляна»</w:t>
      </w:r>
      <w:r w:rsidRPr="00AF275F">
        <w:rPr>
          <w:rFonts w:ascii="Times New Roman" w:hAnsi="Times New Roman" w:cs="Times New Roman"/>
          <w:b/>
          <w:sz w:val="28"/>
          <w:szCs w:val="28"/>
          <w:lang w:eastAsia="ru-RU"/>
        </w:rPr>
        <w:t>, </w:t>
      </w:r>
      <w:r w:rsidRPr="00AF275F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«Прикрепи яблочки, листочки»</w:t>
      </w:r>
    </w:p>
    <w:p w:rsidR="00B66422" w:rsidRPr="00AF275F" w:rsidRDefault="00B66422" w:rsidP="00AF275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275F">
        <w:rPr>
          <w:rFonts w:ascii="Times New Roman" w:hAnsi="Times New Roman" w:cs="Times New Roman"/>
          <w:sz w:val="28"/>
          <w:szCs w:val="28"/>
          <w:lang w:eastAsia="ru-RU"/>
        </w:rPr>
        <w:t>Для формирования основ безопасного поведения на улице</w:t>
      </w:r>
    </w:p>
    <w:p w:rsidR="00B66422" w:rsidRPr="003B7EF6" w:rsidRDefault="00B66422" w:rsidP="00AF275F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B7EF6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«Три сигнала светофора»</w:t>
      </w:r>
      <w:r w:rsidRPr="003B7EF6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3B7EF6" w:rsidRDefault="003B7EF6" w:rsidP="00AF275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6422" w:rsidRPr="00AF275F" w:rsidRDefault="00B66422" w:rsidP="00AF275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275F">
        <w:rPr>
          <w:rFonts w:ascii="Times New Roman" w:hAnsi="Times New Roman" w:cs="Times New Roman"/>
          <w:sz w:val="28"/>
          <w:szCs w:val="28"/>
          <w:lang w:eastAsia="ru-RU"/>
        </w:rPr>
        <w:t xml:space="preserve">В перспективе на будущее: </w:t>
      </w:r>
    </w:p>
    <w:p w:rsidR="00B66422" w:rsidRPr="00AF275F" w:rsidRDefault="00B66422" w:rsidP="00AF275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275F">
        <w:rPr>
          <w:rFonts w:ascii="Times New Roman" w:hAnsi="Times New Roman" w:cs="Times New Roman"/>
          <w:sz w:val="28"/>
          <w:szCs w:val="28"/>
          <w:lang w:eastAsia="ru-RU"/>
        </w:rPr>
        <w:t>Расширение функции  пособия  с добавлением:</w:t>
      </w:r>
    </w:p>
    <w:p w:rsidR="00B66422" w:rsidRPr="00AF275F" w:rsidRDefault="00B66422" w:rsidP="00AF275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275F">
        <w:rPr>
          <w:rFonts w:ascii="Times New Roman" w:hAnsi="Times New Roman" w:cs="Times New Roman"/>
          <w:sz w:val="28"/>
          <w:szCs w:val="28"/>
          <w:lang w:eastAsia="ru-RU"/>
        </w:rPr>
        <w:t>- набора листьев, снежинок, цветов для деревьев;</w:t>
      </w:r>
    </w:p>
    <w:p w:rsidR="00B66422" w:rsidRPr="00AF275F" w:rsidRDefault="00B66422" w:rsidP="00AF275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275F">
        <w:rPr>
          <w:rFonts w:ascii="Times New Roman" w:hAnsi="Times New Roman" w:cs="Times New Roman"/>
          <w:sz w:val="28"/>
          <w:szCs w:val="28"/>
          <w:lang w:eastAsia="ru-RU"/>
        </w:rPr>
        <w:t>- различных вариантов груза для машин;</w:t>
      </w:r>
    </w:p>
    <w:p w:rsidR="00B66422" w:rsidRPr="00AF275F" w:rsidRDefault="00B66422" w:rsidP="00AF275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275F">
        <w:rPr>
          <w:rFonts w:ascii="Times New Roman" w:hAnsi="Times New Roman" w:cs="Times New Roman"/>
          <w:sz w:val="28"/>
          <w:szCs w:val="28"/>
          <w:lang w:eastAsia="ru-RU"/>
        </w:rPr>
        <w:t>- набора автотранспорта;</w:t>
      </w:r>
    </w:p>
    <w:p w:rsidR="00B66422" w:rsidRPr="00AF275F" w:rsidRDefault="00B66422" w:rsidP="00AF275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275F">
        <w:rPr>
          <w:rFonts w:ascii="Times New Roman" w:hAnsi="Times New Roman" w:cs="Times New Roman"/>
          <w:sz w:val="28"/>
          <w:szCs w:val="28"/>
          <w:lang w:eastAsia="ru-RU"/>
        </w:rPr>
        <w:t>- набора </w:t>
      </w:r>
      <w:r w:rsidRPr="00AF275F">
        <w:rPr>
          <w:rFonts w:ascii="Times New Roman" w:hAnsi="Times New Roman" w:cs="Times New Roman"/>
          <w:bCs/>
          <w:sz w:val="28"/>
          <w:szCs w:val="28"/>
          <w:lang w:eastAsia="ru-RU"/>
        </w:rPr>
        <w:t>дорожных знаков</w:t>
      </w:r>
      <w:r w:rsidRPr="00AF275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66422" w:rsidRPr="00AF275F" w:rsidRDefault="00B66422" w:rsidP="00AF275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275F">
        <w:rPr>
          <w:rFonts w:ascii="Times New Roman" w:hAnsi="Times New Roman" w:cs="Times New Roman"/>
          <w:sz w:val="28"/>
          <w:szCs w:val="28"/>
          <w:lang w:eastAsia="ru-RU"/>
        </w:rPr>
        <w:t>- фигурок людей </w:t>
      </w:r>
      <w:r w:rsidRPr="00AF275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(пешеходов, сотрудников ДПС)</w:t>
      </w:r>
    </w:p>
    <w:p w:rsidR="00B66422" w:rsidRPr="00AF275F" w:rsidRDefault="00B66422" w:rsidP="00AF275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6422" w:rsidRPr="00AF275F" w:rsidRDefault="00B66422" w:rsidP="00AF275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275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Это обеспечит в младшем дошкольном </w:t>
      </w:r>
      <w:r w:rsidRPr="00AF275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возрасте</w:t>
      </w:r>
      <w:r w:rsidRPr="00AF275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66422" w:rsidRPr="00AF275F" w:rsidRDefault="00B66422" w:rsidP="00AF275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275F">
        <w:rPr>
          <w:rFonts w:ascii="Times New Roman" w:hAnsi="Times New Roman" w:cs="Times New Roman"/>
          <w:sz w:val="28"/>
          <w:szCs w:val="28"/>
          <w:lang w:eastAsia="ru-RU"/>
        </w:rPr>
        <w:t>-формирование количественных представлений </w:t>
      </w:r>
      <w:r w:rsidRPr="00AF275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(счет до пяти)</w:t>
      </w:r>
      <w:r w:rsidRPr="00AF275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66422" w:rsidRPr="00AF275F" w:rsidRDefault="00B66422" w:rsidP="00AF275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275F">
        <w:rPr>
          <w:rFonts w:ascii="Times New Roman" w:hAnsi="Times New Roman" w:cs="Times New Roman"/>
          <w:sz w:val="28"/>
          <w:szCs w:val="28"/>
          <w:lang w:eastAsia="ru-RU"/>
        </w:rPr>
        <w:t>- расширение знаний о видах наземного транспорта;</w:t>
      </w:r>
    </w:p>
    <w:p w:rsidR="00B66422" w:rsidRPr="00AF275F" w:rsidRDefault="00B66422" w:rsidP="00AF275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275F">
        <w:rPr>
          <w:rFonts w:ascii="Times New Roman" w:hAnsi="Times New Roman" w:cs="Times New Roman"/>
          <w:sz w:val="28"/>
          <w:szCs w:val="28"/>
          <w:lang w:eastAsia="ru-RU"/>
        </w:rPr>
        <w:t>-обогащение знаний о сезонных изменениях в природе.</w:t>
      </w:r>
    </w:p>
    <w:p w:rsidR="00B66422" w:rsidRPr="00AF275F" w:rsidRDefault="00B66422" w:rsidP="00AF275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275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B66422" w:rsidRPr="00AF275F" w:rsidRDefault="00B66422" w:rsidP="00AF275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275F">
        <w:rPr>
          <w:rFonts w:ascii="Times New Roman" w:hAnsi="Times New Roman" w:cs="Times New Roman"/>
          <w:sz w:val="28"/>
          <w:szCs w:val="28"/>
          <w:lang w:eastAsia="ru-RU"/>
        </w:rPr>
        <w:t xml:space="preserve"> В старшем дошкольном возрасте </w:t>
      </w:r>
      <w:r w:rsidRPr="00AF275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позволит</w:t>
      </w:r>
      <w:r w:rsidRPr="00AF275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66422" w:rsidRPr="00AF275F" w:rsidRDefault="00B66422" w:rsidP="00AF275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275F">
        <w:rPr>
          <w:rFonts w:ascii="Times New Roman" w:hAnsi="Times New Roman" w:cs="Times New Roman"/>
          <w:sz w:val="28"/>
          <w:szCs w:val="28"/>
          <w:lang w:eastAsia="ru-RU"/>
        </w:rPr>
        <w:t>- продолжать знакомство с </w:t>
      </w:r>
      <w:r w:rsidRPr="00AF275F">
        <w:rPr>
          <w:rFonts w:ascii="Times New Roman" w:hAnsi="Times New Roman" w:cs="Times New Roman"/>
          <w:bCs/>
          <w:sz w:val="28"/>
          <w:szCs w:val="28"/>
          <w:lang w:eastAsia="ru-RU"/>
        </w:rPr>
        <w:t>дорожными знаками</w:t>
      </w:r>
      <w:r w:rsidRPr="00AF275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66422" w:rsidRPr="00AF275F" w:rsidRDefault="00B66422" w:rsidP="00AF275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275F">
        <w:rPr>
          <w:rFonts w:ascii="Times New Roman" w:hAnsi="Times New Roman" w:cs="Times New Roman"/>
          <w:sz w:val="28"/>
          <w:szCs w:val="28"/>
          <w:lang w:eastAsia="ru-RU"/>
        </w:rPr>
        <w:t>- расширять знания о правилах </w:t>
      </w:r>
      <w:r w:rsidRPr="00AF275F">
        <w:rPr>
          <w:rFonts w:ascii="Times New Roman" w:hAnsi="Times New Roman" w:cs="Times New Roman"/>
          <w:bCs/>
          <w:sz w:val="28"/>
          <w:szCs w:val="28"/>
          <w:lang w:eastAsia="ru-RU"/>
        </w:rPr>
        <w:t>дорожного движения</w:t>
      </w:r>
      <w:r w:rsidRPr="00AF275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66422" w:rsidRPr="00AF275F" w:rsidRDefault="00B66422" w:rsidP="00AF275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275F">
        <w:rPr>
          <w:rFonts w:ascii="Times New Roman" w:hAnsi="Times New Roman" w:cs="Times New Roman"/>
          <w:sz w:val="28"/>
          <w:szCs w:val="28"/>
          <w:lang w:eastAsia="ru-RU"/>
        </w:rPr>
        <w:t>- способствовать развитию сюжетно - ролевой игры.</w:t>
      </w:r>
    </w:p>
    <w:p w:rsidR="00B66422" w:rsidRPr="00AF275F" w:rsidRDefault="00B66422" w:rsidP="00AF275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275F">
        <w:rPr>
          <w:rFonts w:ascii="Times New Roman" w:hAnsi="Times New Roman" w:cs="Times New Roman"/>
          <w:sz w:val="28"/>
          <w:szCs w:val="28"/>
          <w:lang w:eastAsia="ru-RU"/>
        </w:rPr>
        <w:t>Уважаемые коллеги, я предлагаю вам изготовить такое дидактическое пособие и активно использовать его в вашей работе с детьми. Это увлекательно, полезно, интересно!</w:t>
      </w:r>
    </w:p>
    <w:p w:rsidR="00B66422" w:rsidRPr="00AF275F" w:rsidRDefault="00B66422" w:rsidP="00AF275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75F">
        <w:rPr>
          <w:rFonts w:ascii="Times New Roman" w:hAnsi="Times New Roman" w:cs="Times New Roman"/>
          <w:color w:val="83A629"/>
          <w:sz w:val="28"/>
          <w:szCs w:val="28"/>
          <w:lang w:eastAsia="ru-RU"/>
        </w:rPr>
        <w:t xml:space="preserve"> </w:t>
      </w:r>
      <w:r w:rsidR="00AF275F" w:rsidRPr="00AF275F">
        <w:rPr>
          <w:rFonts w:ascii="Times New Roman" w:hAnsi="Times New Roman" w:cs="Times New Roman"/>
          <w:noProof/>
          <w:color w:val="83A629"/>
          <w:sz w:val="28"/>
          <w:szCs w:val="28"/>
          <w:lang w:eastAsia="ru-RU"/>
        </w:rPr>
        <w:drawing>
          <wp:inline distT="0" distB="0" distL="0" distR="0">
            <wp:extent cx="5045075" cy="3371850"/>
            <wp:effectExtent l="19050" t="0" r="3175" b="0"/>
            <wp:docPr id="7" name="Рисунок 7" descr="D:\Фото САДИК 2016г\Сенсорное Панно\P_20161021_091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Фото САДИК 2016г\Сенсорное Панно\P_20161021_0913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5075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215" w:rsidRPr="00AF275F" w:rsidRDefault="00101215" w:rsidP="00AF275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01215" w:rsidRPr="00AF275F" w:rsidSect="00524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422"/>
    <w:rsid w:val="00101215"/>
    <w:rsid w:val="001B426C"/>
    <w:rsid w:val="002251BD"/>
    <w:rsid w:val="003B7EF6"/>
    <w:rsid w:val="004E2AD1"/>
    <w:rsid w:val="0084482D"/>
    <w:rsid w:val="00AF275F"/>
    <w:rsid w:val="00B66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42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F27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</dc:creator>
  <cp:keywords/>
  <dc:description/>
  <cp:lastModifiedBy>xxxx</cp:lastModifiedBy>
  <cp:revision>3</cp:revision>
  <dcterms:created xsi:type="dcterms:W3CDTF">2019-03-10T10:16:00Z</dcterms:created>
  <dcterms:modified xsi:type="dcterms:W3CDTF">2019-03-10T10:34:00Z</dcterms:modified>
</cp:coreProperties>
</file>