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C" w:rsidRPr="00CA67BC" w:rsidRDefault="00CA67BC" w:rsidP="00CA67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7BC">
        <w:rPr>
          <w:rFonts w:ascii="Times New Roman" w:eastAsia="Times New Roman" w:hAnsi="Times New Roman" w:cs="Times New Roman"/>
          <w:sz w:val="28"/>
          <w:szCs w:val="24"/>
        </w:rPr>
        <w:t>Бюджетное общеобразовательное учреждение города Омска</w:t>
      </w: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A67BC">
        <w:rPr>
          <w:rFonts w:ascii="Times New Roman" w:eastAsia="Times New Roman" w:hAnsi="Times New Roman" w:cs="Times New Roman"/>
          <w:sz w:val="28"/>
          <w:szCs w:val="24"/>
        </w:rPr>
        <w:t>«Средняя общеобразовательная школа №68»</w:t>
      </w: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7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CA67B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Pr="00CA67BC" w:rsidRDefault="00B15C42" w:rsidP="00CA67BC">
      <w:pPr>
        <w:tabs>
          <w:tab w:val="left" w:pos="0"/>
        </w:tabs>
        <w:suppressAutoHyphens/>
        <w:spacing w:after="0" w:line="240" w:lineRule="auto"/>
        <w:ind w:left="142" w:firstLine="284"/>
        <w:jc w:val="center"/>
        <w:outlineLvl w:val="1"/>
        <w:rPr>
          <w:rFonts w:ascii="Times New Roman" w:eastAsia="Times New Roman" w:hAnsi="Times New Roman" w:cs="Times New Roman"/>
          <w:i/>
          <w:iCs/>
          <w:color w:val="002060"/>
          <w:sz w:val="56"/>
          <w:szCs w:val="24"/>
          <w:lang w:val="uk-UA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i/>
          <w:iCs/>
          <w:color w:val="002060"/>
          <w:sz w:val="56"/>
          <w:szCs w:val="24"/>
          <w:lang w:val="uk-UA"/>
        </w:rPr>
        <w:t>Тема «Польза и вред гаджетов</w:t>
      </w:r>
      <w:r w:rsidR="00CA67BC" w:rsidRPr="00CA67BC">
        <w:rPr>
          <w:rFonts w:ascii="Times New Roman" w:eastAsia="Times New Roman" w:hAnsi="Times New Roman" w:cs="Times New Roman"/>
          <w:i/>
          <w:iCs/>
          <w:color w:val="002060"/>
          <w:sz w:val="56"/>
          <w:szCs w:val="24"/>
          <w:lang w:val="uk-UA"/>
        </w:rPr>
        <w:t>»</w:t>
      </w:r>
    </w:p>
    <w:bookmarkEnd w:id="0"/>
    <w:bookmarkEnd w:id="1"/>
    <w:p w:rsidR="00CA67BC" w:rsidRPr="00CA67BC" w:rsidRDefault="00CA67BC" w:rsidP="00CA67BC">
      <w:pPr>
        <w:tabs>
          <w:tab w:val="left" w:pos="0"/>
        </w:tabs>
        <w:suppressAutoHyphens/>
        <w:spacing w:after="0" w:line="240" w:lineRule="auto"/>
        <w:ind w:left="142" w:firstLine="284"/>
        <w:jc w:val="both"/>
        <w:outlineLvl w:val="1"/>
        <w:rPr>
          <w:rFonts w:ascii="Times New Roman" w:eastAsia="Times New Roman" w:hAnsi="Times New Roman" w:cs="Times New Roman"/>
          <w:i/>
          <w:iCs/>
          <w:color w:val="002060"/>
          <w:sz w:val="56"/>
          <w:szCs w:val="24"/>
          <w:lang w:val="uk-UA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rPr>
          <w:rFonts w:ascii="Times New Roman" w:eastAsia="Times New Roman" w:hAnsi="Times New Roman" w:cs="Times New Roman"/>
          <w:sz w:val="28"/>
          <w:szCs w:val="24"/>
        </w:rPr>
      </w:pPr>
      <w:r w:rsidRPr="00CA67BC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</w:t>
      </w:r>
      <w:r w:rsidR="00B15C42">
        <w:rPr>
          <w:rFonts w:ascii="Times New Roman" w:eastAsia="Times New Roman" w:hAnsi="Times New Roman" w:cs="Times New Roman"/>
          <w:sz w:val="28"/>
          <w:szCs w:val="24"/>
        </w:rPr>
        <w:t>Выполнил</w:t>
      </w:r>
      <w:r w:rsidR="00B15C42" w:rsidRPr="00CA67BC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="00B15C42">
        <w:rPr>
          <w:rFonts w:ascii="Times New Roman" w:eastAsia="Times New Roman" w:hAnsi="Times New Roman" w:cs="Times New Roman"/>
          <w:sz w:val="28"/>
          <w:szCs w:val="24"/>
        </w:rPr>
        <w:t>Андросов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Данила</w:t>
      </w:r>
    </w:p>
    <w:p w:rsid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обучающий</w:t>
      </w:r>
      <w:r w:rsidRPr="00CA67BC">
        <w:rPr>
          <w:rFonts w:ascii="Times New Roman" w:eastAsia="Times New Roman" w:hAnsi="Times New Roman" w:cs="Times New Roman"/>
          <w:sz w:val="28"/>
          <w:szCs w:val="24"/>
        </w:rPr>
        <w:t xml:space="preserve">ся 3 «Б» класса                                             </w:t>
      </w: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left="142" w:right="76" w:firstLine="284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</w:t>
      </w:r>
      <w:r w:rsidRPr="00CA67BC">
        <w:rPr>
          <w:rFonts w:ascii="Times New Roman" w:eastAsia="Times New Roman" w:hAnsi="Times New Roman" w:cs="Times New Roman"/>
          <w:sz w:val="28"/>
          <w:szCs w:val="24"/>
        </w:rPr>
        <w:t xml:space="preserve">Руководитель: Бондарь Татьяна                                       </w:t>
      </w:r>
    </w:p>
    <w:p w:rsidR="00CA67BC" w:rsidRDefault="00CA67BC" w:rsidP="00CA67BC">
      <w:pPr>
        <w:tabs>
          <w:tab w:val="left" w:pos="0"/>
        </w:tabs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</w:t>
      </w:r>
      <w:r w:rsidRPr="00CA67BC">
        <w:rPr>
          <w:rFonts w:ascii="Times New Roman" w:eastAsia="Times New Roman" w:hAnsi="Times New Roman" w:cs="Times New Roman"/>
          <w:sz w:val="28"/>
          <w:szCs w:val="24"/>
        </w:rPr>
        <w:t xml:space="preserve">Николаевна, учитель начальный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A67BC" w:rsidRPr="00CA67BC" w:rsidRDefault="00CA67BC" w:rsidP="00CA67BC">
      <w:pPr>
        <w:tabs>
          <w:tab w:val="left" w:pos="0"/>
        </w:tabs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</w:t>
      </w:r>
      <w:r w:rsidRPr="00CA67BC">
        <w:rPr>
          <w:rFonts w:ascii="Times New Roman" w:eastAsia="Times New Roman" w:hAnsi="Times New Roman" w:cs="Times New Roman"/>
          <w:sz w:val="28"/>
          <w:szCs w:val="24"/>
        </w:rPr>
        <w:t>классов</w:t>
      </w:r>
    </w:p>
    <w:p w:rsidR="00CA67BC" w:rsidRDefault="00CA67BC">
      <w:pPr>
        <w:rPr>
          <w:rFonts w:ascii="Times New Roman" w:hAnsi="Times New Roman" w:cs="Times New Roman"/>
          <w:b/>
          <w:sz w:val="28"/>
          <w:szCs w:val="28"/>
        </w:rPr>
      </w:pPr>
    </w:p>
    <w:p w:rsidR="00CA67BC" w:rsidRDefault="00A11426" w:rsidP="00A107EE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A67BC" w:rsidRDefault="00CA67BC" w:rsidP="00A107EE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A67BC" w:rsidRDefault="00CA67BC" w:rsidP="00A107EE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A67BC" w:rsidRDefault="00CA67BC" w:rsidP="00A107EE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A67BC" w:rsidRDefault="00CA67BC" w:rsidP="00A107EE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A67BC" w:rsidRDefault="00CA67BC" w:rsidP="00A107EE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A67BC" w:rsidRDefault="00CA67BC" w:rsidP="00A107EE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CA67BC" w:rsidRDefault="00CA67BC" w:rsidP="00A107EE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B15C42" w:rsidRDefault="00CA67BC" w:rsidP="00B15C42">
      <w:pPr>
        <w:tabs>
          <w:tab w:val="left" w:pos="3070"/>
        </w:tabs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2019 г.</w:t>
      </w:r>
      <w:r w:rsidR="00A1142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B15C42" w:rsidRDefault="00B15C42" w:rsidP="00B15C42">
      <w:pPr>
        <w:tabs>
          <w:tab w:val="left" w:pos="3070"/>
        </w:tabs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B15C42">
      <w:pPr>
        <w:tabs>
          <w:tab w:val="left" w:pos="3070"/>
        </w:tabs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lastRenderedPageBreak/>
        <w:tab/>
        <w:t>Содержание</w:t>
      </w:r>
    </w:p>
    <w:p w:rsidR="000025D0" w:rsidRDefault="000025D0" w:rsidP="000025D0">
      <w:pPr>
        <w:pStyle w:val="a3"/>
        <w:numPr>
          <w:ilvl w:val="0"/>
          <w:numId w:val="5"/>
        </w:numPr>
        <w:tabs>
          <w:tab w:val="left" w:pos="4293"/>
          <w:tab w:val="center" w:pos="50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0025D0" w:rsidRDefault="000025D0" w:rsidP="000025D0">
      <w:pPr>
        <w:pStyle w:val="a3"/>
        <w:numPr>
          <w:ilvl w:val="0"/>
          <w:numId w:val="5"/>
        </w:numPr>
        <w:tabs>
          <w:tab w:val="left" w:pos="4293"/>
          <w:tab w:val="center" w:pos="50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гаджеты</w:t>
      </w:r>
    </w:p>
    <w:p w:rsidR="000025D0" w:rsidRDefault="000025D0" w:rsidP="000025D0">
      <w:pPr>
        <w:pStyle w:val="a3"/>
        <w:numPr>
          <w:ilvl w:val="0"/>
          <w:numId w:val="5"/>
        </w:numPr>
        <w:tabs>
          <w:tab w:val="left" w:pos="4293"/>
          <w:tab w:val="center" w:pos="50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Разновидности гаджетов</w:t>
      </w:r>
    </w:p>
    <w:p w:rsidR="000025D0" w:rsidRDefault="000025D0" w:rsidP="000025D0">
      <w:pPr>
        <w:pStyle w:val="a3"/>
        <w:numPr>
          <w:ilvl w:val="0"/>
          <w:numId w:val="5"/>
        </w:numPr>
        <w:tabs>
          <w:tab w:val="left" w:pos="4293"/>
          <w:tab w:val="center" w:pos="50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25D0">
        <w:rPr>
          <w:rFonts w:ascii="Times New Roman" w:hAnsi="Times New Roman" w:cs="Times New Roman"/>
          <w:sz w:val="28"/>
          <w:szCs w:val="28"/>
        </w:rPr>
        <w:t>История происхождения первого компьютера</w:t>
      </w:r>
    </w:p>
    <w:p w:rsidR="000025D0" w:rsidRDefault="000025D0" w:rsidP="000025D0">
      <w:pPr>
        <w:pStyle w:val="a3"/>
        <w:numPr>
          <w:ilvl w:val="0"/>
          <w:numId w:val="5"/>
        </w:numPr>
        <w:tabs>
          <w:tab w:val="left" w:pos="4293"/>
          <w:tab w:val="center" w:pos="50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Разновидности компьютерных игр</w:t>
      </w:r>
    </w:p>
    <w:p w:rsidR="000025D0" w:rsidRDefault="000025D0" w:rsidP="000025D0">
      <w:pPr>
        <w:pStyle w:val="a3"/>
        <w:numPr>
          <w:ilvl w:val="0"/>
          <w:numId w:val="5"/>
        </w:numPr>
        <w:tabs>
          <w:tab w:val="left" w:pos="4293"/>
          <w:tab w:val="center" w:pos="50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25D0">
        <w:rPr>
          <w:rFonts w:ascii="Times New Roman" w:hAnsi="Times New Roman" w:cs="Times New Roman"/>
          <w:sz w:val="28"/>
          <w:szCs w:val="28"/>
        </w:rPr>
        <w:t>Компьютерные игры.  Играть или не играть?</w:t>
      </w:r>
    </w:p>
    <w:p w:rsidR="000025D0" w:rsidRDefault="000025D0" w:rsidP="000025D0">
      <w:pPr>
        <w:pStyle w:val="a3"/>
        <w:numPr>
          <w:ilvl w:val="0"/>
          <w:numId w:val="5"/>
        </w:numPr>
        <w:tabs>
          <w:tab w:val="left" w:pos="4293"/>
          <w:tab w:val="center" w:pos="50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25D0">
        <w:rPr>
          <w:rFonts w:ascii="Times New Roman" w:hAnsi="Times New Roman" w:cs="Times New Roman"/>
          <w:sz w:val="28"/>
          <w:szCs w:val="28"/>
        </w:rPr>
        <w:t>Положительное влияние современной компьютер</w:t>
      </w:r>
      <w:r>
        <w:rPr>
          <w:rFonts w:ascii="Times New Roman" w:hAnsi="Times New Roman" w:cs="Times New Roman"/>
          <w:sz w:val="28"/>
          <w:szCs w:val="28"/>
        </w:rPr>
        <w:t>ной техники на развитие ребенка</w:t>
      </w:r>
    </w:p>
    <w:p w:rsidR="000025D0" w:rsidRDefault="000025D0" w:rsidP="000025D0">
      <w:pPr>
        <w:pStyle w:val="a3"/>
        <w:numPr>
          <w:ilvl w:val="0"/>
          <w:numId w:val="5"/>
        </w:numPr>
        <w:tabs>
          <w:tab w:val="left" w:pos="4293"/>
          <w:tab w:val="center" w:pos="50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25D0">
        <w:rPr>
          <w:rFonts w:ascii="Times New Roman" w:hAnsi="Times New Roman" w:cs="Times New Roman"/>
          <w:sz w:val="28"/>
          <w:szCs w:val="28"/>
        </w:rPr>
        <w:t>Научные доводы и мнения специалистов об отрицательном воздействии гаджетов на организм ребенка.</w:t>
      </w:r>
    </w:p>
    <w:p w:rsidR="000025D0" w:rsidRDefault="000025D0" w:rsidP="000025D0">
      <w:pPr>
        <w:pStyle w:val="a3"/>
        <w:numPr>
          <w:ilvl w:val="0"/>
          <w:numId w:val="5"/>
        </w:numPr>
        <w:tabs>
          <w:tab w:val="left" w:pos="4293"/>
          <w:tab w:val="center" w:pos="50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0025D0" w:rsidRDefault="000025D0" w:rsidP="000025D0">
      <w:pPr>
        <w:pStyle w:val="a3"/>
        <w:numPr>
          <w:ilvl w:val="0"/>
          <w:numId w:val="5"/>
        </w:numPr>
        <w:tabs>
          <w:tab w:val="left" w:pos="4293"/>
          <w:tab w:val="center" w:pos="50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25D0">
        <w:rPr>
          <w:rFonts w:ascii="Times New Roman" w:hAnsi="Times New Roman" w:cs="Times New Roman"/>
          <w:sz w:val="28"/>
          <w:szCs w:val="28"/>
        </w:rPr>
        <w:t>Рек</w:t>
      </w:r>
      <w:r>
        <w:rPr>
          <w:rFonts w:ascii="Times New Roman" w:hAnsi="Times New Roman" w:cs="Times New Roman"/>
          <w:sz w:val="28"/>
          <w:szCs w:val="28"/>
        </w:rPr>
        <w:t>омендации для детей и родителей</w:t>
      </w:r>
    </w:p>
    <w:p w:rsidR="000025D0" w:rsidRDefault="000025D0" w:rsidP="000025D0">
      <w:pPr>
        <w:pStyle w:val="a3"/>
        <w:numPr>
          <w:ilvl w:val="0"/>
          <w:numId w:val="5"/>
        </w:numPr>
        <w:tabs>
          <w:tab w:val="left" w:pos="4293"/>
          <w:tab w:val="center" w:pos="50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0025D0" w:rsidRPr="000025D0" w:rsidRDefault="000025D0" w:rsidP="000025D0">
      <w:pPr>
        <w:pStyle w:val="a3"/>
        <w:numPr>
          <w:ilvl w:val="0"/>
          <w:numId w:val="5"/>
        </w:numPr>
        <w:tabs>
          <w:tab w:val="left" w:pos="4293"/>
          <w:tab w:val="center" w:pos="503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25D0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0D1B" w:rsidRPr="00CA67BC" w:rsidRDefault="000025D0" w:rsidP="000025D0">
      <w:pPr>
        <w:tabs>
          <w:tab w:val="left" w:pos="4293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C61C04" w:rsidRPr="00CA67B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10FD0" w:rsidRPr="00CA67BC" w:rsidRDefault="00840564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Сегодня план</w:t>
      </w:r>
      <w:r w:rsidR="00BC0D1B" w:rsidRPr="00CA67BC">
        <w:rPr>
          <w:rFonts w:ascii="Times New Roman" w:hAnsi="Times New Roman" w:cs="Times New Roman"/>
          <w:sz w:val="28"/>
          <w:szCs w:val="28"/>
        </w:rPr>
        <w:t xml:space="preserve">шет в руках у ребенка  </w:t>
      </w:r>
      <w:r w:rsidRPr="00CA67BC">
        <w:rPr>
          <w:rFonts w:ascii="Times New Roman" w:hAnsi="Times New Roman" w:cs="Times New Roman"/>
          <w:sz w:val="28"/>
          <w:szCs w:val="28"/>
        </w:rPr>
        <w:t xml:space="preserve"> не вызовет ни у кого смятения. Современная портативная техника предлагает пользователям множество возможностей. Так можно смотреть мультики, играть, слушать музыку, заниматься, где бы ты ни был, общаться с друзьями, не выходя из дома. А так как дети обожают всякие кнопочки и легко обучаются, различные гаджеты становятся неотъемлемой частью их жизни.</w:t>
      </w:r>
      <w:r w:rsidR="00381776" w:rsidRPr="00CA67BC">
        <w:rPr>
          <w:rFonts w:ascii="Times New Roman" w:hAnsi="Times New Roman" w:cs="Times New Roman"/>
          <w:sz w:val="28"/>
          <w:szCs w:val="28"/>
        </w:rPr>
        <w:t xml:space="preserve"> Но на сколько безопасно пользование ребенком гаджетами? Останавливать ли родителям ребенка, если тот уж </w:t>
      </w:r>
      <w:r w:rsidR="00CA67BC" w:rsidRPr="00CA67BC">
        <w:rPr>
          <w:rFonts w:ascii="Times New Roman" w:hAnsi="Times New Roman" w:cs="Times New Roman"/>
          <w:sz w:val="28"/>
          <w:szCs w:val="28"/>
        </w:rPr>
        <w:t>очень много</w:t>
      </w:r>
      <w:r w:rsidR="00381776" w:rsidRPr="00CA67BC"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="000025D0" w:rsidRPr="00CA67BC">
        <w:rPr>
          <w:rFonts w:ascii="Times New Roman" w:hAnsi="Times New Roman" w:cs="Times New Roman"/>
          <w:sz w:val="28"/>
          <w:szCs w:val="28"/>
        </w:rPr>
        <w:t>проводит именно</w:t>
      </w:r>
      <w:r w:rsidR="00381776" w:rsidRPr="00CA67BC">
        <w:rPr>
          <w:rFonts w:ascii="Times New Roman" w:hAnsi="Times New Roman" w:cs="Times New Roman"/>
          <w:sz w:val="28"/>
          <w:szCs w:val="28"/>
        </w:rPr>
        <w:t xml:space="preserve"> за своим телефоном, а не за занятиями творчеством, спортом или общением с друзьями. </w:t>
      </w:r>
      <w:r w:rsidR="000025D0" w:rsidRPr="00CA67BC">
        <w:rPr>
          <w:rFonts w:ascii="Times New Roman" w:hAnsi="Times New Roman" w:cs="Times New Roman"/>
          <w:sz w:val="28"/>
          <w:szCs w:val="28"/>
        </w:rPr>
        <w:t>«Польза</w:t>
      </w:r>
      <w:r w:rsidR="00381776" w:rsidRPr="00CA67BC">
        <w:rPr>
          <w:rFonts w:ascii="Times New Roman" w:hAnsi="Times New Roman" w:cs="Times New Roman"/>
          <w:sz w:val="28"/>
          <w:szCs w:val="28"/>
        </w:rPr>
        <w:t xml:space="preserve"> и</w:t>
      </w:r>
      <w:r w:rsidR="00BC0D1B" w:rsidRPr="00CA67BC">
        <w:rPr>
          <w:rFonts w:ascii="Times New Roman" w:hAnsi="Times New Roman" w:cs="Times New Roman"/>
          <w:sz w:val="28"/>
          <w:szCs w:val="28"/>
        </w:rPr>
        <w:t>ли</w:t>
      </w:r>
      <w:r w:rsidR="00381776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0025D0" w:rsidRPr="00CA67BC">
        <w:rPr>
          <w:rFonts w:ascii="Times New Roman" w:hAnsi="Times New Roman" w:cs="Times New Roman"/>
          <w:sz w:val="28"/>
          <w:szCs w:val="28"/>
        </w:rPr>
        <w:t>вред от</w:t>
      </w:r>
      <w:r w:rsidR="00381776" w:rsidRPr="00CA67BC">
        <w:rPr>
          <w:rFonts w:ascii="Times New Roman" w:hAnsi="Times New Roman" w:cs="Times New Roman"/>
          <w:sz w:val="28"/>
          <w:szCs w:val="28"/>
        </w:rPr>
        <w:t xml:space="preserve"> гаджетов для ребенка» - вот очень актуальный вопрос на сегодня</w:t>
      </w:r>
      <w:r w:rsidR="00D43724" w:rsidRPr="00CA67BC">
        <w:rPr>
          <w:rFonts w:ascii="Times New Roman" w:hAnsi="Times New Roman" w:cs="Times New Roman"/>
          <w:sz w:val="28"/>
          <w:szCs w:val="28"/>
        </w:rPr>
        <w:t>.</w:t>
      </w:r>
      <w:r w:rsidR="00381776" w:rsidRPr="00CA6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426" w:rsidRPr="00CA67BC" w:rsidRDefault="00D10A73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3F1C74" w:rsidRPr="00CA67BC">
        <w:rPr>
          <w:rFonts w:ascii="Times New Roman" w:hAnsi="Times New Roman" w:cs="Times New Roman"/>
          <w:sz w:val="28"/>
          <w:szCs w:val="28"/>
        </w:rPr>
        <w:tab/>
      </w: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D1B" w:rsidRPr="00CA67BC" w:rsidRDefault="00BC0D1B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D1B" w:rsidRDefault="00BC0D1B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5D0" w:rsidRPr="00CA67BC" w:rsidRDefault="000025D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D1B" w:rsidRPr="00CA67BC" w:rsidRDefault="00BC0D1B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7BC" w:rsidRDefault="00CA67BC" w:rsidP="00CA6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7AC" w:rsidRPr="00CA67BC" w:rsidRDefault="00F8066E" w:rsidP="00CA6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841D85" w:rsidRPr="00CA67BC">
        <w:rPr>
          <w:rFonts w:ascii="Times New Roman" w:hAnsi="Times New Roman" w:cs="Times New Roman"/>
          <w:b/>
          <w:sz w:val="28"/>
          <w:szCs w:val="28"/>
        </w:rPr>
        <w:t>:</w:t>
      </w:r>
      <w:r w:rsidR="00A11426" w:rsidRPr="00CA67BC">
        <w:rPr>
          <w:rFonts w:ascii="Times New Roman" w:hAnsi="Times New Roman" w:cs="Times New Roman"/>
          <w:sz w:val="28"/>
          <w:szCs w:val="28"/>
        </w:rPr>
        <w:t xml:space="preserve"> выяснить вредны ли гаджеты для детского </w:t>
      </w:r>
      <w:r w:rsidRPr="00CA67BC">
        <w:rPr>
          <w:rFonts w:ascii="Times New Roman" w:hAnsi="Times New Roman" w:cs="Times New Roman"/>
          <w:sz w:val="28"/>
          <w:szCs w:val="28"/>
        </w:rPr>
        <w:t>организма.</w:t>
      </w:r>
    </w:p>
    <w:p w:rsidR="00D10A73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 </w:t>
      </w:r>
      <w:r w:rsidR="00F8066E" w:rsidRPr="00CA67BC">
        <w:rPr>
          <w:rFonts w:ascii="Times New Roman" w:hAnsi="Times New Roman" w:cs="Times New Roman"/>
          <w:b/>
          <w:sz w:val="28"/>
          <w:szCs w:val="28"/>
        </w:rPr>
        <w:t>Задачи</w:t>
      </w:r>
      <w:r w:rsidR="00F8066E" w:rsidRPr="00CA67BC">
        <w:rPr>
          <w:rFonts w:ascii="Times New Roman" w:hAnsi="Times New Roman" w:cs="Times New Roman"/>
          <w:sz w:val="28"/>
          <w:szCs w:val="28"/>
        </w:rPr>
        <w:t>:</w:t>
      </w:r>
    </w:p>
    <w:p w:rsidR="00D10A73" w:rsidRPr="00CA67BC" w:rsidRDefault="00247A3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1.</w:t>
      </w:r>
      <w:r w:rsidR="00C20642" w:rsidRPr="00CA67BC">
        <w:rPr>
          <w:rFonts w:ascii="Times New Roman" w:hAnsi="Times New Roman" w:cs="Times New Roman"/>
          <w:sz w:val="28"/>
          <w:szCs w:val="28"/>
        </w:rPr>
        <w:t>В</w:t>
      </w:r>
      <w:r w:rsidR="00D10A73" w:rsidRPr="00CA67BC">
        <w:rPr>
          <w:rFonts w:ascii="Times New Roman" w:hAnsi="Times New Roman" w:cs="Times New Roman"/>
          <w:sz w:val="28"/>
          <w:szCs w:val="28"/>
        </w:rPr>
        <w:t>ыяснить, что же такое гаджеты</w:t>
      </w:r>
      <w:r w:rsidR="00C20642" w:rsidRPr="00CA67BC">
        <w:rPr>
          <w:rFonts w:ascii="Times New Roman" w:hAnsi="Times New Roman" w:cs="Times New Roman"/>
          <w:sz w:val="28"/>
          <w:szCs w:val="28"/>
        </w:rPr>
        <w:t>.</w:t>
      </w:r>
    </w:p>
    <w:p w:rsidR="00247A30" w:rsidRPr="00CA67BC" w:rsidRDefault="00247A3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2.История происхождения первого компьютера </w:t>
      </w:r>
    </w:p>
    <w:p w:rsidR="00A11426" w:rsidRPr="00CA67BC" w:rsidRDefault="00247A3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3</w:t>
      </w:r>
      <w:r w:rsidR="00C20642" w:rsidRPr="00CA67BC">
        <w:rPr>
          <w:rFonts w:ascii="Times New Roman" w:hAnsi="Times New Roman" w:cs="Times New Roman"/>
          <w:sz w:val="28"/>
          <w:szCs w:val="28"/>
        </w:rPr>
        <w:t>. И</w:t>
      </w:r>
      <w:r w:rsidR="00D10A73" w:rsidRPr="00CA67BC">
        <w:rPr>
          <w:rFonts w:ascii="Times New Roman" w:hAnsi="Times New Roman" w:cs="Times New Roman"/>
          <w:sz w:val="28"/>
          <w:szCs w:val="28"/>
        </w:rPr>
        <w:t>зучить разновидности компьютерных игр</w:t>
      </w:r>
      <w:r w:rsidR="00C20642" w:rsidRPr="00CA67BC">
        <w:rPr>
          <w:rFonts w:ascii="Times New Roman" w:hAnsi="Times New Roman" w:cs="Times New Roman"/>
          <w:sz w:val="28"/>
          <w:szCs w:val="28"/>
        </w:rPr>
        <w:t>.</w:t>
      </w:r>
    </w:p>
    <w:p w:rsidR="00D10A73" w:rsidRPr="00CA67BC" w:rsidRDefault="00247A3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4</w:t>
      </w:r>
      <w:r w:rsidR="00C20642" w:rsidRPr="00CA67BC">
        <w:rPr>
          <w:rFonts w:ascii="Times New Roman" w:hAnsi="Times New Roman" w:cs="Times New Roman"/>
          <w:sz w:val="28"/>
          <w:szCs w:val="28"/>
        </w:rPr>
        <w:t>. В</w:t>
      </w:r>
      <w:r w:rsidR="00D10A73" w:rsidRPr="00CA67BC">
        <w:rPr>
          <w:rFonts w:ascii="Times New Roman" w:hAnsi="Times New Roman" w:cs="Times New Roman"/>
          <w:sz w:val="28"/>
          <w:szCs w:val="28"/>
        </w:rPr>
        <w:t>ыяснить влияние гаджетов на организм ребенка</w:t>
      </w:r>
      <w:r w:rsidR="00C20642" w:rsidRPr="00CA67BC">
        <w:rPr>
          <w:rFonts w:ascii="Times New Roman" w:hAnsi="Times New Roman" w:cs="Times New Roman"/>
          <w:sz w:val="28"/>
          <w:szCs w:val="28"/>
        </w:rPr>
        <w:t>.</w:t>
      </w:r>
      <w:r w:rsidR="00D10A73" w:rsidRPr="00CA6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4B8" w:rsidRPr="00CA67BC" w:rsidRDefault="00247A3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5</w:t>
      </w:r>
      <w:r w:rsidR="00C20642" w:rsidRPr="00CA67BC">
        <w:rPr>
          <w:rFonts w:ascii="Times New Roman" w:hAnsi="Times New Roman" w:cs="Times New Roman"/>
          <w:sz w:val="28"/>
          <w:szCs w:val="28"/>
        </w:rPr>
        <w:t>. П</w:t>
      </w:r>
      <w:r w:rsidR="00D10A73" w:rsidRPr="00CA67BC">
        <w:rPr>
          <w:rFonts w:ascii="Times New Roman" w:hAnsi="Times New Roman" w:cs="Times New Roman"/>
          <w:sz w:val="28"/>
          <w:szCs w:val="28"/>
        </w:rPr>
        <w:t>ровести анкетирование среди одноклассников</w:t>
      </w:r>
    </w:p>
    <w:p w:rsidR="001D63EF" w:rsidRPr="00CA67BC" w:rsidRDefault="00247A3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6.</w:t>
      </w:r>
      <w:r w:rsidR="00C20642" w:rsidRPr="00CA67BC">
        <w:rPr>
          <w:rFonts w:ascii="Times New Roman" w:hAnsi="Times New Roman" w:cs="Times New Roman"/>
          <w:sz w:val="28"/>
          <w:szCs w:val="28"/>
        </w:rPr>
        <w:t xml:space="preserve">  У</w:t>
      </w:r>
      <w:r w:rsidR="001D63EF" w:rsidRPr="00CA67BC">
        <w:rPr>
          <w:rFonts w:ascii="Times New Roman" w:hAnsi="Times New Roman" w:cs="Times New Roman"/>
          <w:sz w:val="28"/>
          <w:szCs w:val="28"/>
        </w:rPr>
        <w:t>знать мнение специалистов о полезных и вредных свойствах гаджетов</w:t>
      </w:r>
      <w:r w:rsidR="00CA67BC">
        <w:rPr>
          <w:rFonts w:ascii="Times New Roman" w:hAnsi="Times New Roman" w:cs="Times New Roman"/>
          <w:sz w:val="28"/>
          <w:szCs w:val="28"/>
        </w:rPr>
        <w:t>.</w:t>
      </w:r>
    </w:p>
    <w:p w:rsidR="00CD5DFF" w:rsidRPr="00CA67BC" w:rsidRDefault="001D63EF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 </w:t>
      </w:r>
      <w:r w:rsidR="00F8066E" w:rsidRPr="00CA67BC">
        <w:rPr>
          <w:rFonts w:ascii="Times New Roman" w:hAnsi="Times New Roman" w:cs="Times New Roman"/>
          <w:b/>
          <w:sz w:val="28"/>
          <w:szCs w:val="28"/>
        </w:rPr>
        <w:t>Гипотеза:</w:t>
      </w:r>
      <w:r w:rsidR="00F8066E" w:rsidRPr="00CA67BC">
        <w:rPr>
          <w:rFonts w:ascii="Times New Roman" w:hAnsi="Times New Roman" w:cs="Times New Roman"/>
          <w:sz w:val="28"/>
          <w:szCs w:val="28"/>
        </w:rPr>
        <w:t xml:space="preserve"> предположим</w:t>
      </w:r>
      <w:r w:rsidRPr="00CA67BC">
        <w:rPr>
          <w:rFonts w:ascii="Times New Roman" w:hAnsi="Times New Roman" w:cs="Times New Roman"/>
          <w:sz w:val="28"/>
          <w:szCs w:val="28"/>
        </w:rPr>
        <w:t>, что гаджеты не так уж и вредны для ребенка, если пользоваться ими в меру</w:t>
      </w:r>
      <w:r w:rsidR="00A11426" w:rsidRPr="00CA67BC">
        <w:rPr>
          <w:rFonts w:ascii="Times New Roman" w:hAnsi="Times New Roman" w:cs="Times New Roman"/>
          <w:sz w:val="28"/>
          <w:szCs w:val="28"/>
        </w:rPr>
        <w:t>.</w:t>
      </w:r>
    </w:p>
    <w:p w:rsidR="00CD5DFF" w:rsidRPr="00CA67BC" w:rsidRDefault="00CD5DFF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CD5DFF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В наше время </w:t>
      </w:r>
      <w:r w:rsidR="00F8066E" w:rsidRPr="00CA67BC">
        <w:rPr>
          <w:rFonts w:ascii="Times New Roman" w:hAnsi="Times New Roman" w:cs="Times New Roman"/>
          <w:sz w:val="28"/>
          <w:szCs w:val="28"/>
        </w:rPr>
        <w:t>очень актуально</w:t>
      </w:r>
      <w:r w:rsidRPr="00CA67BC">
        <w:rPr>
          <w:rFonts w:ascii="Times New Roman" w:hAnsi="Times New Roman" w:cs="Times New Roman"/>
          <w:sz w:val="28"/>
          <w:szCs w:val="28"/>
        </w:rPr>
        <w:t xml:space="preserve"> говорить </w:t>
      </w:r>
      <w:r w:rsidR="00F8066E" w:rsidRPr="00CA67BC">
        <w:rPr>
          <w:rFonts w:ascii="Times New Roman" w:hAnsi="Times New Roman" w:cs="Times New Roman"/>
          <w:sz w:val="28"/>
          <w:szCs w:val="28"/>
        </w:rPr>
        <w:t>о вреде</w:t>
      </w:r>
      <w:r w:rsidR="00CD5DFF" w:rsidRPr="00CA67BC">
        <w:rPr>
          <w:rFonts w:ascii="Times New Roman" w:hAnsi="Times New Roman" w:cs="Times New Roman"/>
          <w:sz w:val="28"/>
          <w:szCs w:val="28"/>
        </w:rPr>
        <w:t xml:space="preserve"> ко</w:t>
      </w:r>
      <w:r w:rsidRPr="00CA67BC">
        <w:rPr>
          <w:rFonts w:ascii="Times New Roman" w:hAnsi="Times New Roman" w:cs="Times New Roman"/>
          <w:sz w:val="28"/>
          <w:szCs w:val="28"/>
        </w:rPr>
        <w:t>мпьютера и современных гаджетов так ли это.</w:t>
      </w:r>
    </w:p>
    <w:p w:rsidR="00CD5DFF" w:rsidRDefault="00CD5DFF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Я решил узнать наскол</w:t>
      </w:r>
      <w:r w:rsidR="00A11426" w:rsidRPr="00CA67BC">
        <w:rPr>
          <w:rFonts w:ascii="Times New Roman" w:hAnsi="Times New Roman" w:cs="Times New Roman"/>
          <w:sz w:val="28"/>
          <w:szCs w:val="28"/>
        </w:rPr>
        <w:t xml:space="preserve">ько это вредно и </w:t>
      </w:r>
      <w:r w:rsidR="00F8066E" w:rsidRPr="00CA67BC">
        <w:rPr>
          <w:rFonts w:ascii="Times New Roman" w:hAnsi="Times New Roman" w:cs="Times New Roman"/>
          <w:sz w:val="28"/>
          <w:szCs w:val="28"/>
        </w:rPr>
        <w:t>опасно.</w:t>
      </w:r>
      <w:r w:rsidRPr="00CA67BC">
        <w:rPr>
          <w:rFonts w:ascii="Times New Roman" w:hAnsi="Times New Roman" w:cs="Times New Roman"/>
          <w:sz w:val="28"/>
          <w:szCs w:val="28"/>
        </w:rPr>
        <w:t xml:space="preserve"> Чтобы для себя решить и дать советы друзьям, как пользоваться </w:t>
      </w:r>
      <w:r w:rsidR="003F6F26" w:rsidRPr="00CA67BC">
        <w:rPr>
          <w:rFonts w:ascii="Times New Roman" w:hAnsi="Times New Roman" w:cs="Times New Roman"/>
          <w:sz w:val="28"/>
          <w:szCs w:val="28"/>
        </w:rPr>
        <w:t xml:space="preserve">современными устройствами, с которым мы живём и пользуемся ими изо дня в день. </w:t>
      </w:r>
    </w:p>
    <w:p w:rsidR="000025D0" w:rsidRDefault="000025D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5D0" w:rsidRPr="00CA67BC" w:rsidRDefault="000025D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E5A2836" wp14:editId="688DF127">
            <wp:extent cx="4287520" cy="3027680"/>
            <wp:effectExtent l="0" t="0" r="0" b="1270"/>
            <wp:docPr id="2" name="Рисунок 2" descr="ÐÐ°ÑÑÐ¸Ð½ÐºÐ¸ Ð¿Ð¾ Ð·Ð°Ð¿ÑÐ¾ÑÑ ÐºÐ°ÑÑÐ¸Ð½ÐºÐ¸ Ð³Ð°Ð´Ð¶Ðµ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¸ Ð³Ð°Ð´Ð¶ÐµÑÑ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BF" w:rsidRPr="00CA67BC" w:rsidRDefault="00851CBF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7AC" w:rsidRPr="00CA67BC" w:rsidRDefault="007577AC" w:rsidP="00CA67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2FA" w:rsidRPr="00CA67BC" w:rsidRDefault="007725E1" w:rsidP="000025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lastRenderedPageBreak/>
        <w:t>Что такое гаджеты?</w:t>
      </w:r>
    </w:p>
    <w:p w:rsidR="00D032FA" w:rsidRPr="00CA67BC" w:rsidRDefault="008811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В наше время человек </w:t>
      </w:r>
      <w:r w:rsidR="00CA67BC" w:rsidRPr="00CA67BC">
        <w:rPr>
          <w:rFonts w:ascii="Times New Roman" w:hAnsi="Times New Roman" w:cs="Times New Roman"/>
          <w:sz w:val="28"/>
          <w:szCs w:val="28"/>
        </w:rPr>
        <w:t>использует новые</w:t>
      </w:r>
      <w:r w:rsidRPr="00CA67BC">
        <w:rPr>
          <w:rFonts w:ascii="Times New Roman" w:hAnsi="Times New Roman" w:cs="Times New Roman"/>
          <w:sz w:val="28"/>
          <w:szCs w:val="28"/>
        </w:rPr>
        <w:t xml:space="preserve"> достижения науки и техники, которые помогают в работе, учебе</w:t>
      </w:r>
      <w:r w:rsidR="00531520" w:rsidRPr="00CA67BC">
        <w:rPr>
          <w:rFonts w:ascii="Times New Roman" w:hAnsi="Times New Roman" w:cs="Times New Roman"/>
          <w:sz w:val="28"/>
          <w:szCs w:val="28"/>
        </w:rPr>
        <w:t xml:space="preserve">, </w:t>
      </w:r>
      <w:r w:rsidR="00CA67BC" w:rsidRPr="00CA67BC">
        <w:rPr>
          <w:rFonts w:ascii="Times New Roman" w:hAnsi="Times New Roman" w:cs="Times New Roman"/>
          <w:sz w:val="28"/>
          <w:szCs w:val="28"/>
        </w:rPr>
        <w:t>в быстром</w:t>
      </w:r>
      <w:r w:rsidRPr="00CA67BC">
        <w:rPr>
          <w:rFonts w:ascii="Times New Roman" w:hAnsi="Times New Roman" w:cs="Times New Roman"/>
          <w:sz w:val="28"/>
          <w:szCs w:val="28"/>
        </w:rPr>
        <w:t xml:space="preserve"> получении информации</w:t>
      </w:r>
      <w:r w:rsidR="00D032FA" w:rsidRPr="00CA67BC">
        <w:rPr>
          <w:rFonts w:ascii="Times New Roman" w:hAnsi="Times New Roman" w:cs="Times New Roman"/>
          <w:sz w:val="28"/>
          <w:szCs w:val="28"/>
        </w:rPr>
        <w:t>. Различные технические устройства прочно вошли в нашу жизнь</w:t>
      </w:r>
      <w:r w:rsidR="0012207D" w:rsidRPr="00CA67BC">
        <w:rPr>
          <w:rFonts w:ascii="Times New Roman" w:hAnsi="Times New Roman" w:cs="Times New Roman"/>
          <w:sz w:val="28"/>
          <w:szCs w:val="28"/>
        </w:rPr>
        <w:t>. Мы уже не представляем, как можно обходиться без телефонов, компьютеров, смартфонов, планшетов и ноутбуков. Не представляют этого и дети, которые с самого раннего возраста прекрасно разбираются в</w:t>
      </w:r>
      <w:r w:rsidR="00A11426" w:rsidRPr="00CA67BC">
        <w:rPr>
          <w:rFonts w:ascii="Times New Roman" w:hAnsi="Times New Roman" w:cs="Times New Roman"/>
          <w:sz w:val="28"/>
          <w:szCs w:val="28"/>
        </w:rPr>
        <w:t xml:space="preserve">о всех </w:t>
      </w:r>
      <w:r w:rsidR="00F8066E" w:rsidRPr="00CA67BC">
        <w:rPr>
          <w:rFonts w:ascii="Times New Roman" w:hAnsi="Times New Roman" w:cs="Times New Roman"/>
          <w:sz w:val="28"/>
          <w:szCs w:val="28"/>
        </w:rPr>
        <w:t>устройствах.</w:t>
      </w:r>
    </w:p>
    <w:p w:rsidR="007725E1" w:rsidRPr="00CA67BC" w:rsidRDefault="00C20642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Гаджет(ВИКИПЕДИЯ)</w:t>
      </w:r>
      <w:r w:rsidR="00F8066E" w:rsidRPr="00CA67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207D" w:rsidRPr="00CA67BC">
        <w:rPr>
          <w:rFonts w:ascii="Times New Roman" w:hAnsi="Times New Roman" w:cs="Times New Roman"/>
          <w:sz w:val="28"/>
          <w:szCs w:val="28"/>
        </w:rPr>
        <w:t>англ</w:t>
      </w:r>
      <w:r w:rsidRPr="00CA67BC">
        <w:rPr>
          <w:rFonts w:ascii="Times New Roman" w:hAnsi="Times New Roman" w:cs="Times New Roman"/>
          <w:sz w:val="28"/>
          <w:szCs w:val="28"/>
        </w:rPr>
        <w:t>.</w:t>
      </w:r>
      <w:r w:rsidR="00881126" w:rsidRPr="00CA67BC">
        <w:rPr>
          <w:rFonts w:ascii="Times New Roman" w:hAnsi="Times New Roman" w:cs="Times New Roman"/>
          <w:sz w:val="28"/>
          <w:szCs w:val="28"/>
          <w:lang w:val="en-GB"/>
        </w:rPr>
        <w:t>Gadget</w:t>
      </w:r>
      <w:proofErr w:type="gramEnd"/>
      <w:r w:rsidR="00881126" w:rsidRPr="00CA67BC">
        <w:rPr>
          <w:rFonts w:ascii="Times New Roman" w:hAnsi="Times New Roman" w:cs="Times New Roman"/>
          <w:sz w:val="28"/>
          <w:szCs w:val="28"/>
        </w:rPr>
        <w:t xml:space="preserve"> – приспособление, устройство, безделушка) – устройство, предназначенное для облегчения  и ус</w:t>
      </w:r>
      <w:r w:rsidR="007725E1" w:rsidRPr="00CA67BC">
        <w:rPr>
          <w:rFonts w:ascii="Times New Roman" w:hAnsi="Times New Roman" w:cs="Times New Roman"/>
          <w:sz w:val="28"/>
          <w:szCs w:val="28"/>
        </w:rPr>
        <w:t>овершенствования жизни человека.</w:t>
      </w: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0025D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5D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150197" cy="3803361"/>
            <wp:effectExtent l="0" t="0" r="0" b="6985"/>
            <wp:docPr id="3" name="Рисунок 3" descr="ÐÐ°ÑÑÐ¸Ð½ÐºÐ¸ Ð¿Ð¾ Ð·Ð°Ð¿ÑÐ¾ÑÑ ÐºÐ°ÑÑÐ¸Ð½ÐºÐ¸ Ð³Ð°Ð´Ð¶Ðµ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Ð³Ð°Ð´Ð¶ÐµÑÑ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751" cy="380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0025D0">
      <w:pPr>
        <w:tabs>
          <w:tab w:val="left" w:pos="169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7EE" w:rsidRPr="00CA67BC" w:rsidRDefault="00A107EE" w:rsidP="00CA6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5E1" w:rsidRPr="00CA67BC" w:rsidRDefault="009675BE" w:rsidP="000025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Разновидности </w:t>
      </w:r>
      <w:r w:rsidR="00F8066E" w:rsidRPr="00CA67BC">
        <w:rPr>
          <w:rFonts w:ascii="Times New Roman" w:hAnsi="Times New Roman" w:cs="Times New Roman"/>
          <w:b/>
          <w:sz w:val="28"/>
          <w:szCs w:val="28"/>
        </w:rPr>
        <w:t>гаджетов.</w:t>
      </w:r>
    </w:p>
    <w:p w:rsidR="00A107EE" w:rsidRPr="00CA67BC" w:rsidRDefault="008811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Гаджеты широко распространены в самых разных сферах</w:t>
      </w:r>
      <w:r w:rsidR="00A11426" w:rsidRPr="00CA67BC">
        <w:rPr>
          <w:rFonts w:ascii="Times New Roman" w:hAnsi="Times New Roman" w:cs="Times New Roman"/>
          <w:sz w:val="28"/>
          <w:szCs w:val="28"/>
        </w:rPr>
        <w:t xml:space="preserve"> жизни: в </w:t>
      </w:r>
      <w:r w:rsidR="00F8066E" w:rsidRPr="00CA67BC">
        <w:rPr>
          <w:rFonts w:ascii="Times New Roman" w:hAnsi="Times New Roman" w:cs="Times New Roman"/>
          <w:sz w:val="28"/>
          <w:szCs w:val="28"/>
        </w:rPr>
        <w:t>медицине, науке, в</w:t>
      </w:r>
      <w:r w:rsidR="00A11426" w:rsidRPr="00CA67BC">
        <w:rPr>
          <w:rFonts w:ascii="Times New Roman" w:hAnsi="Times New Roman" w:cs="Times New Roman"/>
          <w:sz w:val="28"/>
          <w:szCs w:val="28"/>
        </w:rPr>
        <w:t xml:space="preserve"> учёб</w:t>
      </w:r>
      <w:r w:rsidR="00A107EE" w:rsidRPr="00CA67BC">
        <w:rPr>
          <w:rFonts w:ascii="Times New Roman" w:hAnsi="Times New Roman" w:cs="Times New Roman"/>
          <w:sz w:val="28"/>
          <w:szCs w:val="28"/>
        </w:rPr>
        <w:t>е и даже в быту.</w:t>
      </w:r>
      <w:r w:rsidR="00A11426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DF0B72" w:rsidRPr="00CA67BC">
        <w:rPr>
          <w:rFonts w:ascii="Times New Roman" w:hAnsi="Times New Roman" w:cs="Times New Roman"/>
          <w:sz w:val="28"/>
          <w:szCs w:val="28"/>
        </w:rPr>
        <w:t>(если больной забывает принять лекарство в нужный срок, то специальные устройства могут напомнить об этом и даже самостоятельно ввести препарат в нужный срок)</w:t>
      </w:r>
      <w:r w:rsidR="00A107EE" w:rsidRPr="00CA67BC">
        <w:rPr>
          <w:rFonts w:ascii="Times New Roman" w:hAnsi="Times New Roman" w:cs="Times New Roman"/>
          <w:sz w:val="28"/>
          <w:szCs w:val="28"/>
        </w:rPr>
        <w:t>.</w:t>
      </w:r>
    </w:p>
    <w:p w:rsidR="00A107EE" w:rsidRPr="00CA67BC" w:rsidRDefault="00A107E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Ш</w:t>
      </w:r>
      <w:r w:rsidR="00DF0B72" w:rsidRPr="00CA67BC">
        <w:rPr>
          <w:rFonts w:ascii="Times New Roman" w:hAnsi="Times New Roman" w:cs="Times New Roman"/>
          <w:sz w:val="28"/>
          <w:szCs w:val="28"/>
        </w:rPr>
        <w:t>пионские гаджеты</w:t>
      </w:r>
      <w:r w:rsidR="00DF22F5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DF0B72" w:rsidRPr="00CA67BC">
        <w:rPr>
          <w:rFonts w:ascii="Times New Roman" w:hAnsi="Times New Roman" w:cs="Times New Roman"/>
          <w:sz w:val="28"/>
          <w:szCs w:val="28"/>
        </w:rPr>
        <w:t>- скрытые камеры, дикто</w:t>
      </w:r>
      <w:r w:rsidRPr="00CA67BC">
        <w:rPr>
          <w:rFonts w:ascii="Times New Roman" w:hAnsi="Times New Roman" w:cs="Times New Roman"/>
          <w:sz w:val="28"/>
          <w:szCs w:val="28"/>
        </w:rPr>
        <w:t>фоны, датчики движения.</w:t>
      </w:r>
    </w:p>
    <w:p w:rsidR="00A107EE" w:rsidRPr="00CA67BC" w:rsidRDefault="00DF0B72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A107EE" w:rsidRPr="00CA67BC">
        <w:rPr>
          <w:rFonts w:ascii="Times New Roman" w:hAnsi="Times New Roman" w:cs="Times New Roman"/>
          <w:sz w:val="28"/>
          <w:szCs w:val="28"/>
        </w:rPr>
        <w:t>Р</w:t>
      </w:r>
      <w:r w:rsidR="00881126" w:rsidRPr="00CA67BC">
        <w:rPr>
          <w:rFonts w:ascii="Times New Roman" w:hAnsi="Times New Roman" w:cs="Times New Roman"/>
          <w:sz w:val="28"/>
          <w:szCs w:val="28"/>
        </w:rPr>
        <w:t>азвлечения: смартфоны, планшеты, музыкальные плееры, игровые приставки, очки и маски для допол</w:t>
      </w:r>
      <w:r w:rsidR="00A107EE" w:rsidRPr="00CA67BC">
        <w:rPr>
          <w:rFonts w:ascii="Times New Roman" w:hAnsi="Times New Roman" w:cs="Times New Roman"/>
          <w:sz w:val="28"/>
          <w:szCs w:val="28"/>
        </w:rPr>
        <w:t>ненной и виртуальной реальности.</w:t>
      </w:r>
    </w:p>
    <w:p w:rsidR="00710FD0" w:rsidRPr="00CA67BC" w:rsidRDefault="00A107E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Гаджеты в быту:</w:t>
      </w:r>
      <w:r w:rsidR="009675BE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Pr="00CA67BC">
        <w:rPr>
          <w:rFonts w:ascii="Times New Roman" w:hAnsi="Times New Roman" w:cs="Times New Roman"/>
          <w:sz w:val="28"/>
          <w:szCs w:val="28"/>
        </w:rPr>
        <w:t>робот пылесос</w:t>
      </w:r>
      <w:r w:rsidR="009675BE" w:rsidRPr="00CA67BC">
        <w:rPr>
          <w:rFonts w:ascii="Times New Roman" w:hAnsi="Times New Roman" w:cs="Times New Roman"/>
          <w:sz w:val="28"/>
          <w:szCs w:val="28"/>
        </w:rPr>
        <w:t xml:space="preserve">, устройство умный дом и даже включение бытовой техники со смартфона и </w:t>
      </w:r>
      <w:r w:rsidR="00881126" w:rsidRPr="00CA67BC">
        <w:rPr>
          <w:rFonts w:ascii="Times New Roman" w:hAnsi="Times New Roman" w:cs="Times New Roman"/>
          <w:sz w:val="28"/>
          <w:szCs w:val="28"/>
        </w:rPr>
        <w:t>многое другое. Гаджеты используются повсеместно, в современном мире они широ</w:t>
      </w:r>
      <w:r w:rsidR="00DF0B72" w:rsidRPr="00CA67BC">
        <w:rPr>
          <w:rFonts w:ascii="Times New Roman" w:hAnsi="Times New Roman" w:cs="Times New Roman"/>
          <w:sz w:val="28"/>
          <w:szCs w:val="28"/>
        </w:rPr>
        <w:t>ко применяются во всех областях жизнедеятельности.</w:t>
      </w: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0025D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5D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799970" cy="2765275"/>
            <wp:effectExtent l="0" t="0" r="635" b="0"/>
            <wp:docPr id="4" name="Рисунок 4" descr="ÐÐ°ÑÑÐ¸Ð½ÐºÐ¸ Ð¿Ð¾ Ð·Ð°Ð¿ÑÐ¾ÑÑ ÐºÐ°ÑÑÐ¸Ð½ÐºÐ¸ ÑÐ¾Ð±Ð¾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ºÐ°ÑÑÐ¸Ð½ÐºÐ¸ ÑÐ¾Ð±Ð¾ÑÑ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43" cy="276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0025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A30" w:rsidRPr="00CA67BC" w:rsidRDefault="00247A30" w:rsidP="00CA67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История происхождения первого </w:t>
      </w:r>
      <w:r w:rsidR="000025D0">
        <w:rPr>
          <w:rFonts w:ascii="Times New Roman" w:hAnsi="Times New Roman" w:cs="Times New Roman"/>
          <w:b/>
          <w:sz w:val="28"/>
          <w:szCs w:val="28"/>
        </w:rPr>
        <w:t>компьютера</w:t>
      </w:r>
    </w:p>
    <w:p w:rsidR="00247A30" w:rsidRPr="00CA67BC" w:rsidRDefault="00FC1CEF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В ходе изучения литературы, </w:t>
      </w:r>
      <w:r w:rsidR="00CA67BC" w:rsidRPr="00CA67BC">
        <w:rPr>
          <w:rFonts w:ascii="Times New Roman" w:hAnsi="Times New Roman" w:cs="Times New Roman"/>
          <w:sz w:val="28"/>
          <w:szCs w:val="28"/>
        </w:rPr>
        <w:t>поиска информации</w:t>
      </w:r>
      <w:r w:rsidRPr="00CA67BC">
        <w:rPr>
          <w:rFonts w:ascii="Times New Roman" w:hAnsi="Times New Roman" w:cs="Times New Roman"/>
          <w:sz w:val="28"/>
          <w:szCs w:val="28"/>
        </w:rPr>
        <w:t xml:space="preserve"> в сети</w:t>
      </w:r>
      <w:r w:rsidR="008F5ADC" w:rsidRPr="00CA67BC">
        <w:rPr>
          <w:rFonts w:ascii="Times New Roman" w:hAnsi="Times New Roman" w:cs="Times New Roman"/>
          <w:sz w:val="28"/>
          <w:szCs w:val="28"/>
        </w:rPr>
        <w:t>,</w:t>
      </w:r>
      <w:r w:rsidRPr="00CA67BC">
        <w:rPr>
          <w:rFonts w:ascii="Times New Roman" w:hAnsi="Times New Roman" w:cs="Times New Roman"/>
          <w:sz w:val="28"/>
          <w:szCs w:val="28"/>
        </w:rPr>
        <w:t xml:space="preserve"> я узнал, что первый компьютер появился в США </w:t>
      </w:r>
      <w:r w:rsidR="008C257A" w:rsidRPr="00CA67BC">
        <w:rPr>
          <w:rFonts w:ascii="Times New Roman" w:hAnsi="Times New Roman" w:cs="Times New Roman"/>
          <w:sz w:val="28"/>
          <w:szCs w:val="28"/>
        </w:rPr>
        <w:t>в штате А</w:t>
      </w:r>
      <w:r w:rsidRPr="00CA67BC">
        <w:rPr>
          <w:rFonts w:ascii="Times New Roman" w:hAnsi="Times New Roman" w:cs="Times New Roman"/>
          <w:sz w:val="28"/>
          <w:szCs w:val="28"/>
        </w:rPr>
        <w:t>йова</w:t>
      </w:r>
      <w:r w:rsidR="008C257A" w:rsidRPr="00CA67BC">
        <w:rPr>
          <w:rFonts w:ascii="Times New Roman" w:hAnsi="Times New Roman" w:cs="Times New Roman"/>
          <w:sz w:val="28"/>
          <w:szCs w:val="28"/>
        </w:rPr>
        <w:t xml:space="preserve">. Физики Джон В. Атанасов и Клиффорд Бери занимались созданием компьютера с 1937 по 1942 г. компьютер был назван в честь ученых АВС </w:t>
      </w:r>
      <w:proofErr w:type="gramStart"/>
      <w:r w:rsidR="008C257A" w:rsidRPr="00CA67BC">
        <w:rPr>
          <w:rFonts w:ascii="Times New Roman" w:hAnsi="Times New Roman" w:cs="Times New Roman"/>
          <w:sz w:val="28"/>
          <w:szCs w:val="28"/>
        </w:rPr>
        <w:t xml:space="preserve">( </w:t>
      </w:r>
      <w:r w:rsidR="008C257A" w:rsidRPr="00CA67BC">
        <w:rPr>
          <w:rFonts w:ascii="Times New Roman" w:hAnsi="Times New Roman" w:cs="Times New Roman"/>
          <w:sz w:val="28"/>
          <w:szCs w:val="28"/>
          <w:lang w:val="en-GB"/>
        </w:rPr>
        <w:t>Atanasoff</w:t>
      </w:r>
      <w:proofErr w:type="gramEnd"/>
      <w:r w:rsidR="008C257A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8C257A" w:rsidRPr="00CA67BC">
        <w:rPr>
          <w:rFonts w:ascii="Times New Roman" w:hAnsi="Times New Roman" w:cs="Times New Roman"/>
          <w:sz w:val="28"/>
          <w:szCs w:val="28"/>
          <w:lang w:val="en-GB"/>
        </w:rPr>
        <w:t>Berri</w:t>
      </w:r>
      <w:r w:rsidR="008C257A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8C257A" w:rsidRPr="00CA67BC">
        <w:rPr>
          <w:rFonts w:ascii="Times New Roman" w:hAnsi="Times New Roman" w:cs="Times New Roman"/>
          <w:sz w:val="28"/>
          <w:szCs w:val="28"/>
          <w:lang w:val="en-GB"/>
        </w:rPr>
        <w:t>Computer</w:t>
      </w:r>
      <w:r w:rsidR="008C257A" w:rsidRPr="00CA67BC">
        <w:rPr>
          <w:rFonts w:ascii="Times New Roman" w:hAnsi="Times New Roman" w:cs="Times New Roman"/>
          <w:sz w:val="28"/>
          <w:szCs w:val="28"/>
        </w:rPr>
        <w:t xml:space="preserve">). </w:t>
      </w:r>
      <w:r w:rsidR="003F1D2F" w:rsidRPr="00CA67BC">
        <w:rPr>
          <w:rFonts w:ascii="Times New Roman" w:hAnsi="Times New Roman" w:cs="Times New Roman"/>
          <w:sz w:val="28"/>
          <w:szCs w:val="28"/>
        </w:rPr>
        <w:t xml:space="preserve"> Имя Стива Джобса, компьютерного гуру, известного миллионам, равно как и название компании «</w:t>
      </w:r>
      <w:r w:rsidR="003F1D2F" w:rsidRPr="00CA67BC">
        <w:rPr>
          <w:rFonts w:ascii="Times New Roman" w:hAnsi="Times New Roman" w:cs="Times New Roman"/>
          <w:sz w:val="28"/>
          <w:szCs w:val="28"/>
          <w:lang w:val="en-GB"/>
        </w:rPr>
        <w:t>Appl</w:t>
      </w:r>
      <w:r w:rsidR="003F1D2F" w:rsidRPr="00CA67BC">
        <w:rPr>
          <w:rFonts w:ascii="Times New Roman" w:hAnsi="Times New Roman" w:cs="Times New Roman"/>
          <w:sz w:val="28"/>
          <w:szCs w:val="28"/>
        </w:rPr>
        <w:t>е». Его считают</w:t>
      </w:r>
      <w:r w:rsidR="00C8279C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3F1D2F" w:rsidRPr="00CA67BC">
        <w:rPr>
          <w:rFonts w:ascii="Times New Roman" w:hAnsi="Times New Roman" w:cs="Times New Roman"/>
          <w:sz w:val="28"/>
          <w:szCs w:val="28"/>
        </w:rPr>
        <w:t xml:space="preserve">создателем первого персонального компьютера. </w:t>
      </w:r>
    </w:p>
    <w:p w:rsidR="008C257A" w:rsidRPr="00CA67BC" w:rsidRDefault="003F1D2F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Но, как выясняется, первый в мире персональный компьютер был изобретен не американской фирмой в 1970 году, а в ССР в 1968 году советским конструктором из Омска Арсением Гороховым, но не получившем призвания из-за нежелания чиновников вкладывать деньги в его развитие</w:t>
      </w:r>
      <w:r w:rsidR="002F1E98" w:rsidRPr="00CA67BC">
        <w:rPr>
          <w:rFonts w:ascii="Times New Roman" w:hAnsi="Times New Roman" w:cs="Times New Roman"/>
          <w:sz w:val="28"/>
          <w:szCs w:val="28"/>
        </w:rPr>
        <w:t>.</w:t>
      </w:r>
    </w:p>
    <w:p w:rsidR="00A107EE" w:rsidRPr="00CA67BC" w:rsidRDefault="00A107E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EE" w:rsidRPr="00CA67BC" w:rsidRDefault="000025D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5D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317818" cy="2880030"/>
            <wp:effectExtent l="0" t="0" r="6985" b="0"/>
            <wp:docPr id="5" name="Рисунок 5" descr="ÐÐ°ÑÑÐ¸Ð½ÐºÐ¸ Ð¿Ð¾ Ð·Ð°Ð¿ÑÐ¾ÑÑ ÐºÐ°ÑÑÐ¸Ð½ÐºÐ¸ Ð¿ÐµÑÐ²ÑÐ¹ ÐºÐ¾Ð¼Ð¿ÑÑÑÐµ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ºÐ°ÑÑÐ¸Ð½ÐºÐ¸ Ð¿ÐµÑÐ²ÑÐ¹ ÐºÐ¾Ð¼Ð¿ÑÑÑÐµÑ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434" cy="28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7EE" w:rsidRPr="00CA67BC" w:rsidRDefault="00A107E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EE" w:rsidRPr="00CA67BC" w:rsidRDefault="00A107E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EE" w:rsidRPr="00CA67BC" w:rsidRDefault="00A107E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EE" w:rsidRPr="00CA67BC" w:rsidRDefault="00A107E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EE" w:rsidRPr="00CA67BC" w:rsidRDefault="00A107E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EE" w:rsidRPr="00CA67BC" w:rsidRDefault="00A107E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EE" w:rsidRPr="00CA67BC" w:rsidRDefault="00A107EE" w:rsidP="000025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7EE" w:rsidRPr="00CA67BC" w:rsidRDefault="00A107E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lastRenderedPageBreak/>
        <w:t>Разновидности компьютерных игр</w:t>
      </w:r>
    </w:p>
    <w:p w:rsidR="00A107EE" w:rsidRPr="00CA67BC" w:rsidRDefault="00A107E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Я хотел бы обратить ваше внимание на компьютерные игры, потому что это самый распространенный и часто используемый вид занятий для детей моего возраста, в то время как </w:t>
      </w:r>
      <w:r w:rsidR="00CA67BC" w:rsidRPr="00CA67BC">
        <w:rPr>
          <w:rFonts w:ascii="Times New Roman" w:hAnsi="Times New Roman" w:cs="Times New Roman"/>
          <w:sz w:val="28"/>
          <w:szCs w:val="28"/>
        </w:rPr>
        <w:t>дети старшего</w:t>
      </w:r>
      <w:r w:rsidRPr="00CA67BC">
        <w:rPr>
          <w:rFonts w:ascii="Times New Roman" w:hAnsi="Times New Roman" w:cs="Times New Roman"/>
          <w:sz w:val="28"/>
          <w:szCs w:val="28"/>
        </w:rPr>
        <w:t xml:space="preserve"> возраста используют гаджеты для общения и музыки.</w:t>
      </w:r>
    </w:p>
    <w:p w:rsidR="00710FD0" w:rsidRPr="00CA67BC" w:rsidRDefault="008C257A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9675BE" w:rsidRPr="00CA67BC">
        <w:rPr>
          <w:rFonts w:ascii="Times New Roman" w:hAnsi="Times New Roman" w:cs="Times New Roman"/>
          <w:sz w:val="28"/>
          <w:szCs w:val="28"/>
        </w:rPr>
        <w:t>Основные в</w:t>
      </w:r>
      <w:r w:rsidRPr="00CA67BC">
        <w:rPr>
          <w:rFonts w:ascii="Times New Roman" w:hAnsi="Times New Roman" w:cs="Times New Roman"/>
          <w:sz w:val="28"/>
          <w:szCs w:val="28"/>
        </w:rPr>
        <w:t>иды компьютерных игр:</w:t>
      </w:r>
    </w:p>
    <w:p w:rsidR="001A64F9" w:rsidRPr="00CA67BC" w:rsidRDefault="001A64F9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-Спортивные игры</w:t>
      </w:r>
      <w:r w:rsidR="00350276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Pr="00CA67BC">
        <w:rPr>
          <w:rFonts w:ascii="Times New Roman" w:hAnsi="Times New Roman" w:cs="Times New Roman"/>
          <w:sz w:val="28"/>
          <w:szCs w:val="28"/>
        </w:rPr>
        <w:t>- самые простые динамические игры;</w:t>
      </w:r>
    </w:p>
    <w:p w:rsidR="001A64F9" w:rsidRPr="00CA67BC" w:rsidRDefault="001A64F9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- головоломки – игры, в которых компьютер лишь дает задание игроку, а не управляет его противниками;</w:t>
      </w:r>
    </w:p>
    <w:p w:rsidR="001A64F9" w:rsidRPr="00CA67BC" w:rsidRDefault="001A64F9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- логические игры</w:t>
      </w:r>
      <w:r w:rsidR="00350276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Pr="00CA67BC">
        <w:rPr>
          <w:rFonts w:ascii="Times New Roman" w:hAnsi="Times New Roman" w:cs="Times New Roman"/>
          <w:sz w:val="28"/>
          <w:szCs w:val="28"/>
        </w:rPr>
        <w:t>- требуют от игрока полной собранности, они являются «гимнастикой ума»,</w:t>
      </w:r>
      <w:r w:rsidR="00350276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Pr="00CA67BC">
        <w:rPr>
          <w:rFonts w:ascii="Times New Roman" w:hAnsi="Times New Roman" w:cs="Times New Roman"/>
          <w:sz w:val="28"/>
          <w:szCs w:val="28"/>
        </w:rPr>
        <w:t>результат зависит</w:t>
      </w:r>
      <w:r w:rsidR="00350276" w:rsidRPr="00CA67BC">
        <w:rPr>
          <w:rFonts w:ascii="Times New Roman" w:hAnsi="Times New Roman" w:cs="Times New Roman"/>
          <w:sz w:val="28"/>
          <w:szCs w:val="28"/>
        </w:rPr>
        <w:t xml:space="preserve"> только от интеллекта </w:t>
      </w:r>
      <w:r w:rsidR="00CA67BC" w:rsidRPr="00CA67BC">
        <w:rPr>
          <w:rFonts w:ascii="Times New Roman" w:hAnsi="Times New Roman" w:cs="Times New Roman"/>
          <w:sz w:val="28"/>
          <w:szCs w:val="28"/>
        </w:rPr>
        <w:t>игрока (</w:t>
      </w:r>
      <w:r w:rsidR="00771CB7" w:rsidRPr="00CA67BC">
        <w:rPr>
          <w:rFonts w:ascii="Times New Roman" w:hAnsi="Times New Roman" w:cs="Times New Roman"/>
          <w:sz w:val="28"/>
          <w:szCs w:val="28"/>
        </w:rPr>
        <w:t>шахматы, шашки, реверси и т.д.)</w:t>
      </w:r>
    </w:p>
    <w:p w:rsidR="00771CB7" w:rsidRPr="00CA67BC" w:rsidRDefault="00771CB7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- азартные игры</w:t>
      </w:r>
      <w:r w:rsidR="00350276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Pr="00CA67BC">
        <w:rPr>
          <w:rFonts w:ascii="Times New Roman" w:hAnsi="Times New Roman" w:cs="Times New Roman"/>
          <w:sz w:val="28"/>
          <w:szCs w:val="28"/>
        </w:rPr>
        <w:t>- абсолютно бесполезны и малоинтересны, с результатом выманивания денег</w:t>
      </w:r>
      <w:r w:rsidR="00830392" w:rsidRPr="00CA67BC">
        <w:rPr>
          <w:rFonts w:ascii="Times New Roman" w:hAnsi="Times New Roman" w:cs="Times New Roman"/>
          <w:sz w:val="28"/>
          <w:szCs w:val="28"/>
        </w:rPr>
        <w:t>;</w:t>
      </w:r>
    </w:p>
    <w:p w:rsidR="00771CB7" w:rsidRPr="00CA67BC" w:rsidRDefault="00771CB7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- «стрелялки» - примитивные боевые игры. Все игры этого жанра динамические с целью ликвидации всех противников</w:t>
      </w:r>
      <w:r w:rsidR="00830392" w:rsidRPr="00CA67BC">
        <w:rPr>
          <w:rFonts w:ascii="Times New Roman" w:hAnsi="Times New Roman" w:cs="Times New Roman"/>
          <w:sz w:val="28"/>
          <w:szCs w:val="28"/>
        </w:rPr>
        <w:t>;</w:t>
      </w:r>
    </w:p>
    <w:p w:rsidR="00830392" w:rsidRPr="00CA67BC" w:rsidRDefault="00830392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- обучающие (педагогические) игры могут в игровой форме дать знания в области истории, математики и других наук.</w:t>
      </w:r>
    </w:p>
    <w:p w:rsidR="00830392" w:rsidRPr="00CA67BC" w:rsidRDefault="00830392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- приключенческие игры очень популярны. Они позволяют погрузиться в фантастический мир, стать участником интересных событий</w:t>
      </w:r>
      <w:r w:rsidR="00D4477F" w:rsidRPr="00CA67BC">
        <w:rPr>
          <w:rFonts w:ascii="Times New Roman" w:hAnsi="Times New Roman" w:cs="Times New Roman"/>
          <w:sz w:val="28"/>
          <w:szCs w:val="28"/>
        </w:rPr>
        <w:t>.</w:t>
      </w:r>
    </w:p>
    <w:p w:rsidR="00A11426" w:rsidRPr="00CA67BC" w:rsidRDefault="00B15C42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B1F7164" wp14:editId="104DF2E8">
            <wp:simplePos x="0" y="0"/>
            <wp:positionH relativeFrom="margin">
              <wp:posOffset>170694</wp:posOffset>
            </wp:positionH>
            <wp:positionV relativeFrom="margin">
              <wp:posOffset>6474340</wp:posOffset>
            </wp:positionV>
            <wp:extent cx="2695727" cy="1517183"/>
            <wp:effectExtent l="0" t="0" r="0" b="6985"/>
            <wp:wrapSquare wrapText="bothSides"/>
            <wp:docPr id="7" name="Рисунок 7" descr="ÐÐ°ÑÑÐ¸Ð½ÐºÐ¸ Ð¿Ð¾ Ð·Ð°Ð¿ÑÐ¾ÑÑ ÐºÐ°ÑÑÐ¸Ð½ÐºÐ¸ Ð³Ð°Ð´Ð¶ÐµÑÐ¾Ð² Ð¸Ð³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ÐºÐ°ÑÑÐ¸Ð½ÐºÐ¸ Ð³Ð°Ð´Ð¶ÐµÑÐ¾Ð² Ð¸Ð³ÑÑ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727" cy="151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C4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DCB4030" wp14:editId="596A65E0">
            <wp:extent cx="2713894" cy="1552754"/>
            <wp:effectExtent l="0" t="0" r="0" b="0"/>
            <wp:docPr id="12" name="Рисунок 12" descr="ÐÐ°ÑÑÐ¸Ð½ÐºÐ¸ Ð¿Ð¾ Ð·Ð°Ð¿ÑÐ¾ÑÑ ÐºÐ°ÑÑÐ¸Ð½ÐºÐ¸ ÐºÐ¾Ð¼Ð¿ÑÑÑÐµÑÐ½ÑÐµ Ð¸Ð³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ºÐ°ÑÑÐ¸Ð½ÐºÐ¸ ÐºÐ¾Ð¼Ð¿ÑÑÑÐµÑÐ½ÑÐµ Ð¸Ð³ÑÑ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27" cy="15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426" w:rsidRPr="00CA67BC" w:rsidRDefault="00A11426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B15C42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6612569" wp14:editId="05EB3CE5">
                <wp:extent cx="301625" cy="301625"/>
                <wp:effectExtent l="0" t="0" r="0" b="0"/>
                <wp:docPr id="8" name="AutoShape 2" descr="ÐÐ°ÑÑÐ¸Ð½ÐºÐ¸ Ð¿Ð¾ Ð·Ð°Ð¿ÑÐ¾ÑÑ ÐºÐ°ÑÑÐ¸Ð½ÐºÐ¸ Ð³Ð°Ð´Ð¶ÐµÑÐ¾Ð² Ð¸Ð³ÑÑ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AE85E0" id="AutoShape 2" o:spid="_x0000_s1026" alt="ÐÐ°ÑÑÐ¸Ð½ÐºÐ¸ Ð¿Ð¾ Ð·Ð°Ð¿ÑÐ¾ÑÑ ÐºÐ°ÑÑÐ¸Ð½ÐºÐ¸ Ð³Ð°Ð´Ð¶ÐµÑÐ¾Ð² Ð¸Ð³ÑÑ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9675BE" w:rsidRPr="00CA67BC" w:rsidRDefault="00B15C42" w:rsidP="00B15C42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C4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1" name="Прямоугольник 11" descr="ÐÐ°ÑÑÐ¸Ð½ÐºÐ¸ Ð¿Ð¾ Ð·Ð°Ð¿ÑÐ¾ÑÑ ÐºÐ°ÑÑÐ¸Ð½ÐºÐ¸ Ð³Ð°Ð´Ð¶ÐµÑÐ¾Ð² Ð¸Ð³ÑÑ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2D11C4" id="Прямоугольник 11" o:spid="_x0000_s1026" alt="ÐÐ°ÑÑÐ¸Ð½ÐºÐ¸ Ð¿Ð¾ Ð·Ð°Ð¿ÑÐ¾ÑÑ ÐºÐ°ÑÑÐ¸Ð½ÐºÐ¸ Ð³Ð°Ð´Ð¶ÐµÑÐ¾Ð² Ð¸Ð³ÑÑ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Cei4Ce&#10;MQMAAGwGAAAOAAAAAAAAAAAAAAAAAC4CAABkcnMvZTJvRG9jLnhtbFBLAQItABQABgAIAAAAIQBo&#10;Npdo2gAAAAMBAAAPAAAAAAAAAAAAAAAAAIsFAABkcnMvZG93bnJldi54bWxQSwUGAAAAAAQABADz&#10;AAAAk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332D907" wp14:editId="3ABCF448">
                <wp:extent cx="301625" cy="301625"/>
                <wp:effectExtent l="0" t="0" r="0" b="0"/>
                <wp:docPr id="10" name="AutoShape 5" descr="ÐÐ°ÑÑÐ¸Ð½ÐºÐ¸ Ð¿Ð¾ Ð·Ð°Ð¿ÑÐ¾ÑÑ ÐºÐ°ÑÑÐ¸Ð½ÐºÐ¸ Ð³Ð°Ð´Ð¶ÐµÑÐ¾Ð² Ð¸Ð³ÑÑ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2252DB" id="AutoShape 5" o:spid="_x0000_s1026" alt="ÐÐ°ÑÑÐ¸Ð½ÐºÐ¸ Ð¿Ð¾ Ð·Ð°Ð¿ÑÐ¾ÑÑ ÐºÐ°ÑÑÐ¸Ð½ÐºÐ¸ Ð³Ð°Ð´Ð¶ÐµÑÐ¾Ð² Ð¸Ð³ÑÑ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</w:p>
    <w:p w:rsidR="007725E1" w:rsidRPr="00CA67BC" w:rsidRDefault="007725E1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11426" w:rsidRPr="00CA67BC">
        <w:rPr>
          <w:rFonts w:ascii="Times New Roman" w:hAnsi="Times New Roman" w:cs="Times New Roman"/>
          <w:sz w:val="28"/>
          <w:szCs w:val="28"/>
        </w:rPr>
        <w:t xml:space="preserve">    </w:t>
      </w:r>
      <w:r w:rsidRPr="00CA67BC">
        <w:rPr>
          <w:rFonts w:ascii="Times New Roman" w:hAnsi="Times New Roman" w:cs="Times New Roman"/>
          <w:b/>
          <w:sz w:val="28"/>
          <w:szCs w:val="28"/>
        </w:rPr>
        <w:t xml:space="preserve"> Компьютерные игры.  Играть или не играть?</w:t>
      </w:r>
    </w:p>
    <w:p w:rsidR="00C20642" w:rsidRPr="00CA67BC" w:rsidRDefault="000F7FE8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Каждый родитель хочет, чтобы у его ребенка было все самое лучшее. Поэтому, если есть возможность, то уже трехлетнему малыш</w:t>
      </w:r>
      <w:r w:rsidR="009675BE" w:rsidRPr="00CA67BC">
        <w:rPr>
          <w:rFonts w:ascii="Times New Roman" w:hAnsi="Times New Roman" w:cs="Times New Roman"/>
          <w:sz w:val="28"/>
          <w:szCs w:val="28"/>
        </w:rPr>
        <w:t xml:space="preserve">у дарится собственный </w:t>
      </w:r>
      <w:r w:rsidR="00F8066E" w:rsidRPr="00CA67BC">
        <w:rPr>
          <w:rFonts w:ascii="Times New Roman" w:hAnsi="Times New Roman" w:cs="Times New Roman"/>
          <w:sz w:val="28"/>
          <w:szCs w:val="28"/>
        </w:rPr>
        <w:t>планшет, а</w:t>
      </w:r>
      <w:r w:rsidRPr="00CA67BC">
        <w:rPr>
          <w:rFonts w:ascii="Times New Roman" w:hAnsi="Times New Roman" w:cs="Times New Roman"/>
          <w:sz w:val="28"/>
          <w:szCs w:val="28"/>
        </w:rPr>
        <w:t xml:space="preserve"> годовалому ребенку отдается свой старый телефон. Одни считают, что современные дети не могут не пользоваться гаджетами. Другие – категорически против такого </w:t>
      </w:r>
      <w:r w:rsidR="00F8066E" w:rsidRPr="00CA67BC">
        <w:rPr>
          <w:rFonts w:ascii="Times New Roman" w:hAnsi="Times New Roman" w:cs="Times New Roman"/>
          <w:sz w:val="28"/>
          <w:szCs w:val="28"/>
        </w:rPr>
        <w:t>раннего развития</w:t>
      </w:r>
      <w:r w:rsidR="00A107EE" w:rsidRPr="00CA67BC">
        <w:rPr>
          <w:rFonts w:ascii="Times New Roman" w:hAnsi="Times New Roman" w:cs="Times New Roman"/>
          <w:sz w:val="28"/>
          <w:szCs w:val="28"/>
        </w:rPr>
        <w:t xml:space="preserve">. </w:t>
      </w:r>
      <w:r w:rsidR="009675BE" w:rsidRPr="00CA67BC">
        <w:rPr>
          <w:rFonts w:ascii="Times New Roman" w:hAnsi="Times New Roman" w:cs="Times New Roman"/>
          <w:sz w:val="28"/>
          <w:szCs w:val="28"/>
        </w:rPr>
        <w:t xml:space="preserve">Нам </w:t>
      </w:r>
      <w:r w:rsidR="00CA67BC" w:rsidRPr="00CA67BC">
        <w:rPr>
          <w:rFonts w:ascii="Times New Roman" w:hAnsi="Times New Roman" w:cs="Times New Roman"/>
          <w:sz w:val="28"/>
          <w:szCs w:val="28"/>
        </w:rPr>
        <w:t>с друзьями</w:t>
      </w:r>
      <w:r w:rsidR="00A107EE" w:rsidRPr="00CA67BC">
        <w:rPr>
          <w:rFonts w:ascii="Times New Roman" w:hAnsi="Times New Roman" w:cs="Times New Roman"/>
          <w:sz w:val="28"/>
          <w:szCs w:val="28"/>
        </w:rPr>
        <w:t xml:space="preserve"> нравится играть в игры на планшете, телефоне </w:t>
      </w:r>
      <w:r w:rsidR="00CA67BC" w:rsidRPr="00CA67BC">
        <w:rPr>
          <w:rFonts w:ascii="Times New Roman" w:hAnsi="Times New Roman" w:cs="Times New Roman"/>
          <w:sz w:val="28"/>
          <w:szCs w:val="28"/>
        </w:rPr>
        <w:t>и ноутбуке</w:t>
      </w:r>
      <w:r w:rsidR="009675BE" w:rsidRPr="00CA67BC">
        <w:rPr>
          <w:rFonts w:ascii="Times New Roman" w:hAnsi="Times New Roman" w:cs="Times New Roman"/>
          <w:sz w:val="28"/>
          <w:szCs w:val="28"/>
        </w:rPr>
        <w:t xml:space="preserve">. Но когда </w:t>
      </w:r>
      <w:r w:rsidR="00CA67BC" w:rsidRPr="00CA67BC">
        <w:rPr>
          <w:rFonts w:ascii="Times New Roman" w:hAnsi="Times New Roman" w:cs="Times New Roman"/>
          <w:sz w:val="28"/>
          <w:szCs w:val="28"/>
        </w:rPr>
        <w:t>мы засиживаемся</w:t>
      </w:r>
      <w:r w:rsidR="009675BE" w:rsidRPr="00CA67BC">
        <w:rPr>
          <w:rFonts w:ascii="Times New Roman" w:hAnsi="Times New Roman" w:cs="Times New Roman"/>
          <w:sz w:val="28"/>
          <w:szCs w:val="28"/>
        </w:rPr>
        <w:t xml:space="preserve"> за любимыми играми,</w:t>
      </w:r>
      <w:r w:rsidR="00A107EE" w:rsidRPr="00CA67BC">
        <w:rPr>
          <w:rFonts w:ascii="Times New Roman" w:hAnsi="Times New Roman" w:cs="Times New Roman"/>
          <w:sz w:val="28"/>
          <w:szCs w:val="28"/>
        </w:rPr>
        <w:t xml:space="preserve"> то слышим от мамы: «Не сидите долго у компьютера, это вредно</w:t>
      </w:r>
      <w:r w:rsidR="009675BE" w:rsidRPr="00CA67BC">
        <w:rPr>
          <w:rFonts w:ascii="Times New Roman" w:hAnsi="Times New Roman" w:cs="Times New Roman"/>
          <w:sz w:val="28"/>
          <w:szCs w:val="28"/>
        </w:rPr>
        <w:t xml:space="preserve"> для организма</w:t>
      </w:r>
      <w:r w:rsidR="00A107EE" w:rsidRPr="00CA67BC">
        <w:rPr>
          <w:rFonts w:ascii="Times New Roman" w:hAnsi="Times New Roman" w:cs="Times New Roman"/>
          <w:sz w:val="28"/>
          <w:szCs w:val="28"/>
        </w:rPr>
        <w:t>!».</w:t>
      </w:r>
    </w:p>
    <w:p w:rsidR="00A107EE" w:rsidRPr="00CA67BC" w:rsidRDefault="00A107E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7EE" w:rsidRPr="00CA67BC" w:rsidRDefault="00B15C42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DBE1B1" wp14:editId="7B6DD09B">
            <wp:extent cx="4257366" cy="2522949"/>
            <wp:effectExtent l="0" t="0" r="0" b="0"/>
            <wp:docPr id="13" name="Рисунок 13" descr="ÐÐ°ÑÑÐ¸Ð½ÐºÐ¸ Ð¿Ð¾ Ð·Ð°Ð¿ÑÐ¾ÑÑ ÐºÐ°ÑÑÐ¸Ð½ÐºÐ¸ ÐºÐ¾Ð¼Ð¿ÑÑÑÐµÑÐ½ÑÐµ Ð¸Ð³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ÐºÐ°ÑÑÐ¸Ð½ÐºÐ¸ ÐºÐ¾Ð¼Ð¿ÑÑÑÐµÑÐ½ÑÐµ Ð¸Ð³ÑÑ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272" cy="252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E1" w:rsidRPr="00CA67BC" w:rsidRDefault="00F8066E" w:rsidP="00CA67BC">
      <w:pPr>
        <w:tabs>
          <w:tab w:val="left" w:pos="115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tab/>
      </w:r>
    </w:p>
    <w:p w:rsidR="007725E1" w:rsidRPr="00CA67BC" w:rsidRDefault="007725E1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5E1" w:rsidRPr="00CA67BC" w:rsidRDefault="007725E1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5E1" w:rsidRPr="00CA67BC" w:rsidRDefault="007725E1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5E1" w:rsidRPr="00CA67BC" w:rsidRDefault="007725E1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5E1" w:rsidRPr="00CA67BC" w:rsidRDefault="007725E1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5E1" w:rsidRPr="00CA67BC" w:rsidRDefault="007725E1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CBF" w:rsidRPr="00CA67BC" w:rsidRDefault="00851CBF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CBF" w:rsidRPr="00CA67BC" w:rsidRDefault="00851CBF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CBF" w:rsidRPr="00CA67BC" w:rsidRDefault="00851CBF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5BE" w:rsidRPr="00CA67BC" w:rsidRDefault="009675BE" w:rsidP="00CA6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CBF" w:rsidRPr="00CA67BC" w:rsidRDefault="00851CBF" w:rsidP="00B15C4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lastRenderedPageBreak/>
        <w:t>Положительное влияние современной компьютер</w:t>
      </w:r>
      <w:r w:rsidR="000025D0">
        <w:rPr>
          <w:rFonts w:ascii="Times New Roman" w:hAnsi="Times New Roman" w:cs="Times New Roman"/>
          <w:b/>
          <w:sz w:val="28"/>
          <w:szCs w:val="28"/>
        </w:rPr>
        <w:t>ной техники на развитие ребенка</w:t>
      </w:r>
    </w:p>
    <w:p w:rsidR="00BF296E" w:rsidRPr="00CA67BC" w:rsidRDefault="00904DDD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На сегодняшний день существуют доказательства т</w:t>
      </w:r>
      <w:r w:rsidR="00C20642" w:rsidRPr="00CA67BC">
        <w:rPr>
          <w:rFonts w:ascii="Times New Roman" w:hAnsi="Times New Roman" w:cs="Times New Roman"/>
          <w:sz w:val="28"/>
          <w:szCs w:val="28"/>
        </w:rPr>
        <w:t xml:space="preserve">ого, что компьютер способствует более </w:t>
      </w:r>
      <w:r w:rsidRPr="00CA67BC">
        <w:rPr>
          <w:rFonts w:ascii="Times New Roman" w:hAnsi="Times New Roman" w:cs="Times New Roman"/>
          <w:sz w:val="28"/>
          <w:szCs w:val="28"/>
        </w:rPr>
        <w:t>раннему развитию детей, помогает их интеллектуальному росту. В процессе игры в компьютер</w:t>
      </w:r>
      <w:r w:rsidR="0092446F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Pr="00CA67BC">
        <w:rPr>
          <w:rFonts w:ascii="Times New Roman" w:hAnsi="Times New Roman" w:cs="Times New Roman"/>
          <w:sz w:val="28"/>
          <w:szCs w:val="28"/>
        </w:rPr>
        <w:t xml:space="preserve">(особенно, если игра развивающая), ребенок гораздо легче научится читать и </w:t>
      </w:r>
      <w:r w:rsidR="00CA67BC" w:rsidRPr="00CA67BC">
        <w:rPr>
          <w:rFonts w:ascii="Times New Roman" w:hAnsi="Times New Roman" w:cs="Times New Roman"/>
          <w:sz w:val="28"/>
          <w:szCs w:val="28"/>
        </w:rPr>
        <w:t>считать, играть</w:t>
      </w:r>
      <w:r w:rsidR="0092446F" w:rsidRPr="00CA67BC">
        <w:rPr>
          <w:rFonts w:ascii="Times New Roman" w:hAnsi="Times New Roman" w:cs="Times New Roman"/>
          <w:sz w:val="28"/>
          <w:szCs w:val="28"/>
        </w:rPr>
        <w:t xml:space="preserve"> в шахматы и шашки, имеет возможность учить иностранные языки. У детей </w:t>
      </w:r>
      <w:r w:rsidRPr="00CA67BC">
        <w:rPr>
          <w:rFonts w:ascii="Times New Roman" w:hAnsi="Times New Roman" w:cs="Times New Roman"/>
          <w:sz w:val="28"/>
          <w:szCs w:val="28"/>
        </w:rPr>
        <w:t>быстре</w:t>
      </w:r>
      <w:r w:rsidR="0092446F" w:rsidRPr="00CA67BC">
        <w:rPr>
          <w:rFonts w:ascii="Times New Roman" w:hAnsi="Times New Roman" w:cs="Times New Roman"/>
          <w:sz w:val="28"/>
          <w:szCs w:val="28"/>
        </w:rPr>
        <w:t>е развивается память и внимание, логическое мышление, визуальное восприятие объектов, быстрота реакции.</w:t>
      </w:r>
      <w:r w:rsidRPr="00CA67BC">
        <w:rPr>
          <w:rFonts w:ascii="Times New Roman" w:hAnsi="Times New Roman" w:cs="Times New Roman"/>
          <w:sz w:val="28"/>
          <w:szCs w:val="28"/>
        </w:rPr>
        <w:t xml:space="preserve"> Связано это с </w:t>
      </w:r>
      <w:r w:rsidR="00CA67BC" w:rsidRPr="00CA67BC">
        <w:rPr>
          <w:rFonts w:ascii="Times New Roman" w:hAnsi="Times New Roman" w:cs="Times New Roman"/>
          <w:sz w:val="28"/>
          <w:szCs w:val="28"/>
        </w:rPr>
        <w:t>тем, что</w:t>
      </w:r>
      <w:r w:rsidRPr="00CA67BC">
        <w:rPr>
          <w:rFonts w:ascii="Times New Roman" w:hAnsi="Times New Roman" w:cs="Times New Roman"/>
          <w:sz w:val="28"/>
          <w:szCs w:val="28"/>
        </w:rPr>
        <w:t xml:space="preserve"> дети лучше запоминают яркие образы и детали, которые вызывают у них эмоции.</w:t>
      </w:r>
      <w:r w:rsidR="0092446F" w:rsidRPr="00CA67BC">
        <w:rPr>
          <w:rFonts w:ascii="Times New Roman" w:hAnsi="Times New Roman" w:cs="Times New Roman"/>
          <w:sz w:val="28"/>
          <w:szCs w:val="28"/>
        </w:rPr>
        <w:t xml:space="preserve"> Правильно составленная детская компьютерная программа способна сделать ярким и запоминающимся любой урок.  В процессе любой игры, из-за необходимости чередовать клавиши управления на клавиатуре или мыши, у ребенка тренируется моторика рук и пальце</w:t>
      </w:r>
      <w:r w:rsidR="00AA5B6C" w:rsidRPr="00CA67BC">
        <w:rPr>
          <w:rFonts w:ascii="Times New Roman" w:hAnsi="Times New Roman" w:cs="Times New Roman"/>
          <w:sz w:val="28"/>
          <w:szCs w:val="28"/>
        </w:rPr>
        <w:t>в</w:t>
      </w:r>
      <w:r w:rsidR="0092446F" w:rsidRPr="00CA67BC">
        <w:rPr>
          <w:rFonts w:ascii="Times New Roman" w:hAnsi="Times New Roman" w:cs="Times New Roman"/>
          <w:sz w:val="28"/>
          <w:szCs w:val="28"/>
        </w:rPr>
        <w:t>.</w:t>
      </w:r>
      <w:r w:rsidR="00904422" w:rsidRPr="00CA67BC">
        <w:rPr>
          <w:rFonts w:ascii="Times New Roman" w:hAnsi="Times New Roman" w:cs="Times New Roman"/>
          <w:sz w:val="28"/>
          <w:szCs w:val="28"/>
        </w:rPr>
        <w:t xml:space="preserve"> Компьютерные игры учат ребенка классифицировать и обобщать, аналитически мыслить в нестандартной ситуации, добиваться своей цели, совершенствовать интеллектуальные навыки.</w:t>
      </w:r>
    </w:p>
    <w:p w:rsidR="009675BE" w:rsidRPr="00CA67BC" w:rsidRDefault="009675B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BE" w:rsidRPr="00CA67BC" w:rsidRDefault="009675B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BE" w:rsidRPr="00CA67BC" w:rsidRDefault="009675B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BE" w:rsidRPr="00CA67BC" w:rsidRDefault="009675B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BE" w:rsidRPr="00CA67BC" w:rsidRDefault="009675B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BE" w:rsidRPr="00CA67BC" w:rsidRDefault="009675B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BE" w:rsidRPr="00CA67BC" w:rsidRDefault="009675B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BE" w:rsidRPr="00CA67BC" w:rsidRDefault="009675B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BE" w:rsidRPr="00CA67BC" w:rsidRDefault="009675B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BE" w:rsidRPr="00CA67BC" w:rsidRDefault="009675B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BE" w:rsidRPr="00CA67BC" w:rsidRDefault="009675B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BE" w:rsidRPr="00CA67BC" w:rsidRDefault="009675BE" w:rsidP="00CA6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5BE" w:rsidRPr="00CA67BC" w:rsidRDefault="009675BE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CBF" w:rsidRPr="00CA67BC" w:rsidRDefault="00851CBF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Научные доводы и мнения специалистов об отрицательном воздействии га</w:t>
      </w:r>
      <w:r w:rsidR="000025D0">
        <w:rPr>
          <w:rFonts w:ascii="Times New Roman" w:hAnsi="Times New Roman" w:cs="Times New Roman"/>
          <w:b/>
          <w:sz w:val="28"/>
          <w:szCs w:val="28"/>
        </w:rPr>
        <w:t>джетов на организм ребенка</w:t>
      </w:r>
    </w:p>
    <w:p w:rsidR="00851CBF" w:rsidRPr="00CA67BC" w:rsidRDefault="00802189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Компьютерные игры представляют собой увлекательное занятие </w:t>
      </w:r>
      <w:r w:rsidR="00CA67BC" w:rsidRPr="00CA67BC">
        <w:rPr>
          <w:rFonts w:ascii="Times New Roman" w:hAnsi="Times New Roman" w:cs="Times New Roman"/>
          <w:sz w:val="28"/>
          <w:szCs w:val="28"/>
        </w:rPr>
        <w:t>для многих</w:t>
      </w:r>
      <w:r w:rsidRPr="00CA67BC">
        <w:rPr>
          <w:rFonts w:ascii="Times New Roman" w:hAnsi="Times New Roman" w:cs="Times New Roman"/>
          <w:sz w:val="28"/>
          <w:szCs w:val="28"/>
        </w:rPr>
        <w:t xml:space="preserve"> детей. Их уже не интересуют обычные игрушки, они стремятся быстрее попасть домой, потому что там их ждет заветная игра. Но вся беда в том, что ребенок, который всем остальным развлечениям и увлечениям предпочитает лишь компьютерные игры, пусть даже и развивающие, подвергается риску возникновения многих серьезных проблем. </w:t>
      </w:r>
    </w:p>
    <w:p w:rsidR="0080412E" w:rsidRPr="00CA67BC" w:rsidRDefault="003F12DD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Существует четыре основных вредных фактора: </w:t>
      </w:r>
      <w:r w:rsidRPr="00CA67BC">
        <w:rPr>
          <w:rFonts w:ascii="Times New Roman" w:hAnsi="Times New Roman" w:cs="Times New Roman"/>
          <w:b/>
          <w:sz w:val="28"/>
          <w:szCs w:val="28"/>
        </w:rPr>
        <w:t>нагрузка на психику, стесненная поза</w:t>
      </w:r>
      <w:r w:rsidRPr="00CA67BC">
        <w:rPr>
          <w:rFonts w:ascii="Times New Roman" w:hAnsi="Times New Roman" w:cs="Times New Roman"/>
          <w:sz w:val="28"/>
          <w:szCs w:val="28"/>
        </w:rPr>
        <w:t xml:space="preserve">, </w:t>
      </w:r>
      <w:r w:rsidRPr="00CA67BC">
        <w:rPr>
          <w:rFonts w:ascii="Times New Roman" w:hAnsi="Times New Roman" w:cs="Times New Roman"/>
          <w:b/>
          <w:sz w:val="28"/>
          <w:szCs w:val="28"/>
        </w:rPr>
        <w:t>нагрузка на зрение и излучение.</w:t>
      </w:r>
      <w:r w:rsidR="009F11D6" w:rsidRPr="00CA6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CBF" w:rsidRPr="00CA67BC" w:rsidRDefault="00802189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Психологи считают, что если ребенок пристрастился к компьютеру, то это может замедлить его развитие, как физическое, так и психическое.</w:t>
      </w:r>
      <w:r w:rsidR="00DF7AD2" w:rsidRPr="00CA67BC">
        <w:rPr>
          <w:rFonts w:ascii="Times New Roman" w:hAnsi="Times New Roman" w:cs="Times New Roman"/>
          <w:sz w:val="28"/>
          <w:szCs w:val="28"/>
        </w:rPr>
        <w:t xml:space="preserve"> Наибольшую опасность представляют </w:t>
      </w:r>
      <w:r w:rsidR="00F8066E" w:rsidRPr="00CA67BC">
        <w:rPr>
          <w:rFonts w:ascii="Times New Roman" w:hAnsi="Times New Roman" w:cs="Times New Roman"/>
          <w:sz w:val="28"/>
          <w:szCs w:val="28"/>
        </w:rPr>
        <w:t>«</w:t>
      </w:r>
      <w:r w:rsidR="00DF7AD2" w:rsidRPr="00CA67BC">
        <w:rPr>
          <w:rFonts w:ascii="Times New Roman" w:hAnsi="Times New Roman" w:cs="Times New Roman"/>
          <w:sz w:val="28"/>
          <w:szCs w:val="28"/>
        </w:rPr>
        <w:t>стрелялки</w:t>
      </w:r>
      <w:r w:rsidR="00350276" w:rsidRPr="00CA67BC">
        <w:rPr>
          <w:rFonts w:ascii="Times New Roman" w:hAnsi="Times New Roman" w:cs="Times New Roman"/>
          <w:sz w:val="28"/>
          <w:szCs w:val="28"/>
        </w:rPr>
        <w:t>»</w:t>
      </w:r>
      <w:r w:rsidR="0080412E" w:rsidRPr="00CA67BC">
        <w:rPr>
          <w:rFonts w:ascii="Times New Roman" w:hAnsi="Times New Roman" w:cs="Times New Roman"/>
          <w:sz w:val="28"/>
          <w:szCs w:val="28"/>
        </w:rPr>
        <w:t>.</w:t>
      </w:r>
      <w:r w:rsidR="00F8066E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DF7AD2" w:rsidRPr="00CA67BC">
        <w:rPr>
          <w:rFonts w:ascii="Times New Roman" w:hAnsi="Times New Roman" w:cs="Times New Roman"/>
          <w:sz w:val="28"/>
          <w:szCs w:val="28"/>
        </w:rPr>
        <w:t>Такие игры могут отрицательно сказаться на психике ребенка и стать причин</w:t>
      </w:r>
      <w:r w:rsidR="009F11D6" w:rsidRPr="00CA67BC">
        <w:rPr>
          <w:rFonts w:ascii="Times New Roman" w:hAnsi="Times New Roman" w:cs="Times New Roman"/>
          <w:sz w:val="28"/>
          <w:szCs w:val="28"/>
        </w:rPr>
        <w:t>ой его чрезмерной агрессивности, вызывают нарушение сна.</w:t>
      </w:r>
      <w:r w:rsidR="00DF7AD2" w:rsidRPr="00CA67BC">
        <w:rPr>
          <w:rFonts w:ascii="Times New Roman" w:hAnsi="Times New Roman" w:cs="Times New Roman"/>
          <w:sz w:val="28"/>
          <w:szCs w:val="28"/>
        </w:rPr>
        <w:t xml:space="preserve"> Так же дети настолько вживаются в компьютерную игру, что принимают на себя роль компьютерно</w:t>
      </w:r>
      <w:r w:rsidR="00350276" w:rsidRPr="00CA67BC">
        <w:rPr>
          <w:rFonts w:ascii="Times New Roman" w:hAnsi="Times New Roman" w:cs="Times New Roman"/>
          <w:sz w:val="28"/>
          <w:szCs w:val="28"/>
        </w:rPr>
        <w:t>го персонажа, и в виртуальном (</w:t>
      </w:r>
      <w:r w:rsidR="00DF7AD2" w:rsidRPr="00CA67BC">
        <w:rPr>
          <w:rFonts w:ascii="Times New Roman" w:hAnsi="Times New Roman" w:cs="Times New Roman"/>
          <w:sz w:val="28"/>
          <w:szCs w:val="28"/>
        </w:rPr>
        <w:t>вымышленном) мире игры им становится гораздо интереснее, чем в реальной жизни. Специалисты относят подобный вид зависимости к специфической эмоциональной «наркомании». Симптомы игромании: большую часть свободного времени р</w:t>
      </w:r>
      <w:r w:rsidR="003F12DD" w:rsidRPr="00CA67BC">
        <w:rPr>
          <w:rFonts w:ascii="Times New Roman" w:hAnsi="Times New Roman" w:cs="Times New Roman"/>
          <w:sz w:val="28"/>
          <w:szCs w:val="28"/>
        </w:rPr>
        <w:t xml:space="preserve">ебенок проводит за компьютером; </w:t>
      </w:r>
      <w:r w:rsidR="00DF7AD2" w:rsidRPr="00CA67BC">
        <w:rPr>
          <w:rFonts w:ascii="Times New Roman" w:hAnsi="Times New Roman" w:cs="Times New Roman"/>
          <w:sz w:val="28"/>
          <w:szCs w:val="28"/>
        </w:rPr>
        <w:t xml:space="preserve">у него нет реальных друзей, зато много </w:t>
      </w:r>
      <w:r w:rsidR="00CA67BC" w:rsidRPr="00CA67BC">
        <w:rPr>
          <w:rFonts w:ascii="Times New Roman" w:hAnsi="Times New Roman" w:cs="Times New Roman"/>
          <w:sz w:val="28"/>
          <w:szCs w:val="28"/>
        </w:rPr>
        <w:t>виртуальных;</w:t>
      </w:r>
      <w:r w:rsidR="00DF7AD2" w:rsidRPr="00CA67BC">
        <w:rPr>
          <w:rFonts w:ascii="Times New Roman" w:hAnsi="Times New Roman" w:cs="Times New Roman"/>
          <w:sz w:val="28"/>
          <w:szCs w:val="28"/>
        </w:rPr>
        <w:t xml:space="preserve"> настроение повышается только тогда, когда ребенок садится за компьютер</w:t>
      </w:r>
      <w:r w:rsidR="003F12DD" w:rsidRPr="00CA67BC">
        <w:rPr>
          <w:rFonts w:ascii="Times New Roman" w:hAnsi="Times New Roman" w:cs="Times New Roman"/>
          <w:sz w:val="28"/>
          <w:szCs w:val="28"/>
        </w:rPr>
        <w:t xml:space="preserve">. </w:t>
      </w:r>
      <w:r w:rsidR="009F11D6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7F1A3A" w:rsidRPr="00CA67BC">
        <w:rPr>
          <w:rFonts w:ascii="Times New Roman" w:hAnsi="Times New Roman" w:cs="Times New Roman"/>
          <w:sz w:val="28"/>
          <w:szCs w:val="28"/>
        </w:rPr>
        <w:t xml:space="preserve">Вторая по вредности причина, влияющая на здоровье, является стесненная поза, приводящая к искривлению позвоночника и заболевания суставов кистей рук. </w:t>
      </w:r>
      <w:r w:rsidR="001925D4" w:rsidRPr="00CA67BC">
        <w:rPr>
          <w:rFonts w:ascii="Times New Roman" w:hAnsi="Times New Roman" w:cs="Times New Roman"/>
          <w:sz w:val="28"/>
          <w:szCs w:val="28"/>
        </w:rPr>
        <w:t xml:space="preserve">Обычно такие неприятности испытывают офисные сотрудники. Для детей же они особенно опасны, так как их мышечный и костный скелет все еще находится в стадии развития. </w:t>
      </w:r>
      <w:r w:rsidR="007F1A3A" w:rsidRPr="00CA67BC">
        <w:rPr>
          <w:rFonts w:ascii="Times New Roman" w:hAnsi="Times New Roman" w:cs="Times New Roman"/>
          <w:sz w:val="28"/>
          <w:szCs w:val="28"/>
        </w:rPr>
        <w:t>Также длительная работа на компьют</w:t>
      </w:r>
      <w:r w:rsidR="00B52664" w:rsidRPr="00CA67BC">
        <w:rPr>
          <w:rFonts w:ascii="Times New Roman" w:hAnsi="Times New Roman" w:cs="Times New Roman"/>
          <w:sz w:val="28"/>
          <w:szCs w:val="28"/>
        </w:rPr>
        <w:t>ере приводит к зритель</w:t>
      </w:r>
      <w:r w:rsidR="00F772A9" w:rsidRPr="00CA67BC">
        <w:rPr>
          <w:rFonts w:ascii="Times New Roman" w:hAnsi="Times New Roman" w:cs="Times New Roman"/>
          <w:sz w:val="28"/>
          <w:szCs w:val="28"/>
        </w:rPr>
        <w:t xml:space="preserve">ному переутомлению, что может в </w:t>
      </w:r>
      <w:r w:rsidR="00B52664" w:rsidRPr="00CA67BC">
        <w:rPr>
          <w:rFonts w:ascii="Times New Roman" w:hAnsi="Times New Roman" w:cs="Times New Roman"/>
          <w:sz w:val="28"/>
          <w:szCs w:val="28"/>
        </w:rPr>
        <w:t>последствии вызвать нарушение зрения (близорукость)</w:t>
      </w:r>
      <w:r w:rsidR="001925D4" w:rsidRPr="00CA67BC">
        <w:rPr>
          <w:rFonts w:ascii="Times New Roman" w:hAnsi="Times New Roman" w:cs="Times New Roman"/>
          <w:sz w:val="28"/>
          <w:szCs w:val="28"/>
        </w:rPr>
        <w:t xml:space="preserve">, головную боль, </w:t>
      </w:r>
      <w:r w:rsidR="001925D4" w:rsidRPr="00CA67BC">
        <w:rPr>
          <w:rFonts w:ascii="Times New Roman" w:hAnsi="Times New Roman" w:cs="Times New Roman"/>
          <w:sz w:val="28"/>
          <w:szCs w:val="28"/>
        </w:rPr>
        <w:lastRenderedPageBreak/>
        <w:t>головокружение или привести к так называемому «синдрому сухого глаза».</w:t>
      </w:r>
      <w:r w:rsidR="00D07EA2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B52664" w:rsidRPr="00CA67BC">
        <w:rPr>
          <w:rFonts w:ascii="Times New Roman" w:hAnsi="Times New Roman" w:cs="Times New Roman"/>
          <w:sz w:val="28"/>
          <w:szCs w:val="28"/>
        </w:rPr>
        <w:t>Особенно вредно пользоваться гаджетами в движущемся транспорте.</w:t>
      </w:r>
    </w:p>
    <w:p w:rsidR="00D774F2" w:rsidRPr="00CA67BC" w:rsidRDefault="00D774F2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74F2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F8066E" w:rsidRPr="00CA67BC">
        <w:rPr>
          <w:rFonts w:ascii="Times New Roman" w:hAnsi="Times New Roman" w:cs="Times New Roman"/>
          <w:b/>
          <w:sz w:val="28"/>
          <w:szCs w:val="28"/>
        </w:rPr>
        <w:t xml:space="preserve">                  Анкетирование</w:t>
      </w:r>
      <w:r w:rsidRPr="00CA67BC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10"/>
        <w:gridCol w:w="2300"/>
        <w:gridCol w:w="2301"/>
      </w:tblGrid>
      <w:tr w:rsidR="00D774F2" w:rsidRPr="00CA67BC" w:rsidTr="00AD33F5">
        <w:tc>
          <w:tcPr>
            <w:tcW w:w="4610" w:type="dxa"/>
            <w:vMerge w:val="restart"/>
          </w:tcPr>
          <w:p w:rsidR="00D774F2" w:rsidRPr="00CA67BC" w:rsidRDefault="00D774F2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4601" w:type="dxa"/>
            <w:gridSpan w:val="2"/>
          </w:tcPr>
          <w:p w:rsidR="00D774F2" w:rsidRPr="00CA67BC" w:rsidRDefault="00D774F2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D774F2" w:rsidRPr="00CA67BC" w:rsidTr="00AD33F5">
        <w:tc>
          <w:tcPr>
            <w:tcW w:w="4610" w:type="dxa"/>
            <w:vMerge/>
          </w:tcPr>
          <w:p w:rsidR="00D774F2" w:rsidRPr="00CA67BC" w:rsidRDefault="00D774F2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</w:tcPr>
          <w:p w:rsidR="00D774F2" w:rsidRPr="00CA67BC" w:rsidRDefault="00D774F2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01" w:type="dxa"/>
          </w:tcPr>
          <w:p w:rsidR="00D774F2" w:rsidRPr="00CA67BC" w:rsidRDefault="00D774F2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774F2" w:rsidRPr="00CA67BC" w:rsidTr="00AD33F5">
        <w:tc>
          <w:tcPr>
            <w:tcW w:w="4610" w:type="dxa"/>
          </w:tcPr>
          <w:p w:rsidR="00D774F2" w:rsidRPr="00CA67BC" w:rsidRDefault="002A5B58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 xml:space="preserve">Играете ли вы </w:t>
            </w:r>
            <w:r w:rsidR="00D774F2" w:rsidRPr="00CA67BC">
              <w:rPr>
                <w:rFonts w:ascii="Times New Roman" w:hAnsi="Times New Roman" w:cs="Times New Roman"/>
                <w:sz w:val="28"/>
                <w:szCs w:val="28"/>
              </w:rPr>
              <w:t xml:space="preserve"> в компьютерные игры?</w:t>
            </w:r>
          </w:p>
        </w:tc>
        <w:tc>
          <w:tcPr>
            <w:tcW w:w="2300" w:type="dxa"/>
          </w:tcPr>
          <w:p w:rsidR="00D774F2" w:rsidRPr="00CA67BC" w:rsidRDefault="00F8066E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01" w:type="dxa"/>
          </w:tcPr>
          <w:p w:rsidR="00D774F2" w:rsidRPr="00CA67BC" w:rsidRDefault="00F8066E" w:rsidP="00CA67B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74F2" w:rsidRPr="00CA67BC" w:rsidTr="00AD33F5">
        <w:tc>
          <w:tcPr>
            <w:tcW w:w="4610" w:type="dxa"/>
          </w:tcPr>
          <w:p w:rsidR="00D774F2" w:rsidRPr="00CA67BC" w:rsidRDefault="002A5B58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 xml:space="preserve">Интересуются ли ваши родители в какие игры вы играете </w:t>
            </w:r>
            <w:r w:rsidR="00D774F2" w:rsidRPr="00CA67B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00" w:type="dxa"/>
          </w:tcPr>
          <w:p w:rsidR="00D774F2" w:rsidRPr="00CA67BC" w:rsidRDefault="00F8066E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01" w:type="dxa"/>
          </w:tcPr>
          <w:p w:rsidR="00D774F2" w:rsidRPr="00CA67BC" w:rsidRDefault="00F8066E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774F2" w:rsidRPr="00CA67BC" w:rsidTr="00AD33F5">
        <w:tc>
          <w:tcPr>
            <w:tcW w:w="4610" w:type="dxa"/>
          </w:tcPr>
          <w:p w:rsidR="00D774F2" w:rsidRPr="00CA67BC" w:rsidRDefault="00D774F2" w:rsidP="00CA67B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</w:t>
            </w:r>
            <w:r w:rsidR="002A5B58" w:rsidRPr="00CA67BC">
              <w:rPr>
                <w:rFonts w:ascii="Times New Roman" w:hAnsi="Times New Roman" w:cs="Times New Roman"/>
                <w:sz w:val="28"/>
                <w:szCs w:val="28"/>
              </w:rPr>
              <w:t xml:space="preserve">уете ли вы продолжительность </w:t>
            </w: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 w:rsidR="002A5B58" w:rsidRPr="00CA67B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8066E" w:rsidRPr="00CA67BC">
              <w:rPr>
                <w:rFonts w:ascii="Times New Roman" w:hAnsi="Times New Roman" w:cs="Times New Roman"/>
                <w:sz w:val="28"/>
                <w:szCs w:val="28"/>
              </w:rPr>
              <w:t xml:space="preserve"> по времени</w:t>
            </w: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300" w:type="dxa"/>
          </w:tcPr>
          <w:p w:rsidR="00D774F2" w:rsidRPr="00CA67BC" w:rsidRDefault="00F8066E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1" w:type="dxa"/>
          </w:tcPr>
          <w:p w:rsidR="00D774F2" w:rsidRPr="00CA67BC" w:rsidRDefault="00F8066E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774F2" w:rsidRPr="00CA67BC" w:rsidTr="00AD33F5">
        <w:tc>
          <w:tcPr>
            <w:tcW w:w="4610" w:type="dxa"/>
          </w:tcPr>
          <w:p w:rsidR="00D774F2" w:rsidRPr="00CA67BC" w:rsidRDefault="00D774F2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Полезно ли играть в компьютерные игры?</w:t>
            </w:r>
          </w:p>
        </w:tc>
        <w:tc>
          <w:tcPr>
            <w:tcW w:w="2300" w:type="dxa"/>
          </w:tcPr>
          <w:p w:rsidR="00D774F2" w:rsidRPr="00CA67BC" w:rsidRDefault="00F8066E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01" w:type="dxa"/>
          </w:tcPr>
          <w:p w:rsidR="00D774F2" w:rsidRPr="00CA67BC" w:rsidRDefault="00F8066E" w:rsidP="00CA67BC">
            <w:pPr>
              <w:spacing w:line="360" w:lineRule="auto"/>
              <w:ind w:left="36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A67BC" w:rsidRDefault="00CA67BC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CA67BC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В анкетировании принимали участие 25 учеников 3 класса.</w:t>
      </w:r>
    </w:p>
    <w:p w:rsidR="00A11426" w:rsidRPr="00CA67BC" w:rsidRDefault="00CA67BC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t>Вывод:</w:t>
      </w:r>
      <w:r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F8066E" w:rsidRPr="00CA67BC">
        <w:rPr>
          <w:rFonts w:ascii="Times New Roman" w:hAnsi="Times New Roman" w:cs="Times New Roman"/>
          <w:sz w:val="28"/>
          <w:szCs w:val="28"/>
        </w:rPr>
        <w:t xml:space="preserve">Как видим, почти все ученики играют в компьютерные игры и считают это полезным занятием. Большинство ребят не контролируют </w:t>
      </w:r>
      <w:r w:rsidRPr="00CA67BC">
        <w:rPr>
          <w:rFonts w:ascii="Times New Roman" w:hAnsi="Times New Roman" w:cs="Times New Roman"/>
          <w:sz w:val="28"/>
          <w:szCs w:val="28"/>
        </w:rPr>
        <w:t>продолжительность игры</w:t>
      </w:r>
      <w:r w:rsidR="00F8066E" w:rsidRPr="00CA67BC">
        <w:rPr>
          <w:rFonts w:ascii="Times New Roman" w:hAnsi="Times New Roman" w:cs="Times New Roman"/>
          <w:sz w:val="28"/>
          <w:szCs w:val="28"/>
        </w:rPr>
        <w:t xml:space="preserve"> по времени</w:t>
      </w:r>
      <w:r w:rsidR="00F8066E" w:rsidRPr="00CA67BC">
        <w:rPr>
          <w:rFonts w:ascii="Times New Roman" w:hAnsi="Times New Roman" w:cs="Times New Roman"/>
          <w:sz w:val="28"/>
          <w:szCs w:val="28"/>
        </w:rPr>
        <w:t xml:space="preserve">, и многие родители не интересуются </w:t>
      </w:r>
      <w:r w:rsidRPr="00CA67BC">
        <w:rPr>
          <w:rFonts w:ascii="Times New Roman" w:hAnsi="Times New Roman" w:cs="Times New Roman"/>
          <w:sz w:val="28"/>
          <w:szCs w:val="28"/>
        </w:rPr>
        <w:t>играми детей.</w:t>
      </w:r>
    </w:p>
    <w:p w:rsidR="00A11426" w:rsidRPr="00CA67BC" w:rsidRDefault="00A11426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1426" w:rsidRPr="00CA67BC" w:rsidRDefault="00A11426" w:rsidP="00CA67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D76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F5D76" w:rsidRPr="00CA67BC">
        <w:rPr>
          <w:rFonts w:ascii="Times New Roman" w:hAnsi="Times New Roman" w:cs="Times New Roman"/>
          <w:b/>
          <w:sz w:val="28"/>
          <w:szCs w:val="28"/>
        </w:rPr>
        <w:t xml:space="preserve">Рекомендации для </w:t>
      </w:r>
      <w:r w:rsidR="00CA67BC" w:rsidRPr="00CA67BC">
        <w:rPr>
          <w:rFonts w:ascii="Times New Roman" w:hAnsi="Times New Roman" w:cs="Times New Roman"/>
          <w:b/>
          <w:sz w:val="28"/>
          <w:szCs w:val="28"/>
        </w:rPr>
        <w:t>детей и</w:t>
      </w:r>
      <w:r w:rsidR="000025D0">
        <w:rPr>
          <w:rFonts w:ascii="Times New Roman" w:hAnsi="Times New Roman" w:cs="Times New Roman"/>
          <w:b/>
          <w:sz w:val="28"/>
          <w:szCs w:val="28"/>
        </w:rPr>
        <w:t xml:space="preserve"> родителей</w:t>
      </w:r>
    </w:p>
    <w:p w:rsidR="007F5D76" w:rsidRPr="00CA67BC" w:rsidRDefault="007F5D76" w:rsidP="00CA67B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Предлагайте ребен</w:t>
      </w:r>
      <w:r w:rsidR="0080412E" w:rsidRPr="00CA67BC">
        <w:rPr>
          <w:rFonts w:ascii="Times New Roman" w:hAnsi="Times New Roman" w:cs="Times New Roman"/>
          <w:sz w:val="28"/>
          <w:szCs w:val="28"/>
        </w:rPr>
        <w:t>ку только качественну</w:t>
      </w:r>
      <w:r w:rsidR="00F8066E" w:rsidRPr="00CA67BC">
        <w:rPr>
          <w:rFonts w:ascii="Times New Roman" w:hAnsi="Times New Roman" w:cs="Times New Roman"/>
          <w:sz w:val="28"/>
          <w:szCs w:val="28"/>
        </w:rPr>
        <w:t>ю</w:t>
      </w:r>
      <w:r w:rsidRPr="00CA67BC">
        <w:rPr>
          <w:rFonts w:ascii="Times New Roman" w:hAnsi="Times New Roman" w:cs="Times New Roman"/>
          <w:sz w:val="28"/>
          <w:szCs w:val="28"/>
        </w:rPr>
        <w:t xml:space="preserve">, соответствующую его возрастным особенностям. </w:t>
      </w:r>
    </w:p>
    <w:p w:rsidR="007F5D76" w:rsidRPr="00CA67BC" w:rsidRDefault="007F5D76" w:rsidP="00CA67B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Не используйте игры - «бродилки», «леталки» с однообразной игровой задачей, «стрелялки», порождающие в ребенке агрессию. Лучше предлагать детям познавательные игры, развивающие память и внимание.</w:t>
      </w:r>
    </w:p>
    <w:p w:rsidR="007F5D76" w:rsidRPr="00CA67BC" w:rsidRDefault="007F5D76" w:rsidP="00CA67B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Нежелательно допускать неограниченной по времени самостоятельной игры. </w:t>
      </w:r>
      <w:r w:rsidR="00CA67BC" w:rsidRPr="00CA67BC">
        <w:rPr>
          <w:rFonts w:ascii="Times New Roman" w:hAnsi="Times New Roman" w:cs="Times New Roman"/>
          <w:sz w:val="28"/>
          <w:szCs w:val="28"/>
        </w:rPr>
        <w:t>Ребенок 4</w:t>
      </w:r>
      <w:r w:rsidRPr="00CA67BC">
        <w:rPr>
          <w:rFonts w:ascii="Times New Roman" w:hAnsi="Times New Roman" w:cs="Times New Roman"/>
          <w:sz w:val="28"/>
          <w:szCs w:val="28"/>
        </w:rPr>
        <w:t xml:space="preserve">-5 лет должен играть не более 15 минут в день, только лишь с целью знакомства с новыми технологиями. Дети 6 лет могут проводить за компьютером 30 минут в день, делая перерыв через 15 минут. Ребенок 7-10 лет может </w:t>
      </w:r>
      <w:r w:rsidR="00CA67BC" w:rsidRPr="00CA67BC">
        <w:rPr>
          <w:rFonts w:ascii="Times New Roman" w:hAnsi="Times New Roman" w:cs="Times New Roman"/>
          <w:sz w:val="28"/>
          <w:szCs w:val="28"/>
        </w:rPr>
        <w:t>играть не</w:t>
      </w:r>
      <w:r w:rsidRPr="00CA67BC">
        <w:rPr>
          <w:rFonts w:ascii="Times New Roman" w:hAnsi="Times New Roman" w:cs="Times New Roman"/>
          <w:sz w:val="28"/>
          <w:szCs w:val="28"/>
        </w:rPr>
        <w:t xml:space="preserve"> более 1 часа в сутки с перерывами через 15-20 минут.</w:t>
      </w:r>
    </w:p>
    <w:p w:rsidR="007F5D76" w:rsidRPr="00CA67BC" w:rsidRDefault="007F5D76" w:rsidP="00CA67B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Категорически запрещается играть в компьютерные игры перед сном.</w:t>
      </w:r>
    </w:p>
    <w:p w:rsidR="007F5D76" w:rsidRPr="00CA67BC" w:rsidRDefault="007F5D76" w:rsidP="00CA67B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Расстояние между монитором и глазами должно быть не менее 45-70 см</w:t>
      </w:r>
    </w:p>
    <w:p w:rsidR="007F5D76" w:rsidRPr="00CA67BC" w:rsidRDefault="007F5D76" w:rsidP="00CA67B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Нельзя работать за компьютером в темноте.  Для снятия нагрузки на зрение необходимо правильно организовать освещение компьютерного стола (солнечный свет не должен попадать на монитор, так как блики на экране способствуют утомлению глаз).</w:t>
      </w:r>
    </w:p>
    <w:p w:rsidR="007F5D76" w:rsidRPr="00CA67BC" w:rsidRDefault="007F5D76" w:rsidP="00CA67B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После занятий на компьютере рекомендуется умыться холодной водой, производить влажную уборку помещения.</w:t>
      </w:r>
    </w:p>
    <w:p w:rsidR="007F5D76" w:rsidRPr="00CA67BC" w:rsidRDefault="007F5D76" w:rsidP="00CA67B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Правильно подобранные стол и стул для ребенка уменьшают нагрузку на позвоночник. Чтобы избежать стесненной позы при работе необходимо следить за соблюдением правильной осанки, прерывать игры на мини - зарядку.</w:t>
      </w:r>
    </w:p>
    <w:p w:rsidR="007F5D76" w:rsidRPr="00CA67BC" w:rsidRDefault="007F5D76" w:rsidP="00CA67B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>Нельзя разрешать ребенку играть на планшете во время еды и в движущемся транспорте.</w:t>
      </w:r>
    </w:p>
    <w:p w:rsidR="007F5D76" w:rsidRPr="00CA67BC" w:rsidRDefault="007F5D76" w:rsidP="00CA67B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Необходимо следить, чтобы игра на компьютере не подменяла реальное общение со сверстниками. Нельзя допускать, чтобы </w:t>
      </w:r>
      <w:r w:rsidRPr="00CA67BC">
        <w:rPr>
          <w:rFonts w:ascii="Times New Roman" w:hAnsi="Times New Roman" w:cs="Times New Roman"/>
          <w:sz w:val="28"/>
          <w:szCs w:val="28"/>
        </w:rPr>
        <w:lastRenderedPageBreak/>
        <w:t xml:space="preserve">ребенок получал эмоции исключительно по средствам гаджетов. Для этого родители должны уделять ребенку достаточно внимания и увлекать его </w:t>
      </w:r>
      <w:r w:rsidR="00CA67BC" w:rsidRPr="00CA67BC">
        <w:rPr>
          <w:rFonts w:ascii="Times New Roman" w:hAnsi="Times New Roman" w:cs="Times New Roman"/>
          <w:sz w:val="28"/>
          <w:szCs w:val="28"/>
        </w:rPr>
        <w:t>интересными занятиями</w:t>
      </w:r>
      <w:r w:rsidRPr="00CA67BC">
        <w:rPr>
          <w:rFonts w:ascii="Times New Roman" w:hAnsi="Times New Roman" w:cs="Times New Roman"/>
          <w:sz w:val="28"/>
          <w:szCs w:val="28"/>
        </w:rPr>
        <w:t xml:space="preserve"> (спорт, всевозможные секции, походы в кино, изучение языков, прогулки).</w:t>
      </w:r>
    </w:p>
    <w:p w:rsidR="00851CBF" w:rsidRPr="00CA67BC" w:rsidRDefault="007F5D76" w:rsidP="00CA67BC">
      <w:pPr>
        <w:pStyle w:val="a3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Следует проводить обсуждение игр вместе с ребенком. Не </w:t>
      </w:r>
      <w:r w:rsidR="00CA67BC" w:rsidRPr="00CA67BC">
        <w:rPr>
          <w:rFonts w:ascii="Times New Roman" w:hAnsi="Times New Roman" w:cs="Times New Roman"/>
          <w:sz w:val="28"/>
          <w:szCs w:val="28"/>
        </w:rPr>
        <w:t>ограждать ребенка</w:t>
      </w:r>
      <w:r w:rsidRPr="00CA67BC">
        <w:rPr>
          <w:rFonts w:ascii="Times New Roman" w:hAnsi="Times New Roman" w:cs="Times New Roman"/>
          <w:sz w:val="28"/>
          <w:szCs w:val="28"/>
        </w:rPr>
        <w:t xml:space="preserve"> от компьютера вообще, поскольку это неотъемлемая часть будущего, в котором ребенку предстоит жить.</w:t>
      </w:r>
    </w:p>
    <w:p w:rsidR="00851CBF" w:rsidRPr="00CA67BC" w:rsidRDefault="00851CBF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CBF" w:rsidRPr="00CA67BC" w:rsidRDefault="00A11426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851CBF" w:rsidRPr="00CA67BC">
        <w:rPr>
          <w:rFonts w:ascii="Times New Roman" w:hAnsi="Times New Roman" w:cs="Times New Roman"/>
          <w:b/>
          <w:sz w:val="28"/>
          <w:szCs w:val="28"/>
        </w:rPr>
        <w:t xml:space="preserve"> Заключение. </w:t>
      </w:r>
    </w:p>
    <w:p w:rsidR="00350276" w:rsidRPr="00CA67BC" w:rsidRDefault="0047433F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CA67BC" w:rsidRPr="00CA67BC">
        <w:rPr>
          <w:rFonts w:ascii="Times New Roman" w:hAnsi="Times New Roman" w:cs="Times New Roman"/>
          <w:sz w:val="28"/>
          <w:szCs w:val="28"/>
        </w:rPr>
        <w:t>результаты исследований</w:t>
      </w:r>
      <w:r w:rsidR="004652FB" w:rsidRPr="00CA67BC">
        <w:rPr>
          <w:rFonts w:ascii="Times New Roman" w:hAnsi="Times New Roman" w:cs="Times New Roman"/>
          <w:sz w:val="28"/>
          <w:szCs w:val="28"/>
        </w:rPr>
        <w:t>, я сделал вывод, что практически все дети в той или иной мере играют в компьютерные игры и любят пользоваться любыми гаджетами. Дети</w:t>
      </w:r>
      <w:r w:rsidR="00AA5B6C" w:rsidRPr="00CA67BC">
        <w:rPr>
          <w:rFonts w:ascii="Times New Roman" w:hAnsi="Times New Roman" w:cs="Times New Roman"/>
          <w:sz w:val="28"/>
          <w:szCs w:val="28"/>
        </w:rPr>
        <w:t>,</w:t>
      </w:r>
      <w:r w:rsidR="004652FB" w:rsidRPr="00CA67BC">
        <w:rPr>
          <w:rFonts w:ascii="Times New Roman" w:hAnsi="Times New Roman" w:cs="Times New Roman"/>
          <w:sz w:val="28"/>
          <w:szCs w:val="28"/>
        </w:rPr>
        <w:t xml:space="preserve"> в большинстве случаев</w:t>
      </w:r>
      <w:r w:rsidR="00AA5B6C" w:rsidRPr="00CA67BC">
        <w:rPr>
          <w:rFonts w:ascii="Times New Roman" w:hAnsi="Times New Roman" w:cs="Times New Roman"/>
          <w:sz w:val="28"/>
          <w:szCs w:val="28"/>
        </w:rPr>
        <w:t>,</w:t>
      </w:r>
      <w:r w:rsidR="004652FB" w:rsidRPr="00CA67BC">
        <w:rPr>
          <w:rFonts w:ascii="Times New Roman" w:hAnsi="Times New Roman" w:cs="Times New Roman"/>
          <w:sz w:val="28"/>
          <w:szCs w:val="28"/>
        </w:rPr>
        <w:t xml:space="preserve"> не задумываются над тем, как гаджеты влияют на их здоровье, и даже если думают, что влияние у них плохое</w:t>
      </w:r>
      <w:r w:rsidR="00AA5B6C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4652FB" w:rsidRPr="00CA67BC">
        <w:rPr>
          <w:rFonts w:ascii="Times New Roman" w:hAnsi="Times New Roman" w:cs="Times New Roman"/>
          <w:sz w:val="28"/>
          <w:szCs w:val="28"/>
        </w:rPr>
        <w:t>- все равно ими пользуются. Вся современная компьютерная техника может оказывать как положительное, так и отрицательное влияние на организм.</w:t>
      </w:r>
      <w:r w:rsidR="00495AE2" w:rsidRPr="00CA67BC">
        <w:rPr>
          <w:rFonts w:ascii="Times New Roman" w:hAnsi="Times New Roman" w:cs="Times New Roman"/>
          <w:sz w:val="28"/>
          <w:szCs w:val="28"/>
        </w:rPr>
        <w:t xml:space="preserve">  Несмотря на доказанный факт того, что компьютеры</w:t>
      </w:r>
      <w:r w:rsidR="00F772A9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495AE2" w:rsidRPr="00CA67BC">
        <w:rPr>
          <w:rFonts w:ascii="Times New Roman" w:hAnsi="Times New Roman" w:cs="Times New Roman"/>
          <w:sz w:val="28"/>
          <w:szCs w:val="28"/>
        </w:rPr>
        <w:t xml:space="preserve">- это будущее наше и наших детей, уповать в развитии ребенка только на компьютерные </w:t>
      </w:r>
      <w:r w:rsidR="00CA67BC" w:rsidRPr="00CA67BC">
        <w:rPr>
          <w:rFonts w:ascii="Times New Roman" w:hAnsi="Times New Roman" w:cs="Times New Roman"/>
          <w:sz w:val="28"/>
          <w:szCs w:val="28"/>
        </w:rPr>
        <w:t>программы ни</w:t>
      </w:r>
      <w:r w:rsidR="00495AE2" w:rsidRPr="00CA67BC">
        <w:rPr>
          <w:rFonts w:ascii="Times New Roman" w:hAnsi="Times New Roman" w:cs="Times New Roman"/>
          <w:sz w:val="28"/>
          <w:szCs w:val="28"/>
        </w:rPr>
        <w:t xml:space="preserve"> в коем случаем н</w:t>
      </w:r>
      <w:r w:rsidR="00F772A9" w:rsidRPr="00CA67BC">
        <w:rPr>
          <w:rFonts w:ascii="Times New Roman" w:hAnsi="Times New Roman" w:cs="Times New Roman"/>
          <w:sz w:val="28"/>
          <w:szCs w:val="28"/>
        </w:rPr>
        <w:t>ельзя. Одним из главных навыков</w:t>
      </w:r>
      <w:r w:rsidR="00495AE2" w:rsidRPr="00CA67BC">
        <w:rPr>
          <w:rFonts w:ascii="Times New Roman" w:hAnsi="Times New Roman" w:cs="Times New Roman"/>
          <w:sz w:val="28"/>
          <w:szCs w:val="28"/>
        </w:rPr>
        <w:t>, который развивается у ребенка дошкольного и м</w:t>
      </w:r>
      <w:r w:rsidR="00F8066E" w:rsidRPr="00CA67BC">
        <w:rPr>
          <w:rFonts w:ascii="Times New Roman" w:hAnsi="Times New Roman" w:cs="Times New Roman"/>
          <w:sz w:val="28"/>
          <w:szCs w:val="28"/>
        </w:rPr>
        <w:t>ладшего школьного возраста, по-прежнему остается навык общения</w:t>
      </w:r>
      <w:r w:rsidR="00495AE2" w:rsidRPr="00CA67BC">
        <w:rPr>
          <w:rFonts w:ascii="Times New Roman" w:hAnsi="Times New Roman" w:cs="Times New Roman"/>
          <w:sz w:val="28"/>
          <w:szCs w:val="28"/>
        </w:rPr>
        <w:t>, и в его развитии компьютерные знания и умения могут играть только лишь вспомогательную роль.</w:t>
      </w:r>
      <w:r w:rsidR="00D43724" w:rsidRPr="00CA67BC">
        <w:rPr>
          <w:rFonts w:ascii="Times New Roman" w:hAnsi="Times New Roman" w:cs="Times New Roman"/>
          <w:sz w:val="28"/>
          <w:szCs w:val="28"/>
        </w:rPr>
        <w:t xml:space="preserve"> Задача </w:t>
      </w:r>
      <w:r w:rsidR="00CA67BC" w:rsidRPr="00CA67BC">
        <w:rPr>
          <w:rFonts w:ascii="Times New Roman" w:hAnsi="Times New Roman" w:cs="Times New Roman"/>
          <w:sz w:val="28"/>
          <w:szCs w:val="28"/>
        </w:rPr>
        <w:t>родителей в</w:t>
      </w:r>
      <w:r w:rsidR="00D43724" w:rsidRPr="00CA67BC">
        <w:rPr>
          <w:rFonts w:ascii="Times New Roman" w:hAnsi="Times New Roman" w:cs="Times New Roman"/>
          <w:sz w:val="28"/>
          <w:szCs w:val="28"/>
        </w:rPr>
        <w:t xml:space="preserve"> этом</w:t>
      </w:r>
      <w:r w:rsidR="00F772A9" w:rsidRPr="00CA67BC">
        <w:rPr>
          <w:rFonts w:ascii="Times New Roman" w:hAnsi="Times New Roman" w:cs="Times New Roman"/>
          <w:sz w:val="28"/>
          <w:szCs w:val="28"/>
        </w:rPr>
        <w:t xml:space="preserve"> </w:t>
      </w:r>
      <w:r w:rsidR="00D43724" w:rsidRPr="00CA67BC">
        <w:rPr>
          <w:rFonts w:ascii="Times New Roman" w:hAnsi="Times New Roman" w:cs="Times New Roman"/>
          <w:sz w:val="28"/>
          <w:szCs w:val="28"/>
        </w:rPr>
        <w:t>- сформировать у ребенка правильное отношение</w:t>
      </w:r>
      <w:r w:rsidR="00D522C0" w:rsidRPr="00CA67BC">
        <w:rPr>
          <w:rFonts w:ascii="Times New Roman" w:hAnsi="Times New Roman" w:cs="Times New Roman"/>
          <w:sz w:val="28"/>
          <w:szCs w:val="28"/>
        </w:rPr>
        <w:t xml:space="preserve"> к гаджетам, </w:t>
      </w:r>
      <w:r w:rsidR="00CA67BC" w:rsidRPr="00CA67BC">
        <w:rPr>
          <w:rFonts w:ascii="Times New Roman" w:hAnsi="Times New Roman" w:cs="Times New Roman"/>
          <w:sz w:val="28"/>
          <w:szCs w:val="28"/>
        </w:rPr>
        <w:t>понимание того</w:t>
      </w:r>
      <w:r w:rsidR="00D522C0" w:rsidRPr="00CA67BC">
        <w:rPr>
          <w:rFonts w:ascii="Times New Roman" w:hAnsi="Times New Roman" w:cs="Times New Roman"/>
          <w:sz w:val="28"/>
          <w:szCs w:val="28"/>
        </w:rPr>
        <w:t>, что это всего лишь забава на непродолжительное время, которая не должна замещать собой развивающие игры, чтение, прогулки на свежем воздухе, общение с друзьями, спорт и т.п.</w:t>
      </w:r>
    </w:p>
    <w:p w:rsidR="004652FB" w:rsidRPr="00CA67BC" w:rsidRDefault="004652FB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Если родители ответственно </w:t>
      </w:r>
      <w:r w:rsidR="00495AE2" w:rsidRPr="00CA67BC">
        <w:rPr>
          <w:rFonts w:ascii="Times New Roman" w:hAnsi="Times New Roman" w:cs="Times New Roman"/>
          <w:sz w:val="28"/>
          <w:szCs w:val="28"/>
        </w:rPr>
        <w:t>подойдут к обучению ребенка за компьютером, оно станет для него полезным и безопасным.</w:t>
      </w:r>
    </w:p>
    <w:p w:rsidR="00032FA3" w:rsidRPr="00CA67BC" w:rsidRDefault="00032FA3" w:rsidP="00CA67BC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B58" w:rsidRPr="00CA67BC" w:rsidRDefault="002A5B58" w:rsidP="00CA67BC">
      <w:pPr>
        <w:tabs>
          <w:tab w:val="left" w:pos="19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FD0" w:rsidRPr="00CA67BC" w:rsidRDefault="002A5B58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B15C42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10FD0" w:rsidRPr="00CA67BC" w:rsidRDefault="00E8317C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CA67BC">
          <w:rPr>
            <w:rStyle w:val="a5"/>
            <w:rFonts w:ascii="Times New Roman" w:hAnsi="Times New Roman" w:cs="Times New Roman"/>
            <w:sz w:val="28"/>
            <w:szCs w:val="28"/>
          </w:rPr>
          <w:t>http://tema-play.ru/posts/17296</w:t>
        </w:r>
      </w:hyperlink>
    </w:p>
    <w:p w:rsidR="00E8317C" w:rsidRPr="00CA67BC" w:rsidRDefault="00E8317C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CA67BC">
          <w:rPr>
            <w:rStyle w:val="a5"/>
            <w:rFonts w:ascii="Times New Roman" w:hAnsi="Times New Roman" w:cs="Times New Roman"/>
            <w:sz w:val="28"/>
            <w:szCs w:val="28"/>
          </w:rPr>
          <w:t>http://schoolofcare.ru/articles/detskie-gadzheti-polza-ili-vred/</w:t>
        </w:r>
      </w:hyperlink>
    </w:p>
    <w:p w:rsidR="00E8317C" w:rsidRPr="00CA67BC" w:rsidRDefault="00E8317C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CA67BC">
          <w:rPr>
            <w:rStyle w:val="a5"/>
            <w:rFonts w:ascii="Times New Roman" w:hAnsi="Times New Roman" w:cs="Times New Roman"/>
            <w:sz w:val="28"/>
            <w:szCs w:val="28"/>
          </w:rPr>
          <w:t>http://zdr.ru/articles/elektronnue_deti</w:t>
        </w:r>
      </w:hyperlink>
    </w:p>
    <w:p w:rsidR="00E8317C" w:rsidRPr="00CA67BC" w:rsidRDefault="00E8317C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CA67BC">
          <w:rPr>
            <w:rStyle w:val="a5"/>
            <w:rFonts w:ascii="Times New Roman" w:hAnsi="Times New Roman" w:cs="Times New Roman"/>
            <w:sz w:val="28"/>
            <w:szCs w:val="28"/>
          </w:rPr>
          <w:t>http://radiovesti.ru/episode/show/episode_id/29323</w:t>
        </w:r>
      </w:hyperlink>
    </w:p>
    <w:p w:rsidR="00E8317C" w:rsidRPr="00CA67BC" w:rsidRDefault="00E8317C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BC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CA67BC">
          <w:rPr>
            <w:rStyle w:val="a5"/>
            <w:rFonts w:ascii="Times New Roman" w:hAnsi="Times New Roman" w:cs="Times New Roman"/>
            <w:sz w:val="28"/>
            <w:szCs w:val="28"/>
          </w:rPr>
          <w:t>http://teddyclub.org/ru/article/bezopasnost-rebyonka/2438-polza-i-vred-ot-gadzhetov-dlya-rebyonka/</w:t>
        </w:r>
      </w:hyperlink>
    </w:p>
    <w:p w:rsidR="00E8317C" w:rsidRPr="00CA67BC" w:rsidRDefault="00E8317C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FD0" w:rsidRPr="00CA67BC" w:rsidRDefault="00710FD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FD0" w:rsidRPr="00CA67BC" w:rsidRDefault="00710FD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FD0" w:rsidRPr="00CA67BC" w:rsidRDefault="00710FD0" w:rsidP="00CA67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0FD0" w:rsidRPr="00CA67BC" w:rsidSect="00CA67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CD" w:rsidRDefault="004E07CD" w:rsidP="00CA67BC">
      <w:pPr>
        <w:spacing w:after="0" w:line="240" w:lineRule="auto"/>
      </w:pPr>
      <w:r>
        <w:separator/>
      </w:r>
    </w:p>
  </w:endnote>
  <w:endnote w:type="continuationSeparator" w:id="0">
    <w:p w:rsidR="004E07CD" w:rsidRDefault="004E07CD" w:rsidP="00CA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CD" w:rsidRDefault="004E07CD" w:rsidP="00CA67BC">
      <w:pPr>
        <w:spacing w:after="0" w:line="240" w:lineRule="auto"/>
      </w:pPr>
      <w:r>
        <w:separator/>
      </w:r>
    </w:p>
  </w:footnote>
  <w:footnote w:type="continuationSeparator" w:id="0">
    <w:p w:rsidR="004E07CD" w:rsidRDefault="004E07CD" w:rsidP="00CA6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78A9"/>
    <w:multiLevelType w:val="hybridMultilevel"/>
    <w:tmpl w:val="9BD84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439DA"/>
    <w:multiLevelType w:val="hybridMultilevel"/>
    <w:tmpl w:val="3D1CCF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432696"/>
    <w:multiLevelType w:val="hybridMultilevel"/>
    <w:tmpl w:val="721649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D39D2"/>
    <w:multiLevelType w:val="hybridMultilevel"/>
    <w:tmpl w:val="2A1CC874"/>
    <w:lvl w:ilvl="0" w:tplc="86E805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40EAC"/>
    <w:multiLevelType w:val="hybridMultilevel"/>
    <w:tmpl w:val="DB90BDFC"/>
    <w:lvl w:ilvl="0" w:tplc="BEC8A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87"/>
    <w:rsid w:val="000025D0"/>
    <w:rsid w:val="00032FA3"/>
    <w:rsid w:val="0005442D"/>
    <w:rsid w:val="00056037"/>
    <w:rsid w:val="0007575C"/>
    <w:rsid w:val="000C2543"/>
    <w:rsid w:val="000F7FE8"/>
    <w:rsid w:val="0012207D"/>
    <w:rsid w:val="00142DDC"/>
    <w:rsid w:val="001925D4"/>
    <w:rsid w:val="001A64F9"/>
    <w:rsid w:val="001D63EF"/>
    <w:rsid w:val="00247A30"/>
    <w:rsid w:val="002A5B58"/>
    <w:rsid w:val="002F1E98"/>
    <w:rsid w:val="00350276"/>
    <w:rsid w:val="00355087"/>
    <w:rsid w:val="003572DB"/>
    <w:rsid w:val="00381776"/>
    <w:rsid w:val="003F12DD"/>
    <w:rsid w:val="003F1C74"/>
    <w:rsid w:val="003F1D2F"/>
    <w:rsid w:val="003F6F26"/>
    <w:rsid w:val="00404CE3"/>
    <w:rsid w:val="004652FB"/>
    <w:rsid w:val="0047433F"/>
    <w:rsid w:val="00495AE2"/>
    <w:rsid w:val="004C797F"/>
    <w:rsid w:val="004E07CD"/>
    <w:rsid w:val="00531520"/>
    <w:rsid w:val="005D5955"/>
    <w:rsid w:val="005E46FD"/>
    <w:rsid w:val="006B7039"/>
    <w:rsid w:val="006D2CAA"/>
    <w:rsid w:val="006E6507"/>
    <w:rsid w:val="00710FD0"/>
    <w:rsid w:val="0075161A"/>
    <w:rsid w:val="00751853"/>
    <w:rsid w:val="007577AC"/>
    <w:rsid w:val="00771CB7"/>
    <w:rsid w:val="007725E1"/>
    <w:rsid w:val="00772B5D"/>
    <w:rsid w:val="007901FD"/>
    <w:rsid w:val="007F1A3A"/>
    <w:rsid w:val="007F3768"/>
    <w:rsid w:val="007F5D76"/>
    <w:rsid w:val="008001D7"/>
    <w:rsid w:val="00802189"/>
    <w:rsid w:val="0080412E"/>
    <w:rsid w:val="00830392"/>
    <w:rsid w:val="00833E6F"/>
    <w:rsid w:val="00840564"/>
    <w:rsid w:val="00841D85"/>
    <w:rsid w:val="00851CBF"/>
    <w:rsid w:val="00861CA5"/>
    <w:rsid w:val="00880ED5"/>
    <w:rsid w:val="00881126"/>
    <w:rsid w:val="008C257A"/>
    <w:rsid w:val="008F5ADC"/>
    <w:rsid w:val="008F7F50"/>
    <w:rsid w:val="00904422"/>
    <w:rsid w:val="00904DDD"/>
    <w:rsid w:val="00911652"/>
    <w:rsid w:val="00916B82"/>
    <w:rsid w:val="0092446F"/>
    <w:rsid w:val="00960A43"/>
    <w:rsid w:val="009675BE"/>
    <w:rsid w:val="009E3873"/>
    <w:rsid w:val="009F0716"/>
    <w:rsid w:val="009F11D6"/>
    <w:rsid w:val="00A0354C"/>
    <w:rsid w:val="00A107EE"/>
    <w:rsid w:val="00A11426"/>
    <w:rsid w:val="00A346B9"/>
    <w:rsid w:val="00A944B8"/>
    <w:rsid w:val="00AA5B6C"/>
    <w:rsid w:val="00B15C42"/>
    <w:rsid w:val="00B52664"/>
    <w:rsid w:val="00BC0D1B"/>
    <w:rsid w:val="00BC724D"/>
    <w:rsid w:val="00BE49CC"/>
    <w:rsid w:val="00BF296E"/>
    <w:rsid w:val="00C20642"/>
    <w:rsid w:val="00C61C04"/>
    <w:rsid w:val="00C8279C"/>
    <w:rsid w:val="00CA67BC"/>
    <w:rsid w:val="00CD3944"/>
    <w:rsid w:val="00CD5DFF"/>
    <w:rsid w:val="00D032FA"/>
    <w:rsid w:val="00D07EA2"/>
    <w:rsid w:val="00D10A73"/>
    <w:rsid w:val="00D43724"/>
    <w:rsid w:val="00D4477F"/>
    <w:rsid w:val="00D522C0"/>
    <w:rsid w:val="00D774F2"/>
    <w:rsid w:val="00D854F8"/>
    <w:rsid w:val="00DF0B72"/>
    <w:rsid w:val="00DF22F5"/>
    <w:rsid w:val="00DF7AD2"/>
    <w:rsid w:val="00E8317C"/>
    <w:rsid w:val="00EB031A"/>
    <w:rsid w:val="00ED1004"/>
    <w:rsid w:val="00F452CE"/>
    <w:rsid w:val="00F766E9"/>
    <w:rsid w:val="00F772A9"/>
    <w:rsid w:val="00F8066E"/>
    <w:rsid w:val="00F8792C"/>
    <w:rsid w:val="00FC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9C28"/>
  <w15:docId w15:val="{0A18BFC4-FFB4-427A-9DF9-216E40B4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57A"/>
    <w:pPr>
      <w:ind w:left="720"/>
      <w:contextualSpacing/>
    </w:pPr>
  </w:style>
  <w:style w:type="table" w:styleId="a4">
    <w:name w:val="Table Grid"/>
    <w:basedOn w:val="a1"/>
    <w:uiPriority w:val="59"/>
    <w:rsid w:val="00F7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8317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B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A6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67BC"/>
  </w:style>
  <w:style w:type="paragraph" w:styleId="aa">
    <w:name w:val="footer"/>
    <w:basedOn w:val="a"/>
    <w:link w:val="ab"/>
    <w:uiPriority w:val="99"/>
    <w:unhideWhenUsed/>
    <w:rsid w:val="00CA6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teddyclub.org/ru/article/bezopasnost-rebyonka/2438-polza-i-vred-ot-gadzhetov-dlya-rebyonk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radiovesti.ru/episode/show/episode_id/29323" TargetMode="External"/><Relationship Id="rId2" Type="http://schemas.openxmlformats.org/officeDocument/2006/relationships/styles" Target="styles.xml"/><Relationship Id="rId16" Type="http://schemas.openxmlformats.org/officeDocument/2006/relationships/hyperlink" Target="http://zdr.ru/articles/elektronnue_det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schoolofcare.ru/articles/detskie-gadzheti-polza-ili-vred/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tema-play.ru/posts/17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2094</Words>
  <Characters>11941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Травматологи</dc:creator>
  <cp:lastModifiedBy>Татьяна</cp:lastModifiedBy>
  <cp:revision>4</cp:revision>
  <cp:lastPrinted>2018-10-21T15:32:00Z</cp:lastPrinted>
  <dcterms:created xsi:type="dcterms:W3CDTF">2018-10-22T15:38:00Z</dcterms:created>
  <dcterms:modified xsi:type="dcterms:W3CDTF">2019-03-10T17:39:00Z</dcterms:modified>
</cp:coreProperties>
</file>