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F6B85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общеобразовательное учреждение №2 </w:t>
      </w: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F6B85">
        <w:rPr>
          <w:rFonts w:ascii="Times New Roman" w:hAnsi="Times New Roman" w:cs="Times New Roman"/>
          <w:sz w:val="28"/>
          <w:szCs w:val="28"/>
        </w:rPr>
        <w:t xml:space="preserve">                                                «Жемчужинка»</w:t>
      </w: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F6B85">
        <w:rPr>
          <w:rFonts w:ascii="Times New Roman" w:hAnsi="Times New Roman" w:cs="Times New Roman"/>
          <w:sz w:val="28"/>
          <w:szCs w:val="28"/>
        </w:rPr>
        <w:t>Разработка конспекта занятия по выполнению аппликации из бумаги</w:t>
      </w: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280DE0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F6B85" w:rsidRPr="00DF6B8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F6B85">
        <w:rPr>
          <w:rFonts w:ascii="Times New Roman" w:hAnsi="Times New Roman" w:cs="Times New Roman"/>
          <w:sz w:val="28"/>
          <w:szCs w:val="28"/>
        </w:rPr>
        <w:t>«Кораблик»</w:t>
      </w:r>
    </w:p>
    <w:p w:rsid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F6B85">
        <w:rPr>
          <w:rFonts w:ascii="Times New Roman" w:hAnsi="Times New Roman" w:cs="Times New Roman"/>
          <w:sz w:val="28"/>
          <w:szCs w:val="28"/>
        </w:rPr>
        <w:t xml:space="preserve">                                               Составитель: </w:t>
      </w:r>
      <w:proofErr w:type="spellStart"/>
      <w:r w:rsidRPr="00DF6B85">
        <w:rPr>
          <w:rFonts w:ascii="Times New Roman" w:hAnsi="Times New Roman" w:cs="Times New Roman"/>
          <w:sz w:val="28"/>
          <w:szCs w:val="28"/>
        </w:rPr>
        <w:t>Барилова</w:t>
      </w:r>
      <w:proofErr w:type="spellEnd"/>
      <w:r w:rsidRPr="00DF6B85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Pr="00DF6B85" w:rsidRDefault="00DF6B85" w:rsidP="00DF6B85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6B85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Г.  Дмитров</w:t>
      </w:r>
    </w:p>
    <w:p w:rsidR="00807882" w:rsidRPr="00E6536A" w:rsidRDefault="00807882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lastRenderedPageBreak/>
        <w:t>Цель: Развивать у детей интерес к процессу вырезания. Развивать чувство цвета.</w:t>
      </w:r>
    </w:p>
    <w:p w:rsidR="00807882" w:rsidRPr="00E6536A" w:rsidRDefault="00807882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Учить детей срезать уголки прямоугольника. 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>Закреплять умение держать правильно ножницы, резать ими, аккуратно наклеивать части изображения в аппликации.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 Различать геометриче</w:t>
      </w:r>
      <w:r w:rsidR="00DD0E3D">
        <w:rPr>
          <w:rFonts w:ascii="Times New Roman" w:hAnsi="Times New Roman" w:cs="Times New Roman"/>
          <w:sz w:val="28"/>
          <w:szCs w:val="28"/>
        </w:rPr>
        <w:t>ские формы, знать их названия (</w:t>
      </w:r>
      <w:r w:rsidRPr="00E6536A">
        <w:rPr>
          <w:rFonts w:ascii="Times New Roman" w:hAnsi="Times New Roman" w:cs="Times New Roman"/>
          <w:sz w:val="28"/>
          <w:szCs w:val="28"/>
        </w:rPr>
        <w:t>прямоугольник, треугольник, трапеция);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Продолжать развивать мышление, воображение, внимание.  </w:t>
      </w:r>
    </w:p>
    <w:p w:rsidR="00E6536A" w:rsidRP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E6536A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6536A">
        <w:rPr>
          <w:rFonts w:ascii="Times New Roman" w:hAnsi="Times New Roman" w:cs="Times New Roman"/>
          <w:sz w:val="28"/>
          <w:szCs w:val="28"/>
        </w:rPr>
        <w:t xml:space="preserve">Воспитывать навыки аккуратности в работе, трудолюбия, умение доводить начатое до конца.  </w:t>
      </w:r>
    </w:p>
    <w:p w:rsidR="0099366C" w:rsidRDefault="00E6536A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занятия: Комбинированное</w:t>
      </w:r>
      <w:r w:rsidR="0099366C">
        <w:rPr>
          <w:rFonts w:ascii="Times New Roman" w:hAnsi="Times New Roman" w:cs="Times New Roman"/>
          <w:sz w:val="28"/>
          <w:szCs w:val="28"/>
        </w:rPr>
        <w:t>.</w:t>
      </w:r>
    </w:p>
    <w:p w:rsidR="0099366C" w:rsidRPr="00DF6B85" w:rsidRDefault="0099366C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F6B85">
        <w:rPr>
          <w:rFonts w:ascii="Times New Roman" w:hAnsi="Times New Roman" w:cs="Times New Roman"/>
          <w:sz w:val="28"/>
          <w:szCs w:val="28"/>
        </w:rPr>
        <w:t xml:space="preserve">Форма занятия: </w:t>
      </w:r>
    </w:p>
    <w:p w:rsidR="00E6536A" w:rsidRDefault="0099366C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группой, индивидуальная работа, </w:t>
      </w:r>
      <w:r w:rsidR="00DF6B85">
        <w:rPr>
          <w:rFonts w:ascii="Times New Roman" w:hAnsi="Times New Roman" w:cs="Times New Roman"/>
          <w:sz w:val="28"/>
          <w:szCs w:val="28"/>
        </w:rPr>
        <w:t xml:space="preserve">рассматривание картинок, чтение стихотворения, конструирование по образу. </w:t>
      </w:r>
      <w:r w:rsidR="00E65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6C" w:rsidRDefault="00DF6B85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25</w:t>
      </w:r>
      <w:r w:rsidR="0099366C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99366C" w:rsidRDefault="0099366C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Средняя группа.</w:t>
      </w:r>
    </w:p>
    <w:p w:rsidR="0099366C" w:rsidRDefault="0099366C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4-5 лет.</w:t>
      </w:r>
    </w:p>
    <w:p w:rsidR="0099366C" w:rsidRDefault="0099366C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голубого цвета, ц</w:t>
      </w:r>
      <w:r w:rsidR="0099366C">
        <w:rPr>
          <w:rFonts w:ascii="Times New Roman" w:hAnsi="Times New Roman" w:cs="Times New Roman"/>
          <w:sz w:val="28"/>
          <w:szCs w:val="28"/>
        </w:rPr>
        <w:t>ветная бумага, ножницы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клей, клеенки, салфетки. </w:t>
      </w: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подготовка:</w:t>
      </w: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картинок с лодками, парусниками, кораблями. Чтение стихотворения С. Маршака «Кораблик»</w:t>
      </w: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работы:</w:t>
      </w: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Беседа, рассмотрение игрушечного кораблика, работа с ножницами, работа с клеем. </w:t>
      </w: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занятия:</w:t>
      </w: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72C14" w:rsidRDefault="00972C14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2C14" w:rsidRPr="00972C14" w:rsidTr="00676CE2"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72C14" w:rsidRPr="00972C14" w:rsidTr="00676CE2"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972C14" w:rsidRPr="00972C14" w:rsidTr="00676CE2"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</w:t>
            </w:r>
          </w:p>
        </w:tc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стихотворения,  вопросы</w:t>
            </w:r>
          </w:p>
        </w:tc>
        <w:tc>
          <w:tcPr>
            <w:tcW w:w="3191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</w:tr>
      <w:tr w:rsidR="00972C14" w:rsidRPr="00972C14" w:rsidTr="00676CE2"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3190" w:type="dxa"/>
          </w:tcPr>
          <w:p w:rsidR="00972C14" w:rsidRPr="00972C14" w:rsidRDefault="00DF6B85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Вырезывание из цветной бумаги, приклеивание деталей на лист. </w:t>
            </w:r>
          </w:p>
        </w:tc>
        <w:tc>
          <w:tcPr>
            <w:tcW w:w="3191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4">
              <w:rPr>
                <w:rFonts w:ascii="Times New Roman" w:hAnsi="Times New Roman" w:cs="Times New Roman"/>
                <w:sz w:val="28"/>
                <w:szCs w:val="28"/>
              </w:rPr>
              <w:t>12 мин</w:t>
            </w:r>
          </w:p>
        </w:tc>
      </w:tr>
      <w:tr w:rsidR="00972C14" w:rsidRPr="00972C14" w:rsidTr="00676CE2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C14" w:rsidRPr="00972C14" w:rsidRDefault="00DF6B85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190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C14" w:rsidRPr="00972C14" w:rsidRDefault="00DF6B85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итогам занятия</w:t>
            </w:r>
          </w:p>
        </w:tc>
        <w:tc>
          <w:tcPr>
            <w:tcW w:w="3191" w:type="dxa"/>
          </w:tcPr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C14" w:rsidRPr="00972C14" w:rsidRDefault="00DF6B85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972C14" w:rsidRPr="00972C14" w:rsidRDefault="00972C14" w:rsidP="00972C14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6E290B" w:rsidRDefault="006E290B" w:rsidP="006E290B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6E290B" w:rsidRP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E290B">
        <w:rPr>
          <w:rFonts w:ascii="Times New Roman" w:hAnsi="Times New Roman" w:cs="Times New Roman"/>
          <w:sz w:val="28"/>
          <w:szCs w:val="28"/>
        </w:rPr>
        <w:t xml:space="preserve">Дети сидят за столами. Воспитатель просит детей посмотреть на свои столы, </w:t>
      </w:r>
    </w:p>
    <w:p w:rsidR="006E290B" w:rsidRP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E290B">
        <w:rPr>
          <w:rFonts w:ascii="Times New Roman" w:hAnsi="Times New Roman" w:cs="Times New Roman"/>
          <w:sz w:val="28"/>
          <w:szCs w:val="28"/>
        </w:rPr>
        <w:t>- Что у вас на столе?</w:t>
      </w:r>
    </w:p>
    <w:p w:rsid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E290B">
        <w:rPr>
          <w:rFonts w:ascii="Times New Roman" w:hAnsi="Times New Roman" w:cs="Times New Roman"/>
          <w:sz w:val="28"/>
          <w:szCs w:val="28"/>
        </w:rPr>
        <w:t>- Как вы думаете, чем мы будем заниматься сегодня на занятии?</w:t>
      </w:r>
    </w:p>
    <w:p w:rsid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90B">
        <w:rPr>
          <w:rFonts w:ascii="Times New Roman" w:hAnsi="Times New Roman" w:cs="Times New Roman"/>
          <w:sz w:val="28"/>
          <w:szCs w:val="28"/>
        </w:rPr>
        <w:t>2. Повторение знакомого материала:</w:t>
      </w:r>
    </w:p>
    <w:p w:rsid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 С. Маршака «Кораблик»</w:t>
      </w:r>
      <w:r w:rsidR="00DD0E3D">
        <w:rPr>
          <w:rFonts w:ascii="Times New Roman" w:hAnsi="Times New Roman" w:cs="Times New Roman"/>
          <w:sz w:val="28"/>
          <w:szCs w:val="28"/>
        </w:rPr>
        <w:t>. Задает вопрос «О чем стих»?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E3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частей состоит кораблик?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Корма, флаг, иллюминатор, паруса.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Назовите, на какие геометрические фигуры похожи части корабля? 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Корма (трапеция), флаг, паруса (треугольники), иллюминатор (круг).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Default="00DD0E3D" w:rsidP="00DD0E3D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0E3D">
        <w:rPr>
          <w:rFonts w:ascii="Times New Roman" w:hAnsi="Times New Roman" w:cs="Times New Roman"/>
          <w:sz w:val="28"/>
          <w:szCs w:val="28"/>
        </w:rPr>
        <w:t xml:space="preserve"> 3. Объяснение нового материала: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рассмотреть, что лежит на их столах. 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лежат цветной прямоугольник, квадраты, круг.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будем изготавливать кораблики, чтобы отправить их в путешествие по морю. </w:t>
      </w:r>
    </w:p>
    <w:p w:rsidR="00972C14" w:rsidRDefault="00972C14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Корабли плывут по морю.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управляет кораблем? (Капитан)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DFE">
        <w:rPr>
          <w:rFonts w:ascii="Times New Roman" w:hAnsi="Times New Roman" w:cs="Times New Roman"/>
          <w:sz w:val="28"/>
          <w:szCs w:val="28"/>
        </w:rPr>
        <w:t>Перед вами лежат листы бумаги. Какого они цвета?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возьмем прямоугольники в руки и подумаем, как его надо отрезать</w:t>
      </w:r>
      <w:r w:rsidR="00972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 у нас получилась трапеция. 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надо отрезать два угла и тогда у нас получится корма нашего корабля. </w:t>
      </w:r>
      <w:r w:rsidR="003D4DFE">
        <w:rPr>
          <w:rFonts w:ascii="Times New Roman" w:hAnsi="Times New Roman" w:cs="Times New Roman"/>
          <w:sz w:val="28"/>
          <w:szCs w:val="28"/>
        </w:rPr>
        <w:t xml:space="preserve">Воспитатель показывает, как правильно отрезать. </w:t>
      </w:r>
    </w:p>
    <w:p w:rsidR="00DD0E3D" w:rsidRDefault="00DD0E3D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отрезают углы у прямоугольника.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у вас получились хорошие трапеции.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Теперь, нам надо сделать для нашего корабля парусник.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Берем цветной квадрат и режем его по диагонали. Воспитатель показывает, как правильно отрезать.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вас получились два паруса.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Берем маленький квадрат и режем его по диагонали. У вас получился флажок.  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сейчас, будем приклеивать наши детали к морю, и наш кораблик поплывет.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стараются самостоятельно приклеить получившиеся детали к голубой бумаге. Воспитатель помогает правильно расположить детали на листе. </w:t>
      </w:r>
    </w:p>
    <w:p w:rsidR="00DD0E3D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геометрических фигур состоит наши кораблики?</w:t>
      </w:r>
    </w:p>
    <w:p w:rsidR="00972C14" w:rsidRDefault="00972C14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поплывут наши кораблики?</w:t>
      </w:r>
    </w:p>
    <w:p w:rsidR="00972C14" w:rsidRDefault="00972C14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поплывут наши кораблики?</w:t>
      </w:r>
    </w:p>
    <w:p w:rsidR="003D4DFE" w:rsidRDefault="003D4DFE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P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90B" w:rsidRDefault="006E290B" w:rsidP="006E290B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90B" w:rsidRPr="00E6536A" w:rsidRDefault="006E290B" w:rsidP="00E6536A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sectPr w:rsidR="006E290B" w:rsidRPr="00E6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28" w:rsidRDefault="00AF4428" w:rsidP="00DF6B85">
      <w:pPr>
        <w:spacing w:after="0" w:line="240" w:lineRule="auto"/>
      </w:pPr>
      <w:r>
        <w:separator/>
      </w:r>
    </w:p>
  </w:endnote>
  <w:endnote w:type="continuationSeparator" w:id="0">
    <w:p w:rsidR="00AF4428" w:rsidRDefault="00AF4428" w:rsidP="00D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28" w:rsidRDefault="00AF4428" w:rsidP="00DF6B85">
      <w:pPr>
        <w:spacing w:after="0" w:line="240" w:lineRule="auto"/>
      </w:pPr>
      <w:r>
        <w:separator/>
      </w:r>
    </w:p>
  </w:footnote>
  <w:footnote w:type="continuationSeparator" w:id="0">
    <w:p w:rsidR="00AF4428" w:rsidRDefault="00AF4428" w:rsidP="00DF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3F3"/>
    <w:multiLevelType w:val="hybridMultilevel"/>
    <w:tmpl w:val="5762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C3"/>
    <w:rsid w:val="000232D6"/>
    <w:rsid w:val="000474EA"/>
    <w:rsid w:val="000E1ECC"/>
    <w:rsid w:val="00104D70"/>
    <w:rsid w:val="001366F3"/>
    <w:rsid w:val="001564A0"/>
    <w:rsid w:val="001A2603"/>
    <w:rsid w:val="00215EA1"/>
    <w:rsid w:val="00280DE0"/>
    <w:rsid w:val="002868F9"/>
    <w:rsid w:val="002C448C"/>
    <w:rsid w:val="003D4DFE"/>
    <w:rsid w:val="004A6DEB"/>
    <w:rsid w:val="00512B0D"/>
    <w:rsid w:val="0054343E"/>
    <w:rsid w:val="005553DF"/>
    <w:rsid w:val="005B67A3"/>
    <w:rsid w:val="005E26A6"/>
    <w:rsid w:val="00614C80"/>
    <w:rsid w:val="0062322B"/>
    <w:rsid w:val="006317E6"/>
    <w:rsid w:val="00647AA1"/>
    <w:rsid w:val="006B6A3D"/>
    <w:rsid w:val="006E290B"/>
    <w:rsid w:val="007F16B9"/>
    <w:rsid w:val="00807882"/>
    <w:rsid w:val="0081749A"/>
    <w:rsid w:val="00823E04"/>
    <w:rsid w:val="00843051"/>
    <w:rsid w:val="00886EAF"/>
    <w:rsid w:val="00941238"/>
    <w:rsid w:val="00955AB8"/>
    <w:rsid w:val="00956E39"/>
    <w:rsid w:val="00972C14"/>
    <w:rsid w:val="0099366C"/>
    <w:rsid w:val="009C1865"/>
    <w:rsid w:val="009D5F32"/>
    <w:rsid w:val="009F2CC5"/>
    <w:rsid w:val="009F7214"/>
    <w:rsid w:val="00A15413"/>
    <w:rsid w:val="00A357E4"/>
    <w:rsid w:val="00AC08DC"/>
    <w:rsid w:val="00AF4428"/>
    <w:rsid w:val="00B61AFE"/>
    <w:rsid w:val="00BB1104"/>
    <w:rsid w:val="00C669B3"/>
    <w:rsid w:val="00C700C3"/>
    <w:rsid w:val="00CF74F2"/>
    <w:rsid w:val="00D40148"/>
    <w:rsid w:val="00D709FC"/>
    <w:rsid w:val="00D94D24"/>
    <w:rsid w:val="00DD0E3D"/>
    <w:rsid w:val="00DF6B85"/>
    <w:rsid w:val="00E54EF4"/>
    <w:rsid w:val="00E6536A"/>
    <w:rsid w:val="00EE1278"/>
    <w:rsid w:val="00F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36A"/>
    <w:pPr>
      <w:spacing w:after="0" w:line="240" w:lineRule="auto"/>
    </w:pPr>
  </w:style>
  <w:style w:type="table" w:styleId="a4">
    <w:name w:val="Table Grid"/>
    <w:basedOn w:val="a1"/>
    <w:uiPriority w:val="59"/>
    <w:rsid w:val="0097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B85"/>
  </w:style>
  <w:style w:type="paragraph" w:styleId="a7">
    <w:name w:val="footer"/>
    <w:basedOn w:val="a"/>
    <w:link w:val="a8"/>
    <w:uiPriority w:val="99"/>
    <w:unhideWhenUsed/>
    <w:rsid w:val="00DF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36A"/>
    <w:pPr>
      <w:spacing w:after="0" w:line="240" w:lineRule="auto"/>
    </w:pPr>
  </w:style>
  <w:style w:type="table" w:styleId="a4">
    <w:name w:val="Table Grid"/>
    <w:basedOn w:val="a1"/>
    <w:uiPriority w:val="59"/>
    <w:rsid w:val="0097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B85"/>
  </w:style>
  <w:style w:type="paragraph" w:styleId="a7">
    <w:name w:val="footer"/>
    <w:basedOn w:val="a"/>
    <w:link w:val="a8"/>
    <w:uiPriority w:val="99"/>
    <w:unhideWhenUsed/>
    <w:rsid w:val="00DF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&amp; Oksana</dc:creator>
  <cp:keywords/>
  <dc:description/>
  <cp:lastModifiedBy>Vova &amp; Oksana</cp:lastModifiedBy>
  <cp:revision>4</cp:revision>
  <dcterms:created xsi:type="dcterms:W3CDTF">2017-11-05T09:30:00Z</dcterms:created>
  <dcterms:modified xsi:type="dcterms:W3CDTF">2019-03-11T10:09:00Z</dcterms:modified>
</cp:coreProperties>
</file>