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0D" w:rsidRPr="00FC120D" w:rsidRDefault="00FC120D" w:rsidP="00FC120D">
      <w:pPr>
        <w:spacing w:after="0" w:line="240" w:lineRule="auto"/>
        <w:jc w:val="center"/>
        <w:rPr>
          <w:rFonts w:ascii="Times New Roman" w:hAnsi="Times New Roman" w:cs="Times New Roman"/>
          <w:b/>
          <w:sz w:val="32"/>
          <w:szCs w:val="32"/>
        </w:rPr>
      </w:pPr>
      <w:r w:rsidRPr="00FC120D">
        <w:rPr>
          <w:rFonts w:ascii="Times New Roman" w:hAnsi="Times New Roman" w:cs="Times New Roman"/>
          <w:b/>
          <w:sz w:val="32"/>
          <w:szCs w:val="32"/>
        </w:rPr>
        <w:t>Мастер класс для учителей-логопедов, воспитателей логопедических групп</w:t>
      </w:r>
    </w:p>
    <w:p w:rsidR="00FC120D" w:rsidRPr="00FC120D" w:rsidRDefault="00FC120D" w:rsidP="00FC120D">
      <w:pPr>
        <w:spacing w:after="0" w:line="240" w:lineRule="auto"/>
        <w:jc w:val="center"/>
        <w:rPr>
          <w:rFonts w:ascii="Times New Roman" w:hAnsi="Times New Roman" w:cs="Times New Roman"/>
          <w:b/>
          <w:sz w:val="32"/>
          <w:szCs w:val="32"/>
        </w:rPr>
      </w:pPr>
      <w:r w:rsidRPr="00FC120D">
        <w:rPr>
          <w:rFonts w:ascii="Times New Roman" w:hAnsi="Times New Roman" w:cs="Times New Roman"/>
          <w:b/>
          <w:sz w:val="32"/>
          <w:szCs w:val="32"/>
        </w:rPr>
        <w:t>Профилактика нарушений письменной речи с детьми дошкольного возраста</w:t>
      </w:r>
    </w:p>
    <w:p w:rsidR="00FC120D" w:rsidRPr="0038655A" w:rsidRDefault="00FC120D" w:rsidP="00FC120D">
      <w:pPr>
        <w:spacing w:after="0" w:line="240" w:lineRule="auto"/>
        <w:jc w:val="center"/>
        <w:rPr>
          <w:rFonts w:ascii="Times New Roman" w:eastAsia="Times New Roman" w:hAnsi="Times New Roman" w:cs="Times New Roman"/>
          <w:b/>
          <w:sz w:val="28"/>
          <w:szCs w:val="28"/>
        </w:rPr>
      </w:pPr>
    </w:p>
    <w:p w:rsidR="00FC120D" w:rsidRPr="0038655A" w:rsidRDefault="00FC120D" w:rsidP="00FC120D">
      <w:pPr>
        <w:tabs>
          <w:tab w:val="left" w:pos="240"/>
          <w:tab w:val="center" w:pos="5233"/>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38655A">
        <w:rPr>
          <w:rFonts w:ascii="Times New Roman" w:eastAsia="Times New Roman" w:hAnsi="Times New Roman" w:cs="Times New Roman"/>
          <w:b/>
          <w:sz w:val="28"/>
          <w:szCs w:val="28"/>
        </w:rPr>
        <w:tab/>
        <w:t xml:space="preserve">Актуальность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 В последнее время  увеличивается число учащихся неуспевающих по русскому языку. Проблема нарушений письменной речи у школьников – одна из самых актуальных для школьного обучения, поскольку письмо – это </w:t>
      </w:r>
      <w:r w:rsidRPr="0038655A">
        <w:rPr>
          <w:rFonts w:ascii="Times New Roman" w:eastAsia="Times New Roman" w:hAnsi="Times New Roman" w:cs="Times New Roman"/>
          <w:bCs/>
          <w:sz w:val="28"/>
          <w:szCs w:val="28"/>
        </w:rPr>
        <w:t>средство</w:t>
      </w:r>
      <w:r w:rsidRPr="0038655A">
        <w:rPr>
          <w:rFonts w:ascii="Times New Roman" w:eastAsia="Times New Roman" w:hAnsi="Times New Roman" w:cs="Times New Roman"/>
          <w:sz w:val="28"/>
          <w:szCs w:val="28"/>
        </w:rPr>
        <w:t xml:space="preserve"> дальнейшего получения знаний учащихся.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Чтобы избежать подобных проблем, легче и правильнее предотвратить нарушения письменной речи в дошкольном возрасте путем различных профилактических мероприятий. </w:t>
      </w:r>
      <w:r w:rsidRPr="0038655A">
        <w:rPr>
          <w:rFonts w:ascii="Times New Roman" w:eastAsia="Times New Roman" w:hAnsi="Times New Roman" w:cs="Times New Roman"/>
          <w:color w:val="000000"/>
          <w:sz w:val="28"/>
          <w:szCs w:val="28"/>
        </w:rPr>
        <w:t xml:space="preserve">Предупреждение нарушения письма — одно из приоритетных направлений деятельности учителя-логопеда в условиях дошкольного образовательного учреждения.  Уже в дошкольном возрасте по целому ряду признаков можно заранее предвидеть, кому из детей в дальнейшем «угрожает» появление </w:t>
      </w:r>
      <w:proofErr w:type="spellStart"/>
      <w:r w:rsidRPr="0038655A">
        <w:rPr>
          <w:rFonts w:ascii="Times New Roman" w:eastAsia="Times New Roman" w:hAnsi="Times New Roman" w:cs="Times New Roman"/>
          <w:color w:val="000000"/>
          <w:sz w:val="28"/>
          <w:szCs w:val="28"/>
        </w:rPr>
        <w:t>дисграфии</w:t>
      </w:r>
      <w:proofErr w:type="spellEnd"/>
      <w:r w:rsidRPr="0038655A">
        <w:rPr>
          <w:rFonts w:ascii="Times New Roman" w:eastAsia="Times New Roman" w:hAnsi="Times New Roman" w:cs="Times New Roman"/>
          <w:color w:val="000000"/>
          <w:sz w:val="28"/>
          <w:szCs w:val="28"/>
        </w:rPr>
        <w:t>.</w:t>
      </w:r>
      <w:r w:rsidRPr="0038655A">
        <w:rPr>
          <w:rFonts w:ascii="Times New Roman" w:eastAsia="Times New Roman" w:hAnsi="Times New Roman" w:cs="Times New Roman"/>
          <w:sz w:val="28"/>
          <w:szCs w:val="28"/>
        </w:rPr>
        <w:t> </w:t>
      </w:r>
      <w:r w:rsidRPr="0038655A">
        <w:rPr>
          <w:rFonts w:ascii="Times New Roman" w:eastAsia="Times New Roman" w:hAnsi="Times New Roman" w:cs="Times New Roman"/>
          <w:color w:val="000000"/>
          <w:sz w:val="28"/>
          <w:szCs w:val="28"/>
        </w:rPr>
        <w:t xml:space="preserve">Важными условиями предупреждения </w:t>
      </w:r>
      <w:proofErr w:type="spellStart"/>
      <w:r w:rsidRPr="0038655A">
        <w:rPr>
          <w:rFonts w:ascii="Times New Roman" w:eastAsia="Times New Roman" w:hAnsi="Times New Roman" w:cs="Times New Roman"/>
          <w:color w:val="000000"/>
          <w:sz w:val="28"/>
          <w:szCs w:val="28"/>
        </w:rPr>
        <w:t>дисграфии</w:t>
      </w:r>
      <w:proofErr w:type="spellEnd"/>
      <w:r w:rsidRPr="0038655A">
        <w:rPr>
          <w:rFonts w:ascii="Times New Roman" w:eastAsia="Times New Roman" w:hAnsi="Times New Roman" w:cs="Times New Roman"/>
          <w:color w:val="000000"/>
          <w:sz w:val="28"/>
          <w:szCs w:val="28"/>
        </w:rPr>
        <w:t xml:space="preserve"> являются раннее распознавание и единая система коррекционного воздействия.</w:t>
      </w:r>
    </w:p>
    <w:p w:rsidR="00FC120D" w:rsidRPr="0038655A" w:rsidRDefault="00FC120D" w:rsidP="00FC120D">
      <w:pPr>
        <w:spacing w:after="0" w:line="240" w:lineRule="auto"/>
        <w:jc w:val="both"/>
        <w:rPr>
          <w:rFonts w:ascii="Times New Roman" w:eastAsia="Times New Roman" w:hAnsi="Times New Roman" w:cs="Times New Roman"/>
          <w:sz w:val="28"/>
          <w:szCs w:val="28"/>
        </w:rPr>
      </w:pPr>
    </w:p>
    <w:p w:rsidR="00FC120D" w:rsidRPr="0038655A" w:rsidRDefault="00FC120D" w:rsidP="00FC120D">
      <w:pPr>
        <w:tabs>
          <w:tab w:val="center" w:pos="5233"/>
        </w:tabs>
        <w:spacing w:after="0" w:line="240" w:lineRule="auto"/>
        <w:rPr>
          <w:rFonts w:ascii="Times New Roman" w:eastAsia="Times New Roman" w:hAnsi="Times New Roman" w:cs="Times New Roman"/>
          <w:b/>
          <w:sz w:val="28"/>
          <w:szCs w:val="28"/>
        </w:rPr>
      </w:pPr>
      <w:r w:rsidRPr="0038655A">
        <w:rPr>
          <w:rFonts w:ascii="Times New Roman" w:eastAsia="Times New Roman" w:hAnsi="Times New Roman" w:cs="Times New Roman"/>
          <w:b/>
          <w:sz w:val="28"/>
          <w:szCs w:val="28"/>
        </w:rPr>
        <w:tab/>
        <w:t>Цель</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Представление участникам мастер-класса  различных приемов игровой технологии, по предупреждению нарушений письменной речи в работе с дошкольниками. </w:t>
      </w:r>
    </w:p>
    <w:p w:rsidR="00FC120D" w:rsidRPr="0038655A" w:rsidRDefault="00FC120D" w:rsidP="00FC120D">
      <w:pPr>
        <w:tabs>
          <w:tab w:val="left" w:pos="210"/>
          <w:tab w:val="center" w:pos="5233"/>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38655A">
        <w:rPr>
          <w:rFonts w:ascii="Times New Roman" w:eastAsia="Times New Roman" w:hAnsi="Times New Roman" w:cs="Times New Roman"/>
          <w:b/>
          <w:sz w:val="28"/>
          <w:szCs w:val="28"/>
        </w:rPr>
        <w:tab/>
        <w:t>Задачи</w:t>
      </w:r>
    </w:p>
    <w:p w:rsidR="00FC120D" w:rsidRPr="0038655A" w:rsidRDefault="00FC120D" w:rsidP="00FC120D">
      <w:pPr>
        <w:spacing w:after="0" w:line="240" w:lineRule="auto"/>
        <w:rPr>
          <w:rFonts w:ascii="Times New Roman" w:eastAsia="Times New Roman" w:hAnsi="Times New Roman" w:cs="Times New Roman"/>
          <w:sz w:val="28"/>
          <w:szCs w:val="28"/>
        </w:rPr>
      </w:pPr>
      <w:r w:rsidRPr="0038655A">
        <w:rPr>
          <w:rFonts w:ascii="Times New Roman" w:eastAsia="Times New Roman" w:hAnsi="Times New Roman" w:cs="Times New Roman"/>
          <w:bCs/>
          <w:sz w:val="28"/>
          <w:szCs w:val="28"/>
        </w:rPr>
        <w:t>- Создать условия для профессионального общения, самореализации и стимулирования роста творческого потенциала педагогов;</w:t>
      </w:r>
    </w:p>
    <w:p w:rsidR="00FC120D" w:rsidRPr="0038655A" w:rsidRDefault="00FC120D" w:rsidP="00FC120D">
      <w:pPr>
        <w:spacing w:after="0" w:line="240" w:lineRule="auto"/>
        <w:rPr>
          <w:rFonts w:ascii="Times New Roman" w:eastAsia="Times New Roman" w:hAnsi="Times New Roman" w:cs="Times New Roman"/>
          <w:bCs/>
          <w:sz w:val="28"/>
          <w:szCs w:val="28"/>
        </w:rPr>
      </w:pPr>
    </w:p>
    <w:p w:rsidR="00FC120D" w:rsidRPr="0038655A" w:rsidRDefault="00FC120D" w:rsidP="00FC120D">
      <w:pPr>
        <w:spacing w:after="0" w:line="240" w:lineRule="auto"/>
        <w:rPr>
          <w:rFonts w:ascii="Times New Roman" w:eastAsia="Times New Roman" w:hAnsi="Times New Roman" w:cs="Times New Roman"/>
          <w:sz w:val="28"/>
          <w:szCs w:val="28"/>
        </w:rPr>
      </w:pPr>
      <w:r w:rsidRPr="0038655A">
        <w:rPr>
          <w:rFonts w:ascii="Times New Roman" w:eastAsia="Times New Roman" w:hAnsi="Times New Roman" w:cs="Times New Roman"/>
          <w:bCs/>
          <w:sz w:val="28"/>
          <w:szCs w:val="28"/>
        </w:rPr>
        <w:t>-  Повысить профессиональное мастерство и квалификацию участников мастер-класса;</w:t>
      </w:r>
    </w:p>
    <w:p w:rsidR="00FC120D" w:rsidRPr="0038655A" w:rsidRDefault="00FC120D" w:rsidP="00FC120D">
      <w:pPr>
        <w:spacing w:after="0" w:line="240" w:lineRule="auto"/>
        <w:jc w:val="center"/>
        <w:rPr>
          <w:rFonts w:ascii="Times New Roman" w:eastAsia="Times New Roman" w:hAnsi="Times New Roman" w:cs="Times New Roman"/>
          <w:sz w:val="28"/>
          <w:szCs w:val="28"/>
        </w:rPr>
      </w:pPr>
      <w:r w:rsidRPr="0038655A">
        <w:rPr>
          <w:rFonts w:ascii="Times New Roman" w:eastAsia="Times New Roman" w:hAnsi="Times New Roman" w:cs="Times New Roman"/>
          <w:bCs/>
          <w:sz w:val="28"/>
          <w:szCs w:val="28"/>
        </w:rPr>
        <w:t xml:space="preserve"> </w:t>
      </w:r>
    </w:p>
    <w:p w:rsidR="00FC120D" w:rsidRPr="0038655A" w:rsidRDefault="00FC120D" w:rsidP="00FC120D">
      <w:pPr>
        <w:spacing w:after="0" w:line="240" w:lineRule="auto"/>
        <w:rPr>
          <w:rFonts w:ascii="Times New Roman" w:eastAsia="Times New Roman" w:hAnsi="Times New Roman" w:cs="Times New Roman"/>
          <w:sz w:val="28"/>
          <w:szCs w:val="28"/>
        </w:rPr>
      </w:pPr>
      <w:r w:rsidRPr="0038655A">
        <w:rPr>
          <w:rFonts w:ascii="Times New Roman" w:eastAsia="Times New Roman" w:hAnsi="Times New Roman" w:cs="Times New Roman"/>
          <w:bCs/>
          <w:sz w:val="28"/>
          <w:szCs w:val="28"/>
        </w:rPr>
        <w:t xml:space="preserve">- Познакомить участников мастер-класса с игровыми приемами, способствующих предотвращению нарушений письменной речи. </w:t>
      </w:r>
    </w:p>
    <w:p w:rsidR="00FC120D" w:rsidRPr="0038655A" w:rsidRDefault="00FC120D" w:rsidP="00FC120D">
      <w:pPr>
        <w:spacing w:after="0" w:line="240" w:lineRule="auto"/>
        <w:jc w:val="center"/>
        <w:rPr>
          <w:rFonts w:ascii="Times New Roman" w:eastAsia="Times New Roman" w:hAnsi="Times New Roman" w:cs="Times New Roman"/>
          <w:sz w:val="28"/>
          <w:szCs w:val="28"/>
        </w:rPr>
      </w:pPr>
    </w:p>
    <w:p w:rsidR="00FC120D" w:rsidRPr="0038655A" w:rsidRDefault="00FC120D" w:rsidP="00FC120D">
      <w:pPr>
        <w:spacing w:after="0" w:line="240" w:lineRule="auto"/>
        <w:jc w:val="center"/>
        <w:rPr>
          <w:rFonts w:ascii="Times New Roman" w:eastAsia="Times New Roman" w:hAnsi="Times New Roman" w:cs="Times New Roman"/>
          <w:b/>
          <w:sz w:val="28"/>
          <w:szCs w:val="28"/>
        </w:rPr>
      </w:pPr>
    </w:p>
    <w:p w:rsidR="00FC120D" w:rsidRPr="0038655A" w:rsidRDefault="00FC120D" w:rsidP="00FC120D">
      <w:pPr>
        <w:tabs>
          <w:tab w:val="left" w:pos="285"/>
          <w:tab w:val="center" w:pos="5233"/>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38655A">
        <w:rPr>
          <w:rFonts w:ascii="Times New Roman" w:eastAsia="Times New Roman" w:hAnsi="Times New Roman" w:cs="Times New Roman"/>
          <w:b/>
          <w:sz w:val="28"/>
          <w:szCs w:val="28"/>
        </w:rPr>
        <w:tab/>
        <w:t xml:space="preserve">Прогнозируемый результат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Сформировать у участников мастер-класса мотивацию на использование представленного материала в коррекционно-образовательном процессе с детьми.</w:t>
      </w:r>
    </w:p>
    <w:p w:rsidR="00FC120D" w:rsidRPr="0038655A" w:rsidRDefault="00FC120D" w:rsidP="00FC120D">
      <w:pPr>
        <w:tabs>
          <w:tab w:val="left" w:pos="480"/>
          <w:tab w:val="center" w:pos="5233"/>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38655A">
        <w:rPr>
          <w:rFonts w:ascii="Times New Roman" w:eastAsia="Times New Roman" w:hAnsi="Times New Roman" w:cs="Times New Roman"/>
          <w:b/>
          <w:sz w:val="28"/>
          <w:szCs w:val="28"/>
        </w:rPr>
        <w:tab/>
        <w:t>Практическая значимость</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Данный мастер-класс может быть интересен логопедам, дефектологам, воспитателям в работе по предупреждению </w:t>
      </w:r>
      <w:proofErr w:type="spellStart"/>
      <w:r w:rsidRPr="0038655A">
        <w:rPr>
          <w:rFonts w:ascii="Times New Roman" w:eastAsia="Times New Roman" w:hAnsi="Times New Roman" w:cs="Times New Roman"/>
          <w:sz w:val="28"/>
          <w:szCs w:val="28"/>
        </w:rPr>
        <w:t>дисграфии</w:t>
      </w:r>
      <w:proofErr w:type="spellEnd"/>
      <w:r w:rsidRPr="0038655A">
        <w:rPr>
          <w:rFonts w:ascii="Times New Roman" w:eastAsia="Times New Roman" w:hAnsi="Times New Roman" w:cs="Times New Roman"/>
          <w:sz w:val="28"/>
          <w:szCs w:val="28"/>
        </w:rPr>
        <w:t xml:space="preserve"> и </w:t>
      </w:r>
      <w:proofErr w:type="spellStart"/>
      <w:r w:rsidRPr="0038655A">
        <w:rPr>
          <w:rFonts w:ascii="Times New Roman" w:eastAsia="Times New Roman" w:hAnsi="Times New Roman" w:cs="Times New Roman"/>
          <w:sz w:val="28"/>
          <w:szCs w:val="28"/>
        </w:rPr>
        <w:t>дислексии</w:t>
      </w:r>
      <w:proofErr w:type="spellEnd"/>
      <w:r w:rsidRPr="0038655A">
        <w:rPr>
          <w:rFonts w:ascii="Times New Roman" w:eastAsia="Times New Roman" w:hAnsi="Times New Roman" w:cs="Times New Roman"/>
          <w:sz w:val="28"/>
          <w:szCs w:val="28"/>
        </w:rPr>
        <w:t>.</w:t>
      </w:r>
    </w:p>
    <w:p w:rsidR="00FC120D" w:rsidRPr="0038655A" w:rsidRDefault="00FC120D" w:rsidP="00FC120D">
      <w:pPr>
        <w:spacing w:after="0" w:line="240" w:lineRule="auto"/>
        <w:jc w:val="both"/>
        <w:rPr>
          <w:rFonts w:ascii="Times New Roman" w:eastAsia="Times New Roman" w:hAnsi="Times New Roman" w:cs="Times New Roman"/>
          <w:sz w:val="28"/>
          <w:szCs w:val="28"/>
        </w:rPr>
      </w:pPr>
    </w:p>
    <w:p w:rsidR="00FC120D" w:rsidRPr="0038655A" w:rsidRDefault="00FC120D" w:rsidP="00FC120D">
      <w:pPr>
        <w:tabs>
          <w:tab w:val="center" w:pos="5233"/>
        </w:tabs>
        <w:spacing w:after="0" w:line="240" w:lineRule="auto"/>
        <w:rPr>
          <w:rFonts w:ascii="Times New Roman" w:eastAsia="Times New Roman" w:hAnsi="Times New Roman" w:cs="Times New Roman"/>
          <w:b/>
          <w:sz w:val="28"/>
          <w:szCs w:val="28"/>
        </w:rPr>
      </w:pPr>
      <w:r w:rsidRPr="0038655A">
        <w:rPr>
          <w:rFonts w:ascii="Times New Roman" w:eastAsia="Times New Roman" w:hAnsi="Times New Roman" w:cs="Times New Roman"/>
          <w:b/>
          <w:sz w:val="28"/>
          <w:szCs w:val="28"/>
        </w:rPr>
        <w:tab/>
        <w:t xml:space="preserve">Главные разделы работы по устранению предпосылок </w:t>
      </w:r>
      <w:proofErr w:type="spellStart"/>
      <w:r w:rsidRPr="0038655A">
        <w:rPr>
          <w:rFonts w:ascii="Times New Roman" w:eastAsia="Times New Roman" w:hAnsi="Times New Roman" w:cs="Times New Roman"/>
          <w:b/>
          <w:sz w:val="28"/>
          <w:szCs w:val="28"/>
        </w:rPr>
        <w:t>дисграфии</w:t>
      </w:r>
      <w:proofErr w:type="spellEnd"/>
      <w:r w:rsidRPr="0038655A">
        <w:rPr>
          <w:rFonts w:ascii="Times New Roman" w:eastAsia="Times New Roman" w:hAnsi="Times New Roman" w:cs="Times New Roman"/>
          <w:b/>
          <w:sz w:val="28"/>
          <w:szCs w:val="28"/>
        </w:rPr>
        <w:t xml:space="preserve"> </w:t>
      </w:r>
    </w:p>
    <w:p w:rsidR="00FC120D" w:rsidRPr="0038655A" w:rsidRDefault="00FC120D" w:rsidP="00FC120D">
      <w:pPr>
        <w:spacing w:after="0" w:line="240" w:lineRule="auto"/>
        <w:jc w:val="center"/>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lastRenderedPageBreak/>
        <w:t>(Парамонова Л.Г.)</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Воспитание слуховой дифференциации звуков речи.</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Устранение звуковых замен в устной речи.</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Воспитание простейших видов фонематического анализа слов.</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Развитие оптико-пространственных представлений и зрительного анализа и синтеза.</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Формирование грамматических систем словоизменения и словообразования.</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Обогащение словарного запаса.</w:t>
      </w:r>
    </w:p>
    <w:p w:rsidR="00FC120D" w:rsidRPr="0038655A" w:rsidRDefault="00FC120D" w:rsidP="00FC120D">
      <w:pPr>
        <w:spacing w:after="0" w:line="240" w:lineRule="auto"/>
        <w:rPr>
          <w:rFonts w:ascii="Times New Roman" w:eastAsia="Times New Roman" w:hAnsi="Times New Roman" w:cs="Times New Roman"/>
          <w:sz w:val="28"/>
          <w:szCs w:val="28"/>
          <w:u w:val="single"/>
        </w:rPr>
      </w:pPr>
      <w:r w:rsidRPr="0038655A">
        <w:rPr>
          <w:rFonts w:ascii="Times New Roman" w:eastAsia="Times New Roman" w:hAnsi="Times New Roman" w:cs="Times New Roman"/>
          <w:sz w:val="28"/>
          <w:szCs w:val="28"/>
          <w:u w:val="single"/>
        </w:rPr>
        <w:t xml:space="preserve">Игра «Звуковая мозаика»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i/>
          <w:sz w:val="28"/>
          <w:szCs w:val="28"/>
        </w:rPr>
        <w:t>Цель.</w:t>
      </w:r>
      <w:r w:rsidRPr="0038655A">
        <w:rPr>
          <w:rFonts w:ascii="Times New Roman" w:eastAsia="Times New Roman" w:hAnsi="Times New Roman" w:cs="Times New Roman"/>
          <w:sz w:val="28"/>
          <w:szCs w:val="28"/>
        </w:rPr>
        <w:t xml:space="preserve"> Развитие слухового и зрительного внимания, фонематических процессов.</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i/>
          <w:sz w:val="28"/>
          <w:szCs w:val="28"/>
        </w:rPr>
        <w:t xml:space="preserve">Материал. </w:t>
      </w:r>
      <w:r w:rsidRPr="0038655A">
        <w:rPr>
          <w:rFonts w:ascii="Times New Roman" w:eastAsia="Times New Roman" w:hAnsi="Times New Roman" w:cs="Times New Roman"/>
          <w:sz w:val="28"/>
          <w:szCs w:val="28"/>
        </w:rPr>
        <w:t>Игровое поле (различного формата), фишки красного или синего цвета.</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i/>
          <w:sz w:val="28"/>
          <w:szCs w:val="28"/>
        </w:rPr>
        <w:t xml:space="preserve">Задание. </w:t>
      </w:r>
      <w:r w:rsidRPr="0038655A">
        <w:rPr>
          <w:rFonts w:ascii="Times New Roman" w:eastAsia="Times New Roman" w:hAnsi="Times New Roman" w:cs="Times New Roman"/>
          <w:sz w:val="28"/>
          <w:szCs w:val="28"/>
        </w:rPr>
        <w:t>Я буду называть слова, а вы внимательно слушаете и определяете наличие или отсутствие заданного звука в слове. Если в слове есть заданный звук (например: звук (П)), то вы кладете фишку в окошко на игровом поле, если звука нет, то оставляете окошко пустым. Игровое поле заполняется по рядам. Слова:</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 1-й ряд - поезд, капуста, помидор;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2-й ряд – пух, баклажан,   хлопок;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3-й ряд – попугай, банка,  пушка.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А теперь внимательно посмотрите и узнайте, какую букву вы выложили. Или педагог называет букву, если идет знакомство с новой буквой.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i/>
          <w:sz w:val="28"/>
          <w:szCs w:val="28"/>
          <w:u w:val="single"/>
        </w:rPr>
        <w:t xml:space="preserve">Задание для участников мастер-класса. </w:t>
      </w:r>
      <w:r w:rsidRPr="0038655A">
        <w:rPr>
          <w:rFonts w:ascii="Times New Roman" w:eastAsia="Times New Roman" w:hAnsi="Times New Roman" w:cs="Times New Roman"/>
          <w:sz w:val="28"/>
          <w:szCs w:val="28"/>
        </w:rPr>
        <w:t>А теперь вы по аналогии подберите словесный материал, выберите нужное игровое поле и фишки для составления различных букв (гласных или согласных).</w:t>
      </w:r>
    </w:p>
    <w:p w:rsidR="00FC120D" w:rsidRPr="0038655A" w:rsidRDefault="00FC120D" w:rsidP="00FC120D">
      <w:pPr>
        <w:spacing w:after="0" w:line="240" w:lineRule="auto"/>
        <w:jc w:val="both"/>
        <w:rPr>
          <w:rFonts w:ascii="Times New Roman" w:hAnsi="Times New Roman" w:cs="Times New Roman"/>
          <w:sz w:val="28"/>
          <w:szCs w:val="28"/>
        </w:rPr>
      </w:pPr>
      <w:r w:rsidRPr="0038655A">
        <w:rPr>
          <w:rFonts w:ascii="Times New Roman" w:eastAsia="Times New Roman" w:hAnsi="Times New Roman" w:cs="Times New Roman"/>
          <w:sz w:val="28"/>
          <w:szCs w:val="28"/>
        </w:rPr>
        <w:t xml:space="preserve"> 2.</w:t>
      </w:r>
      <w:r>
        <w:rPr>
          <w:rFonts w:ascii="Times New Roman" w:eastAsia="Times New Roman" w:hAnsi="Times New Roman" w:cs="Times New Roman"/>
          <w:sz w:val="28"/>
          <w:szCs w:val="28"/>
        </w:rPr>
        <w:t xml:space="preserve"> </w:t>
      </w:r>
      <w:r w:rsidRPr="0038655A">
        <w:rPr>
          <w:rFonts w:ascii="Times New Roman" w:hAnsi="Times New Roman" w:cs="Times New Roman"/>
          <w:sz w:val="28"/>
          <w:szCs w:val="28"/>
        </w:rPr>
        <w:t>Знания, усвоенные без интереса, не окрашенные собственным положительным отношением, эмоциями, не становятся полезными – это мертвый груз.</w:t>
      </w:r>
    </w:p>
    <w:p w:rsidR="00FC120D" w:rsidRPr="0038655A" w:rsidRDefault="00FC120D" w:rsidP="00FC120D">
      <w:pPr>
        <w:spacing w:after="0" w:line="240" w:lineRule="auto"/>
        <w:jc w:val="both"/>
        <w:rPr>
          <w:rFonts w:ascii="Times New Roman" w:hAnsi="Times New Roman" w:cs="Times New Roman"/>
          <w:sz w:val="28"/>
          <w:szCs w:val="28"/>
        </w:rPr>
      </w:pPr>
      <w:r w:rsidRPr="0038655A">
        <w:rPr>
          <w:rFonts w:ascii="Times New Roman" w:hAnsi="Times New Roman" w:cs="Times New Roman"/>
          <w:sz w:val="28"/>
          <w:szCs w:val="28"/>
        </w:rPr>
        <w:t xml:space="preserve">Как заставить ребят слушать, с помощью каких средств и методов зажечь в их глазах пытливый огонёк жажды знаний. Это поможет сделать, конечно же, сказка. </w:t>
      </w:r>
      <w:r w:rsidRPr="0038655A">
        <w:rPr>
          <w:rFonts w:ascii="Times New Roman" w:hAnsi="Times New Roman" w:cs="Times New Roman"/>
          <w:color w:val="000000"/>
          <w:sz w:val="28"/>
          <w:szCs w:val="28"/>
          <w:shd w:val="clear" w:color="auto" w:fill="FFFFFF"/>
        </w:rPr>
        <w:t>Логопедические сказки способствуют совершенствованию фонематического восприятия,</w:t>
      </w:r>
      <w:r w:rsidRPr="0038655A">
        <w:rPr>
          <w:color w:val="000000"/>
          <w:sz w:val="28"/>
          <w:szCs w:val="28"/>
          <w:shd w:val="clear" w:color="auto" w:fill="FFFFFF"/>
        </w:rPr>
        <w:t xml:space="preserve"> </w:t>
      </w:r>
      <w:r w:rsidRPr="0038655A">
        <w:rPr>
          <w:rFonts w:ascii="Times New Roman" w:hAnsi="Times New Roman" w:cs="Times New Roman"/>
          <w:color w:val="000000"/>
          <w:sz w:val="28"/>
          <w:szCs w:val="28"/>
          <w:shd w:val="clear" w:color="auto" w:fill="FFFFFF"/>
        </w:rPr>
        <w:t>развитие связной речи, слухового внимания, памяти, творческого воображения, логического мышления, обогащение словарного запаса.</w:t>
      </w:r>
    </w:p>
    <w:p w:rsidR="00FC120D" w:rsidRPr="0038655A" w:rsidRDefault="00FC120D" w:rsidP="00FC120D">
      <w:pPr>
        <w:spacing w:after="0" w:line="240" w:lineRule="auto"/>
        <w:jc w:val="both"/>
        <w:rPr>
          <w:rFonts w:ascii="Times New Roman" w:hAnsi="Times New Roman" w:cs="Times New Roman"/>
          <w:color w:val="000000"/>
          <w:sz w:val="28"/>
          <w:szCs w:val="28"/>
          <w:shd w:val="clear" w:color="auto" w:fill="FFFFFF"/>
        </w:rPr>
      </w:pPr>
      <w:r w:rsidRPr="0038655A">
        <w:rPr>
          <w:rFonts w:ascii="Times New Roman" w:hAnsi="Times New Roman" w:cs="Times New Roman"/>
          <w:color w:val="000000"/>
          <w:sz w:val="28"/>
          <w:szCs w:val="28"/>
          <w:shd w:val="clear" w:color="auto" w:fill="FFFFFF"/>
        </w:rPr>
        <w:t xml:space="preserve">Например, </w:t>
      </w:r>
      <w:proofErr w:type="gramStart"/>
      <w:r w:rsidRPr="0038655A">
        <w:rPr>
          <w:rFonts w:ascii="Times New Roman" w:hAnsi="Times New Roman" w:cs="Times New Roman"/>
          <w:color w:val="000000"/>
          <w:sz w:val="28"/>
          <w:szCs w:val="28"/>
          <w:shd w:val="clear" w:color="auto" w:fill="FFFFFF"/>
        </w:rPr>
        <w:t>сказка</w:t>
      </w:r>
      <w:r w:rsidRPr="0038655A">
        <w:rPr>
          <w:rFonts w:ascii="Times New Roman" w:hAnsi="Times New Roman" w:cs="Times New Roman"/>
          <w:sz w:val="28"/>
          <w:szCs w:val="28"/>
        </w:rPr>
        <w:t xml:space="preserve">  про букву</w:t>
      </w:r>
      <w:proofErr w:type="gramEnd"/>
      <w:r w:rsidRPr="0038655A">
        <w:rPr>
          <w:rFonts w:ascii="Times New Roman" w:hAnsi="Times New Roman" w:cs="Times New Roman"/>
          <w:sz w:val="28"/>
          <w:szCs w:val="28"/>
        </w:rPr>
        <w:t xml:space="preserve"> Б.</w:t>
      </w:r>
      <w:r w:rsidRPr="0038655A">
        <w:rPr>
          <w:rFonts w:ascii="Times New Roman" w:hAnsi="Times New Roman" w:cs="Times New Roman"/>
          <w:color w:val="000000"/>
          <w:sz w:val="28"/>
          <w:szCs w:val="28"/>
          <w:shd w:val="clear" w:color="auto" w:fill="FFFFFF"/>
        </w:rPr>
        <w:t xml:space="preserve">   Я сейчас зачитаю сказку, запомните слова со звуком [Б], которые встретятся вам в сказке.</w:t>
      </w:r>
    </w:p>
    <w:p w:rsidR="00FC120D" w:rsidRPr="0038655A" w:rsidRDefault="00FC120D" w:rsidP="00FC120D">
      <w:pPr>
        <w:spacing w:after="0" w:line="240" w:lineRule="auto"/>
        <w:jc w:val="both"/>
        <w:rPr>
          <w:rFonts w:ascii="Times New Roman" w:eastAsia="Times New Roman" w:hAnsi="Times New Roman" w:cs="Times New Roman"/>
          <w:color w:val="000000"/>
          <w:sz w:val="28"/>
          <w:szCs w:val="28"/>
        </w:rPr>
      </w:pPr>
      <w:r w:rsidRPr="0038655A">
        <w:rPr>
          <w:rFonts w:ascii="Times New Roman" w:eastAsia="Times New Roman" w:hAnsi="Times New Roman" w:cs="Times New Roman"/>
          <w:b/>
          <w:bCs/>
          <w:color w:val="000000"/>
          <w:sz w:val="28"/>
          <w:szCs w:val="28"/>
        </w:rPr>
        <w:t>Буква</w:t>
      </w:r>
      <w:proofErr w:type="gramStart"/>
      <w:r w:rsidRPr="0038655A">
        <w:rPr>
          <w:rFonts w:ascii="Times New Roman" w:eastAsia="Times New Roman" w:hAnsi="Times New Roman" w:cs="Times New Roman"/>
          <w:b/>
          <w:bCs/>
          <w:color w:val="000000"/>
          <w:sz w:val="28"/>
          <w:szCs w:val="28"/>
        </w:rPr>
        <w:t xml:space="preserve"> Б</w:t>
      </w:r>
      <w:proofErr w:type="gramEnd"/>
    </w:p>
    <w:p w:rsidR="00FC120D" w:rsidRPr="0038655A" w:rsidRDefault="00FC120D" w:rsidP="00FC120D">
      <w:pPr>
        <w:spacing w:after="0" w:line="240" w:lineRule="auto"/>
        <w:jc w:val="both"/>
        <w:rPr>
          <w:rFonts w:ascii="Times New Roman" w:eastAsia="Times New Roman" w:hAnsi="Times New Roman" w:cs="Times New Roman"/>
          <w:color w:val="000000"/>
          <w:sz w:val="28"/>
          <w:szCs w:val="28"/>
        </w:rPr>
      </w:pPr>
      <w:r w:rsidRPr="0038655A">
        <w:rPr>
          <w:rFonts w:ascii="Times New Roman" w:eastAsia="Times New Roman" w:hAnsi="Times New Roman" w:cs="Times New Roman"/>
          <w:color w:val="000000"/>
          <w:sz w:val="28"/>
          <w:szCs w:val="28"/>
        </w:rPr>
        <w:t>В царстве алфавита жила буква</w:t>
      </w:r>
      <w:proofErr w:type="gramStart"/>
      <w:r w:rsidRPr="0038655A">
        <w:rPr>
          <w:rFonts w:ascii="Times New Roman" w:eastAsia="Times New Roman" w:hAnsi="Times New Roman" w:cs="Times New Roman"/>
          <w:color w:val="000000"/>
          <w:sz w:val="28"/>
          <w:szCs w:val="28"/>
        </w:rPr>
        <w:t xml:space="preserve"> Б</w:t>
      </w:r>
      <w:proofErr w:type="gramEnd"/>
      <w:r w:rsidRPr="0038655A">
        <w:rPr>
          <w:rFonts w:ascii="Times New Roman" w:eastAsia="Times New Roman" w:hAnsi="Times New Roman" w:cs="Times New Roman"/>
          <w:color w:val="000000"/>
          <w:sz w:val="28"/>
          <w:szCs w:val="28"/>
        </w:rPr>
        <w:t xml:space="preserve"> и была у этой буквы </w:t>
      </w:r>
      <w:r w:rsidRPr="0038655A">
        <w:rPr>
          <w:rFonts w:ascii="Times New Roman" w:eastAsia="Times New Roman" w:hAnsi="Times New Roman" w:cs="Times New Roman"/>
          <w:b/>
          <w:bCs/>
          <w:color w:val="000000"/>
          <w:sz w:val="28"/>
          <w:szCs w:val="28"/>
        </w:rPr>
        <w:t>бабушка</w:t>
      </w:r>
      <w:r w:rsidRPr="0038655A">
        <w:rPr>
          <w:rFonts w:ascii="Times New Roman" w:eastAsia="Times New Roman" w:hAnsi="Times New Roman" w:cs="Times New Roman"/>
          <w:color w:val="000000"/>
          <w:sz w:val="28"/>
          <w:szCs w:val="28"/>
        </w:rPr>
        <w:t>, которая жила на опушке леса.  </w:t>
      </w:r>
      <w:r w:rsidRPr="0038655A">
        <w:rPr>
          <w:rFonts w:ascii="Times New Roman" w:eastAsia="Times New Roman" w:hAnsi="Times New Roman" w:cs="Times New Roman"/>
          <w:b/>
          <w:bCs/>
          <w:color w:val="000000"/>
          <w:sz w:val="28"/>
          <w:szCs w:val="28"/>
        </w:rPr>
        <w:t>Буква</w:t>
      </w:r>
      <w:proofErr w:type="gramStart"/>
      <w:r w:rsidRPr="0038655A">
        <w:rPr>
          <w:rFonts w:ascii="Times New Roman" w:eastAsia="Times New Roman" w:hAnsi="Times New Roman" w:cs="Times New Roman"/>
          <w:b/>
          <w:bCs/>
          <w:color w:val="000000"/>
          <w:sz w:val="28"/>
          <w:szCs w:val="28"/>
        </w:rPr>
        <w:t xml:space="preserve"> Б</w:t>
      </w:r>
      <w:proofErr w:type="gramEnd"/>
      <w:r w:rsidRPr="0038655A">
        <w:rPr>
          <w:rFonts w:ascii="Times New Roman" w:eastAsia="Times New Roman" w:hAnsi="Times New Roman" w:cs="Times New Roman"/>
          <w:color w:val="000000"/>
          <w:sz w:val="28"/>
          <w:szCs w:val="28"/>
        </w:rPr>
        <w:t> очень любила приезжать к </w:t>
      </w:r>
      <w:r w:rsidRPr="0038655A">
        <w:rPr>
          <w:rFonts w:ascii="Times New Roman" w:eastAsia="Times New Roman" w:hAnsi="Times New Roman" w:cs="Times New Roman"/>
          <w:b/>
          <w:bCs/>
          <w:color w:val="000000"/>
          <w:sz w:val="28"/>
          <w:szCs w:val="28"/>
        </w:rPr>
        <w:t>бабушке</w:t>
      </w:r>
      <w:r w:rsidRPr="0038655A">
        <w:rPr>
          <w:rFonts w:ascii="Times New Roman" w:eastAsia="Times New Roman" w:hAnsi="Times New Roman" w:cs="Times New Roman"/>
          <w:color w:val="000000"/>
          <w:sz w:val="28"/>
          <w:szCs w:val="28"/>
        </w:rPr>
        <w:t> в гости. </w:t>
      </w:r>
      <w:r w:rsidRPr="0038655A">
        <w:rPr>
          <w:rFonts w:ascii="Times New Roman" w:eastAsia="Times New Roman" w:hAnsi="Times New Roman" w:cs="Times New Roman"/>
          <w:b/>
          <w:bCs/>
          <w:color w:val="000000"/>
          <w:sz w:val="28"/>
          <w:szCs w:val="28"/>
        </w:rPr>
        <w:t>Бабушка</w:t>
      </w:r>
      <w:r w:rsidRPr="0038655A">
        <w:rPr>
          <w:rFonts w:ascii="Times New Roman" w:eastAsia="Times New Roman" w:hAnsi="Times New Roman" w:cs="Times New Roman"/>
          <w:color w:val="000000"/>
          <w:sz w:val="28"/>
          <w:szCs w:val="28"/>
        </w:rPr>
        <w:t> очень любила и ждала к себе внучку. К ее приезду бабушка всегда выпекала вкусные </w:t>
      </w:r>
      <w:r w:rsidRPr="0038655A">
        <w:rPr>
          <w:rFonts w:ascii="Times New Roman" w:eastAsia="Times New Roman" w:hAnsi="Times New Roman" w:cs="Times New Roman"/>
          <w:b/>
          <w:bCs/>
          <w:color w:val="000000"/>
          <w:sz w:val="28"/>
          <w:szCs w:val="28"/>
        </w:rPr>
        <w:t>булочки</w:t>
      </w:r>
      <w:r w:rsidRPr="0038655A">
        <w:rPr>
          <w:rFonts w:ascii="Times New Roman" w:eastAsia="Times New Roman" w:hAnsi="Times New Roman" w:cs="Times New Roman"/>
          <w:color w:val="000000"/>
          <w:sz w:val="28"/>
          <w:szCs w:val="28"/>
        </w:rPr>
        <w:t>, </w:t>
      </w:r>
      <w:r w:rsidRPr="0038655A">
        <w:rPr>
          <w:rFonts w:ascii="Times New Roman" w:eastAsia="Times New Roman" w:hAnsi="Times New Roman" w:cs="Times New Roman"/>
          <w:b/>
          <w:bCs/>
          <w:color w:val="000000"/>
          <w:sz w:val="28"/>
          <w:szCs w:val="28"/>
        </w:rPr>
        <w:t>бублики</w:t>
      </w:r>
      <w:r w:rsidRPr="0038655A">
        <w:rPr>
          <w:rFonts w:ascii="Times New Roman" w:eastAsia="Times New Roman" w:hAnsi="Times New Roman" w:cs="Times New Roman"/>
          <w:color w:val="000000"/>
          <w:sz w:val="28"/>
          <w:szCs w:val="28"/>
        </w:rPr>
        <w:t>. Буква</w:t>
      </w:r>
      <w:proofErr w:type="gramStart"/>
      <w:r w:rsidRPr="0038655A">
        <w:rPr>
          <w:rFonts w:ascii="Times New Roman" w:eastAsia="Times New Roman" w:hAnsi="Times New Roman" w:cs="Times New Roman"/>
          <w:color w:val="000000"/>
          <w:sz w:val="28"/>
          <w:szCs w:val="28"/>
        </w:rPr>
        <w:t xml:space="preserve"> Б</w:t>
      </w:r>
      <w:proofErr w:type="gramEnd"/>
      <w:r w:rsidRPr="0038655A">
        <w:rPr>
          <w:rFonts w:ascii="Times New Roman" w:eastAsia="Times New Roman" w:hAnsi="Times New Roman" w:cs="Times New Roman"/>
          <w:color w:val="000000"/>
          <w:sz w:val="28"/>
          <w:szCs w:val="28"/>
        </w:rPr>
        <w:t xml:space="preserve">  с бабушкой ходили  в </w:t>
      </w:r>
      <w:r w:rsidRPr="0038655A">
        <w:rPr>
          <w:rFonts w:ascii="Times New Roman" w:eastAsia="Times New Roman" w:hAnsi="Times New Roman" w:cs="Times New Roman"/>
          <w:b/>
          <w:bCs/>
          <w:color w:val="000000"/>
          <w:sz w:val="28"/>
          <w:szCs w:val="28"/>
        </w:rPr>
        <w:t>бор</w:t>
      </w:r>
      <w:r w:rsidRPr="0038655A">
        <w:rPr>
          <w:rFonts w:ascii="Times New Roman" w:eastAsia="Times New Roman" w:hAnsi="Times New Roman" w:cs="Times New Roman"/>
          <w:color w:val="000000"/>
          <w:sz w:val="28"/>
          <w:szCs w:val="28"/>
        </w:rPr>
        <w:t> за грибами. Но в этот раз приключилась </w:t>
      </w:r>
      <w:r w:rsidRPr="0038655A">
        <w:rPr>
          <w:rFonts w:ascii="Times New Roman" w:eastAsia="Times New Roman" w:hAnsi="Times New Roman" w:cs="Times New Roman"/>
          <w:b/>
          <w:bCs/>
          <w:color w:val="000000"/>
          <w:sz w:val="28"/>
          <w:szCs w:val="28"/>
        </w:rPr>
        <w:t>беда</w:t>
      </w:r>
      <w:r w:rsidRPr="0038655A">
        <w:rPr>
          <w:rFonts w:ascii="Times New Roman" w:eastAsia="Times New Roman" w:hAnsi="Times New Roman" w:cs="Times New Roman"/>
          <w:color w:val="000000"/>
          <w:sz w:val="28"/>
          <w:szCs w:val="28"/>
        </w:rPr>
        <w:t>.  Вдруг налетела </w:t>
      </w:r>
      <w:r w:rsidRPr="0038655A">
        <w:rPr>
          <w:rFonts w:ascii="Times New Roman" w:eastAsia="Times New Roman" w:hAnsi="Times New Roman" w:cs="Times New Roman"/>
          <w:b/>
          <w:bCs/>
          <w:color w:val="000000"/>
          <w:sz w:val="28"/>
          <w:szCs w:val="28"/>
        </w:rPr>
        <w:t>буря</w:t>
      </w:r>
      <w:r w:rsidRPr="0038655A">
        <w:rPr>
          <w:rFonts w:ascii="Times New Roman" w:eastAsia="Times New Roman" w:hAnsi="Times New Roman" w:cs="Times New Roman"/>
          <w:color w:val="000000"/>
          <w:sz w:val="28"/>
          <w:szCs w:val="28"/>
        </w:rPr>
        <w:t>. Поднялся сильный ветер. </w:t>
      </w:r>
      <w:r w:rsidRPr="0038655A">
        <w:rPr>
          <w:rFonts w:ascii="Times New Roman" w:eastAsia="Times New Roman" w:hAnsi="Times New Roman" w:cs="Times New Roman"/>
          <w:b/>
          <w:bCs/>
          <w:color w:val="000000"/>
          <w:sz w:val="28"/>
          <w:szCs w:val="28"/>
        </w:rPr>
        <w:t>Белки</w:t>
      </w:r>
      <w:r w:rsidRPr="0038655A">
        <w:rPr>
          <w:rFonts w:ascii="Times New Roman" w:eastAsia="Times New Roman" w:hAnsi="Times New Roman" w:cs="Times New Roman"/>
          <w:color w:val="000000"/>
          <w:sz w:val="28"/>
          <w:szCs w:val="28"/>
        </w:rPr>
        <w:t xml:space="preserve"> прыгали с ветки на </w:t>
      </w:r>
      <w:r w:rsidRPr="0038655A">
        <w:rPr>
          <w:rFonts w:ascii="Times New Roman" w:eastAsia="Times New Roman" w:hAnsi="Times New Roman" w:cs="Times New Roman"/>
          <w:color w:val="000000"/>
          <w:sz w:val="28"/>
          <w:szCs w:val="28"/>
        </w:rPr>
        <w:lastRenderedPageBreak/>
        <w:t>ветку.  </w:t>
      </w:r>
      <w:r w:rsidRPr="0038655A">
        <w:rPr>
          <w:rFonts w:ascii="Times New Roman" w:eastAsia="Times New Roman" w:hAnsi="Times New Roman" w:cs="Times New Roman"/>
          <w:b/>
          <w:bCs/>
          <w:color w:val="000000"/>
          <w:sz w:val="28"/>
          <w:szCs w:val="28"/>
        </w:rPr>
        <w:t>Барсуки</w:t>
      </w:r>
      <w:r w:rsidRPr="0038655A">
        <w:rPr>
          <w:rFonts w:ascii="Times New Roman" w:eastAsia="Times New Roman" w:hAnsi="Times New Roman" w:cs="Times New Roman"/>
          <w:color w:val="000000"/>
          <w:sz w:val="28"/>
          <w:szCs w:val="28"/>
        </w:rPr>
        <w:t> и </w:t>
      </w:r>
      <w:r w:rsidRPr="0038655A">
        <w:rPr>
          <w:rFonts w:ascii="Times New Roman" w:eastAsia="Times New Roman" w:hAnsi="Times New Roman" w:cs="Times New Roman"/>
          <w:b/>
          <w:bCs/>
          <w:color w:val="000000"/>
          <w:sz w:val="28"/>
          <w:szCs w:val="28"/>
        </w:rPr>
        <w:t>бурундуки,</w:t>
      </w:r>
      <w:r w:rsidRPr="0038655A">
        <w:rPr>
          <w:rFonts w:ascii="Times New Roman" w:eastAsia="Times New Roman" w:hAnsi="Times New Roman" w:cs="Times New Roman"/>
          <w:color w:val="000000"/>
          <w:sz w:val="28"/>
          <w:szCs w:val="28"/>
        </w:rPr>
        <w:t> обгоняя </w:t>
      </w:r>
      <w:r w:rsidRPr="0038655A">
        <w:rPr>
          <w:rFonts w:ascii="Times New Roman" w:eastAsia="Times New Roman" w:hAnsi="Times New Roman" w:cs="Times New Roman"/>
          <w:b/>
          <w:bCs/>
          <w:color w:val="000000"/>
          <w:sz w:val="28"/>
          <w:szCs w:val="28"/>
        </w:rPr>
        <w:t>друг друга,</w:t>
      </w:r>
      <w:r w:rsidRPr="0038655A">
        <w:rPr>
          <w:rFonts w:ascii="Times New Roman" w:eastAsia="Times New Roman" w:hAnsi="Times New Roman" w:cs="Times New Roman"/>
          <w:color w:val="000000"/>
          <w:sz w:val="28"/>
          <w:szCs w:val="28"/>
        </w:rPr>
        <w:t> прятались в норки. Буква</w:t>
      </w:r>
      <w:proofErr w:type="gramStart"/>
      <w:r w:rsidRPr="0038655A">
        <w:rPr>
          <w:rFonts w:ascii="Times New Roman" w:eastAsia="Times New Roman" w:hAnsi="Times New Roman" w:cs="Times New Roman"/>
          <w:color w:val="000000"/>
          <w:sz w:val="28"/>
          <w:szCs w:val="28"/>
        </w:rPr>
        <w:t xml:space="preserve"> Б</w:t>
      </w:r>
      <w:proofErr w:type="gramEnd"/>
      <w:r w:rsidRPr="0038655A">
        <w:rPr>
          <w:rFonts w:ascii="Times New Roman" w:eastAsia="Times New Roman" w:hAnsi="Times New Roman" w:cs="Times New Roman"/>
          <w:color w:val="000000"/>
          <w:sz w:val="28"/>
          <w:szCs w:val="28"/>
        </w:rPr>
        <w:t xml:space="preserve"> с бабушкой </w:t>
      </w:r>
      <w:r w:rsidRPr="0038655A">
        <w:rPr>
          <w:rFonts w:ascii="Times New Roman" w:eastAsia="Times New Roman" w:hAnsi="Times New Roman" w:cs="Times New Roman"/>
          <w:b/>
          <w:bCs/>
          <w:color w:val="000000"/>
          <w:sz w:val="28"/>
          <w:szCs w:val="28"/>
        </w:rPr>
        <w:t>быстро</w:t>
      </w:r>
      <w:r w:rsidRPr="0038655A">
        <w:rPr>
          <w:rFonts w:ascii="Times New Roman" w:eastAsia="Times New Roman" w:hAnsi="Times New Roman" w:cs="Times New Roman"/>
          <w:color w:val="000000"/>
          <w:sz w:val="28"/>
          <w:szCs w:val="28"/>
        </w:rPr>
        <w:t> вернулись домой. </w:t>
      </w:r>
      <w:r w:rsidRPr="0038655A">
        <w:rPr>
          <w:rFonts w:ascii="Times New Roman" w:eastAsia="Times New Roman" w:hAnsi="Times New Roman" w:cs="Times New Roman"/>
          <w:b/>
          <w:bCs/>
          <w:color w:val="000000"/>
          <w:sz w:val="28"/>
          <w:szCs w:val="28"/>
        </w:rPr>
        <w:t>Брусничное</w:t>
      </w:r>
      <w:r w:rsidRPr="0038655A">
        <w:rPr>
          <w:rFonts w:ascii="Times New Roman" w:eastAsia="Times New Roman" w:hAnsi="Times New Roman" w:cs="Times New Roman"/>
          <w:color w:val="000000"/>
          <w:sz w:val="28"/>
          <w:szCs w:val="28"/>
        </w:rPr>
        <w:t> варенье, </w:t>
      </w:r>
      <w:r w:rsidRPr="0038655A">
        <w:rPr>
          <w:rFonts w:ascii="Times New Roman" w:eastAsia="Times New Roman" w:hAnsi="Times New Roman" w:cs="Times New Roman"/>
          <w:b/>
          <w:bCs/>
          <w:color w:val="000000"/>
          <w:sz w:val="28"/>
          <w:szCs w:val="28"/>
        </w:rPr>
        <w:t>булочки</w:t>
      </w:r>
      <w:r w:rsidRPr="0038655A">
        <w:rPr>
          <w:rFonts w:ascii="Times New Roman" w:eastAsia="Times New Roman" w:hAnsi="Times New Roman" w:cs="Times New Roman"/>
          <w:color w:val="000000"/>
          <w:sz w:val="28"/>
          <w:szCs w:val="28"/>
        </w:rPr>
        <w:t> с чаем, </w:t>
      </w:r>
      <w:r w:rsidRPr="0038655A">
        <w:rPr>
          <w:rFonts w:ascii="Times New Roman" w:eastAsia="Times New Roman" w:hAnsi="Times New Roman" w:cs="Times New Roman"/>
          <w:b/>
          <w:bCs/>
          <w:color w:val="000000"/>
          <w:sz w:val="28"/>
          <w:szCs w:val="28"/>
        </w:rPr>
        <w:t>быстро</w:t>
      </w:r>
      <w:r w:rsidRPr="0038655A">
        <w:rPr>
          <w:rFonts w:ascii="Times New Roman" w:eastAsia="Times New Roman" w:hAnsi="Times New Roman" w:cs="Times New Roman"/>
          <w:color w:val="000000"/>
          <w:sz w:val="28"/>
          <w:szCs w:val="28"/>
        </w:rPr>
        <w:t> вернули всем хорошее настроение.</w:t>
      </w:r>
    </w:p>
    <w:p w:rsidR="00FC120D" w:rsidRPr="0038655A" w:rsidRDefault="00FC120D" w:rsidP="00FC120D">
      <w:pPr>
        <w:spacing w:after="0" w:line="240" w:lineRule="auto"/>
        <w:jc w:val="both"/>
        <w:rPr>
          <w:rFonts w:ascii="Times New Roman" w:eastAsia="Times New Roman" w:hAnsi="Times New Roman" w:cs="Times New Roman"/>
          <w:sz w:val="28"/>
          <w:szCs w:val="28"/>
        </w:rPr>
      </w:pPr>
    </w:p>
    <w:p w:rsidR="00FC120D" w:rsidRPr="0038655A" w:rsidRDefault="00FC120D" w:rsidP="00FC120D">
      <w:pPr>
        <w:tabs>
          <w:tab w:val="left" w:pos="1545"/>
        </w:tabs>
        <w:spacing w:after="0" w:line="240" w:lineRule="auto"/>
        <w:jc w:val="both"/>
        <w:rPr>
          <w:rFonts w:ascii="Times New Roman" w:hAnsi="Times New Roman" w:cs="Times New Roman"/>
          <w:sz w:val="28"/>
          <w:szCs w:val="28"/>
        </w:rPr>
      </w:pPr>
      <w:r w:rsidRPr="0038655A">
        <w:rPr>
          <w:rFonts w:ascii="Times New Roman" w:eastAsia="Times New Roman" w:hAnsi="Times New Roman" w:cs="Times New Roman"/>
          <w:i/>
          <w:sz w:val="28"/>
          <w:szCs w:val="28"/>
          <w:u w:val="single"/>
        </w:rPr>
        <w:t xml:space="preserve"> Задание для участников мастер-класса.</w:t>
      </w:r>
      <w:r w:rsidRPr="0038655A">
        <w:rPr>
          <w:rFonts w:ascii="Times New Roman" w:eastAsia="Times New Roman" w:hAnsi="Times New Roman" w:cs="Times New Roman"/>
          <w:sz w:val="28"/>
          <w:szCs w:val="28"/>
        </w:rPr>
        <w:t xml:space="preserve">  Давайте все вместе попробуем сочинить сказку, со звуками [С] и [</w:t>
      </w:r>
      <w:proofErr w:type="gramStart"/>
      <w:r w:rsidRPr="0038655A">
        <w:rPr>
          <w:rFonts w:ascii="Times New Roman" w:eastAsia="Times New Roman" w:hAnsi="Times New Roman" w:cs="Times New Roman"/>
          <w:sz w:val="28"/>
          <w:szCs w:val="28"/>
        </w:rPr>
        <w:t>З</w:t>
      </w:r>
      <w:proofErr w:type="gramEnd"/>
      <w:r w:rsidRPr="0038655A">
        <w:rPr>
          <w:rFonts w:ascii="Times New Roman" w:eastAsia="Times New Roman" w:hAnsi="Times New Roman" w:cs="Times New Roman"/>
          <w:sz w:val="28"/>
          <w:szCs w:val="28"/>
        </w:rPr>
        <w:t>]</w:t>
      </w:r>
      <w:r w:rsidRPr="0038655A">
        <w:rPr>
          <w:rFonts w:ascii="Times New Roman" w:hAnsi="Times New Roman" w:cs="Times New Roman"/>
          <w:sz w:val="28"/>
          <w:szCs w:val="28"/>
        </w:rPr>
        <w:t xml:space="preserve"> </w:t>
      </w:r>
    </w:p>
    <w:p w:rsidR="00FC120D" w:rsidRPr="0038655A" w:rsidRDefault="00FC120D" w:rsidP="00FC120D">
      <w:pPr>
        <w:tabs>
          <w:tab w:val="left" w:pos="1545"/>
        </w:tabs>
        <w:spacing w:after="0" w:line="240" w:lineRule="auto"/>
        <w:jc w:val="both"/>
        <w:rPr>
          <w:rFonts w:ascii="Times New Roman" w:hAnsi="Times New Roman" w:cs="Times New Roman"/>
          <w:sz w:val="28"/>
          <w:szCs w:val="28"/>
        </w:rPr>
      </w:pPr>
      <w:r w:rsidRPr="0038655A">
        <w:rPr>
          <w:rFonts w:ascii="Times New Roman" w:hAnsi="Times New Roman" w:cs="Times New Roman"/>
          <w:sz w:val="28"/>
          <w:szCs w:val="28"/>
        </w:rPr>
        <w:t>Жили дружно две девочки. Одну из них звали так, что в её имени был звук [</w:t>
      </w:r>
      <w:proofErr w:type="gramStart"/>
      <w:r w:rsidRPr="0038655A">
        <w:rPr>
          <w:rFonts w:ascii="Times New Roman" w:hAnsi="Times New Roman" w:cs="Times New Roman"/>
          <w:sz w:val="28"/>
          <w:szCs w:val="28"/>
        </w:rPr>
        <w:t>с</w:t>
      </w:r>
      <w:proofErr w:type="gramEnd"/>
      <w:r w:rsidRPr="0038655A">
        <w:rPr>
          <w:rFonts w:ascii="Times New Roman" w:hAnsi="Times New Roman" w:cs="Times New Roman"/>
          <w:sz w:val="28"/>
          <w:szCs w:val="28"/>
        </w:rPr>
        <w:t xml:space="preserve">]. Как её звали? (чем больше имен назовут дети, тем лучше). Правильно одну из девочек звали Светой. </w:t>
      </w:r>
      <w:proofErr w:type="gramStart"/>
      <w:r w:rsidRPr="0038655A">
        <w:rPr>
          <w:rFonts w:ascii="Times New Roman" w:hAnsi="Times New Roman" w:cs="Times New Roman"/>
          <w:sz w:val="28"/>
          <w:szCs w:val="28"/>
        </w:rPr>
        <w:t>(Произнося имя, выделите голосом звук [с].</w:t>
      </w:r>
      <w:proofErr w:type="gramEnd"/>
      <w:r w:rsidRPr="0038655A">
        <w:rPr>
          <w:rFonts w:ascii="Times New Roman" w:hAnsi="Times New Roman" w:cs="Times New Roman"/>
          <w:sz w:val="28"/>
          <w:szCs w:val="28"/>
        </w:rPr>
        <w:t xml:space="preserve"> В имени другой девочки был звук [</w:t>
      </w:r>
      <w:proofErr w:type="spellStart"/>
      <w:r w:rsidRPr="0038655A">
        <w:rPr>
          <w:rFonts w:ascii="Times New Roman" w:hAnsi="Times New Roman" w:cs="Times New Roman"/>
          <w:sz w:val="28"/>
          <w:szCs w:val="28"/>
        </w:rPr>
        <w:t>з</w:t>
      </w:r>
      <w:proofErr w:type="spellEnd"/>
      <w:r w:rsidRPr="0038655A">
        <w:rPr>
          <w:rFonts w:ascii="Times New Roman" w:hAnsi="Times New Roman" w:cs="Times New Roman"/>
          <w:sz w:val="28"/>
          <w:szCs w:val="28"/>
        </w:rPr>
        <w:t>]. Как её звали: Зоя. У Светы были такие игрушки, в названии которых есть звук [</w:t>
      </w:r>
      <w:proofErr w:type="gramStart"/>
      <w:r w:rsidRPr="0038655A">
        <w:rPr>
          <w:rFonts w:ascii="Times New Roman" w:hAnsi="Times New Roman" w:cs="Times New Roman"/>
          <w:sz w:val="28"/>
          <w:szCs w:val="28"/>
        </w:rPr>
        <w:t>с</w:t>
      </w:r>
      <w:proofErr w:type="gramEnd"/>
      <w:r w:rsidRPr="0038655A">
        <w:rPr>
          <w:rFonts w:ascii="Times New Roman" w:hAnsi="Times New Roman" w:cs="Times New Roman"/>
          <w:sz w:val="28"/>
          <w:szCs w:val="28"/>
        </w:rPr>
        <w:t xml:space="preserve">]. </w:t>
      </w:r>
      <w:proofErr w:type="gramStart"/>
      <w:r w:rsidRPr="0038655A">
        <w:rPr>
          <w:rFonts w:ascii="Times New Roman" w:hAnsi="Times New Roman" w:cs="Times New Roman"/>
          <w:sz w:val="28"/>
          <w:szCs w:val="28"/>
        </w:rPr>
        <w:t>Какие игрушки могли быть у Светы? (дети называют: «санки, самолёт, лиса, автобус, произнося слова так, чтобы ясно был слышен звук [с].</w:t>
      </w:r>
      <w:proofErr w:type="gramEnd"/>
      <w:r w:rsidRPr="0038655A">
        <w:rPr>
          <w:rFonts w:ascii="Times New Roman" w:hAnsi="Times New Roman" w:cs="Times New Roman"/>
          <w:sz w:val="28"/>
          <w:szCs w:val="28"/>
        </w:rPr>
        <w:t xml:space="preserve"> А у Зои были игрушки, в названии которых есть звук [</w:t>
      </w:r>
      <w:proofErr w:type="spellStart"/>
      <w:r w:rsidRPr="0038655A">
        <w:rPr>
          <w:rFonts w:ascii="Times New Roman" w:hAnsi="Times New Roman" w:cs="Times New Roman"/>
          <w:sz w:val="28"/>
          <w:szCs w:val="28"/>
        </w:rPr>
        <w:t>з</w:t>
      </w:r>
      <w:proofErr w:type="spellEnd"/>
      <w:r w:rsidRPr="0038655A">
        <w:rPr>
          <w:rFonts w:ascii="Times New Roman" w:hAnsi="Times New Roman" w:cs="Times New Roman"/>
          <w:sz w:val="28"/>
          <w:szCs w:val="28"/>
        </w:rPr>
        <w:t>]. Какие игрушки могли быть у Зои? Правильно: зонтик, зайка, коза, вазочка. Однажды девочки пошли в зоопарк, Свете понравились слон, лось, рысь. А Зои понравились зебра, обезьяны, зубр.</w:t>
      </w:r>
    </w:p>
    <w:p w:rsidR="00FC120D" w:rsidRPr="0038655A" w:rsidRDefault="00FC120D" w:rsidP="00FC120D">
      <w:pPr>
        <w:spacing w:after="0" w:line="240" w:lineRule="auto"/>
        <w:jc w:val="both"/>
        <w:rPr>
          <w:rFonts w:ascii="Times New Roman" w:eastAsia="Times New Roman" w:hAnsi="Times New Roman" w:cs="Times New Roman"/>
          <w:sz w:val="28"/>
          <w:szCs w:val="28"/>
        </w:rPr>
      </w:pP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3. У многих детей дошкольного возраста </w:t>
      </w:r>
      <w:proofErr w:type="spellStart"/>
      <w:r w:rsidRPr="0038655A">
        <w:rPr>
          <w:rFonts w:ascii="Times New Roman" w:eastAsia="Times New Roman" w:hAnsi="Times New Roman" w:cs="Times New Roman"/>
          <w:sz w:val="28"/>
          <w:szCs w:val="28"/>
        </w:rPr>
        <w:t>несформированность</w:t>
      </w:r>
      <w:proofErr w:type="spellEnd"/>
      <w:r w:rsidRPr="0038655A">
        <w:rPr>
          <w:rFonts w:ascii="Times New Roman" w:eastAsia="Times New Roman" w:hAnsi="Times New Roman" w:cs="Times New Roman"/>
          <w:sz w:val="28"/>
          <w:szCs w:val="28"/>
        </w:rPr>
        <w:t xml:space="preserve"> правильного звукопроизношения сопровождается отклонениями в фонематическом развитии, что часто остается незамеченным. Следует отметить, что такие недостатки произношения, как замены, смешения, перестановки звуков, уже являются показателем недостаточного различения воспринимаемых ребенком звуков, часто сопровождающего общее речевое недоразвитие. Если ребенок путает звуки в произношении, он может путать их и на письме.</w:t>
      </w:r>
    </w:p>
    <w:p w:rsidR="00FC120D" w:rsidRPr="0038655A" w:rsidRDefault="00FC120D" w:rsidP="00FC120D">
      <w:pPr>
        <w:spacing w:after="0" w:line="240" w:lineRule="auto"/>
        <w:rPr>
          <w:rFonts w:ascii="Times New Roman" w:eastAsia="Times New Roman" w:hAnsi="Times New Roman" w:cs="Times New Roman"/>
          <w:sz w:val="28"/>
          <w:szCs w:val="28"/>
          <w:u w:val="single"/>
        </w:rPr>
      </w:pPr>
      <w:r w:rsidRPr="0038655A">
        <w:rPr>
          <w:rFonts w:ascii="Times New Roman" w:eastAsia="Times New Roman" w:hAnsi="Times New Roman" w:cs="Times New Roman"/>
          <w:sz w:val="28"/>
          <w:szCs w:val="28"/>
          <w:u w:val="single"/>
        </w:rPr>
        <w:t xml:space="preserve"> Игра «Найди одинаковые листочки»  </w:t>
      </w:r>
    </w:p>
    <w:p w:rsidR="00FC120D" w:rsidRPr="0038655A" w:rsidRDefault="00FC120D" w:rsidP="00FC120D">
      <w:pPr>
        <w:spacing w:after="0" w:line="240" w:lineRule="auto"/>
        <w:jc w:val="both"/>
        <w:rPr>
          <w:rFonts w:ascii="Times New Roman" w:eastAsia="Times New Roman" w:hAnsi="Times New Roman" w:cs="Times New Roman"/>
          <w:sz w:val="28"/>
          <w:szCs w:val="28"/>
          <w:u w:val="single"/>
        </w:rPr>
      </w:pPr>
      <w:r w:rsidRPr="0038655A">
        <w:rPr>
          <w:rFonts w:ascii="Times New Roman" w:eastAsia="Times New Roman" w:hAnsi="Times New Roman" w:cs="Times New Roman"/>
          <w:bCs/>
          <w:i/>
          <w:sz w:val="28"/>
          <w:szCs w:val="28"/>
        </w:rPr>
        <w:t>Цель.</w:t>
      </w:r>
      <w:r w:rsidRPr="0038655A">
        <w:rPr>
          <w:rFonts w:ascii="Times New Roman" w:eastAsia="Times New Roman" w:hAnsi="Times New Roman" w:cs="Times New Roman"/>
          <w:sz w:val="28"/>
          <w:szCs w:val="28"/>
        </w:rPr>
        <w:t xml:space="preserve"> Автоматизация и дифференциация оппозиционных звуков, развитие навыков слогового анализа, умения читать слоги, зрительного внимания.</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i/>
          <w:sz w:val="28"/>
          <w:szCs w:val="28"/>
        </w:rPr>
        <w:t>Материал.</w:t>
      </w:r>
      <w:r w:rsidRPr="0038655A">
        <w:rPr>
          <w:rFonts w:ascii="Times New Roman" w:eastAsia="Times New Roman" w:hAnsi="Times New Roman" w:cs="Times New Roman"/>
          <w:sz w:val="28"/>
          <w:szCs w:val="28"/>
        </w:rPr>
        <w:t xml:space="preserve"> Листочки разного цвета и формы с напечатанными на них слогами разбросаны на ковре.</w:t>
      </w:r>
    </w:p>
    <w:p w:rsidR="00FC120D" w:rsidRPr="0038655A" w:rsidRDefault="00FC120D" w:rsidP="00FC120D">
      <w:pPr>
        <w:spacing w:after="0" w:line="240" w:lineRule="auto"/>
        <w:jc w:val="both"/>
        <w:rPr>
          <w:rFonts w:ascii="Times New Roman" w:eastAsia="Times New Roman" w:hAnsi="Times New Roman" w:cs="Times New Roman"/>
          <w:i/>
          <w:iCs/>
          <w:sz w:val="28"/>
          <w:szCs w:val="28"/>
        </w:rPr>
      </w:pPr>
      <w:r w:rsidRPr="0038655A">
        <w:rPr>
          <w:rFonts w:ascii="Times New Roman" w:eastAsia="Times New Roman" w:hAnsi="Times New Roman" w:cs="Times New Roman"/>
          <w:bCs/>
          <w:i/>
          <w:sz w:val="28"/>
          <w:szCs w:val="28"/>
        </w:rPr>
        <w:t>Задание.</w:t>
      </w:r>
      <w:r w:rsidRPr="0038655A">
        <w:rPr>
          <w:rFonts w:ascii="Times New Roman" w:eastAsia="Times New Roman" w:hAnsi="Times New Roman" w:cs="Times New Roman"/>
          <w:sz w:val="28"/>
          <w:szCs w:val="28"/>
        </w:rPr>
        <w:t xml:space="preserve"> Найти одинаковые по форме листочки и прочитать напечатанные на них слоги.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i/>
          <w:sz w:val="28"/>
          <w:szCs w:val="28"/>
          <w:u w:val="single"/>
        </w:rPr>
        <w:t>Задание для участников мастер-класса.</w:t>
      </w:r>
      <w:r w:rsidRPr="0038655A">
        <w:rPr>
          <w:rFonts w:ascii="Times New Roman" w:eastAsia="Times New Roman" w:hAnsi="Times New Roman" w:cs="Times New Roman"/>
          <w:sz w:val="28"/>
          <w:szCs w:val="28"/>
        </w:rPr>
        <w:t xml:space="preserve"> Из предложенного вам материала придумайте занимательную игру, основной целью которой будет слоговой анализ, как средство профилактики нарушений письменной речи.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Игры: «Волшебный круг», «Зоопарк», «Слоги заблудились».</w:t>
      </w:r>
    </w:p>
    <w:p w:rsidR="00FC120D" w:rsidRPr="0038655A" w:rsidRDefault="00FC120D" w:rsidP="00FC120D">
      <w:pPr>
        <w:spacing w:after="0" w:line="240" w:lineRule="auto"/>
        <w:jc w:val="center"/>
        <w:rPr>
          <w:rFonts w:ascii="Times New Roman" w:eastAsia="Times New Roman" w:hAnsi="Times New Roman" w:cs="Times New Roman"/>
          <w:b/>
          <w:sz w:val="28"/>
          <w:szCs w:val="28"/>
        </w:rPr>
      </w:pPr>
    </w:p>
    <w:p w:rsidR="00FC120D" w:rsidRPr="0038655A" w:rsidRDefault="00FC120D" w:rsidP="00FC120D">
      <w:pPr>
        <w:spacing w:after="0" w:line="240" w:lineRule="auto"/>
        <w:rPr>
          <w:rFonts w:ascii="Times New Roman" w:eastAsia="Times New Roman" w:hAnsi="Times New Roman" w:cs="Times New Roman"/>
          <w:sz w:val="28"/>
          <w:szCs w:val="28"/>
          <w:u w:val="single"/>
        </w:rPr>
      </w:pPr>
      <w:r w:rsidRPr="0038655A">
        <w:rPr>
          <w:rFonts w:ascii="Times New Roman" w:eastAsia="Times New Roman" w:hAnsi="Times New Roman" w:cs="Times New Roman"/>
          <w:sz w:val="28"/>
          <w:szCs w:val="28"/>
          <w:u w:val="single"/>
        </w:rPr>
        <w:t xml:space="preserve"> 4.Игра «Путаница»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bCs/>
          <w:i/>
          <w:sz w:val="28"/>
          <w:szCs w:val="28"/>
        </w:rPr>
        <w:t>Цель.</w:t>
      </w:r>
      <w:r w:rsidRPr="0038655A">
        <w:rPr>
          <w:rFonts w:ascii="Times New Roman" w:eastAsia="Times New Roman" w:hAnsi="Times New Roman" w:cs="Times New Roman"/>
          <w:sz w:val="28"/>
          <w:szCs w:val="28"/>
        </w:rPr>
        <w:t xml:space="preserve"> Развитие связной речи, совершенствование умения составлять  предложения. Профилактика нарушений письменной речи.</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i/>
          <w:sz w:val="28"/>
          <w:szCs w:val="28"/>
          <w:u w:val="single"/>
        </w:rPr>
        <w:t>Задание для участников мастер-класса.</w:t>
      </w:r>
      <w:r w:rsidRPr="0038655A">
        <w:rPr>
          <w:rFonts w:ascii="Times New Roman" w:eastAsia="Times New Roman" w:hAnsi="Times New Roman" w:cs="Times New Roman"/>
          <w:sz w:val="28"/>
          <w:szCs w:val="28"/>
        </w:rPr>
        <w:t xml:space="preserve"> Из предложенного вам материала придумайте игру, продумайте ее цели.</w:t>
      </w:r>
    </w:p>
    <w:p w:rsidR="00FC120D" w:rsidRPr="00FC120D" w:rsidRDefault="00FC120D" w:rsidP="00FC120D">
      <w:pPr>
        <w:pStyle w:val="a3"/>
        <w:shd w:val="clear" w:color="auto" w:fill="FFFFFF"/>
        <w:spacing w:before="0" w:beforeAutospacing="0" w:after="0" w:afterAutospacing="0"/>
        <w:textAlignment w:val="baseline"/>
        <w:rPr>
          <w:i/>
          <w:iCs/>
          <w:color w:val="000000" w:themeColor="text1"/>
          <w:sz w:val="28"/>
          <w:szCs w:val="28"/>
        </w:rPr>
      </w:pPr>
      <w:r w:rsidRPr="00FC120D">
        <w:rPr>
          <w:i/>
          <w:iCs/>
          <w:color w:val="000000" w:themeColor="text1"/>
          <w:sz w:val="28"/>
          <w:szCs w:val="28"/>
        </w:rPr>
        <w:t>Игра «Составь предложение»</w:t>
      </w:r>
    </w:p>
    <w:p w:rsidR="00FC120D" w:rsidRPr="00FC120D" w:rsidRDefault="00FC120D" w:rsidP="00FC120D">
      <w:pPr>
        <w:pStyle w:val="a3"/>
        <w:shd w:val="clear" w:color="auto" w:fill="FFFFFF"/>
        <w:spacing w:before="0" w:beforeAutospacing="0" w:after="0" w:afterAutospacing="0"/>
        <w:textAlignment w:val="baseline"/>
        <w:rPr>
          <w:i/>
          <w:iCs/>
          <w:color w:val="000000" w:themeColor="text1"/>
          <w:sz w:val="28"/>
          <w:szCs w:val="28"/>
        </w:rPr>
      </w:pPr>
      <w:r w:rsidRPr="00FC120D">
        <w:rPr>
          <w:i/>
          <w:iCs/>
          <w:color w:val="000000" w:themeColor="text1"/>
          <w:sz w:val="28"/>
          <w:szCs w:val="28"/>
        </w:rPr>
        <w:t>Работа над деформированными предложениями.</w:t>
      </w:r>
    </w:p>
    <w:p w:rsidR="00FC120D" w:rsidRPr="00FC120D" w:rsidRDefault="00FC120D" w:rsidP="00FC120D">
      <w:pPr>
        <w:pStyle w:val="a3"/>
        <w:shd w:val="clear" w:color="auto" w:fill="FFFFFF"/>
        <w:spacing w:before="0" w:beforeAutospacing="0" w:after="0" w:afterAutospacing="0"/>
        <w:textAlignment w:val="baseline"/>
        <w:rPr>
          <w:i/>
          <w:iCs/>
          <w:color w:val="000000" w:themeColor="text1"/>
          <w:sz w:val="28"/>
          <w:szCs w:val="28"/>
        </w:rPr>
      </w:pPr>
      <w:r w:rsidRPr="00FC120D">
        <w:rPr>
          <w:i/>
          <w:iCs/>
          <w:color w:val="000000" w:themeColor="text1"/>
          <w:sz w:val="28"/>
          <w:szCs w:val="28"/>
        </w:rPr>
        <w:t>Дует, осень, ветер, холодный.</w:t>
      </w:r>
    </w:p>
    <w:p w:rsidR="00FC120D" w:rsidRPr="00FC120D" w:rsidRDefault="00FC120D" w:rsidP="00FC120D">
      <w:pPr>
        <w:pStyle w:val="a3"/>
        <w:shd w:val="clear" w:color="auto" w:fill="FFFFFF"/>
        <w:spacing w:before="0" w:beforeAutospacing="0" w:after="0" w:afterAutospacing="0"/>
        <w:textAlignment w:val="baseline"/>
        <w:rPr>
          <w:i/>
          <w:iCs/>
          <w:color w:val="000000" w:themeColor="text1"/>
          <w:sz w:val="28"/>
          <w:szCs w:val="28"/>
        </w:rPr>
      </w:pPr>
      <w:r w:rsidRPr="00FC120D">
        <w:rPr>
          <w:i/>
          <w:iCs/>
          <w:color w:val="000000" w:themeColor="text1"/>
          <w:sz w:val="28"/>
          <w:szCs w:val="28"/>
        </w:rPr>
        <w:t>Желтеют, на листья, деревья.</w:t>
      </w:r>
    </w:p>
    <w:p w:rsidR="00FC120D" w:rsidRPr="00FC120D" w:rsidRDefault="00FC120D" w:rsidP="00FC120D">
      <w:pPr>
        <w:pStyle w:val="a3"/>
        <w:shd w:val="clear" w:color="auto" w:fill="FFFFFF"/>
        <w:spacing w:before="0" w:beforeAutospacing="0" w:after="0" w:afterAutospacing="0"/>
        <w:textAlignment w:val="baseline"/>
        <w:rPr>
          <w:i/>
          <w:iCs/>
          <w:color w:val="000000" w:themeColor="text1"/>
          <w:sz w:val="28"/>
          <w:szCs w:val="28"/>
        </w:rPr>
      </w:pPr>
      <w:r w:rsidRPr="00FC120D">
        <w:rPr>
          <w:i/>
          <w:iCs/>
          <w:color w:val="000000" w:themeColor="text1"/>
          <w:sz w:val="28"/>
          <w:szCs w:val="28"/>
        </w:rPr>
        <w:lastRenderedPageBreak/>
        <w:t xml:space="preserve">Земля, трава, </w:t>
      </w:r>
      <w:proofErr w:type="gramStart"/>
      <w:r w:rsidRPr="00FC120D">
        <w:rPr>
          <w:i/>
          <w:iCs/>
          <w:color w:val="000000" w:themeColor="text1"/>
          <w:sz w:val="28"/>
          <w:szCs w:val="28"/>
        </w:rPr>
        <w:t>на</w:t>
      </w:r>
      <w:proofErr w:type="gramEnd"/>
      <w:r w:rsidRPr="00FC120D">
        <w:rPr>
          <w:i/>
          <w:iCs/>
          <w:color w:val="000000" w:themeColor="text1"/>
          <w:sz w:val="28"/>
          <w:szCs w:val="28"/>
        </w:rPr>
        <w:t>, увядает.</w:t>
      </w:r>
    </w:p>
    <w:p w:rsidR="00FC120D" w:rsidRPr="00FC120D" w:rsidRDefault="00FC120D" w:rsidP="00FC120D">
      <w:pPr>
        <w:pStyle w:val="a3"/>
        <w:shd w:val="clear" w:color="auto" w:fill="FFFFFF"/>
        <w:spacing w:before="0" w:beforeAutospacing="0" w:after="0" w:afterAutospacing="0"/>
        <w:textAlignment w:val="baseline"/>
        <w:rPr>
          <w:i/>
          <w:iCs/>
          <w:color w:val="000000" w:themeColor="text1"/>
          <w:sz w:val="28"/>
          <w:szCs w:val="28"/>
        </w:rPr>
      </w:pPr>
      <w:r w:rsidRPr="00FC120D">
        <w:rPr>
          <w:i/>
          <w:iCs/>
          <w:color w:val="000000" w:themeColor="text1"/>
          <w:sz w:val="28"/>
          <w:szCs w:val="28"/>
        </w:rPr>
        <w:t>Улетают, юг, на, птицы.</w:t>
      </w:r>
    </w:p>
    <w:p w:rsidR="00FC120D" w:rsidRPr="00FC120D" w:rsidRDefault="00FC120D" w:rsidP="00FC120D">
      <w:pPr>
        <w:pStyle w:val="a3"/>
        <w:shd w:val="clear" w:color="auto" w:fill="FFFFFF"/>
        <w:spacing w:before="0" w:beforeAutospacing="0" w:after="0" w:afterAutospacing="0"/>
        <w:textAlignment w:val="baseline"/>
        <w:rPr>
          <w:i/>
          <w:iCs/>
          <w:color w:val="000000" w:themeColor="text1"/>
          <w:sz w:val="28"/>
          <w:szCs w:val="28"/>
        </w:rPr>
      </w:pPr>
      <w:r w:rsidRPr="00FC120D">
        <w:rPr>
          <w:i/>
          <w:iCs/>
          <w:color w:val="000000" w:themeColor="text1"/>
          <w:sz w:val="28"/>
          <w:szCs w:val="28"/>
        </w:rPr>
        <w:t>Мелкий, осень, моросит, дождь.</w:t>
      </w:r>
    </w:p>
    <w:p w:rsidR="00FC120D" w:rsidRPr="00FC120D" w:rsidRDefault="00FC120D" w:rsidP="00FC120D">
      <w:pPr>
        <w:tabs>
          <w:tab w:val="left" w:pos="345"/>
        </w:tabs>
        <w:spacing w:after="0" w:line="240" w:lineRule="auto"/>
        <w:rPr>
          <w:rFonts w:ascii="Times New Roman" w:eastAsia="Times New Roman" w:hAnsi="Times New Roman" w:cs="Times New Roman"/>
          <w:b/>
          <w:color w:val="000000" w:themeColor="text1"/>
          <w:sz w:val="28"/>
          <w:szCs w:val="28"/>
        </w:rPr>
      </w:pPr>
      <w:r w:rsidRPr="00FC120D">
        <w:rPr>
          <w:rFonts w:ascii="Times New Roman" w:eastAsia="Times New Roman" w:hAnsi="Times New Roman" w:cs="Times New Roman"/>
          <w:b/>
          <w:color w:val="000000" w:themeColor="text1"/>
          <w:sz w:val="28"/>
          <w:szCs w:val="28"/>
        </w:rPr>
        <w:tab/>
      </w:r>
    </w:p>
    <w:p w:rsidR="00FC120D" w:rsidRPr="0038655A" w:rsidRDefault="00FC120D" w:rsidP="00FC120D">
      <w:pPr>
        <w:spacing w:after="0" w:line="240" w:lineRule="auto"/>
        <w:jc w:val="center"/>
        <w:rPr>
          <w:rFonts w:ascii="Times New Roman" w:eastAsia="Times New Roman" w:hAnsi="Times New Roman" w:cs="Times New Roman"/>
          <w:b/>
          <w:sz w:val="28"/>
          <w:szCs w:val="28"/>
        </w:rPr>
      </w:pPr>
      <w:r w:rsidRPr="0038655A">
        <w:rPr>
          <w:rFonts w:ascii="Times New Roman" w:eastAsia="Times New Roman" w:hAnsi="Times New Roman" w:cs="Times New Roman"/>
          <w:b/>
          <w:sz w:val="28"/>
          <w:szCs w:val="28"/>
        </w:rPr>
        <w:t>Рефлексия</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Сегодня на мастер-классе я научилась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Мастер-класс заставил меня задуматься о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Для меня стало открытием, что …</w:t>
      </w:r>
    </w:p>
    <w:p w:rsidR="00FC120D" w:rsidRPr="0038655A" w:rsidRDefault="00FC120D" w:rsidP="00FC120D">
      <w:pPr>
        <w:spacing w:after="0" w:line="240" w:lineRule="auto"/>
        <w:jc w:val="center"/>
        <w:rPr>
          <w:rFonts w:ascii="Times New Roman" w:eastAsia="Times New Roman" w:hAnsi="Times New Roman" w:cs="Times New Roman"/>
          <w:b/>
          <w:sz w:val="28"/>
          <w:szCs w:val="28"/>
        </w:rPr>
      </w:pPr>
    </w:p>
    <w:p w:rsidR="00FC120D" w:rsidRPr="0038655A" w:rsidRDefault="00FC120D" w:rsidP="00FC120D">
      <w:pPr>
        <w:tabs>
          <w:tab w:val="left" w:pos="585"/>
          <w:tab w:val="center" w:pos="5233"/>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sidRPr="0038655A">
        <w:rPr>
          <w:rFonts w:ascii="Times New Roman" w:eastAsia="Times New Roman" w:hAnsi="Times New Roman" w:cs="Times New Roman"/>
          <w:b/>
          <w:sz w:val="28"/>
          <w:szCs w:val="28"/>
        </w:rPr>
        <w:tab/>
        <w:t xml:space="preserve">Притча </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     Один человек захотел доказать, что мудрец знает не все. Зажав в ладонях бабочку, он спросил: «Скажи, мудрец, какая бабочка у меня в руках? Мертвая или живая?» А сам думает: «Скажет живая – я ее умерщвлю, скажет мертвая – выпущу». Мудрец, подумав, ответил: «Все в твоих руках!»</w:t>
      </w:r>
    </w:p>
    <w:p w:rsidR="00FC120D" w:rsidRPr="0038655A" w:rsidRDefault="00FC120D" w:rsidP="00FC120D">
      <w:pPr>
        <w:spacing w:after="0" w:line="240" w:lineRule="auto"/>
        <w:jc w:val="both"/>
        <w:rPr>
          <w:rFonts w:ascii="Times New Roman" w:eastAsia="Times New Roman" w:hAnsi="Times New Roman" w:cs="Times New Roman"/>
          <w:sz w:val="28"/>
          <w:szCs w:val="28"/>
        </w:rPr>
      </w:pPr>
      <w:r w:rsidRPr="0038655A">
        <w:rPr>
          <w:rFonts w:ascii="Times New Roman" w:eastAsia="Times New Roman" w:hAnsi="Times New Roman" w:cs="Times New Roman"/>
          <w:sz w:val="28"/>
          <w:szCs w:val="28"/>
        </w:rPr>
        <w:t xml:space="preserve">В наших руках, чтобы ребенок чувствовал себя любимым, нужным, а главное успешным.  </w:t>
      </w:r>
    </w:p>
    <w:p w:rsidR="00FC120D" w:rsidRPr="0038655A" w:rsidRDefault="00FC120D" w:rsidP="00FC120D">
      <w:pPr>
        <w:spacing w:after="0" w:line="240" w:lineRule="auto"/>
        <w:jc w:val="both"/>
        <w:rPr>
          <w:rFonts w:ascii="Times New Roman" w:eastAsia="Times New Roman" w:hAnsi="Times New Roman" w:cs="Times New Roman"/>
          <w:sz w:val="28"/>
          <w:szCs w:val="28"/>
        </w:rPr>
      </w:pPr>
    </w:p>
    <w:p w:rsidR="00FC120D" w:rsidRPr="0038655A" w:rsidRDefault="00FC120D" w:rsidP="00FC120D">
      <w:pPr>
        <w:spacing w:after="0" w:line="240" w:lineRule="auto"/>
        <w:jc w:val="both"/>
        <w:rPr>
          <w:rFonts w:ascii="Times New Roman" w:eastAsia="Times New Roman" w:hAnsi="Times New Roman" w:cs="Times New Roman"/>
          <w:sz w:val="28"/>
          <w:szCs w:val="28"/>
        </w:rPr>
      </w:pPr>
    </w:p>
    <w:p w:rsidR="00FC120D" w:rsidRPr="0038655A"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FC120D" w:rsidRDefault="00FC120D" w:rsidP="00FC120D">
      <w:pPr>
        <w:spacing w:after="0" w:line="240" w:lineRule="auto"/>
        <w:jc w:val="both"/>
        <w:rPr>
          <w:rFonts w:ascii="Times New Roman" w:eastAsia="Times New Roman" w:hAnsi="Times New Roman" w:cs="Times New Roman"/>
          <w:sz w:val="28"/>
          <w:szCs w:val="28"/>
        </w:rPr>
      </w:pPr>
    </w:p>
    <w:p w:rsidR="00BD2DC5" w:rsidRDefault="00BD2DC5"/>
    <w:sectPr w:rsidR="00BD2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C120D"/>
    <w:rsid w:val="00BD2DC5"/>
    <w:rsid w:val="00FC12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12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1079</Words>
  <Characters>6156</Characters>
  <Application>Microsoft Office Word</Application>
  <DocSecurity>0</DocSecurity>
  <Lines>51</Lines>
  <Paragraphs>14</Paragraphs>
  <ScaleCrop>false</ScaleCrop>
  <Company>SPecialiST RePack</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2019-03-28T13:28:00Z</dcterms:created>
  <dcterms:modified xsi:type="dcterms:W3CDTF">2019-03-28T13:30:00Z</dcterms:modified>
</cp:coreProperties>
</file>