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8D5" w:rsidRPr="00C468D5" w:rsidRDefault="00C468D5" w:rsidP="00C468D5">
      <w:pPr>
        <w:jc w:val="center"/>
        <w:rPr>
          <w:rFonts w:ascii="Times New Roman" w:hAnsi="Times New Roman" w:cs="Times New Roman"/>
          <w:sz w:val="28"/>
          <w:szCs w:val="28"/>
        </w:rPr>
      </w:pPr>
      <w:r w:rsidRPr="00C468D5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:rsidR="00C468D5" w:rsidRPr="00C468D5" w:rsidRDefault="00C468D5" w:rsidP="00C468D5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68D5">
        <w:rPr>
          <w:rFonts w:ascii="Times New Roman" w:hAnsi="Times New Roman" w:cs="Times New Roman"/>
          <w:sz w:val="28"/>
          <w:szCs w:val="28"/>
        </w:rPr>
        <w:t xml:space="preserve">средняя  общеобразовательная школа № </w:t>
      </w:r>
      <w:smartTag w:uri="urn:schemas-microsoft-com:office:smarttags" w:element="metricconverter">
        <w:smartTagPr>
          <w:attr w:name="ProductID" w:val="54 г"/>
        </w:smartTagPr>
        <w:r w:rsidRPr="00C468D5">
          <w:rPr>
            <w:rFonts w:ascii="Times New Roman" w:hAnsi="Times New Roman" w:cs="Times New Roman"/>
            <w:sz w:val="28"/>
            <w:szCs w:val="28"/>
          </w:rPr>
          <w:t>54 г</w:t>
        </w:r>
      </w:smartTag>
      <w:proofErr w:type="gramStart"/>
      <w:r w:rsidRPr="00C468D5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C468D5">
        <w:rPr>
          <w:rFonts w:ascii="Times New Roman" w:hAnsi="Times New Roman" w:cs="Times New Roman"/>
          <w:sz w:val="28"/>
          <w:szCs w:val="28"/>
        </w:rPr>
        <w:t>омска</w:t>
      </w:r>
    </w:p>
    <w:p w:rsidR="004128F7" w:rsidRPr="003E5522" w:rsidRDefault="004128F7" w:rsidP="004128F7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8F7" w:rsidRPr="003E5522" w:rsidRDefault="004128F7" w:rsidP="004128F7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8F7" w:rsidRPr="003E5522" w:rsidRDefault="004128F7" w:rsidP="004128F7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8F7" w:rsidRPr="004128F7" w:rsidRDefault="004128F7" w:rsidP="004128F7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128F7">
        <w:rPr>
          <w:rFonts w:ascii="Times New Roman" w:hAnsi="Times New Roman" w:cs="Times New Roman"/>
          <w:sz w:val="28"/>
          <w:szCs w:val="28"/>
        </w:rPr>
        <w:t>Методические рекомендации</w:t>
      </w:r>
    </w:p>
    <w:p w:rsidR="009C4F71" w:rsidRDefault="004128F7" w:rsidP="00A1618E">
      <w:pPr>
        <w:tabs>
          <w:tab w:val="left" w:pos="709"/>
          <w:tab w:val="right" w:pos="9072"/>
        </w:tabs>
        <w:spacing w:line="240" w:lineRule="auto"/>
        <w:jc w:val="center"/>
        <w:rPr>
          <w:rFonts w:ascii="Times" w:eastAsia="Times New Roman" w:hAnsi="Times" w:cs="Arial"/>
          <w:b/>
          <w:bCs/>
          <w:color w:val="0000CD"/>
          <w:sz w:val="27"/>
          <w:lang w:eastAsia="ru-RU"/>
        </w:rPr>
      </w:pPr>
      <w:r w:rsidRPr="00A1618E">
        <w:rPr>
          <w:rFonts w:ascii="Times" w:eastAsia="Times New Roman" w:hAnsi="Times" w:cs="Arial"/>
          <w:b/>
          <w:bCs/>
          <w:color w:val="0000CD"/>
          <w:sz w:val="27"/>
          <w:lang w:eastAsia="ru-RU"/>
        </w:rPr>
        <w:t>«С</w:t>
      </w:r>
      <w:r w:rsidR="009C4F71">
        <w:rPr>
          <w:rFonts w:ascii="Times" w:eastAsia="Times New Roman" w:hAnsi="Times" w:cs="Arial"/>
          <w:b/>
          <w:bCs/>
          <w:color w:val="0000CD"/>
          <w:sz w:val="27"/>
          <w:lang w:eastAsia="ru-RU"/>
        </w:rPr>
        <w:t xml:space="preserve">ОЗДАНИЕ УСЛОВИЙ ДЛЯ ПОВЫШЕНИЯ КАЧЕСТВА ОБРАЗОВАНИЯ </w:t>
      </w:r>
    </w:p>
    <w:p w:rsidR="009C4F71" w:rsidRDefault="009C4F71" w:rsidP="00A1618E">
      <w:pPr>
        <w:tabs>
          <w:tab w:val="left" w:pos="709"/>
          <w:tab w:val="right" w:pos="9072"/>
        </w:tabs>
        <w:spacing w:line="240" w:lineRule="auto"/>
        <w:jc w:val="center"/>
        <w:rPr>
          <w:rFonts w:ascii="Times" w:eastAsia="Times New Roman" w:hAnsi="Times" w:cs="Arial"/>
          <w:b/>
          <w:bCs/>
          <w:color w:val="0000CD"/>
          <w:sz w:val="27"/>
          <w:lang w:eastAsia="ru-RU"/>
        </w:rPr>
      </w:pPr>
      <w:r>
        <w:rPr>
          <w:rFonts w:ascii="Times" w:eastAsia="Times New Roman" w:hAnsi="Times" w:cs="Arial"/>
          <w:b/>
          <w:bCs/>
          <w:color w:val="0000CD"/>
          <w:sz w:val="27"/>
          <w:lang w:eastAsia="ru-RU"/>
        </w:rPr>
        <w:t xml:space="preserve">УЧЕНИКОВ НАЧАЛЬНОЙ ШКОЛЫ </w:t>
      </w:r>
    </w:p>
    <w:p w:rsidR="004128F7" w:rsidRPr="00A1618E" w:rsidRDefault="009C4F71" w:rsidP="00A1618E">
      <w:pPr>
        <w:tabs>
          <w:tab w:val="left" w:pos="709"/>
          <w:tab w:val="right" w:pos="9072"/>
        </w:tabs>
        <w:spacing w:line="240" w:lineRule="auto"/>
        <w:jc w:val="center"/>
        <w:rPr>
          <w:rFonts w:ascii="Times" w:eastAsia="Times New Roman" w:hAnsi="Times" w:cs="Arial"/>
          <w:b/>
          <w:bCs/>
          <w:color w:val="0000CD"/>
          <w:sz w:val="27"/>
          <w:lang w:eastAsia="ru-RU"/>
        </w:rPr>
      </w:pPr>
      <w:r>
        <w:rPr>
          <w:rFonts w:ascii="Times" w:eastAsia="Times New Roman" w:hAnsi="Times" w:cs="Arial"/>
          <w:b/>
          <w:bCs/>
          <w:color w:val="0000CD"/>
          <w:sz w:val="27"/>
          <w:lang w:eastAsia="ru-RU"/>
        </w:rPr>
        <w:t>С ПОМОЩЬЮ ПЕРСОНАЛЬНОГО САЙТА</w:t>
      </w:r>
      <w:r w:rsidR="004128F7" w:rsidRPr="00A1618E">
        <w:rPr>
          <w:rFonts w:ascii="Times" w:eastAsia="Times New Roman" w:hAnsi="Times" w:cs="Arial"/>
          <w:b/>
          <w:bCs/>
          <w:color w:val="0000CD"/>
          <w:sz w:val="27"/>
          <w:lang w:eastAsia="ru-RU"/>
        </w:rPr>
        <w:t>»</w:t>
      </w:r>
    </w:p>
    <w:p w:rsidR="004128F7" w:rsidRDefault="004128F7" w:rsidP="004128F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90005" cy="4243031"/>
            <wp:effectExtent l="19050" t="19050" r="10795" b="24169"/>
            <wp:docPr id="2" name="Рисунок 14" descr="ÐÐ°ÑÑÐ¸Ð½ÐºÐ¸ Ð¿Ð¾ Ð·Ð°Ð¿ÑÐ¾ÑÑ ÑÐµÐ±ÐµÐ½Ð¾Ðº Ð¸ ÐºÐ¾Ð¼Ð¿ÑÑÑÐµ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Ð°ÑÑÐ¸Ð½ÐºÐ¸ Ð¿Ð¾ Ð·Ð°Ð¿ÑÐ¾ÑÑ ÑÐµÐ±ÐµÐ½Ð¾Ðº Ð¸ ÐºÐ¾Ð¼Ð¿ÑÑÑÐµÑ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43031"/>
                    </a:xfrm>
                    <a:prstGeom prst="rect">
                      <a:avLst/>
                    </a:prstGeom>
                    <a:noFill/>
                    <a:ln w="9525" cmpd="thickThin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8F7" w:rsidRPr="004128F7" w:rsidRDefault="004128F7" w:rsidP="004128F7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128F7" w:rsidRPr="004128F7" w:rsidRDefault="004128F7" w:rsidP="004128F7">
      <w:pPr>
        <w:pStyle w:val="a7"/>
        <w:spacing w:before="0" w:beforeAutospacing="0" w:after="0" w:afterAutospacing="0"/>
        <w:jc w:val="right"/>
        <w:textAlignment w:val="baseline"/>
        <w:rPr>
          <w:iCs/>
          <w:color w:val="000000"/>
          <w:sz w:val="28"/>
          <w:szCs w:val="28"/>
        </w:rPr>
      </w:pPr>
      <w:r w:rsidRPr="004128F7">
        <w:rPr>
          <w:iCs/>
          <w:color w:val="000000"/>
          <w:sz w:val="28"/>
          <w:szCs w:val="28"/>
        </w:rPr>
        <w:t xml:space="preserve">Дудко Наталья Михайловна </w:t>
      </w:r>
    </w:p>
    <w:p w:rsidR="00C468D5" w:rsidRPr="00E876E9" w:rsidRDefault="00C468D5">
      <w:pPr>
        <w:rPr>
          <w:rFonts w:ascii="Times New Roman" w:hAnsi="Times New Roman" w:cs="Times New Roman"/>
          <w:b/>
          <w:sz w:val="28"/>
          <w:szCs w:val="28"/>
        </w:rPr>
      </w:pPr>
    </w:p>
    <w:p w:rsidR="005B1CF4" w:rsidRDefault="005B1CF4">
      <w:pPr>
        <w:rPr>
          <w:rFonts w:ascii="Times New Roman" w:hAnsi="Times New Roman" w:cs="Times New Roman"/>
          <w:b/>
          <w:sz w:val="28"/>
          <w:szCs w:val="28"/>
        </w:rPr>
      </w:pPr>
    </w:p>
    <w:p w:rsidR="00BA2D1E" w:rsidRPr="005B1CF4" w:rsidRDefault="00BA2D1E">
      <w:pPr>
        <w:rPr>
          <w:rFonts w:ascii="Times New Roman" w:hAnsi="Times New Roman" w:cs="Times New Roman"/>
          <w:b/>
          <w:sz w:val="28"/>
          <w:szCs w:val="28"/>
        </w:rPr>
      </w:pPr>
    </w:p>
    <w:p w:rsidR="004128F7" w:rsidRDefault="004128F7" w:rsidP="004128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Томск-2015</w:t>
      </w:r>
    </w:p>
    <w:p w:rsidR="005B1CF4" w:rsidRPr="003E5522" w:rsidRDefault="005B1CF4" w:rsidP="00126B1D">
      <w:pPr>
        <w:widowControl w:val="0"/>
        <w:tabs>
          <w:tab w:val="left" w:pos="720"/>
        </w:tabs>
        <w:autoSpaceDE w:val="0"/>
        <w:autoSpaceDN w:val="0"/>
        <w:adjustRightInd w:val="0"/>
        <w:ind w:hanging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E552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Аннотация</w:t>
      </w:r>
    </w:p>
    <w:p w:rsidR="00BA2D1E" w:rsidRPr="00BA2D1E" w:rsidRDefault="00860D98" w:rsidP="00BA2D1E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372E4" w:rsidRPr="00A372E4">
        <w:rPr>
          <w:rFonts w:ascii="Times New Roman" w:hAnsi="Times New Roman" w:cs="Times New Roman"/>
          <w:sz w:val="28"/>
          <w:szCs w:val="28"/>
        </w:rPr>
        <w:t xml:space="preserve"> </w:t>
      </w:r>
      <w:r w:rsidRPr="00BA2D1E">
        <w:rPr>
          <w:rFonts w:ascii="Times New Roman" w:hAnsi="Times New Roman" w:cs="Times New Roman"/>
          <w:sz w:val="28"/>
          <w:szCs w:val="28"/>
        </w:rPr>
        <w:t>Данные рекомендации предназначены для учителей начальных классов</w:t>
      </w:r>
      <w:r w:rsidR="00D70FD7" w:rsidRPr="00BA2D1E">
        <w:rPr>
          <w:rFonts w:ascii="Times New Roman" w:hAnsi="Times New Roman" w:cs="Times New Roman"/>
          <w:sz w:val="28"/>
          <w:szCs w:val="28"/>
        </w:rPr>
        <w:t>,</w:t>
      </w:r>
      <w:r w:rsidR="00126B1D" w:rsidRPr="00BA2D1E">
        <w:rPr>
          <w:rFonts w:ascii="Times New Roman" w:hAnsi="Times New Roman" w:cs="Times New Roman"/>
          <w:sz w:val="28"/>
          <w:szCs w:val="28"/>
        </w:rPr>
        <w:t xml:space="preserve"> </w:t>
      </w:r>
      <w:r w:rsidR="00BA2D1E" w:rsidRPr="00BA2D1E">
        <w:rPr>
          <w:rFonts w:ascii="Times New Roman" w:hAnsi="Times New Roman" w:cs="Times New Roman"/>
          <w:sz w:val="28"/>
          <w:szCs w:val="28"/>
        </w:rPr>
        <w:t xml:space="preserve">которые имеют или желают создать свой персональный сайт. </w:t>
      </w:r>
    </w:p>
    <w:p w:rsidR="00BA2D1E" w:rsidRPr="00BA2D1E" w:rsidRDefault="00BA2D1E" w:rsidP="00BA2D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2D1E">
        <w:rPr>
          <w:rFonts w:ascii="Times New Roman" w:hAnsi="Times New Roman" w:cs="Times New Roman"/>
          <w:sz w:val="28"/>
          <w:szCs w:val="28"/>
        </w:rPr>
        <w:tab/>
        <w:t>Разработка и поддержка индивидуального образовательного маршрута учащегося невозможна сегодня без использования информационных технологий. Современный преподаватель должен уметь создавать учебные ситуации, когда ученики вовлекаются в совместную продуктивную деятельность в сети. В свою очередь от учащихся требуется тяга к самосовершенствованию, проявление инициативы, осуществление структурного анализа и освоение учебного материала. Успех образования находится в прямой зависимости от понимания учащимися необходимости в приобретении дополнительных знаний, компетенций, способности анализировать и систематично распределять полученную информацию, грамотно определять последовательность своих действий в процессе решения задач, способности проведения критического отбора необходимой информации, стремления познать что-то новое и энтузиазма в обучении.</w:t>
      </w:r>
    </w:p>
    <w:p w:rsidR="00A51CA6" w:rsidRPr="00BA2D1E" w:rsidRDefault="00622AE4" w:rsidP="00BA2D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2D1E">
        <w:rPr>
          <w:rFonts w:ascii="Times New Roman" w:hAnsi="Times New Roman" w:cs="Times New Roman"/>
          <w:sz w:val="28"/>
          <w:szCs w:val="28"/>
        </w:rPr>
        <w:tab/>
        <w:t xml:space="preserve">Пособие содержит рекомендации </w:t>
      </w:r>
      <w:r w:rsidR="00F27162" w:rsidRPr="00BA2D1E">
        <w:rPr>
          <w:rFonts w:ascii="Times New Roman" w:hAnsi="Times New Roman" w:cs="Times New Roman"/>
          <w:sz w:val="28"/>
          <w:szCs w:val="28"/>
        </w:rPr>
        <w:t xml:space="preserve">по внедрению современных подходов и </w:t>
      </w:r>
      <w:proofErr w:type="gramStart"/>
      <w:r w:rsidR="00F27162" w:rsidRPr="00BA2D1E">
        <w:rPr>
          <w:rFonts w:ascii="Times New Roman" w:hAnsi="Times New Roman" w:cs="Times New Roman"/>
          <w:sz w:val="28"/>
          <w:szCs w:val="28"/>
        </w:rPr>
        <w:t>передовых</w:t>
      </w:r>
      <w:proofErr w:type="gramEnd"/>
      <w:r w:rsidR="00F27162" w:rsidRPr="00BA2D1E">
        <w:rPr>
          <w:rFonts w:ascii="Times New Roman" w:hAnsi="Times New Roman" w:cs="Times New Roman"/>
          <w:sz w:val="28"/>
          <w:szCs w:val="28"/>
        </w:rPr>
        <w:t xml:space="preserve"> педагогических </w:t>
      </w:r>
      <w:proofErr w:type="spellStart"/>
      <w:r w:rsidR="00D70FD7" w:rsidRPr="00BA2D1E">
        <w:rPr>
          <w:rFonts w:ascii="Times New Roman" w:hAnsi="Times New Roman" w:cs="Times New Roman"/>
          <w:sz w:val="28"/>
          <w:szCs w:val="28"/>
        </w:rPr>
        <w:t>ИКТ-технологий</w:t>
      </w:r>
      <w:proofErr w:type="spellEnd"/>
      <w:r w:rsidR="00D70FD7" w:rsidRPr="00BA2D1E">
        <w:rPr>
          <w:rFonts w:ascii="Times New Roman" w:hAnsi="Times New Roman" w:cs="Times New Roman"/>
          <w:sz w:val="28"/>
          <w:szCs w:val="28"/>
        </w:rPr>
        <w:t xml:space="preserve"> </w:t>
      </w:r>
      <w:r w:rsidR="00F27162" w:rsidRPr="00BA2D1E">
        <w:rPr>
          <w:rFonts w:ascii="Times New Roman" w:hAnsi="Times New Roman" w:cs="Times New Roman"/>
          <w:sz w:val="28"/>
          <w:szCs w:val="28"/>
        </w:rPr>
        <w:t xml:space="preserve">для организации  образовательной деятельности </w:t>
      </w:r>
      <w:r w:rsidR="00D70FD7" w:rsidRPr="00BA2D1E">
        <w:rPr>
          <w:rFonts w:ascii="Times New Roman" w:hAnsi="Times New Roman" w:cs="Times New Roman"/>
          <w:sz w:val="28"/>
          <w:szCs w:val="28"/>
        </w:rPr>
        <w:t>в целях</w:t>
      </w:r>
      <w:r w:rsidR="00F27162" w:rsidRPr="00BA2D1E">
        <w:rPr>
          <w:rFonts w:ascii="Times New Roman" w:hAnsi="Times New Roman" w:cs="Times New Roman"/>
          <w:sz w:val="28"/>
          <w:szCs w:val="28"/>
        </w:rPr>
        <w:t xml:space="preserve"> повышения качества образования и успешной социализации учащихся.</w:t>
      </w:r>
      <w:r w:rsidR="00D70FD7" w:rsidRPr="00BA2D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1CDA" w:rsidRPr="00BA2D1E" w:rsidRDefault="00A51CA6" w:rsidP="00BA2D1E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BA2D1E">
        <w:rPr>
          <w:rFonts w:ascii="Times New Roman" w:hAnsi="Times New Roman" w:cs="Times New Roman"/>
          <w:sz w:val="28"/>
          <w:szCs w:val="28"/>
        </w:rPr>
        <w:tab/>
      </w:r>
      <w:r w:rsidR="00D70FD7" w:rsidRPr="00BA2D1E">
        <w:rPr>
          <w:rFonts w:ascii="Times New Roman" w:hAnsi="Times New Roman" w:cs="Times New Roman"/>
          <w:sz w:val="28"/>
          <w:szCs w:val="28"/>
        </w:rPr>
        <w:t>В пособии  представлены  возможности</w:t>
      </w:r>
      <w:r w:rsidR="00D70FD7" w:rsidRPr="00BA2D1E">
        <w:rPr>
          <w:rFonts w:ascii="Times New Roman" w:hAnsi="Times New Roman" w:cs="Times New Roman"/>
          <w:b/>
          <w:i/>
          <w:sz w:val="28"/>
          <w:szCs w:val="28"/>
        </w:rPr>
        <w:t xml:space="preserve">  использования  </w:t>
      </w:r>
      <w:proofErr w:type="spellStart"/>
      <w:r w:rsidR="00D70FD7" w:rsidRPr="00BA2D1E">
        <w:rPr>
          <w:rFonts w:ascii="Times New Roman" w:hAnsi="Times New Roman" w:cs="Times New Roman"/>
          <w:b/>
          <w:i/>
          <w:sz w:val="28"/>
          <w:szCs w:val="28"/>
        </w:rPr>
        <w:t>контента</w:t>
      </w:r>
      <w:proofErr w:type="spellEnd"/>
      <w:r w:rsidR="00D70FD7" w:rsidRPr="00BA2D1E">
        <w:rPr>
          <w:rFonts w:ascii="Times New Roman" w:hAnsi="Times New Roman" w:cs="Times New Roman"/>
          <w:b/>
          <w:i/>
          <w:sz w:val="28"/>
          <w:szCs w:val="28"/>
        </w:rPr>
        <w:t xml:space="preserve"> собственного сайта.</w:t>
      </w:r>
    </w:p>
    <w:p w:rsidR="00A51CA6" w:rsidRPr="00BA2D1E" w:rsidRDefault="00A51CA6" w:rsidP="00BA2D1E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BA2D1E">
        <w:rPr>
          <w:rFonts w:ascii="Times New Roman" w:hAnsi="Times New Roman" w:cs="Times New Roman"/>
          <w:sz w:val="28"/>
          <w:szCs w:val="28"/>
        </w:rPr>
        <w:tab/>
      </w:r>
      <w:r w:rsidRPr="00BA2D1E">
        <w:rPr>
          <w:rFonts w:ascii="Times New Roman" w:hAnsi="Times New Roman" w:cs="Times New Roman"/>
          <w:sz w:val="28"/>
          <w:szCs w:val="28"/>
        </w:rPr>
        <w:tab/>
        <w:t>Положительные результаты были получены на базе МАОУ СОШ№ 54 г</w:t>
      </w:r>
      <w:proofErr w:type="gramStart"/>
      <w:r w:rsidRPr="00BA2D1E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BA2D1E">
        <w:rPr>
          <w:rFonts w:ascii="Times New Roman" w:hAnsi="Times New Roman" w:cs="Times New Roman"/>
          <w:sz w:val="28"/>
          <w:szCs w:val="28"/>
        </w:rPr>
        <w:t xml:space="preserve">омска. </w:t>
      </w:r>
    </w:p>
    <w:p w:rsidR="0000787F" w:rsidRDefault="0000787F" w:rsidP="00BA2D1E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5B1CF4" w:rsidRPr="001E58CE" w:rsidRDefault="00921CDA" w:rsidP="00622AE4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ab/>
      </w:r>
    </w:p>
    <w:p w:rsidR="005B1CF4" w:rsidRDefault="005B1CF4" w:rsidP="005B1CF4">
      <w:pPr>
        <w:widowControl w:val="0"/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Calibri" w:eastAsia="Calibri" w:hAnsi="Calibri" w:cs="Times New Roman"/>
        </w:rPr>
      </w:pPr>
    </w:p>
    <w:p w:rsidR="005B1CF4" w:rsidRDefault="005B1CF4" w:rsidP="005B1CF4">
      <w:pPr>
        <w:widowControl w:val="0"/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Calibri" w:eastAsia="Calibri" w:hAnsi="Calibri" w:cs="Times New Roman"/>
        </w:rPr>
      </w:pPr>
    </w:p>
    <w:p w:rsidR="005B1CF4" w:rsidRDefault="005B1CF4" w:rsidP="005B1CF4">
      <w:pPr>
        <w:widowControl w:val="0"/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Calibri" w:eastAsia="Calibri" w:hAnsi="Calibri" w:cs="Times New Roman"/>
        </w:rPr>
      </w:pPr>
    </w:p>
    <w:p w:rsidR="005B1CF4" w:rsidRDefault="005B1CF4" w:rsidP="005B1CF4">
      <w:pPr>
        <w:widowControl w:val="0"/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Calibri" w:eastAsia="Calibri" w:hAnsi="Calibri" w:cs="Times New Roman"/>
        </w:rPr>
      </w:pPr>
    </w:p>
    <w:p w:rsidR="005B1CF4" w:rsidRDefault="005B1CF4" w:rsidP="005B1CF4">
      <w:pPr>
        <w:widowControl w:val="0"/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Calibri" w:eastAsia="Calibri" w:hAnsi="Calibri" w:cs="Times New Roman"/>
        </w:rPr>
      </w:pPr>
    </w:p>
    <w:p w:rsidR="005B1CF4" w:rsidRDefault="005B1CF4" w:rsidP="005B1CF4">
      <w:pPr>
        <w:widowControl w:val="0"/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Calibri" w:eastAsia="Calibri" w:hAnsi="Calibri" w:cs="Times New Roman"/>
        </w:rPr>
      </w:pPr>
    </w:p>
    <w:p w:rsidR="005B1CF4" w:rsidRDefault="005B1CF4" w:rsidP="005B1CF4">
      <w:pPr>
        <w:widowControl w:val="0"/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Calibri" w:eastAsia="Calibri" w:hAnsi="Calibri" w:cs="Times New Roman"/>
        </w:rPr>
      </w:pPr>
    </w:p>
    <w:p w:rsidR="00860D98" w:rsidRDefault="00860D98" w:rsidP="005B1CF4">
      <w:pPr>
        <w:widowControl w:val="0"/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Calibri" w:eastAsia="Calibri" w:hAnsi="Calibri" w:cs="Times New Roman"/>
        </w:rPr>
      </w:pPr>
    </w:p>
    <w:p w:rsidR="00921CDA" w:rsidRDefault="00921CDA" w:rsidP="005B1CF4">
      <w:pPr>
        <w:widowControl w:val="0"/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Calibri" w:eastAsia="Calibri" w:hAnsi="Calibri" w:cs="Times New Roman"/>
        </w:rPr>
      </w:pPr>
    </w:p>
    <w:p w:rsidR="00921CDA" w:rsidRDefault="00921CDA" w:rsidP="005B1CF4">
      <w:pPr>
        <w:widowControl w:val="0"/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Calibri" w:eastAsia="Calibri" w:hAnsi="Calibri" w:cs="Times New Roman"/>
        </w:rPr>
      </w:pPr>
    </w:p>
    <w:p w:rsidR="00921CDA" w:rsidRDefault="00921CDA" w:rsidP="005B1CF4">
      <w:pPr>
        <w:widowControl w:val="0"/>
        <w:tabs>
          <w:tab w:val="left" w:pos="720"/>
        </w:tabs>
        <w:autoSpaceDE w:val="0"/>
        <w:autoSpaceDN w:val="0"/>
        <w:adjustRightInd w:val="0"/>
        <w:ind w:hanging="360"/>
        <w:jc w:val="both"/>
        <w:rPr>
          <w:rFonts w:ascii="Calibri" w:eastAsia="Calibri" w:hAnsi="Calibri" w:cs="Times New Roman"/>
        </w:rPr>
      </w:pPr>
    </w:p>
    <w:p w:rsidR="00F27162" w:rsidRDefault="00F27162" w:rsidP="00F27162">
      <w:pPr>
        <w:widowControl w:val="0"/>
        <w:tabs>
          <w:tab w:val="left" w:pos="720"/>
        </w:tabs>
        <w:autoSpaceDE w:val="0"/>
        <w:autoSpaceDN w:val="0"/>
        <w:adjustRightInd w:val="0"/>
        <w:ind w:hanging="360"/>
        <w:jc w:val="center"/>
        <w:rPr>
          <w:rFonts w:ascii="Calibri" w:eastAsia="Calibri" w:hAnsi="Calibri" w:cs="Times New Roman"/>
        </w:rPr>
      </w:pP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</w:rPr>
        <w:id w:val="668992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</w:rPr>
      </w:sdtEndPr>
      <w:sdtContent>
        <w:p w:rsidR="00E46F6C" w:rsidRPr="001E58CE" w:rsidRDefault="00E46F6C" w:rsidP="001E58CE">
          <w:pPr>
            <w:pStyle w:val="af4"/>
            <w:jc w:val="center"/>
            <w:rPr>
              <w:rFonts w:ascii="Times New Roman" w:hAnsi="Times New Roman" w:cs="Times New Roman"/>
              <w:b w:val="0"/>
            </w:rPr>
          </w:pPr>
          <w:r w:rsidRPr="001E58CE">
            <w:rPr>
              <w:rFonts w:ascii="Times New Roman" w:hAnsi="Times New Roman" w:cs="Times New Roman"/>
            </w:rPr>
            <w:t>Оглавление</w:t>
          </w:r>
        </w:p>
        <w:p w:rsidR="00E46F6C" w:rsidRPr="001E58CE" w:rsidRDefault="00E46F6C">
          <w:pPr>
            <w:pStyle w:val="11"/>
            <w:rPr>
              <w:rFonts w:ascii="Times New Roman" w:hAnsi="Times New Roman" w:cs="Times New Roman"/>
              <w:sz w:val="28"/>
              <w:szCs w:val="28"/>
            </w:rPr>
          </w:pPr>
          <w:r w:rsidRPr="001E58CE">
            <w:rPr>
              <w:rFonts w:ascii="Times New Roman" w:hAnsi="Times New Roman" w:cs="Times New Roman"/>
              <w:sz w:val="28"/>
              <w:szCs w:val="28"/>
            </w:rPr>
            <w:t>Пояснительная записка</w:t>
          </w:r>
          <w:r w:rsidRPr="001E58CE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1E58CE">
            <w:rPr>
              <w:rFonts w:ascii="Times New Roman" w:hAnsi="Times New Roman" w:cs="Times New Roman"/>
              <w:sz w:val="28"/>
              <w:szCs w:val="28"/>
            </w:rPr>
            <w:t>4</w:t>
          </w:r>
        </w:p>
        <w:p w:rsidR="00E46F6C" w:rsidRPr="001E58CE" w:rsidRDefault="00E46F6C" w:rsidP="001E58CE">
          <w:pPr>
            <w:pStyle w:val="21"/>
            <w:rPr>
              <w:rFonts w:ascii="Times New Roman" w:hAnsi="Times New Roman" w:cs="Times New Roman"/>
              <w:sz w:val="28"/>
              <w:szCs w:val="28"/>
            </w:rPr>
          </w:pPr>
          <w:r w:rsidRPr="001E58CE">
            <w:rPr>
              <w:rFonts w:ascii="Times New Roman" w:hAnsi="Times New Roman" w:cs="Times New Roman"/>
              <w:sz w:val="28"/>
              <w:szCs w:val="28"/>
            </w:rPr>
            <w:t>Читательский дневник</w:t>
          </w:r>
          <w:r w:rsidRPr="001E58CE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1E58CE">
            <w:rPr>
              <w:rFonts w:ascii="Times New Roman" w:hAnsi="Times New Roman" w:cs="Times New Roman"/>
              <w:sz w:val="28"/>
              <w:szCs w:val="28"/>
            </w:rPr>
            <w:t>5</w:t>
          </w:r>
        </w:p>
        <w:p w:rsidR="00E46F6C" w:rsidRPr="001E58CE" w:rsidRDefault="00E46F6C" w:rsidP="001E58CE">
          <w:pPr>
            <w:pStyle w:val="3"/>
            <w:rPr>
              <w:rFonts w:ascii="Times New Roman" w:hAnsi="Times New Roman" w:cs="Times New Roman"/>
              <w:sz w:val="28"/>
              <w:szCs w:val="28"/>
            </w:rPr>
          </w:pPr>
          <w:r w:rsidRPr="001E58CE">
            <w:rPr>
              <w:rFonts w:ascii="Times New Roman" w:hAnsi="Times New Roman" w:cs="Times New Roman"/>
              <w:sz w:val="28"/>
              <w:szCs w:val="28"/>
            </w:rPr>
            <w:t>Справочные материалы на сайте</w:t>
          </w:r>
          <w:r w:rsidRPr="001E58CE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1E58CE">
            <w:rPr>
              <w:rFonts w:ascii="Times New Roman" w:hAnsi="Times New Roman" w:cs="Times New Roman"/>
              <w:sz w:val="28"/>
              <w:szCs w:val="28"/>
            </w:rPr>
            <w:t>1</w:t>
          </w:r>
          <w:r w:rsidRPr="001E58CE">
            <w:rPr>
              <w:rFonts w:ascii="Times New Roman" w:hAnsi="Times New Roman" w:cs="Times New Roman"/>
              <w:sz w:val="28"/>
              <w:szCs w:val="28"/>
            </w:rPr>
            <w:t>3</w:t>
          </w:r>
        </w:p>
        <w:p w:rsidR="00E46F6C" w:rsidRPr="001E58CE" w:rsidRDefault="00E46F6C">
          <w:pPr>
            <w:pStyle w:val="11"/>
            <w:rPr>
              <w:rFonts w:ascii="Times New Roman" w:hAnsi="Times New Roman" w:cs="Times New Roman"/>
              <w:sz w:val="28"/>
              <w:szCs w:val="28"/>
            </w:rPr>
          </w:pPr>
          <w:r w:rsidRPr="001E58CE">
            <w:rPr>
              <w:rFonts w:ascii="Times New Roman" w:hAnsi="Times New Roman" w:cs="Times New Roman"/>
              <w:sz w:val="28"/>
              <w:szCs w:val="28"/>
            </w:rPr>
            <w:t>Виртуальная доска</w:t>
          </w:r>
          <w:r w:rsidRPr="001E58CE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1E58CE">
            <w:rPr>
              <w:rFonts w:ascii="Times New Roman" w:hAnsi="Times New Roman" w:cs="Times New Roman"/>
              <w:sz w:val="28"/>
              <w:szCs w:val="28"/>
            </w:rPr>
            <w:t>15</w:t>
          </w:r>
        </w:p>
        <w:p w:rsidR="00E46F6C" w:rsidRPr="001E58CE" w:rsidRDefault="00E46F6C" w:rsidP="001E58CE">
          <w:pPr>
            <w:pStyle w:val="21"/>
            <w:rPr>
              <w:rFonts w:ascii="Times New Roman" w:hAnsi="Times New Roman" w:cs="Times New Roman"/>
              <w:sz w:val="28"/>
              <w:szCs w:val="28"/>
            </w:rPr>
          </w:pPr>
          <w:proofErr w:type="spellStart"/>
          <w:r w:rsidRPr="001E58CE">
            <w:rPr>
              <w:rFonts w:ascii="Times New Roman" w:hAnsi="Times New Roman" w:cs="Times New Roman"/>
              <w:sz w:val="28"/>
              <w:szCs w:val="28"/>
            </w:rPr>
            <w:t>Видеоуроки</w:t>
          </w:r>
          <w:proofErr w:type="spellEnd"/>
          <w:r w:rsidRPr="001E58CE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1E58CE">
            <w:rPr>
              <w:rFonts w:ascii="Times New Roman" w:hAnsi="Times New Roman" w:cs="Times New Roman"/>
              <w:sz w:val="28"/>
              <w:szCs w:val="28"/>
            </w:rPr>
            <w:t>17</w:t>
          </w:r>
        </w:p>
        <w:p w:rsidR="001E58CE" w:rsidRPr="001E58CE" w:rsidRDefault="001E58CE" w:rsidP="001E58CE">
          <w:pPr>
            <w:pStyle w:val="3"/>
            <w:rPr>
              <w:rFonts w:ascii="Times New Roman" w:hAnsi="Times New Roman" w:cs="Times New Roman"/>
              <w:sz w:val="28"/>
              <w:szCs w:val="28"/>
            </w:rPr>
          </w:pPr>
          <w:r w:rsidRPr="001E58CE">
            <w:rPr>
              <w:rFonts w:ascii="Times New Roman" w:hAnsi="Times New Roman" w:cs="Times New Roman"/>
              <w:sz w:val="28"/>
              <w:szCs w:val="28"/>
            </w:rPr>
            <w:t>Интерактивные тесты</w:t>
          </w:r>
          <w:r w:rsidR="00E46F6C" w:rsidRPr="001E58CE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>
            <w:rPr>
              <w:rFonts w:ascii="Times New Roman" w:hAnsi="Times New Roman" w:cs="Times New Roman"/>
              <w:sz w:val="28"/>
              <w:szCs w:val="28"/>
            </w:rPr>
            <w:t>18</w:t>
          </w:r>
        </w:p>
        <w:p w:rsidR="00BA2D1E" w:rsidRDefault="00BA2D1E" w:rsidP="001E58CE">
          <w:pPr>
            <w:pStyle w:val="3"/>
            <w:rPr>
              <w:rFonts w:ascii="Times New Roman" w:hAnsi="Times New Roman" w:cs="Times New Roman"/>
              <w:sz w:val="28"/>
              <w:szCs w:val="28"/>
            </w:rPr>
          </w:pPr>
          <w:proofErr w:type="spellStart"/>
          <w:r>
            <w:rPr>
              <w:rFonts w:ascii="Times New Roman" w:hAnsi="Times New Roman" w:cs="Times New Roman"/>
              <w:sz w:val="28"/>
              <w:szCs w:val="28"/>
            </w:rPr>
            <w:t>Онлайн-платформы</w:t>
          </w:r>
          <w:proofErr w:type="spellEnd"/>
          <w:r w:rsidR="00EC5F97" w:rsidRPr="00EC5F97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EC5F97" w:rsidRPr="001E58CE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EC5F97">
            <w:rPr>
              <w:rFonts w:ascii="Times New Roman" w:hAnsi="Times New Roman" w:cs="Times New Roman"/>
              <w:sz w:val="28"/>
              <w:szCs w:val="28"/>
            </w:rPr>
            <w:t>19</w:t>
          </w:r>
        </w:p>
        <w:p w:rsidR="001E58CE" w:rsidRDefault="001E58CE" w:rsidP="001E58CE">
          <w:pPr>
            <w:pStyle w:val="3"/>
            <w:rPr>
              <w:rFonts w:ascii="Times New Roman" w:hAnsi="Times New Roman" w:cs="Times New Roman"/>
              <w:sz w:val="28"/>
              <w:szCs w:val="28"/>
            </w:rPr>
          </w:pPr>
          <w:r w:rsidRPr="001E58CE">
            <w:rPr>
              <w:rFonts w:ascii="Times New Roman" w:hAnsi="Times New Roman" w:cs="Times New Roman"/>
              <w:sz w:val="28"/>
              <w:szCs w:val="28"/>
            </w:rPr>
            <w:t xml:space="preserve">UCHI.RU </w:t>
          </w:r>
          <w:r w:rsidRPr="001E58CE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>
            <w:rPr>
              <w:rFonts w:ascii="Times New Roman" w:hAnsi="Times New Roman" w:cs="Times New Roman"/>
              <w:sz w:val="28"/>
              <w:szCs w:val="28"/>
            </w:rPr>
            <w:t>19</w:t>
          </w:r>
        </w:p>
        <w:p w:rsidR="00EC5F97" w:rsidRPr="001E58CE" w:rsidRDefault="00EC5F97" w:rsidP="00EC5F97">
          <w:pPr>
            <w:pStyle w:val="3"/>
            <w:rPr>
              <w:rFonts w:ascii="Times New Roman" w:hAnsi="Times New Roman" w:cs="Times New Roman"/>
              <w:sz w:val="28"/>
              <w:szCs w:val="28"/>
            </w:rPr>
          </w:pPr>
          <w:proofErr w:type="spellStart"/>
          <w:r>
            <w:rPr>
              <w:rFonts w:ascii="Times New Roman" w:hAnsi="Times New Roman" w:cs="Times New Roman"/>
              <w:sz w:val="28"/>
              <w:szCs w:val="28"/>
            </w:rPr>
            <w:t>Яндекс</w:t>
          </w:r>
          <w:proofErr w:type="gramStart"/>
          <w:r>
            <w:rPr>
              <w:rFonts w:ascii="Times New Roman" w:hAnsi="Times New Roman" w:cs="Times New Roman"/>
              <w:sz w:val="28"/>
              <w:szCs w:val="28"/>
            </w:rPr>
            <w:t>.У</w:t>
          </w:r>
          <w:proofErr w:type="gramEnd"/>
          <w:r>
            <w:rPr>
              <w:rFonts w:ascii="Times New Roman" w:hAnsi="Times New Roman" w:cs="Times New Roman"/>
              <w:sz w:val="28"/>
              <w:szCs w:val="28"/>
            </w:rPr>
            <w:t>чебник</w:t>
          </w:r>
          <w:proofErr w:type="spellEnd"/>
          <w:r w:rsidRPr="001E58CE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C7148C">
            <w:rPr>
              <w:rFonts w:ascii="Times New Roman" w:hAnsi="Times New Roman" w:cs="Times New Roman"/>
              <w:sz w:val="28"/>
              <w:szCs w:val="28"/>
            </w:rPr>
            <w:t>21</w:t>
          </w:r>
        </w:p>
        <w:p w:rsidR="00EC5F97" w:rsidRPr="001E58CE" w:rsidRDefault="00EC5F97" w:rsidP="00EC5F97">
          <w:pPr>
            <w:pStyle w:val="3"/>
            <w:rPr>
              <w:rFonts w:ascii="Times New Roman" w:hAnsi="Times New Roman" w:cs="Times New Roman"/>
              <w:sz w:val="28"/>
              <w:szCs w:val="28"/>
            </w:rPr>
          </w:pPr>
          <w:proofErr w:type="spellStart"/>
          <w:r>
            <w:rPr>
              <w:rFonts w:ascii="Times New Roman" w:hAnsi="Times New Roman" w:cs="Times New Roman"/>
              <w:sz w:val="28"/>
              <w:szCs w:val="28"/>
            </w:rPr>
            <w:t>ЯКласс</w:t>
          </w:r>
          <w:proofErr w:type="spellEnd"/>
          <w:r w:rsidRPr="001E58CE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C7148C">
            <w:rPr>
              <w:rFonts w:ascii="Times New Roman" w:hAnsi="Times New Roman" w:cs="Times New Roman"/>
              <w:sz w:val="28"/>
              <w:szCs w:val="28"/>
            </w:rPr>
            <w:t>22</w:t>
          </w:r>
        </w:p>
        <w:p w:rsidR="00EC5F97" w:rsidRPr="00EC5F97" w:rsidRDefault="00EC5F97" w:rsidP="00EC5F97">
          <w:pPr>
            <w:pStyle w:val="3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Российская электронная школа</w:t>
          </w:r>
          <w:r w:rsidRPr="001E58CE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CA635B">
            <w:rPr>
              <w:rFonts w:ascii="Times New Roman" w:hAnsi="Times New Roman" w:cs="Times New Roman"/>
              <w:sz w:val="28"/>
              <w:szCs w:val="28"/>
            </w:rPr>
            <w:t>24</w:t>
          </w:r>
        </w:p>
        <w:p w:rsidR="00FF0CCB" w:rsidRPr="00EC5F97" w:rsidRDefault="00FF0CCB" w:rsidP="00FF0CCB">
          <w:pPr>
            <w:pStyle w:val="3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Работа с сайтом учителя на разных этапах урока</w:t>
          </w:r>
          <w:r w:rsidRPr="001E58CE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>
            <w:rPr>
              <w:rFonts w:ascii="Times New Roman" w:hAnsi="Times New Roman" w:cs="Times New Roman"/>
              <w:sz w:val="28"/>
              <w:szCs w:val="28"/>
            </w:rPr>
            <w:t>25</w:t>
          </w:r>
        </w:p>
        <w:p w:rsidR="001E58CE" w:rsidRPr="001E58CE" w:rsidRDefault="001E58CE" w:rsidP="001E58CE">
          <w:pPr>
            <w:rPr>
              <w:rFonts w:ascii="Times New Roman" w:hAnsi="Times New Roman" w:cs="Times New Roman"/>
              <w:sz w:val="28"/>
              <w:szCs w:val="28"/>
            </w:rPr>
          </w:pPr>
          <w:r w:rsidRPr="001E58CE">
            <w:rPr>
              <w:rFonts w:ascii="Times New Roman" w:eastAsiaTheme="minorEastAsia" w:hAnsi="Times New Roman" w:cs="Times New Roman"/>
              <w:sz w:val="28"/>
              <w:szCs w:val="28"/>
            </w:rPr>
            <w:t>Этапы работы над сайтом</w:t>
          </w:r>
          <w:r w:rsidRPr="001E58CE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1E58CE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>
            <w:rPr>
              <w:rFonts w:ascii="Times New Roman" w:hAnsi="Times New Roman" w:cs="Times New Roman"/>
              <w:sz w:val="28"/>
              <w:szCs w:val="28"/>
            </w:rPr>
            <w:t>2</w:t>
          </w:r>
          <w:r w:rsidR="00FF0CCB">
            <w:rPr>
              <w:rFonts w:ascii="Times New Roman" w:hAnsi="Times New Roman" w:cs="Times New Roman"/>
              <w:sz w:val="28"/>
              <w:szCs w:val="28"/>
            </w:rPr>
            <w:t>6</w:t>
          </w:r>
        </w:p>
        <w:p w:rsidR="00E876E9" w:rsidRPr="001E58CE" w:rsidRDefault="00E876E9" w:rsidP="00E876E9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eastAsiaTheme="minorEastAsia" w:hAnsi="Times New Roman" w:cs="Times New Roman"/>
              <w:sz w:val="28"/>
              <w:szCs w:val="28"/>
            </w:rPr>
            <w:t xml:space="preserve">Схема ресурсов </w:t>
          </w:r>
          <w:r w:rsidRPr="001E58CE">
            <w:rPr>
              <w:rFonts w:ascii="Times New Roman" w:eastAsiaTheme="minorEastAsia" w:hAnsi="Times New Roman" w:cs="Times New Roman"/>
              <w:sz w:val="28"/>
              <w:szCs w:val="28"/>
            </w:rPr>
            <w:t>сайт</w:t>
          </w:r>
          <w:r>
            <w:rPr>
              <w:rFonts w:ascii="Times New Roman" w:eastAsiaTheme="minorEastAsia" w:hAnsi="Times New Roman" w:cs="Times New Roman"/>
              <w:sz w:val="28"/>
              <w:szCs w:val="28"/>
            </w:rPr>
            <w:t>а</w:t>
          </w:r>
          <w:r w:rsidRPr="001E58CE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1E58CE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>
            <w:rPr>
              <w:rFonts w:ascii="Times New Roman" w:hAnsi="Times New Roman" w:cs="Times New Roman"/>
              <w:sz w:val="28"/>
              <w:szCs w:val="28"/>
            </w:rPr>
            <w:t>2</w:t>
          </w:r>
          <w:r w:rsidR="00FF0CCB">
            <w:rPr>
              <w:rFonts w:ascii="Times New Roman" w:hAnsi="Times New Roman" w:cs="Times New Roman"/>
              <w:sz w:val="28"/>
              <w:szCs w:val="28"/>
            </w:rPr>
            <w:t>8</w:t>
          </w:r>
        </w:p>
        <w:p w:rsidR="00D3635F" w:rsidRPr="00D3635F" w:rsidRDefault="00D3635F" w:rsidP="00D3635F">
          <w:pPr>
            <w:pStyle w:val="1"/>
            <w:spacing w:before="0" w:line="360" w:lineRule="auto"/>
            <w:ind w:right="-2"/>
            <w:jc w:val="center"/>
            <w:rPr>
              <w:rFonts w:ascii="Times New Roman" w:eastAsiaTheme="minorEastAsia" w:hAnsi="Times New Roman" w:cs="Times New Roman"/>
              <w:b w:val="0"/>
              <w:bCs w:val="0"/>
              <w:color w:val="auto"/>
            </w:rPr>
          </w:pPr>
          <w:r w:rsidRPr="00D3635F">
            <w:rPr>
              <w:rFonts w:ascii="Times New Roman" w:eastAsiaTheme="minorEastAsia" w:hAnsi="Times New Roman" w:cs="Times New Roman"/>
              <w:b w:val="0"/>
              <w:bCs w:val="0"/>
              <w:color w:val="auto"/>
            </w:rPr>
            <w:t>Критерии оценки эффективности реализации рекомендаций</w:t>
          </w:r>
          <w:r w:rsidRPr="00D3635F">
            <w:rPr>
              <w:rFonts w:ascii="Times New Roman" w:eastAsiaTheme="minorEastAsia" w:hAnsi="Times New Roman" w:cs="Times New Roman"/>
              <w:b w:val="0"/>
              <w:bCs w:val="0"/>
              <w:color w:val="auto"/>
            </w:rPr>
            <w:ptab w:relativeTo="margin" w:alignment="right" w:leader="dot"/>
          </w:r>
          <w:r w:rsidRPr="00D3635F">
            <w:rPr>
              <w:rFonts w:ascii="Times New Roman" w:eastAsiaTheme="minorEastAsia" w:hAnsi="Times New Roman" w:cs="Times New Roman"/>
              <w:b w:val="0"/>
              <w:bCs w:val="0"/>
              <w:color w:val="auto"/>
            </w:rPr>
            <w:t>2</w:t>
          </w:r>
          <w:r w:rsidR="00FF0CCB">
            <w:rPr>
              <w:rFonts w:ascii="Times New Roman" w:eastAsiaTheme="minorEastAsia" w:hAnsi="Times New Roman" w:cs="Times New Roman"/>
              <w:b w:val="0"/>
              <w:bCs w:val="0"/>
              <w:color w:val="auto"/>
            </w:rPr>
            <w:t>9</w:t>
          </w:r>
        </w:p>
        <w:p w:rsidR="00E46F6C" w:rsidRPr="001E58CE" w:rsidRDefault="001E58CE" w:rsidP="001E58CE">
          <w:pPr>
            <w:pStyle w:val="3"/>
            <w:rPr>
              <w:rFonts w:ascii="Times New Roman" w:hAnsi="Times New Roman" w:cs="Times New Roman"/>
              <w:sz w:val="28"/>
              <w:szCs w:val="28"/>
            </w:rPr>
          </w:pPr>
          <w:r w:rsidRPr="001E58CE">
            <w:rPr>
              <w:rFonts w:ascii="Times New Roman" w:hAnsi="Times New Roman" w:cs="Times New Roman"/>
              <w:sz w:val="28"/>
              <w:szCs w:val="28"/>
            </w:rPr>
            <w:t>Список литературы</w:t>
          </w:r>
          <w:r w:rsidRPr="001E58CE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FF0CCB">
            <w:rPr>
              <w:rFonts w:ascii="Times New Roman" w:hAnsi="Times New Roman" w:cs="Times New Roman"/>
              <w:sz w:val="28"/>
              <w:szCs w:val="28"/>
            </w:rPr>
            <w:t>30</w:t>
          </w:r>
        </w:p>
      </w:sdtContent>
    </w:sdt>
    <w:p w:rsidR="001E58CE" w:rsidRDefault="001E58CE" w:rsidP="00860D98">
      <w:pPr>
        <w:widowControl w:val="0"/>
        <w:tabs>
          <w:tab w:val="left" w:pos="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8CE" w:rsidRDefault="001E58CE" w:rsidP="00860D98">
      <w:pPr>
        <w:widowControl w:val="0"/>
        <w:tabs>
          <w:tab w:val="left" w:pos="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8CE" w:rsidRDefault="001E58CE" w:rsidP="00860D98">
      <w:pPr>
        <w:widowControl w:val="0"/>
        <w:tabs>
          <w:tab w:val="left" w:pos="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8CE" w:rsidRDefault="001E58CE" w:rsidP="00860D98">
      <w:pPr>
        <w:widowControl w:val="0"/>
        <w:tabs>
          <w:tab w:val="left" w:pos="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8CE" w:rsidRDefault="001E58CE" w:rsidP="00860D98">
      <w:pPr>
        <w:widowControl w:val="0"/>
        <w:tabs>
          <w:tab w:val="left" w:pos="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8CE" w:rsidRDefault="001E58CE" w:rsidP="00860D98">
      <w:pPr>
        <w:widowControl w:val="0"/>
        <w:tabs>
          <w:tab w:val="left" w:pos="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8CE" w:rsidRDefault="001E58CE" w:rsidP="00860D98">
      <w:pPr>
        <w:widowControl w:val="0"/>
        <w:tabs>
          <w:tab w:val="left" w:pos="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8CE" w:rsidRDefault="001E58CE" w:rsidP="00860D98">
      <w:pPr>
        <w:widowControl w:val="0"/>
        <w:tabs>
          <w:tab w:val="left" w:pos="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8CE" w:rsidRDefault="001E58CE" w:rsidP="00860D98">
      <w:pPr>
        <w:widowControl w:val="0"/>
        <w:tabs>
          <w:tab w:val="left" w:pos="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8CE" w:rsidRDefault="001E58CE" w:rsidP="00860D98">
      <w:pPr>
        <w:widowControl w:val="0"/>
        <w:tabs>
          <w:tab w:val="left" w:pos="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8CE" w:rsidRDefault="001E58CE" w:rsidP="00860D98">
      <w:pPr>
        <w:widowControl w:val="0"/>
        <w:tabs>
          <w:tab w:val="left" w:pos="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0D98" w:rsidRPr="003E5522" w:rsidRDefault="00860D98" w:rsidP="00860D98">
      <w:pPr>
        <w:widowControl w:val="0"/>
        <w:tabs>
          <w:tab w:val="left" w:pos="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5522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8B399D" w:rsidRPr="008B399D" w:rsidRDefault="00860D98" w:rsidP="009B6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ab/>
      </w:r>
      <w:r w:rsidR="008B399D" w:rsidRPr="008B399D">
        <w:rPr>
          <w:rFonts w:ascii="Times New Roman" w:hAnsi="Times New Roman" w:cs="Times New Roman"/>
          <w:b/>
          <w:color w:val="0070C0"/>
          <w:sz w:val="28"/>
          <w:szCs w:val="28"/>
        </w:rPr>
        <w:t>Цель разработки:</w:t>
      </w:r>
      <w:r w:rsidR="008B399D" w:rsidRPr="008B399D">
        <w:rPr>
          <w:rFonts w:ascii="Times New Roman" w:hAnsi="Times New Roman" w:cs="Times New Roman"/>
          <w:sz w:val="28"/>
          <w:szCs w:val="28"/>
        </w:rPr>
        <w:t xml:space="preserve"> методическое сопровождение </w:t>
      </w:r>
      <w:r w:rsidR="004128F7">
        <w:rPr>
          <w:rFonts w:ascii="Times New Roman" w:hAnsi="Times New Roman" w:cs="Times New Roman"/>
          <w:sz w:val="28"/>
          <w:szCs w:val="28"/>
        </w:rPr>
        <w:t>учителя</w:t>
      </w:r>
      <w:r w:rsidR="008B399D" w:rsidRPr="008B399D">
        <w:rPr>
          <w:rFonts w:ascii="Times New Roman" w:hAnsi="Times New Roman" w:cs="Times New Roman"/>
          <w:sz w:val="28"/>
          <w:szCs w:val="28"/>
        </w:rPr>
        <w:t>, развитие его профессиональных компетентностей в условиях реализации ФГОС, повышение профессионального мастерства</w:t>
      </w:r>
      <w:r w:rsidR="00D70FD7">
        <w:rPr>
          <w:rFonts w:ascii="Times New Roman" w:hAnsi="Times New Roman" w:cs="Times New Roman"/>
          <w:sz w:val="28"/>
          <w:szCs w:val="28"/>
        </w:rPr>
        <w:t xml:space="preserve"> в области применения </w:t>
      </w:r>
      <w:proofErr w:type="spellStart"/>
      <w:proofErr w:type="gramStart"/>
      <w:r w:rsidR="00D70FD7">
        <w:rPr>
          <w:rFonts w:ascii="Times New Roman" w:hAnsi="Times New Roman" w:cs="Times New Roman"/>
          <w:sz w:val="28"/>
          <w:szCs w:val="28"/>
        </w:rPr>
        <w:t>ИКТ-технологий</w:t>
      </w:r>
      <w:proofErr w:type="spellEnd"/>
      <w:proofErr w:type="gramEnd"/>
      <w:r w:rsidR="008B399D" w:rsidRPr="008B399D">
        <w:rPr>
          <w:rFonts w:ascii="Times New Roman" w:hAnsi="Times New Roman" w:cs="Times New Roman"/>
          <w:sz w:val="28"/>
          <w:szCs w:val="28"/>
        </w:rPr>
        <w:t xml:space="preserve">, </w:t>
      </w:r>
      <w:r w:rsidR="00D70FD7">
        <w:rPr>
          <w:rFonts w:ascii="Times New Roman" w:hAnsi="Times New Roman" w:cs="Times New Roman"/>
          <w:sz w:val="28"/>
          <w:szCs w:val="28"/>
        </w:rPr>
        <w:t>в</w:t>
      </w:r>
      <w:r w:rsidR="00D70FD7" w:rsidRPr="008B399D">
        <w:rPr>
          <w:rFonts w:ascii="Times New Roman" w:hAnsi="Times New Roman" w:cs="Times New Roman"/>
          <w:sz w:val="28"/>
          <w:szCs w:val="28"/>
        </w:rPr>
        <w:t>озможности</w:t>
      </w:r>
      <w:r w:rsidR="00D70FD7" w:rsidRPr="008B399D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proofErr w:type="spellStart"/>
      <w:r w:rsidR="00D70FD7" w:rsidRPr="008B399D">
        <w:rPr>
          <w:rFonts w:ascii="Times New Roman" w:hAnsi="Times New Roman" w:cs="Times New Roman"/>
          <w:b/>
          <w:i/>
          <w:sz w:val="28"/>
          <w:szCs w:val="28"/>
        </w:rPr>
        <w:t>контента</w:t>
      </w:r>
      <w:proofErr w:type="spellEnd"/>
      <w:r w:rsidR="00D70FD7" w:rsidRPr="008B399D">
        <w:rPr>
          <w:rFonts w:ascii="Times New Roman" w:hAnsi="Times New Roman" w:cs="Times New Roman"/>
          <w:b/>
          <w:i/>
          <w:sz w:val="28"/>
          <w:szCs w:val="28"/>
        </w:rPr>
        <w:t xml:space="preserve"> собственного сайт</w:t>
      </w:r>
      <w:r w:rsidR="00D70FD7">
        <w:rPr>
          <w:rFonts w:ascii="Times New Roman" w:hAnsi="Times New Roman" w:cs="Times New Roman"/>
          <w:b/>
          <w:i/>
          <w:sz w:val="28"/>
          <w:szCs w:val="28"/>
        </w:rPr>
        <w:t>а,</w:t>
      </w:r>
      <w:r w:rsidR="00D70FD7" w:rsidRPr="008B399D">
        <w:rPr>
          <w:rFonts w:ascii="Times New Roman" w:hAnsi="Times New Roman" w:cs="Times New Roman"/>
          <w:sz w:val="28"/>
          <w:szCs w:val="28"/>
        </w:rPr>
        <w:t xml:space="preserve"> </w:t>
      </w:r>
      <w:r w:rsidR="008B399D" w:rsidRPr="008B399D">
        <w:rPr>
          <w:rFonts w:ascii="Times New Roman" w:hAnsi="Times New Roman" w:cs="Times New Roman"/>
          <w:sz w:val="28"/>
          <w:szCs w:val="28"/>
        </w:rPr>
        <w:t>формирование потребности самосоверше</w:t>
      </w:r>
      <w:r w:rsidR="005B1CF4">
        <w:rPr>
          <w:rFonts w:ascii="Times New Roman" w:hAnsi="Times New Roman" w:cs="Times New Roman"/>
          <w:sz w:val="28"/>
          <w:szCs w:val="28"/>
        </w:rPr>
        <w:t>нствования</w:t>
      </w:r>
      <w:r w:rsidR="008B399D" w:rsidRPr="008B399D">
        <w:rPr>
          <w:rFonts w:ascii="Times New Roman" w:hAnsi="Times New Roman" w:cs="Times New Roman"/>
          <w:sz w:val="28"/>
          <w:szCs w:val="28"/>
        </w:rPr>
        <w:t>.</w:t>
      </w:r>
    </w:p>
    <w:p w:rsidR="008B399D" w:rsidRPr="008B399D" w:rsidRDefault="008B399D" w:rsidP="009B6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399D">
        <w:rPr>
          <w:rFonts w:ascii="Times New Roman" w:hAnsi="Times New Roman" w:cs="Times New Roman"/>
          <w:b/>
          <w:sz w:val="28"/>
          <w:szCs w:val="28"/>
        </w:rPr>
        <w:tab/>
      </w:r>
      <w:r w:rsidRPr="008B399D">
        <w:rPr>
          <w:rFonts w:ascii="Times New Roman" w:hAnsi="Times New Roman" w:cs="Times New Roman"/>
          <w:b/>
          <w:color w:val="0070C0"/>
          <w:sz w:val="28"/>
          <w:szCs w:val="28"/>
        </w:rPr>
        <w:t>Задачи:</w:t>
      </w:r>
      <w:r w:rsidRPr="008B399D">
        <w:rPr>
          <w:rFonts w:ascii="Times New Roman" w:hAnsi="Times New Roman" w:cs="Times New Roman"/>
          <w:sz w:val="28"/>
          <w:szCs w:val="28"/>
        </w:rPr>
        <w:t xml:space="preserve"> оказать методическую </w:t>
      </w:r>
      <w:r w:rsidR="009E24D3" w:rsidRPr="008B399D">
        <w:rPr>
          <w:rFonts w:ascii="Times New Roman" w:hAnsi="Times New Roman" w:cs="Times New Roman"/>
          <w:sz w:val="28"/>
          <w:szCs w:val="28"/>
        </w:rPr>
        <w:t>поддержку</w:t>
      </w:r>
      <w:r w:rsidRPr="008B399D">
        <w:rPr>
          <w:rFonts w:ascii="Times New Roman" w:hAnsi="Times New Roman" w:cs="Times New Roman"/>
          <w:sz w:val="28"/>
          <w:szCs w:val="28"/>
        </w:rPr>
        <w:t xml:space="preserve"> по внедрению современных подходов и передовых педагогических технологий для организации  образовательной деятельности; мотивировать участие педагога к творческой деятельности, способствовать его непрерывному самообразованию, рефлексии собственной деятельности, формированию индивидуального стиля </w:t>
      </w:r>
      <w:r w:rsidR="005B1CF4">
        <w:rPr>
          <w:rFonts w:ascii="Times New Roman" w:hAnsi="Times New Roman" w:cs="Times New Roman"/>
          <w:sz w:val="28"/>
          <w:szCs w:val="28"/>
        </w:rPr>
        <w:t xml:space="preserve">творческой деятельного </w:t>
      </w:r>
      <w:r w:rsidRPr="008B399D">
        <w:rPr>
          <w:rFonts w:ascii="Times New Roman" w:hAnsi="Times New Roman" w:cs="Times New Roman"/>
          <w:sz w:val="28"/>
          <w:szCs w:val="28"/>
        </w:rPr>
        <w:t>педагога.</w:t>
      </w:r>
    </w:p>
    <w:p w:rsidR="008B399D" w:rsidRPr="00A51CA6" w:rsidRDefault="008B399D" w:rsidP="009B6E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399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8B399D">
        <w:rPr>
          <w:rFonts w:ascii="Times New Roman" w:hAnsi="Times New Roman" w:cs="Times New Roman"/>
          <w:b/>
          <w:color w:val="0070C0"/>
          <w:sz w:val="28"/>
          <w:szCs w:val="28"/>
        </w:rPr>
        <w:t>Актуальность</w:t>
      </w:r>
      <w:r w:rsidRPr="008B399D">
        <w:rPr>
          <w:rFonts w:ascii="Times New Roman" w:hAnsi="Times New Roman" w:cs="Times New Roman"/>
          <w:sz w:val="28"/>
          <w:szCs w:val="28"/>
        </w:rPr>
        <w:t xml:space="preserve"> </w:t>
      </w:r>
      <w:r w:rsidRPr="00A51CA6">
        <w:rPr>
          <w:rFonts w:ascii="Times New Roman" w:hAnsi="Times New Roman" w:cs="Times New Roman"/>
          <w:sz w:val="28"/>
          <w:szCs w:val="28"/>
        </w:rPr>
        <w:t xml:space="preserve">содержания методической разработки по использованию собственного сайта заключается, прежде всего, </w:t>
      </w:r>
      <w:r w:rsidR="002E1D07" w:rsidRPr="00A51CA6">
        <w:rPr>
          <w:rFonts w:ascii="Georgia" w:hAnsi="Georgia"/>
          <w:sz w:val="27"/>
          <w:szCs w:val="27"/>
          <w:shd w:val="clear" w:color="auto" w:fill="FFFFFF"/>
        </w:rPr>
        <w:t xml:space="preserve">в формировании современной эффективной обучающей среды, наполненной разнообразными материалами по тому или иному предмету школьной программы. </w:t>
      </w:r>
      <w:r w:rsidRPr="00A51CA6">
        <w:rPr>
          <w:rFonts w:ascii="Times New Roman" w:hAnsi="Times New Roman" w:cs="Times New Roman"/>
          <w:sz w:val="28"/>
          <w:szCs w:val="28"/>
        </w:rPr>
        <w:t>Это является следствием того, что у детей отсутствует мотивация к чтению любой литературы, они предпочитают получать готовую информацию средствами электронных устройств.  Совершенно очевидно, что,  используя только традиционные методы обучения, решить эту проблему невозможно. Следовательно, необходимо искать  эффективные методики и технологии, позволяющие выполнить требования нового образовательного стандарта и сформировать универсальные учебные действия, а именно, «Работа с текстом» и ИКТ компетентности. </w:t>
      </w:r>
      <w:r w:rsidRPr="00A51CA6">
        <w:t> </w:t>
      </w:r>
      <w:r w:rsidRPr="00A51CA6">
        <w:rPr>
          <w:rFonts w:ascii="Times New Roman" w:hAnsi="Times New Roman" w:cs="Times New Roman"/>
          <w:sz w:val="28"/>
          <w:szCs w:val="28"/>
        </w:rPr>
        <w:t xml:space="preserve">Одно из эффективных и наиболее интересных для детей средств - ИКТ. </w:t>
      </w:r>
    </w:p>
    <w:p w:rsidR="008B399D" w:rsidRDefault="008B399D" w:rsidP="00F50B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399D">
        <w:rPr>
          <w:rFonts w:ascii="Times New Roman" w:hAnsi="Times New Roman" w:cs="Times New Roman"/>
          <w:sz w:val="28"/>
          <w:szCs w:val="28"/>
        </w:rPr>
        <w:tab/>
        <w:t>Возможности создания структуры</w:t>
      </w:r>
      <w:r w:rsidRPr="008B399D">
        <w:rPr>
          <w:rFonts w:ascii="Times New Roman" w:hAnsi="Times New Roman" w:cs="Times New Roman"/>
          <w:b/>
          <w:i/>
          <w:sz w:val="28"/>
          <w:szCs w:val="28"/>
        </w:rPr>
        <w:t xml:space="preserve"> и   </w:t>
      </w:r>
      <w:proofErr w:type="spellStart"/>
      <w:r w:rsidRPr="008B399D">
        <w:rPr>
          <w:rFonts w:ascii="Times New Roman" w:hAnsi="Times New Roman" w:cs="Times New Roman"/>
          <w:b/>
          <w:i/>
          <w:sz w:val="28"/>
          <w:szCs w:val="28"/>
        </w:rPr>
        <w:t>контента</w:t>
      </w:r>
      <w:proofErr w:type="spellEnd"/>
      <w:r w:rsidRPr="008B399D">
        <w:rPr>
          <w:rFonts w:ascii="Times New Roman" w:hAnsi="Times New Roman" w:cs="Times New Roman"/>
          <w:b/>
          <w:i/>
          <w:sz w:val="28"/>
          <w:szCs w:val="28"/>
        </w:rPr>
        <w:t xml:space="preserve"> собственного сайта</w:t>
      </w:r>
      <w:r w:rsidRPr="008B399D">
        <w:rPr>
          <w:rFonts w:ascii="Times New Roman" w:hAnsi="Times New Roman" w:cs="Times New Roman"/>
          <w:sz w:val="28"/>
          <w:szCs w:val="28"/>
        </w:rPr>
        <w:t xml:space="preserve"> позволяют учитывать возможности и способности учащихся конкретного класса. В этом и заключается </w:t>
      </w:r>
      <w:r w:rsidRPr="008B399D">
        <w:rPr>
          <w:rFonts w:ascii="Times New Roman" w:hAnsi="Times New Roman" w:cs="Times New Roman"/>
          <w:b/>
          <w:color w:val="0070C0"/>
          <w:sz w:val="28"/>
          <w:szCs w:val="28"/>
        </w:rPr>
        <w:t>новизна</w:t>
      </w:r>
      <w:r w:rsidRPr="008B399D">
        <w:rPr>
          <w:rFonts w:ascii="Times New Roman" w:hAnsi="Times New Roman" w:cs="Times New Roman"/>
          <w:sz w:val="28"/>
          <w:szCs w:val="28"/>
        </w:rPr>
        <w:t xml:space="preserve"> представляемой методической разработки.</w:t>
      </w:r>
    </w:p>
    <w:p w:rsidR="00F50BA4" w:rsidRPr="00F50BA4" w:rsidRDefault="00F50BA4" w:rsidP="00F50BA4">
      <w:pPr>
        <w:pStyle w:val="a7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ab/>
      </w:r>
      <w:r w:rsidR="00FE60C5">
        <w:rPr>
          <w:rFonts w:eastAsiaTheme="minorHAnsi"/>
          <w:sz w:val="28"/>
          <w:szCs w:val="28"/>
          <w:lang w:eastAsia="en-US"/>
        </w:rPr>
        <w:t>Возможны</w:t>
      </w:r>
      <w:r w:rsidRPr="00F50BA4">
        <w:rPr>
          <w:rFonts w:eastAsiaTheme="minorHAnsi"/>
          <w:sz w:val="28"/>
          <w:szCs w:val="28"/>
          <w:lang w:eastAsia="en-US"/>
        </w:rPr>
        <w:t xml:space="preserve"> </w:t>
      </w:r>
      <w:r w:rsidR="00562E94">
        <w:rPr>
          <w:rFonts w:eastAsiaTheme="minorHAnsi"/>
          <w:sz w:val="28"/>
          <w:szCs w:val="28"/>
          <w:lang w:eastAsia="en-US"/>
        </w:rPr>
        <w:t>два способа создания и</w:t>
      </w:r>
      <w:r w:rsidRPr="00F50BA4">
        <w:rPr>
          <w:rFonts w:eastAsiaTheme="minorHAnsi"/>
          <w:sz w:val="28"/>
          <w:szCs w:val="28"/>
          <w:lang w:eastAsia="en-US"/>
        </w:rPr>
        <w:t xml:space="preserve"> разработки сайта. </w:t>
      </w:r>
      <w:r w:rsidR="00FE60C5">
        <w:rPr>
          <w:rFonts w:eastAsiaTheme="minorHAnsi"/>
          <w:sz w:val="28"/>
          <w:szCs w:val="28"/>
          <w:lang w:eastAsia="en-US"/>
        </w:rPr>
        <w:t>Первый</w:t>
      </w:r>
      <w:r w:rsidRPr="00F50BA4">
        <w:rPr>
          <w:rFonts w:eastAsiaTheme="minorHAnsi"/>
          <w:sz w:val="28"/>
          <w:szCs w:val="28"/>
          <w:lang w:eastAsia="en-US"/>
        </w:rPr>
        <w:t xml:space="preserve"> </w:t>
      </w:r>
      <w:r w:rsidR="00FE60C5">
        <w:rPr>
          <w:rFonts w:eastAsiaTheme="minorHAnsi"/>
          <w:sz w:val="28"/>
          <w:szCs w:val="28"/>
          <w:lang w:eastAsia="en-US"/>
        </w:rPr>
        <w:t xml:space="preserve">способ </w:t>
      </w:r>
      <w:r w:rsidRPr="00F50BA4">
        <w:rPr>
          <w:rFonts w:eastAsiaTheme="minorHAnsi"/>
          <w:sz w:val="28"/>
          <w:szCs w:val="28"/>
          <w:lang w:eastAsia="en-US"/>
        </w:rPr>
        <w:t>–  </w:t>
      </w:r>
      <w:r w:rsidR="00FE60C5">
        <w:rPr>
          <w:rFonts w:eastAsiaTheme="minorHAnsi"/>
          <w:sz w:val="28"/>
          <w:szCs w:val="28"/>
          <w:lang w:eastAsia="en-US"/>
        </w:rPr>
        <w:t xml:space="preserve">когда учителю </w:t>
      </w:r>
      <w:r w:rsidRPr="00F50BA4">
        <w:rPr>
          <w:rFonts w:eastAsiaTheme="minorHAnsi"/>
          <w:sz w:val="28"/>
          <w:szCs w:val="28"/>
          <w:lang w:eastAsia="en-US"/>
        </w:rPr>
        <w:t xml:space="preserve">нужны  специальные знания в области </w:t>
      </w:r>
      <w:proofErr w:type="spellStart"/>
      <w:r w:rsidRPr="00F50BA4">
        <w:rPr>
          <w:rFonts w:eastAsiaTheme="minorHAnsi"/>
          <w:sz w:val="28"/>
          <w:szCs w:val="28"/>
          <w:lang w:eastAsia="en-US"/>
        </w:rPr>
        <w:t>сайтостроения</w:t>
      </w:r>
      <w:proofErr w:type="spellEnd"/>
      <w:r w:rsidRPr="00F50BA4">
        <w:rPr>
          <w:rFonts w:eastAsiaTheme="minorHAnsi"/>
          <w:sz w:val="28"/>
          <w:szCs w:val="28"/>
          <w:lang w:eastAsia="en-US"/>
        </w:rPr>
        <w:t xml:space="preserve">. </w:t>
      </w:r>
      <w:r w:rsidR="00FE60C5">
        <w:rPr>
          <w:rFonts w:eastAsiaTheme="minorHAnsi"/>
          <w:sz w:val="28"/>
          <w:szCs w:val="28"/>
          <w:lang w:eastAsia="en-US"/>
        </w:rPr>
        <w:t>Второй</w:t>
      </w:r>
      <w:r w:rsidRPr="00F50BA4">
        <w:rPr>
          <w:rFonts w:eastAsiaTheme="minorHAnsi"/>
          <w:sz w:val="28"/>
          <w:szCs w:val="28"/>
          <w:lang w:eastAsia="en-US"/>
        </w:rPr>
        <w:t xml:space="preserve"> способ – использование </w:t>
      </w:r>
      <w:proofErr w:type="gramStart"/>
      <w:r w:rsidRPr="00F50BA4">
        <w:rPr>
          <w:rFonts w:eastAsiaTheme="minorHAnsi"/>
          <w:sz w:val="28"/>
          <w:szCs w:val="28"/>
          <w:lang w:eastAsia="en-US"/>
        </w:rPr>
        <w:t>визуальных</w:t>
      </w:r>
      <w:proofErr w:type="gramEnd"/>
      <w:r w:rsidRPr="00F50BA4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F50BA4">
        <w:rPr>
          <w:rFonts w:eastAsiaTheme="minorHAnsi"/>
          <w:sz w:val="28"/>
          <w:szCs w:val="28"/>
          <w:lang w:eastAsia="en-US"/>
        </w:rPr>
        <w:t>онлайн-редакторов</w:t>
      </w:r>
      <w:proofErr w:type="spellEnd"/>
      <w:r w:rsidRPr="00F50BA4">
        <w:rPr>
          <w:rFonts w:eastAsiaTheme="minorHAnsi"/>
          <w:sz w:val="28"/>
          <w:szCs w:val="28"/>
          <w:lang w:eastAsia="en-US"/>
        </w:rPr>
        <w:t>, которы</w:t>
      </w:r>
      <w:r w:rsidR="00FE60C5">
        <w:rPr>
          <w:rFonts w:eastAsiaTheme="minorHAnsi"/>
          <w:sz w:val="28"/>
          <w:szCs w:val="28"/>
          <w:lang w:eastAsia="en-US"/>
        </w:rPr>
        <w:t>е доступны в Интернете</w:t>
      </w:r>
      <w:r w:rsidRPr="00F50BA4">
        <w:rPr>
          <w:rFonts w:eastAsiaTheme="minorHAnsi"/>
          <w:sz w:val="28"/>
          <w:szCs w:val="28"/>
          <w:lang w:eastAsia="en-US"/>
        </w:rPr>
        <w:t xml:space="preserve">. </w:t>
      </w:r>
      <w:r w:rsidR="00FE60C5">
        <w:rPr>
          <w:rFonts w:eastAsiaTheme="minorHAnsi"/>
          <w:sz w:val="28"/>
          <w:szCs w:val="28"/>
          <w:lang w:eastAsia="en-US"/>
        </w:rPr>
        <w:t xml:space="preserve">Большой популярностью у педагогов пользуется </w:t>
      </w:r>
      <w:r w:rsidR="00562E94">
        <w:rPr>
          <w:rFonts w:eastAsiaTheme="minorHAnsi"/>
          <w:sz w:val="28"/>
          <w:szCs w:val="28"/>
          <w:lang w:eastAsia="en-US"/>
        </w:rPr>
        <w:t xml:space="preserve">сервис </w:t>
      </w:r>
      <w:proofErr w:type="spellStart"/>
      <w:r w:rsidR="00562E94">
        <w:rPr>
          <w:rFonts w:eastAsiaTheme="minorHAnsi"/>
          <w:sz w:val="28"/>
          <w:szCs w:val="28"/>
          <w:lang w:eastAsia="en-US"/>
        </w:rPr>
        <w:t>ww.ucoz.ru</w:t>
      </w:r>
      <w:proofErr w:type="spellEnd"/>
      <w:r w:rsidR="00562E94">
        <w:rPr>
          <w:rFonts w:eastAsiaTheme="minorHAnsi"/>
          <w:sz w:val="28"/>
          <w:szCs w:val="28"/>
          <w:lang w:eastAsia="en-US"/>
        </w:rPr>
        <w:t xml:space="preserve">, который </w:t>
      </w:r>
      <w:r w:rsidRPr="00F50BA4">
        <w:rPr>
          <w:rFonts w:eastAsiaTheme="minorHAnsi"/>
          <w:sz w:val="28"/>
          <w:szCs w:val="28"/>
          <w:lang w:eastAsia="en-US"/>
        </w:rPr>
        <w:t xml:space="preserve">поможет </w:t>
      </w:r>
      <w:r>
        <w:rPr>
          <w:rFonts w:eastAsiaTheme="minorHAnsi"/>
          <w:sz w:val="28"/>
          <w:szCs w:val="28"/>
          <w:lang w:eastAsia="en-US"/>
        </w:rPr>
        <w:t>педагогу подготовить информационное пространство</w:t>
      </w:r>
      <w:r w:rsidRPr="00F50BA4">
        <w:rPr>
          <w:rFonts w:eastAsiaTheme="minorHAnsi"/>
          <w:sz w:val="28"/>
          <w:szCs w:val="28"/>
          <w:lang w:eastAsia="en-US"/>
        </w:rPr>
        <w:t>.</w:t>
      </w:r>
    </w:p>
    <w:p w:rsidR="00F50BA4" w:rsidRDefault="00F50BA4" w:rsidP="00D3635F">
      <w:pPr>
        <w:pStyle w:val="a7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ab/>
      </w:r>
      <w:r w:rsidRPr="00F50BA4">
        <w:rPr>
          <w:rFonts w:eastAsiaTheme="minorHAnsi"/>
          <w:sz w:val="28"/>
          <w:szCs w:val="28"/>
          <w:lang w:eastAsia="en-US"/>
        </w:rPr>
        <w:t xml:space="preserve">Прежде чем создать учебно-методический сайт, надо четко определить его содержание и структуру. </w:t>
      </w:r>
    </w:p>
    <w:p w:rsidR="008B399D" w:rsidRDefault="008B399D" w:rsidP="00D3635F">
      <w:pPr>
        <w:tabs>
          <w:tab w:val="left" w:pos="709"/>
          <w:tab w:val="right" w:pos="9072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B399D">
        <w:rPr>
          <w:rFonts w:ascii="Times New Roman" w:hAnsi="Times New Roman" w:cs="Times New Roman"/>
          <w:sz w:val="28"/>
          <w:szCs w:val="28"/>
        </w:rPr>
        <w:tab/>
        <w:t xml:space="preserve">При создании сайта рекомендуются  следующие позиции для наполнения дидактическими материалами: </w:t>
      </w:r>
      <w:r w:rsidRPr="003E552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читательский дневник, справочный материал и памятки для учащихся,  </w:t>
      </w:r>
      <w:proofErr w:type="spellStart"/>
      <w:r w:rsidRPr="003E5522">
        <w:rPr>
          <w:rFonts w:ascii="Times New Roman" w:hAnsi="Times New Roman" w:cs="Times New Roman"/>
          <w:b/>
          <w:color w:val="0070C0"/>
          <w:sz w:val="28"/>
          <w:szCs w:val="28"/>
        </w:rPr>
        <w:t>видеоуроки</w:t>
      </w:r>
      <w:proofErr w:type="spellEnd"/>
      <w:r w:rsidRPr="003E5522">
        <w:rPr>
          <w:rFonts w:ascii="Times New Roman" w:hAnsi="Times New Roman" w:cs="Times New Roman"/>
          <w:b/>
          <w:color w:val="0070C0"/>
          <w:sz w:val="28"/>
          <w:szCs w:val="28"/>
        </w:rPr>
        <w:t>, интерактивные тесты, в</w:t>
      </w:r>
      <w:r w:rsidR="00871788">
        <w:rPr>
          <w:rFonts w:ascii="Times New Roman" w:hAnsi="Times New Roman" w:cs="Times New Roman"/>
          <w:b/>
          <w:color w:val="0070C0"/>
          <w:sz w:val="28"/>
          <w:szCs w:val="28"/>
        </w:rPr>
        <w:t>иртуальная интерактивная доска</w:t>
      </w:r>
      <w:r w:rsidR="00871788" w:rsidRPr="0087178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871788" w:rsidRPr="00871788">
        <w:rPr>
          <w:rFonts w:ascii="Times New Roman" w:hAnsi="Times New Roman" w:cs="Times New Roman"/>
          <w:sz w:val="28"/>
          <w:szCs w:val="28"/>
        </w:rPr>
        <w:t xml:space="preserve">и ссылки на </w:t>
      </w:r>
      <w:proofErr w:type="spellStart"/>
      <w:r w:rsidRPr="00871788">
        <w:rPr>
          <w:rFonts w:ascii="Times New Roman" w:hAnsi="Times New Roman" w:cs="Times New Roman"/>
          <w:sz w:val="28"/>
          <w:szCs w:val="28"/>
        </w:rPr>
        <w:t>онлайн-платформ</w:t>
      </w:r>
      <w:r w:rsidR="00871788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3E552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hyperlink r:id="rId9" w:tgtFrame="_blank" w:history="1">
        <w:proofErr w:type="spellStart"/>
        <w:r w:rsidRPr="003E5522">
          <w:rPr>
            <w:rFonts w:ascii="Times New Roman" w:hAnsi="Times New Roman" w:cs="Times New Roman"/>
            <w:b/>
            <w:color w:val="0070C0"/>
            <w:sz w:val="28"/>
            <w:szCs w:val="28"/>
          </w:rPr>
          <w:t>Uchi.ru</w:t>
        </w:r>
        <w:proofErr w:type="spellEnd"/>
      </w:hyperlink>
      <w:r w:rsidR="0087178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, </w:t>
      </w:r>
      <w:proofErr w:type="spellStart"/>
      <w:r w:rsidR="00871788">
        <w:rPr>
          <w:rFonts w:ascii="Times New Roman" w:hAnsi="Times New Roman" w:cs="Times New Roman"/>
          <w:b/>
          <w:color w:val="0070C0"/>
          <w:sz w:val="28"/>
          <w:szCs w:val="28"/>
        </w:rPr>
        <w:t>Яндекс</w:t>
      </w:r>
      <w:proofErr w:type="gramStart"/>
      <w:r w:rsidR="00871788">
        <w:rPr>
          <w:rFonts w:ascii="Times New Roman" w:hAnsi="Times New Roman" w:cs="Times New Roman"/>
          <w:b/>
          <w:color w:val="0070C0"/>
          <w:sz w:val="28"/>
          <w:szCs w:val="28"/>
        </w:rPr>
        <w:t>.У</w:t>
      </w:r>
      <w:proofErr w:type="gramEnd"/>
      <w:r w:rsidR="00871788">
        <w:rPr>
          <w:rFonts w:ascii="Times New Roman" w:hAnsi="Times New Roman" w:cs="Times New Roman"/>
          <w:b/>
          <w:color w:val="0070C0"/>
          <w:sz w:val="28"/>
          <w:szCs w:val="28"/>
        </w:rPr>
        <w:t>чебник</w:t>
      </w:r>
      <w:proofErr w:type="spellEnd"/>
      <w:r w:rsidR="00871788">
        <w:rPr>
          <w:rFonts w:ascii="Times New Roman" w:hAnsi="Times New Roman" w:cs="Times New Roman"/>
          <w:b/>
          <w:color w:val="0070C0"/>
          <w:sz w:val="28"/>
          <w:szCs w:val="28"/>
        </w:rPr>
        <w:t>, «</w:t>
      </w:r>
      <w:proofErr w:type="spellStart"/>
      <w:r w:rsidR="00871788">
        <w:rPr>
          <w:rFonts w:ascii="Times New Roman" w:hAnsi="Times New Roman" w:cs="Times New Roman"/>
          <w:b/>
          <w:color w:val="0070C0"/>
          <w:sz w:val="28"/>
          <w:szCs w:val="28"/>
        </w:rPr>
        <w:t>ЯКласс</w:t>
      </w:r>
      <w:proofErr w:type="spellEnd"/>
      <w:r w:rsidR="0087178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», «Российская электронная школа», </w:t>
      </w:r>
      <w:proofErr w:type="spellStart"/>
      <w:r w:rsidR="00871788">
        <w:rPr>
          <w:rFonts w:ascii="Times New Roman" w:hAnsi="Times New Roman" w:cs="Times New Roman"/>
          <w:b/>
          <w:color w:val="0070C0"/>
          <w:sz w:val="28"/>
          <w:szCs w:val="28"/>
        </w:rPr>
        <w:t>Фоксфорд</w:t>
      </w:r>
      <w:proofErr w:type="spellEnd"/>
      <w:r w:rsidR="0087178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, </w:t>
      </w:r>
      <w:proofErr w:type="spellStart"/>
      <w:r w:rsidR="00871788">
        <w:rPr>
          <w:rFonts w:ascii="Times New Roman" w:hAnsi="Times New Roman" w:cs="Times New Roman"/>
          <w:b/>
          <w:color w:val="0070C0"/>
          <w:sz w:val="28"/>
          <w:szCs w:val="28"/>
        </w:rPr>
        <w:t>Знаника</w:t>
      </w:r>
      <w:proofErr w:type="spellEnd"/>
      <w:r w:rsidR="0087178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871788" w:rsidRPr="00871788">
        <w:rPr>
          <w:rFonts w:ascii="Times New Roman" w:hAnsi="Times New Roman" w:cs="Times New Roman"/>
          <w:sz w:val="28"/>
          <w:szCs w:val="28"/>
        </w:rPr>
        <w:t>и др.</w:t>
      </w:r>
    </w:p>
    <w:p w:rsidR="00D3635F" w:rsidRPr="00F50BA4" w:rsidRDefault="00D3635F" w:rsidP="00D3635F">
      <w:pPr>
        <w:pStyle w:val="a7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ab/>
      </w:r>
      <w:r w:rsidR="009E24D3">
        <w:rPr>
          <w:rFonts w:eastAsiaTheme="minorHAnsi"/>
          <w:sz w:val="28"/>
          <w:szCs w:val="28"/>
          <w:lang w:eastAsia="en-US"/>
        </w:rPr>
        <w:t>К</w:t>
      </w:r>
      <w:r w:rsidRPr="00F50BA4">
        <w:rPr>
          <w:rFonts w:eastAsiaTheme="minorHAnsi"/>
          <w:sz w:val="28"/>
          <w:szCs w:val="28"/>
          <w:lang w:eastAsia="en-US"/>
        </w:rPr>
        <w:t xml:space="preserve">аждый преподаватель может создать новые рубрики, </w:t>
      </w:r>
      <w:r w:rsidR="009E24D3">
        <w:rPr>
          <w:rFonts w:eastAsiaTheme="minorHAnsi"/>
          <w:sz w:val="28"/>
          <w:szCs w:val="28"/>
          <w:lang w:eastAsia="en-US"/>
        </w:rPr>
        <w:t xml:space="preserve">которые будут отвечать </w:t>
      </w:r>
      <w:r w:rsidRPr="00F50BA4">
        <w:rPr>
          <w:rFonts w:eastAsiaTheme="minorHAnsi"/>
          <w:sz w:val="28"/>
          <w:szCs w:val="28"/>
          <w:lang w:eastAsia="en-US"/>
        </w:rPr>
        <w:t>тем или иным педагогическим целям.</w:t>
      </w:r>
    </w:p>
    <w:p w:rsidR="00D3635F" w:rsidRPr="003E5522" w:rsidRDefault="00D3635F" w:rsidP="009B6EF7">
      <w:pPr>
        <w:tabs>
          <w:tab w:val="left" w:pos="709"/>
          <w:tab w:val="right" w:pos="9072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E5522" w:rsidRDefault="003E5522" w:rsidP="009B6EF7">
      <w:pPr>
        <w:tabs>
          <w:tab w:val="left" w:pos="709"/>
          <w:tab w:val="right" w:pos="9072"/>
        </w:tabs>
        <w:spacing w:after="0" w:line="240" w:lineRule="auto"/>
        <w:jc w:val="both"/>
        <w:rPr>
          <w:rFonts w:ascii="Times New Roman" w:hAnsi="Times New Roman" w:cs="Times New Roman"/>
          <w:b/>
          <w:color w:val="548DD4"/>
          <w:sz w:val="28"/>
          <w:szCs w:val="28"/>
        </w:rPr>
      </w:pPr>
    </w:p>
    <w:p w:rsidR="00C7148C" w:rsidRDefault="00C7148C" w:rsidP="003E5522">
      <w:pPr>
        <w:tabs>
          <w:tab w:val="left" w:pos="709"/>
          <w:tab w:val="right" w:pos="9072"/>
        </w:tabs>
        <w:spacing w:after="0" w:line="240" w:lineRule="auto"/>
        <w:jc w:val="center"/>
        <w:rPr>
          <w:rFonts w:ascii="Times" w:eastAsia="Times New Roman" w:hAnsi="Times" w:cs="Arial"/>
          <w:b/>
          <w:bCs/>
          <w:color w:val="0000CD"/>
          <w:sz w:val="27"/>
          <w:lang w:eastAsia="ru-RU"/>
        </w:rPr>
      </w:pPr>
    </w:p>
    <w:p w:rsidR="003E5522" w:rsidRDefault="003E5522" w:rsidP="003E5522">
      <w:pPr>
        <w:tabs>
          <w:tab w:val="left" w:pos="709"/>
          <w:tab w:val="right" w:pos="9072"/>
        </w:tabs>
        <w:spacing w:after="0" w:line="240" w:lineRule="auto"/>
        <w:jc w:val="center"/>
        <w:rPr>
          <w:rFonts w:eastAsia="Times New Roman" w:cs="Arial"/>
          <w:b/>
          <w:bCs/>
          <w:color w:val="0000CD"/>
          <w:sz w:val="27"/>
          <w:lang w:eastAsia="ru-RU"/>
        </w:rPr>
      </w:pPr>
      <w:r w:rsidRPr="003E5522">
        <w:rPr>
          <w:rFonts w:ascii="Times" w:eastAsia="Times New Roman" w:hAnsi="Times" w:cs="Arial"/>
          <w:b/>
          <w:bCs/>
          <w:color w:val="0000CD"/>
          <w:sz w:val="27"/>
          <w:lang w:eastAsia="ru-RU"/>
        </w:rPr>
        <w:lastRenderedPageBreak/>
        <w:t>ЧИТАТЕЛЬСКИЙ ДНЕВНИК</w:t>
      </w:r>
    </w:p>
    <w:p w:rsidR="00C24028" w:rsidRPr="00C24028" w:rsidRDefault="00C24028" w:rsidP="003E5522">
      <w:pPr>
        <w:tabs>
          <w:tab w:val="left" w:pos="709"/>
          <w:tab w:val="right" w:pos="9072"/>
        </w:tabs>
        <w:spacing w:after="0" w:line="240" w:lineRule="auto"/>
        <w:jc w:val="center"/>
        <w:rPr>
          <w:rFonts w:eastAsia="Times New Roman" w:cs="Arial"/>
          <w:b/>
          <w:bCs/>
          <w:color w:val="0000CD"/>
          <w:sz w:val="27"/>
          <w:lang w:eastAsia="ru-RU"/>
        </w:rPr>
      </w:pPr>
    </w:p>
    <w:p w:rsidR="008B399D" w:rsidRPr="008B399D" w:rsidRDefault="008B399D" w:rsidP="009B6EF7">
      <w:pPr>
        <w:pStyle w:val="a4"/>
        <w:ind w:left="0"/>
        <w:jc w:val="both"/>
        <w:outlineLvl w:val="0"/>
        <w:rPr>
          <w:sz w:val="28"/>
          <w:szCs w:val="28"/>
        </w:rPr>
      </w:pPr>
      <w:r w:rsidRPr="008B399D">
        <w:rPr>
          <w:sz w:val="28"/>
          <w:szCs w:val="28"/>
        </w:rPr>
        <w:tab/>
      </w:r>
      <w:bookmarkStart w:id="0" w:name="_Toc512369037"/>
      <w:r w:rsidRPr="008B399D">
        <w:rPr>
          <w:sz w:val="28"/>
          <w:szCs w:val="28"/>
        </w:rPr>
        <w:t xml:space="preserve">С целью разработки и реализации системы работы с книгой,  обеспечивающей «умение учиться», развивающей способность личности к  самосовершенствованию и саморазвитию, рекомендую использовать </w:t>
      </w:r>
      <w:r w:rsidRPr="008B399D">
        <w:rPr>
          <w:b/>
          <w:color w:val="548DD4"/>
          <w:sz w:val="28"/>
          <w:szCs w:val="28"/>
        </w:rPr>
        <w:t>читательский дневник</w:t>
      </w:r>
      <w:r w:rsidRPr="008B399D">
        <w:rPr>
          <w:sz w:val="28"/>
          <w:szCs w:val="28"/>
        </w:rPr>
        <w:t xml:space="preserve">, средствами которого  решаются педагогические </w:t>
      </w:r>
      <w:r w:rsidRPr="008B399D">
        <w:rPr>
          <w:b/>
          <w:bCs/>
          <w:color w:val="0070C0"/>
          <w:sz w:val="28"/>
          <w:szCs w:val="28"/>
        </w:rPr>
        <w:t>задачи:</w:t>
      </w:r>
      <w:bookmarkEnd w:id="0"/>
      <w:r w:rsidRPr="008B399D">
        <w:rPr>
          <w:b/>
          <w:bCs/>
          <w:color w:val="0070C0"/>
          <w:sz w:val="28"/>
          <w:szCs w:val="28"/>
        </w:rPr>
        <w:t xml:space="preserve"> </w:t>
      </w:r>
    </w:p>
    <w:p w:rsidR="008B399D" w:rsidRPr="008B399D" w:rsidRDefault="008B399D" w:rsidP="009B6EF7">
      <w:pPr>
        <w:pStyle w:val="a4"/>
        <w:numPr>
          <w:ilvl w:val="0"/>
          <w:numId w:val="1"/>
        </w:numPr>
        <w:jc w:val="both"/>
        <w:outlineLvl w:val="0"/>
        <w:rPr>
          <w:sz w:val="28"/>
          <w:szCs w:val="28"/>
        </w:rPr>
      </w:pPr>
      <w:bookmarkStart w:id="1" w:name="_Toc512369038"/>
      <w:r w:rsidRPr="008B399D">
        <w:rPr>
          <w:sz w:val="28"/>
          <w:szCs w:val="28"/>
        </w:rPr>
        <w:t>формирование читательской компетентности;</w:t>
      </w:r>
      <w:bookmarkEnd w:id="1"/>
    </w:p>
    <w:p w:rsidR="008B399D" w:rsidRPr="008B399D" w:rsidRDefault="008B399D" w:rsidP="009B6EF7">
      <w:pPr>
        <w:pStyle w:val="a4"/>
        <w:numPr>
          <w:ilvl w:val="0"/>
          <w:numId w:val="1"/>
        </w:numPr>
        <w:jc w:val="both"/>
        <w:outlineLvl w:val="0"/>
        <w:rPr>
          <w:sz w:val="28"/>
          <w:szCs w:val="28"/>
        </w:rPr>
      </w:pPr>
      <w:bookmarkStart w:id="2" w:name="_Toc512369039"/>
      <w:r w:rsidRPr="008B399D">
        <w:rPr>
          <w:sz w:val="28"/>
          <w:szCs w:val="28"/>
        </w:rPr>
        <w:t>повышение эффективност</w:t>
      </w:r>
      <w:r w:rsidR="007D1B34">
        <w:rPr>
          <w:sz w:val="28"/>
          <w:szCs w:val="28"/>
        </w:rPr>
        <w:t>и</w:t>
      </w:r>
      <w:r w:rsidRPr="008B399D">
        <w:rPr>
          <w:sz w:val="28"/>
          <w:szCs w:val="28"/>
        </w:rPr>
        <w:t xml:space="preserve"> работы по приобщению детей к чтению  книг всеми участниками образовательного процесса: педагог</w:t>
      </w:r>
      <w:r w:rsidR="00F86B2E">
        <w:rPr>
          <w:sz w:val="28"/>
          <w:szCs w:val="28"/>
        </w:rPr>
        <w:t>ами</w:t>
      </w:r>
      <w:r w:rsidRPr="008B399D">
        <w:rPr>
          <w:sz w:val="28"/>
          <w:szCs w:val="28"/>
        </w:rPr>
        <w:t>, дет</w:t>
      </w:r>
      <w:r w:rsidR="00F86B2E">
        <w:rPr>
          <w:sz w:val="28"/>
          <w:szCs w:val="28"/>
        </w:rPr>
        <w:t>ьми, родителями</w:t>
      </w:r>
      <w:r w:rsidRPr="008B399D">
        <w:rPr>
          <w:sz w:val="28"/>
          <w:szCs w:val="28"/>
        </w:rPr>
        <w:t>;</w:t>
      </w:r>
      <w:bookmarkEnd w:id="2"/>
    </w:p>
    <w:p w:rsidR="008B399D" w:rsidRPr="008B399D" w:rsidRDefault="008B399D" w:rsidP="009B6EF7">
      <w:pPr>
        <w:pStyle w:val="a4"/>
        <w:numPr>
          <w:ilvl w:val="0"/>
          <w:numId w:val="1"/>
        </w:numPr>
        <w:jc w:val="both"/>
        <w:outlineLvl w:val="0"/>
        <w:rPr>
          <w:sz w:val="28"/>
          <w:szCs w:val="28"/>
        </w:rPr>
      </w:pPr>
      <w:bookmarkStart w:id="3" w:name="_Toc512369040"/>
      <w:r w:rsidRPr="008B399D">
        <w:rPr>
          <w:sz w:val="28"/>
          <w:szCs w:val="28"/>
        </w:rPr>
        <w:t>совершенствование стилей партнёрских отношений с семьёй, культурными и общественными организациями, способствующими воспитанию у детей интереса к художественной литературе;</w:t>
      </w:r>
      <w:bookmarkEnd w:id="3"/>
    </w:p>
    <w:p w:rsidR="008B399D" w:rsidRPr="008B399D" w:rsidRDefault="008B399D" w:rsidP="009B6EF7">
      <w:pPr>
        <w:pStyle w:val="a4"/>
        <w:numPr>
          <w:ilvl w:val="0"/>
          <w:numId w:val="1"/>
        </w:numPr>
        <w:spacing w:after="240"/>
        <w:jc w:val="both"/>
        <w:outlineLvl w:val="0"/>
        <w:rPr>
          <w:sz w:val="28"/>
          <w:szCs w:val="28"/>
        </w:rPr>
      </w:pPr>
      <w:bookmarkStart w:id="4" w:name="_Toc512369041"/>
      <w:r w:rsidRPr="008B399D">
        <w:rPr>
          <w:sz w:val="28"/>
          <w:szCs w:val="28"/>
        </w:rPr>
        <w:t>способствование поддержанию традиций семейного чтения.</w:t>
      </w:r>
      <w:bookmarkEnd w:id="4"/>
    </w:p>
    <w:p w:rsidR="003E5522" w:rsidRPr="008B399D" w:rsidRDefault="008B399D" w:rsidP="009B6EF7">
      <w:pPr>
        <w:spacing w:after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399D">
        <w:rPr>
          <w:rFonts w:ascii="Times New Roman" w:hAnsi="Times New Roman" w:cs="Times New Roman"/>
          <w:sz w:val="28"/>
          <w:szCs w:val="28"/>
        </w:rPr>
        <w:t xml:space="preserve">На странице </w:t>
      </w:r>
      <w:r w:rsidR="00F86B2E">
        <w:rPr>
          <w:rFonts w:ascii="Times New Roman" w:hAnsi="Times New Roman" w:cs="Times New Roman"/>
          <w:sz w:val="28"/>
          <w:szCs w:val="28"/>
        </w:rPr>
        <w:t xml:space="preserve">«Дневник чтения» </w:t>
      </w:r>
      <w:r w:rsidRPr="008B399D">
        <w:rPr>
          <w:rFonts w:ascii="Times New Roman" w:hAnsi="Times New Roman" w:cs="Times New Roman"/>
          <w:sz w:val="28"/>
          <w:szCs w:val="28"/>
        </w:rPr>
        <w:t xml:space="preserve">можно  создать электронный читательский дневник, в котором учащиеся могут  </w:t>
      </w:r>
      <w:proofErr w:type="gramStart"/>
      <w:r w:rsidRPr="008B399D">
        <w:rPr>
          <w:rFonts w:ascii="Times New Roman" w:hAnsi="Times New Roman" w:cs="Times New Roman"/>
          <w:sz w:val="28"/>
          <w:szCs w:val="28"/>
        </w:rPr>
        <w:t>поделиться с одноклассниками о</w:t>
      </w:r>
      <w:proofErr w:type="gramEnd"/>
      <w:r w:rsidRPr="008B399D">
        <w:rPr>
          <w:rFonts w:ascii="Times New Roman" w:hAnsi="Times New Roman" w:cs="Times New Roman"/>
          <w:sz w:val="28"/>
          <w:szCs w:val="28"/>
        </w:rPr>
        <w:t xml:space="preserve"> прочитанных произведениях. </w:t>
      </w:r>
    </w:p>
    <w:p w:rsidR="00921CDA" w:rsidRDefault="008B399D" w:rsidP="008B39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399D">
        <w:rPr>
          <w:rFonts w:ascii="Times New Roman" w:hAnsi="Times New Roman" w:cs="Times New Roman"/>
          <w:b/>
          <w:noProof/>
          <w:sz w:val="28"/>
          <w:szCs w:val="28"/>
          <w:bdr w:val="single" w:sz="18" w:space="0" w:color="B6DDE8"/>
          <w:lang w:eastAsia="ru-RU"/>
        </w:rPr>
        <w:drawing>
          <wp:inline distT="0" distB="0" distL="0" distR="0">
            <wp:extent cx="5041900" cy="4471935"/>
            <wp:effectExtent l="57150" t="38100" r="44450" b="23865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448" cy="447685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B6DDE8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B399D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3E5522" w:rsidRDefault="008B399D" w:rsidP="003E5522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399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E5522" w:rsidRDefault="003E5522" w:rsidP="003E5522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5522" w:rsidRPr="003E5522" w:rsidRDefault="003E5522" w:rsidP="003E5522">
      <w:pPr>
        <w:shd w:val="clear" w:color="auto" w:fill="FFFFFF"/>
        <w:jc w:val="center"/>
        <w:rPr>
          <w:rFonts w:ascii="Arial" w:eastAsia="Times New Roman" w:hAnsi="Arial" w:cs="Arial"/>
          <w:color w:val="52594F"/>
          <w:sz w:val="24"/>
          <w:szCs w:val="24"/>
          <w:lang w:eastAsia="ru-RU"/>
        </w:rPr>
      </w:pPr>
      <w:r w:rsidRPr="003E5522">
        <w:rPr>
          <w:rFonts w:ascii="Times" w:eastAsia="Times New Roman" w:hAnsi="Times" w:cs="Arial"/>
          <w:b/>
          <w:bCs/>
          <w:color w:val="0000CD"/>
          <w:sz w:val="27"/>
          <w:lang w:eastAsia="ru-RU"/>
        </w:rPr>
        <w:lastRenderedPageBreak/>
        <w:t>ПРАВИЛА РАБОТЫ С ДНЕВНИКОМ ЧТЕНИЯ:</w:t>
      </w:r>
    </w:p>
    <w:p w:rsidR="003E5522" w:rsidRPr="003E5522" w:rsidRDefault="003E5522" w:rsidP="003E55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4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  <w:t>Читательский дневник</w:t>
      </w:r>
      <w:r w:rsidRPr="003E5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может оформляться в 2-х вариантах: бумажный и интернет-дневник на сайте «Наш класс».</w:t>
      </w:r>
    </w:p>
    <w:p w:rsidR="003E5522" w:rsidRPr="003E5522" w:rsidRDefault="003E5522" w:rsidP="003E55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4F"/>
          <w:sz w:val="28"/>
          <w:szCs w:val="28"/>
          <w:lang w:eastAsia="ru-RU"/>
        </w:rPr>
      </w:pPr>
    </w:p>
    <w:p w:rsidR="003E5522" w:rsidRPr="003E5522" w:rsidRDefault="003E5522" w:rsidP="003E5522">
      <w:pPr>
        <w:shd w:val="clear" w:color="auto" w:fill="FFFFFF"/>
        <w:spacing w:after="0" w:line="240" w:lineRule="auto"/>
        <w:jc w:val="both"/>
        <w:rPr>
          <w:rFonts w:ascii="Times" w:eastAsia="Times New Roman" w:hAnsi="Times" w:cs="Arial"/>
          <w:b/>
          <w:bCs/>
          <w:color w:val="0000CD"/>
          <w:sz w:val="27"/>
          <w:lang w:eastAsia="ru-RU"/>
        </w:rPr>
      </w:pPr>
      <w:r w:rsidRPr="00C24028">
        <w:rPr>
          <w:rFonts w:ascii="Times" w:eastAsia="Times New Roman" w:hAnsi="Times" w:cs="Arial"/>
          <w:b/>
          <w:bCs/>
          <w:color w:val="0000CD"/>
          <w:sz w:val="27"/>
          <w:lang w:eastAsia="ru-RU"/>
        </w:rPr>
        <w:t>ОБЯЗАТЕЛЬНЫЙ УРОВЕНЬ </w:t>
      </w:r>
    </w:p>
    <w:p w:rsidR="003E5522" w:rsidRPr="003E5522" w:rsidRDefault="003E5522" w:rsidP="003E55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4F"/>
          <w:sz w:val="28"/>
          <w:szCs w:val="28"/>
          <w:lang w:eastAsia="ru-RU"/>
        </w:rPr>
      </w:pPr>
      <w:r w:rsidRPr="003E55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Заполнять: </w:t>
      </w:r>
      <w:r w:rsidRPr="003E5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Автор, название, жанр, (кол-во страниц), тема (1-2 предложени</w:t>
      </w:r>
      <w:proofErr w:type="gramStart"/>
      <w:r w:rsidRPr="003E5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я-</w:t>
      </w:r>
      <w:proofErr w:type="gramEnd"/>
      <w:r w:rsidRPr="003E55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 чём?), герои, идея (1 предложение - для чего? чему учит?), кому советуете прочитать...</w:t>
      </w:r>
    </w:p>
    <w:p w:rsidR="003E5522" w:rsidRPr="003E5522" w:rsidRDefault="003E5522" w:rsidP="003E55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4F"/>
          <w:sz w:val="28"/>
          <w:szCs w:val="28"/>
          <w:lang w:eastAsia="ru-RU"/>
        </w:rPr>
      </w:pPr>
      <w:r w:rsidRPr="003E5522">
        <w:rPr>
          <w:rFonts w:ascii="Times New Roman" w:eastAsia="Times New Roman" w:hAnsi="Times New Roman" w:cs="Times New Roman"/>
          <w:color w:val="52594F"/>
          <w:sz w:val="28"/>
          <w:szCs w:val="28"/>
          <w:lang w:eastAsia="ru-RU"/>
        </w:rPr>
        <w:t> </w:t>
      </w:r>
    </w:p>
    <w:p w:rsidR="003E5522" w:rsidRPr="003E5522" w:rsidRDefault="003E5522" w:rsidP="003E55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4F"/>
          <w:sz w:val="28"/>
          <w:szCs w:val="28"/>
          <w:lang w:eastAsia="ru-RU"/>
        </w:rPr>
      </w:pPr>
      <w:r w:rsidRPr="003E55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Например: </w:t>
      </w:r>
    </w:p>
    <w:p w:rsidR="003E5522" w:rsidRPr="003E5522" w:rsidRDefault="003E5522" w:rsidP="003E55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4F"/>
          <w:sz w:val="28"/>
          <w:szCs w:val="28"/>
          <w:lang w:eastAsia="ru-RU"/>
        </w:rPr>
      </w:pPr>
      <w:r w:rsidRPr="003E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spellStart"/>
      <w:r w:rsidRPr="003E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Волков</w:t>
      </w:r>
      <w:proofErr w:type="gramStart"/>
      <w:r w:rsidRPr="003E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.А</w:t>
      </w:r>
      <w:proofErr w:type="spellEnd"/>
      <w:proofErr w:type="gramEnd"/>
      <w:r w:rsidRPr="003E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E5522" w:rsidRPr="003E5522" w:rsidRDefault="003E5522" w:rsidP="003E55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4F"/>
          <w:sz w:val="28"/>
          <w:szCs w:val="28"/>
          <w:lang w:eastAsia="ru-RU"/>
        </w:rPr>
      </w:pPr>
      <w:r w:rsidRPr="003E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"Волшебник Изумрудного города".</w:t>
      </w:r>
    </w:p>
    <w:p w:rsidR="003E5522" w:rsidRPr="003E5522" w:rsidRDefault="003E5522" w:rsidP="003E55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4F"/>
          <w:sz w:val="28"/>
          <w:szCs w:val="28"/>
          <w:lang w:eastAsia="ru-RU"/>
        </w:rPr>
      </w:pPr>
      <w:r w:rsidRPr="003E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Это сказочная повесть.</w:t>
      </w:r>
    </w:p>
    <w:p w:rsidR="003E5522" w:rsidRPr="003E5522" w:rsidRDefault="003E5522" w:rsidP="003E55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4F"/>
          <w:sz w:val="28"/>
          <w:szCs w:val="28"/>
          <w:lang w:eastAsia="ru-RU"/>
        </w:rPr>
      </w:pPr>
      <w:r w:rsidRPr="003E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Эта сказка о том, как </w:t>
      </w:r>
      <w:proofErr w:type="spellStart"/>
      <w:r w:rsidRPr="003E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Элли</w:t>
      </w:r>
      <w:proofErr w:type="spellEnd"/>
      <w:r w:rsidRPr="003E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3E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Татошку</w:t>
      </w:r>
      <w:proofErr w:type="spellEnd"/>
      <w:r w:rsidRPr="003E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унесло ураганом в другую страну, в которой правила злая волшебница.</w:t>
      </w:r>
    </w:p>
    <w:p w:rsidR="003E5522" w:rsidRPr="003E5522" w:rsidRDefault="003E5522" w:rsidP="003E55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4F"/>
          <w:sz w:val="28"/>
          <w:szCs w:val="28"/>
          <w:lang w:eastAsia="ru-RU"/>
        </w:rPr>
      </w:pPr>
      <w:r w:rsidRPr="003E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5.Сказка учит нас настоящей дружбе.</w:t>
      </w:r>
    </w:p>
    <w:p w:rsidR="003E5522" w:rsidRPr="003E5522" w:rsidRDefault="003E5522" w:rsidP="003E55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4F"/>
          <w:sz w:val="28"/>
          <w:szCs w:val="28"/>
          <w:lang w:eastAsia="ru-RU"/>
        </w:rPr>
      </w:pPr>
      <w:r w:rsidRPr="003E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Герои этой сказки: </w:t>
      </w:r>
      <w:proofErr w:type="spellStart"/>
      <w:r w:rsidRPr="003E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Элли</w:t>
      </w:r>
      <w:proofErr w:type="spellEnd"/>
      <w:r w:rsidRPr="003E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Лев, Пугало, Железный Дровосек и другие...</w:t>
      </w:r>
    </w:p>
    <w:p w:rsidR="003E5522" w:rsidRDefault="003E5522" w:rsidP="003E552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bdr w:val="single" w:sz="18" w:space="0" w:color="B6DDE8"/>
        </w:rPr>
      </w:pPr>
      <w:r w:rsidRPr="003E5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Советую прочитать сказку тем, кто любит приключения.</w:t>
      </w:r>
      <w:r w:rsidRPr="003E5522">
        <w:rPr>
          <w:rFonts w:ascii="Times New Roman" w:hAnsi="Times New Roman" w:cs="Times New Roman"/>
          <w:b/>
          <w:sz w:val="28"/>
          <w:szCs w:val="28"/>
          <w:bdr w:val="single" w:sz="18" w:space="0" w:color="B6DDE8"/>
        </w:rPr>
        <w:t xml:space="preserve"> </w:t>
      </w:r>
    </w:p>
    <w:p w:rsidR="003E5522" w:rsidRDefault="003E5522" w:rsidP="003E552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bdr w:val="single" w:sz="18" w:space="0" w:color="B6DDE8"/>
        </w:rPr>
      </w:pPr>
    </w:p>
    <w:p w:rsidR="003E5522" w:rsidRPr="003E5522" w:rsidRDefault="003E5522" w:rsidP="003E552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2594F"/>
          <w:sz w:val="24"/>
          <w:szCs w:val="24"/>
          <w:lang w:eastAsia="ru-RU"/>
        </w:rPr>
      </w:pPr>
      <w:r w:rsidRPr="008B399D">
        <w:rPr>
          <w:rFonts w:ascii="Times New Roman" w:hAnsi="Times New Roman" w:cs="Times New Roman"/>
          <w:b/>
          <w:sz w:val="28"/>
          <w:szCs w:val="28"/>
          <w:bdr w:val="single" w:sz="18" w:space="0" w:color="B6DDE8"/>
        </w:rPr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pt;height:327.75pt" o:ole="" o:bordertopcolor="this" o:borderleftcolor="this" o:borderbottomcolor="this" o:borderrightcolor="this">
            <v:imagedata r:id="rId11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PowerPoint.Slide.12" ShapeID="_x0000_i1025" DrawAspect="Content" ObjectID="_1618216439" r:id="rId12"/>
        </w:object>
      </w:r>
    </w:p>
    <w:p w:rsidR="008B399D" w:rsidRPr="008B399D" w:rsidRDefault="008B399D" w:rsidP="008B3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399D" w:rsidRPr="008B399D" w:rsidRDefault="008B399D" w:rsidP="009B6EF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399D">
        <w:rPr>
          <w:rFonts w:ascii="Times New Roman" w:hAnsi="Times New Roman" w:cs="Times New Roman"/>
          <w:sz w:val="28"/>
          <w:szCs w:val="28"/>
        </w:rPr>
        <w:t xml:space="preserve">Для того чтобы </w:t>
      </w:r>
      <w:r w:rsidR="00F86B2E">
        <w:rPr>
          <w:rFonts w:ascii="Times New Roman" w:hAnsi="Times New Roman" w:cs="Times New Roman"/>
          <w:sz w:val="28"/>
          <w:szCs w:val="28"/>
        </w:rPr>
        <w:t>ученикам</w:t>
      </w:r>
      <w:r w:rsidRPr="008B399D">
        <w:rPr>
          <w:rFonts w:ascii="Times New Roman" w:hAnsi="Times New Roman" w:cs="Times New Roman"/>
          <w:sz w:val="28"/>
          <w:szCs w:val="28"/>
        </w:rPr>
        <w:t xml:space="preserve"> было лег</w:t>
      </w:r>
      <w:r w:rsidR="00F86B2E">
        <w:rPr>
          <w:rFonts w:ascii="Times New Roman" w:hAnsi="Times New Roman" w:cs="Times New Roman"/>
          <w:sz w:val="28"/>
          <w:szCs w:val="28"/>
        </w:rPr>
        <w:t>че</w:t>
      </w:r>
      <w:r w:rsidRPr="008B399D">
        <w:rPr>
          <w:rFonts w:ascii="Times New Roman" w:hAnsi="Times New Roman" w:cs="Times New Roman"/>
          <w:sz w:val="28"/>
          <w:szCs w:val="28"/>
        </w:rPr>
        <w:t xml:space="preserve"> найти заданное произведение, </w:t>
      </w:r>
      <w:r w:rsidR="00F86B2E">
        <w:rPr>
          <w:rFonts w:ascii="Times New Roman" w:hAnsi="Times New Roman" w:cs="Times New Roman"/>
          <w:sz w:val="28"/>
          <w:szCs w:val="28"/>
        </w:rPr>
        <w:t>можно</w:t>
      </w:r>
      <w:r w:rsidRPr="008B399D">
        <w:rPr>
          <w:rFonts w:ascii="Times New Roman" w:hAnsi="Times New Roman" w:cs="Times New Roman"/>
          <w:sz w:val="28"/>
          <w:szCs w:val="28"/>
        </w:rPr>
        <w:t xml:space="preserve"> создать ссылки на электронные библиотеки, где можно читать </w:t>
      </w:r>
      <w:proofErr w:type="spellStart"/>
      <w:r w:rsidRPr="008B399D">
        <w:rPr>
          <w:rFonts w:ascii="Times New Roman" w:hAnsi="Times New Roman" w:cs="Times New Roman"/>
          <w:sz w:val="28"/>
          <w:szCs w:val="28"/>
        </w:rPr>
        <w:t>он-лайн</w:t>
      </w:r>
      <w:proofErr w:type="spellEnd"/>
      <w:r w:rsidRPr="008B399D">
        <w:rPr>
          <w:rFonts w:ascii="Times New Roman" w:hAnsi="Times New Roman" w:cs="Times New Roman"/>
          <w:sz w:val="28"/>
          <w:szCs w:val="28"/>
        </w:rPr>
        <w:t xml:space="preserve"> или скачать </w:t>
      </w:r>
      <w:r w:rsidRPr="008B399D">
        <w:rPr>
          <w:rFonts w:ascii="Times New Roman" w:hAnsi="Times New Roman" w:cs="Times New Roman"/>
          <w:sz w:val="28"/>
          <w:szCs w:val="28"/>
        </w:rPr>
        <w:lastRenderedPageBreak/>
        <w:t xml:space="preserve">интересующее произведение. Детям предлагается в определенные сроки познакомиться с произведением. </w:t>
      </w:r>
    </w:p>
    <w:p w:rsidR="008B399D" w:rsidRPr="008B399D" w:rsidRDefault="008B399D" w:rsidP="008B399D">
      <w:pPr>
        <w:jc w:val="both"/>
        <w:rPr>
          <w:rFonts w:ascii="Times New Roman" w:hAnsi="Times New Roman" w:cs="Times New Roman"/>
          <w:sz w:val="28"/>
          <w:szCs w:val="28"/>
        </w:rPr>
      </w:pPr>
      <w:r w:rsidRPr="008B399D">
        <w:rPr>
          <w:rFonts w:ascii="Times New Roman" w:hAnsi="Times New Roman" w:cs="Times New Roman"/>
          <w:b/>
          <w:noProof/>
          <w:sz w:val="28"/>
          <w:szCs w:val="28"/>
          <w:bdr w:val="single" w:sz="18" w:space="0" w:color="B6DDE8"/>
          <w:lang w:eastAsia="ru-RU"/>
        </w:rPr>
        <w:drawing>
          <wp:inline distT="0" distB="0" distL="0" distR="0">
            <wp:extent cx="3024505" cy="1969770"/>
            <wp:effectExtent l="57150" t="38100" r="42545" b="11430"/>
            <wp:docPr id="3" name="Рисунок 13" descr="D:\Администратор\9\Презентация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:\Администратор\9\Презентация\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5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196977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B6DDE8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B399D">
        <w:rPr>
          <w:rFonts w:ascii="Times New Roman" w:hAnsi="Times New Roman" w:cs="Times New Roman"/>
          <w:b/>
          <w:sz w:val="28"/>
          <w:szCs w:val="28"/>
          <w:bdr w:val="single" w:sz="18" w:space="0" w:color="B6DDE8"/>
        </w:rPr>
        <w:t xml:space="preserve"> </w:t>
      </w:r>
      <w:r w:rsidRPr="008B399D">
        <w:rPr>
          <w:rFonts w:ascii="Times New Roman" w:hAnsi="Times New Roman" w:cs="Times New Roman"/>
          <w:b/>
          <w:noProof/>
          <w:sz w:val="28"/>
          <w:szCs w:val="28"/>
          <w:bdr w:val="single" w:sz="18" w:space="0" w:color="B6DDE8"/>
          <w:lang w:eastAsia="ru-RU"/>
        </w:rPr>
        <w:drawing>
          <wp:inline distT="0" distB="0" distL="0" distR="0">
            <wp:extent cx="3024505" cy="1979295"/>
            <wp:effectExtent l="57150" t="38100" r="42545" b="20955"/>
            <wp:docPr id="4" name="Рисунок 12" descr="D:\Администратор\9\Презентация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D:\Администратор\9\Презентация\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197929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B6DDE8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B399D" w:rsidRPr="008B399D" w:rsidRDefault="008B399D" w:rsidP="009B6EF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399D">
        <w:rPr>
          <w:rFonts w:ascii="Times New Roman" w:hAnsi="Times New Roman" w:cs="Times New Roman"/>
          <w:sz w:val="28"/>
          <w:szCs w:val="28"/>
        </w:rPr>
        <w:t>По прочтению можно:</w:t>
      </w:r>
    </w:p>
    <w:p w:rsidR="008B399D" w:rsidRPr="008B399D" w:rsidRDefault="008B399D" w:rsidP="009B6EF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399D">
        <w:rPr>
          <w:rFonts w:ascii="Times New Roman" w:hAnsi="Times New Roman" w:cs="Times New Roman"/>
          <w:sz w:val="28"/>
          <w:szCs w:val="28"/>
        </w:rPr>
        <w:t>написать отзыв по плану;</w:t>
      </w:r>
    </w:p>
    <w:p w:rsidR="008B399D" w:rsidRPr="008B399D" w:rsidRDefault="008B399D" w:rsidP="009B6EF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39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4345" cy="1979295"/>
            <wp:effectExtent l="57150" t="38100" r="33655" b="20955"/>
            <wp:docPr id="5" name="Рисунок 15" descr="D:\Администратор\9\Презентация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D:\Администратор\9\Презентация\1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197929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B6DDE8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B399D">
        <w:rPr>
          <w:rFonts w:ascii="Times New Roman" w:hAnsi="Times New Roman" w:cs="Times New Roman"/>
          <w:sz w:val="28"/>
          <w:szCs w:val="28"/>
        </w:rPr>
        <w:t xml:space="preserve">  </w:t>
      </w:r>
      <w:r w:rsidRPr="008B39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4665" cy="2180590"/>
            <wp:effectExtent l="57150" t="38100" r="32385" b="1016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18059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B6DDE8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B399D" w:rsidRPr="008B399D" w:rsidRDefault="008B399D" w:rsidP="009B6EF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399D">
        <w:rPr>
          <w:rFonts w:ascii="Times New Roman" w:hAnsi="Times New Roman" w:cs="Times New Roman"/>
          <w:sz w:val="28"/>
          <w:szCs w:val="28"/>
        </w:rPr>
        <w:t xml:space="preserve">создать презентацию (индивидуальную или групповую) о прочитанных книгах; </w:t>
      </w:r>
    </w:p>
    <w:p w:rsidR="008B399D" w:rsidRPr="008B399D" w:rsidRDefault="008B399D" w:rsidP="009B6EF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399D">
        <w:rPr>
          <w:rFonts w:ascii="Times New Roman" w:hAnsi="Times New Roman" w:cs="Times New Roman"/>
          <w:noProof/>
          <w:sz w:val="28"/>
          <w:szCs w:val="28"/>
          <w:bdr w:val="single" w:sz="18" w:space="0" w:color="B6DDE8"/>
          <w:lang w:eastAsia="ru-RU"/>
        </w:rPr>
        <w:drawing>
          <wp:inline distT="0" distB="0" distL="0" distR="0">
            <wp:extent cx="3657600" cy="1999615"/>
            <wp:effectExtent l="57150" t="38100" r="38100" b="19685"/>
            <wp:docPr id="7" name="Рисунок 1" descr="D:\Администратор\9\Презентация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Администратор\9\Презентация\2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9961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B6DDE8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B399D" w:rsidRPr="008B399D" w:rsidRDefault="008B399D" w:rsidP="009B6EF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399D">
        <w:rPr>
          <w:rFonts w:ascii="Times New Roman" w:hAnsi="Times New Roman" w:cs="Times New Roman"/>
          <w:sz w:val="28"/>
          <w:szCs w:val="28"/>
        </w:rPr>
        <w:t>оформить обложки для книг,</w:t>
      </w:r>
    </w:p>
    <w:p w:rsidR="008B399D" w:rsidRDefault="008B399D" w:rsidP="009B6EF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399D">
        <w:rPr>
          <w:rFonts w:ascii="Times New Roman" w:hAnsi="Times New Roman" w:cs="Times New Roman"/>
          <w:sz w:val="28"/>
          <w:szCs w:val="28"/>
        </w:rPr>
        <w:t xml:space="preserve">ответить на вопросы викторины (ответы автоматически заносятся в созданную мной таблицу на </w:t>
      </w:r>
      <w:proofErr w:type="spellStart"/>
      <w:r w:rsidRPr="008B399D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8B399D">
        <w:rPr>
          <w:rFonts w:ascii="Times New Roman" w:hAnsi="Times New Roman" w:cs="Times New Roman"/>
          <w:sz w:val="28"/>
          <w:szCs w:val="28"/>
        </w:rPr>
        <w:t xml:space="preserve"> – диске);</w:t>
      </w:r>
    </w:p>
    <w:p w:rsidR="008B399D" w:rsidRPr="008B399D" w:rsidRDefault="008B399D" w:rsidP="00921CDA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8B399D">
        <w:rPr>
          <w:rFonts w:ascii="Times New Roman" w:hAnsi="Times New Roman" w:cs="Times New Roman"/>
          <w:noProof/>
          <w:sz w:val="28"/>
          <w:szCs w:val="28"/>
          <w:bdr w:val="single" w:sz="18" w:space="0" w:color="B6DDE8"/>
          <w:lang w:eastAsia="ru-RU"/>
        </w:rPr>
        <w:lastRenderedPageBreak/>
        <w:drawing>
          <wp:inline distT="0" distB="0" distL="0" distR="0">
            <wp:extent cx="6487999" cy="3467100"/>
            <wp:effectExtent l="57150" t="38100" r="46151" b="19050"/>
            <wp:docPr id="8" name="Рисунок 2" descr="D:\Администратор\9\Презентация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Администратор\9\Презентация\2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999" cy="34671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B6DDE8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B399D" w:rsidRDefault="008B399D" w:rsidP="009B6EF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399D">
        <w:rPr>
          <w:rFonts w:ascii="Times New Roman" w:hAnsi="Times New Roman" w:cs="Times New Roman"/>
          <w:sz w:val="28"/>
          <w:szCs w:val="28"/>
        </w:rPr>
        <w:t>самим составить викторину, ссылку на викторину разместить в отчете;</w:t>
      </w:r>
    </w:p>
    <w:p w:rsidR="00921CDA" w:rsidRPr="008B399D" w:rsidRDefault="00921CDA" w:rsidP="00921CDA">
      <w:pPr>
        <w:spacing w:after="0" w:line="240" w:lineRule="auto"/>
        <w:ind w:left="1501"/>
        <w:jc w:val="both"/>
        <w:rPr>
          <w:rFonts w:ascii="Times New Roman" w:hAnsi="Times New Roman" w:cs="Times New Roman"/>
          <w:sz w:val="28"/>
          <w:szCs w:val="28"/>
        </w:rPr>
      </w:pPr>
    </w:p>
    <w:p w:rsidR="008B399D" w:rsidRPr="008B399D" w:rsidRDefault="008B399D" w:rsidP="009B6EF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39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3370359"/>
            <wp:effectExtent l="57150" t="38100" r="38100" b="20541"/>
            <wp:docPr id="9" name="Рисунок 3" descr="D:\Администратор\9\Презентация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Администратор\9\Презентация\3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70359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4E6128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B399D" w:rsidRPr="008B399D" w:rsidRDefault="008B399D" w:rsidP="009B6EF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399D">
        <w:rPr>
          <w:rFonts w:ascii="Times New Roman" w:hAnsi="Times New Roman" w:cs="Times New Roman"/>
          <w:noProof/>
          <w:sz w:val="28"/>
          <w:szCs w:val="28"/>
          <w:bdr w:val="single" w:sz="18" w:space="0" w:color="B6DDE8"/>
          <w:lang w:eastAsia="ru-RU"/>
        </w:rPr>
        <w:lastRenderedPageBreak/>
        <w:drawing>
          <wp:inline distT="0" distB="0" distL="0" distR="0">
            <wp:extent cx="6149340" cy="3315970"/>
            <wp:effectExtent l="57150" t="38100" r="41910" b="17780"/>
            <wp:docPr id="10" name="Рисунок 4" descr="D:\Администратор\9\Презентация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Администратор\9\Презентация\2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331597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B6DDE8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B399D" w:rsidRDefault="008B399D" w:rsidP="009B6EF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399D">
        <w:rPr>
          <w:rFonts w:ascii="Times New Roman" w:hAnsi="Times New Roman" w:cs="Times New Roman"/>
          <w:sz w:val="28"/>
          <w:szCs w:val="28"/>
        </w:rPr>
        <w:t xml:space="preserve">нарисовать иллюстрацию, используя графический редактор, </w:t>
      </w:r>
    </w:p>
    <w:p w:rsidR="008B399D" w:rsidRPr="008B399D" w:rsidRDefault="008B399D" w:rsidP="009B6EF7">
      <w:pPr>
        <w:spacing w:after="0" w:line="240" w:lineRule="auto"/>
        <w:ind w:left="1501"/>
        <w:jc w:val="both"/>
        <w:rPr>
          <w:rFonts w:ascii="Times New Roman" w:hAnsi="Times New Roman" w:cs="Times New Roman"/>
          <w:sz w:val="28"/>
          <w:szCs w:val="28"/>
        </w:rPr>
      </w:pPr>
    </w:p>
    <w:p w:rsidR="008B399D" w:rsidRPr="008B399D" w:rsidRDefault="008B399D" w:rsidP="009B6E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399D">
        <w:rPr>
          <w:rFonts w:ascii="Times New Roman" w:hAnsi="Times New Roman" w:cs="Times New Roman"/>
          <w:sz w:val="28"/>
          <w:szCs w:val="28"/>
        </w:rPr>
        <w:t xml:space="preserve"> </w:t>
      </w:r>
      <w:r w:rsidRPr="008B39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4830" cy="2361565"/>
            <wp:effectExtent l="57150" t="38100" r="39370" b="19685"/>
            <wp:docPr id="11" name="Рисунок 5" descr="D:\Администратор\9\Презентация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Администратор\9\Презентация\1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36156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B6DDE8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B399D">
        <w:rPr>
          <w:rFonts w:ascii="Times New Roman" w:hAnsi="Times New Roman" w:cs="Times New Roman"/>
          <w:sz w:val="28"/>
          <w:szCs w:val="28"/>
        </w:rPr>
        <w:t xml:space="preserve"> </w:t>
      </w:r>
      <w:r w:rsidRPr="008B39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4660" cy="2361565"/>
            <wp:effectExtent l="57150" t="38100" r="34290" b="19685"/>
            <wp:docPr id="12" name="Рисунок 6" descr="D:\Администратор\9\Презентация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Администратор\9\Презентация\2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36156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B6DDE8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B399D" w:rsidRPr="008B399D" w:rsidRDefault="008B399D" w:rsidP="009B6EF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399D">
        <w:rPr>
          <w:rFonts w:ascii="Times New Roman" w:hAnsi="Times New Roman" w:cs="Times New Roman"/>
          <w:sz w:val="28"/>
          <w:szCs w:val="28"/>
        </w:rPr>
        <w:t xml:space="preserve">создать рисунок, отправить однокласснику, выложить ссылку для одноклассников на своей читательской странице, </w:t>
      </w:r>
    </w:p>
    <w:p w:rsidR="008B399D" w:rsidRPr="008B399D" w:rsidRDefault="008B399D" w:rsidP="009B6EF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399D">
        <w:rPr>
          <w:rFonts w:ascii="Times New Roman" w:hAnsi="Times New Roman" w:cs="Times New Roman"/>
          <w:sz w:val="28"/>
          <w:szCs w:val="28"/>
        </w:rPr>
        <w:t xml:space="preserve">создать 3D-книгу (созданную книгу можно разместить на сайте виде ссылки), </w:t>
      </w:r>
    </w:p>
    <w:p w:rsidR="008B399D" w:rsidRDefault="008B399D" w:rsidP="009B6EF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399D">
        <w:rPr>
          <w:rFonts w:ascii="Times New Roman" w:hAnsi="Times New Roman" w:cs="Times New Roman"/>
          <w:sz w:val="28"/>
          <w:szCs w:val="28"/>
        </w:rPr>
        <w:t>составить кроссворд  на любые темы по любым предметам (как самостоятельно, так и с помощью компьютерной программы, ссылку на которую разместить на странице сайта).</w:t>
      </w:r>
    </w:p>
    <w:p w:rsidR="008B399D" w:rsidRPr="008B399D" w:rsidRDefault="008B399D" w:rsidP="009B6EF7">
      <w:pPr>
        <w:spacing w:after="0" w:line="240" w:lineRule="auto"/>
        <w:ind w:left="1501"/>
        <w:jc w:val="both"/>
        <w:rPr>
          <w:rFonts w:ascii="Times New Roman" w:hAnsi="Times New Roman" w:cs="Times New Roman"/>
          <w:sz w:val="28"/>
          <w:szCs w:val="28"/>
        </w:rPr>
      </w:pPr>
    </w:p>
    <w:p w:rsidR="008B399D" w:rsidRPr="008B399D" w:rsidRDefault="008B399D" w:rsidP="009B6EF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399D">
        <w:rPr>
          <w:rFonts w:ascii="Times New Roman" w:hAnsi="Times New Roman" w:cs="Times New Roman"/>
          <w:noProof/>
          <w:sz w:val="28"/>
          <w:szCs w:val="28"/>
          <w:bdr w:val="single" w:sz="18" w:space="0" w:color="B6DDE8"/>
          <w:lang w:eastAsia="ru-RU"/>
        </w:rPr>
        <w:lastRenderedPageBreak/>
        <w:drawing>
          <wp:inline distT="0" distB="0" distL="0" distR="0">
            <wp:extent cx="2803525" cy="1738630"/>
            <wp:effectExtent l="57150" t="38100" r="34925" b="13970"/>
            <wp:docPr id="13" name="Рисунок 7" descr="D:\Администратор\9\Презентация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Администратор\9\Презентация\4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173863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B6DDE8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B399D">
        <w:rPr>
          <w:rFonts w:ascii="Times New Roman" w:hAnsi="Times New Roman" w:cs="Times New Roman"/>
          <w:sz w:val="28"/>
          <w:szCs w:val="28"/>
        </w:rPr>
        <w:t xml:space="preserve">   </w:t>
      </w:r>
      <w:r w:rsidRPr="008B399D">
        <w:rPr>
          <w:rFonts w:ascii="Times New Roman" w:hAnsi="Times New Roman" w:cs="Times New Roman"/>
          <w:noProof/>
          <w:sz w:val="28"/>
          <w:szCs w:val="28"/>
          <w:bdr w:val="single" w:sz="18" w:space="0" w:color="B6DDE8"/>
          <w:lang w:eastAsia="ru-RU"/>
        </w:rPr>
        <w:drawing>
          <wp:inline distT="0" distB="0" distL="0" distR="0">
            <wp:extent cx="2833370" cy="1748155"/>
            <wp:effectExtent l="57150" t="38100" r="43180" b="23495"/>
            <wp:docPr id="14" name="Рисунок 8" descr="D:\Администратор\9\Презентация\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Администратор\9\Презентация\4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174815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B6DDE8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B399D" w:rsidRPr="008B399D" w:rsidRDefault="008B399D" w:rsidP="009B6EF7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399D">
        <w:rPr>
          <w:rFonts w:ascii="Times New Roman" w:hAnsi="Times New Roman" w:cs="Times New Roman"/>
          <w:sz w:val="28"/>
          <w:szCs w:val="28"/>
        </w:rPr>
        <w:tab/>
      </w:r>
      <w:r w:rsidRPr="008B399D">
        <w:rPr>
          <w:rFonts w:ascii="Times New Roman" w:hAnsi="Times New Roman" w:cs="Times New Roman"/>
          <w:sz w:val="28"/>
          <w:szCs w:val="28"/>
        </w:rPr>
        <w:tab/>
        <w:t xml:space="preserve">Для учащихся, </w:t>
      </w:r>
      <w:r w:rsidR="00F86B2E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Pr="008B399D">
        <w:rPr>
          <w:rFonts w:ascii="Times New Roman" w:hAnsi="Times New Roman" w:cs="Times New Roman"/>
          <w:sz w:val="28"/>
          <w:szCs w:val="28"/>
        </w:rPr>
        <w:t>испытываю</w:t>
      </w:r>
      <w:r w:rsidR="00F86B2E">
        <w:rPr>
          <w:rFonts w:ascii="Times New Roman" w:hAnsi="Times New Roman" w:cs="Times New Roman"/>
          <w:sz w:val="28"/>
          <w:szCs w:val="28"/>
        </w:rPr>
        <w:t>т</w:t>
      </w:r>
      <w:r w:rsidRPr="008B399D">
        <w:rPr>
          <w:rFonts w:ascii="Times New Roman" w:hAnsi="Times New Roman" w:cs="Times New Roman"/>
          <w:sz w:val="28"/>
          <w:szCs w:val="28"/>
        </w:rPr>
        <w:t xml:space="preserve"> трудности в понимании текста, можно рекомендовать поместить ссылки на сайты с диафильмами</w:t>
      </w:r>
      <w:r w:rsidRPr="008B399D">
        <w:rPr>
          <w:rFonts w:ascii="Times New Roman" w:hAnsi="Times New Roman" w:cs="Times New Roman"/>
          <w:b/>
          <w:sz w:val="28"/>
          <w:szCs w:val="28"/>
        </w:rPr>
        <w:t>.</w:t>
      </w:r>
    </w:p>
    <w:p w:rsidR="008B399D" w:rsidRPr="008B399D" w:rsidRDefault="008B399D" w:rsidP="009B6EF7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399D" w:rsidRDefault="008B399D" w:rsidP="009B6EF7">
      <w:pPr>
        <w:tabs>
          <w:tab w:val="left" w:pos="0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B39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8910" cy="2431415"/>
            <wp:effectExtent l="19050" t="0" r="2540" b="0"/>
            <wp:docPr id="15" name="Рисунок 12" descr="D:\Администратор\9\Презентация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D:\Администратор\9\Презентация\1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10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99D" w:rsidRPr="008B399D" w:rsidRDefault="008B399D" w:rsidP="009B6EF7">
      <w:pPr>
        <w:tabs>
          <w:tab w:val="left" w:pos="0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B399D" w:rsidRPr="008B399D" w:rsidRDefault="008B399D" w:rsidP="009B6EF7">
      <w:pPr>
        <w:tabs>
          <w:tab w:val="left" w:pos="0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B399D" w:rsidRPr="008B399D" w:rsidRDefault="008B399D" w:rsidP="009B6EF7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99D">
        <w:rPr>
          <w:rFonts w:ascii="Times New Roman" w:hAnsi="Times New Roman" w:cs="Times New Roman"/>
          <w:sz w:val="28"/>
          <w:szCs w:val="28"/>
        </w:rPr>
        <w:tab/>
        <w:t xml:space="preserve">В своей работе я стараюсь поддерживать традиции семейного чтения. Поэтому в выполнении заданий могут принимать участие дети, как самостоятельно, так и в совместных работах с родителями. </w:t>
      </w:r>
    </w:p>
    <w:p w:rsidR="008B399D" w:rsidRPr="008B399D" w:rsidRDefault="008B399D" w:rsidP="009B6EF7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99D">
        <w:rPr>
          <w:rFonts w:ascii="Times New Roman" w:hAnsi="Times New Roman" w:cs="Times New Roman"/>
          <w:sz w:val="28"/>
          <w:szCs w:val="28"/>
        </w:rPr>
        <w:tab/>
        <w:t>Кроме этого, детям можно предложить попробовать себя в разных ролях: «исследователя», «художника», «литераторов», «волшебников» и др.</w:t>
      </w:r>
    </w:p>
    <w:p w:rsidR="008B399D" w:rsidRPr="008B399D" w:rsidRDefault="008B399D" w:rsidP="009B6EF7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B399D" w:rsidRPr="008B399D" w:rsidRDefault="008B399D" w:rsidP="009B6EF7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99D">
        <w:rPr>
          <w:rFonts w:ascii="Times New Roman" w:hAnsi="Times New Roman" w:cs="Times New Roman"/>
          <w:sz w:val="28"/>
          <w:szCs w:val="28"/>
        </w:rPr>
        <w:t xml:space="preserve"> </w:t>
      </w:r>
      <w:r w:rsidRPr="008B39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4665" cy="1668145"/>
            <wp:effectExtent l="57150" t="38100" r="32385" b="27305"/>
            <wp:docPr id="16" name="Рисунок 9" descr="D:\Администратор\9\Презентация\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:\Администратор\9\Презентация\3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166814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92CDD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B399D">
        <w:rPr>
          <w:rFonts w:ascii="Times New Roman" w:hAnsi="Times New Roman" w:cs="Times New Roman"/>
          <w:sz w:val="28"/>
          <w:szCs w:val="28"/>
        </w:rPr>
        <w:t xml:space="preserve">  </w:t>
      </w:r>
      <w:r w:rsidRPr="008B39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4185" cy="1668145"/>
            <wp:effectExtent l="57150" t="38100" r="43815" b="27305"/>
            <wp:docPr id="17" name="Рисунок 10" descr="D:\Администратор\9\Презентация\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:\Администратор\9\Презентация\3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166814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92CDD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B399D" w:rsidRPr="008B399D" w:rsidRDefault="008B399D" w:rsidP="009B6EF7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99D">
        <w:rPr>
          <w:rFonts w:ascii="Times New Roman" w:hAnsi="Times New Roman" w:cs="Times New Roman"/>
          <w:sz w:val="28"/>
          <w:szCs w:val="28"/>
        </w:rPr>
        <w:tab/>
      </w:r>
    </w:p>
    <w:p w:rsidR="008B399D" w:rsidRDefault="008B399D" w:rsidP="009B6EF7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99D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Для </w:t>
      </w:r>
      <w:r w:rsidRPr="008B399D">
        <w:rPr>
          <w:rFonts w:ascii="Times New Roman" w:hAnsi="Times New Roman" w:cs="Times New Roman"/>
          <w:b/>
          <w:color w:val="00B0F0"/>
          <w:sz w:val="28"/>
          <w:szCs w:val="28"/>
        </w:rPr>
        <w:t>контроля</w:t>
      </w:r>
      <w:r w:rsidRPr="008B399D">
        <w:rPr>
          <w:rFonts w:ascii="Times New Roman" w:hAnsi="Times New Roman" w:cs="Times New Roman"/>
          <w:sz w:val="28"/>
          <w:szCs w:val="28"/>
        </w:rPr>
        <w:t xml:space="preserve"> данной работы учащиеся делают отчет в созданной учителем таблице (переход по ссылке). В этой таблице дано название произведения на текущую неделю, задание, отметка о выполнении/невыполнении. </w:t>
      </w:r>
    </w:p>
    <w:p w:rsidR="008B399D" w:rsidRPr="008B399D" w:rsidRDefault="008B399D" w:rsidP="009B6EF7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B399D" w:rsidRPr="008B399D" w:rsidRDefault="008B399D" w:rsidP="009B6EF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399D">
        <w:rPr>
          <w:rFonts w:ascii="Times New Roman" w:hAnsi="Times New Roman" w:cs="Times New Roman"/>
          <w:noProof/>
          <w:sz w:val="28"/>
          <w:szCs w:val="28"/>
          <w:bdr w:val="single" w:sz="18" w:space="0" w:color="A6A6A6"/>
          <w:lang w:eastAsia="ru-RU"/>
        </w:rPr>
        <w:drawing>
          <wp:inline distT="0" distB="0" distL="0" distR="0">
            <wp:extent cx="6159500" cy="3275965"/>
            <wp:effectExtent l="57150" t="38100" r="31750" b="19685"/>
            <wp:docPr id="18" name="Рисунок 13" descr="D:\Администратор\9\Презентация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:\Администратор\9\Презентация\3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327596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A5A5A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B399D" w:rsidRPr="008B399D" w:rsidRDefault="008B399D" w:rsidP="009B6EF7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99D">
        <w:rPr>
          <w:rFonts w:ascii="Times New Roman" w:hAnsi="Times New Roman" w:cs="Times New Roman"/>
          <w:sz w:val="28"/>
          <w:szCs w:val="28"/>
        </w:rPr>
        <w:tab/>
        <w:t xml:space="preserve">Для формирования позитивного настроя на учебную деятельность на сайте можно ввести систему наград, а для формирования </w:t>
      </w:r>
      <w:proofErr w:type="spellStart"/>
      <w:r w:rsidRPr="008B399D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8B399D">
        <w:rPr>
          <w:rFonts w:ascii="Times New Roman" w:hAnsi="Times New Roman" w:cs="Times New Roman"/>
          <w:sz w:val="28"/>
          <w:szCs w:val="28"/>
        </w:rPr>
        <w:t xml:space="preserve"> обучающихся - листы </w:t>
      </w:r>
      <w:proofErr w:type="spellStart"/>
      <w:r w:rsidRPr="008B399D">
        <w:rPr>
          <w:rFonts w:ascii="Times New Roman" w:hAnsi="Times New Roman" w:cs="Times New Roman"/>
          <w:sz w:val="28"/>
          <w:szCs w:val="28"/>
        </w:rPr>
        <w:t>самооценивания</w:t>
      </w:r>
      <w:proofErr w:type="spellEnd"/>
      <w:r w:rsidRPr="008B399D">
        <w:rPr>
          <w:rFonts w:ascii="Times New Roman" w:hAnsi="Times New Roman" w:cs="Times New Roman"/>
          <w:sz w:val="28"/>
          <w:szCs w:val="28"/>
        </w:rPr>
        <w:t>.</w:t>
      </w:r>
    </w:p>
    <w:p w:rsidR="008B399D" w:rsidRPr="008B399D" w:rsidRDefault="008B399D" w:rsidP="009B6EF7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21CDA" w:rsidRDefault="008B399D" w:rsidP="009B6EF7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B39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1550" cy="3706400"/>
            <wp:effectExtent l="57150" t="38100" r="44450" b="27400"/>
            <wp:docPr id="19" name="Рисунок 14" descr="D:\Администратор\9\Презентация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D:\Администратор\9\Презентация\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511" cy="3702701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92CDD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B399D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B399D" w:rsidRPr="008B399D" w:rsidRDefault="008B399D" w:rsidP="00921CDA">
      <w:pPr>
        <w:tabs>
          <w:tab w:val="left" w:pos="0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B399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75150" cy="2636077"/>
            <wp:effectExtent l="57150" t="38100" r="44450" b="11873"/>
            <wp:docPr id="20" name="Рисунок 15" descr="D:\Администратор\9\Презентация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D:\Администратор\9\Презентация\7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162" cy="2630662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92CDD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B399D" w:rsidRPr="008B399D" w:rsidRDefault="00E4025B" w:rsidP="009B6EF7">
      <w:pPr>
        <w:pStyle w:val="a4"/>
        <w:ind w:left="1068"/>
        <w:jc w:val="both"/>
        <w:rPr>
          <w:b/>
          <w:color w:val="548DD4"/>
          <w:sz w:val="28"/>
          <w:szCs w:val="28"/>
        </w:rPr>
      </w:pPr>
      <w:r>
        <w:rPr>
          <w:b/>
          <w:noProof/>
          <w:color w:val="548DD4"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5.35pt;margin-top:6.8pt;width:422pt;height:524.1pt;z-index:251660288;mso-width-relative:margin;mso-height-relative:margin">
            <v:textbox style="mso-next-textbox:#_x0000_s1026">
              <w:txbxContent>
                <w:p w:rsidR="00EC5F97" w:rsidRPr="008B399D" w:rsidRDefault="00EC5F97" w:rsidP="008B399D">
                  <w:pPr>
                    <w:ind w:left="360"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8B39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Лист  учета  достижений  за  ________________________ </w:t>
                  </w:r>
                  <w:proofErr w:type="spellStart"/>
                  <w:r w:rsidRPr="008B39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уч</w:t>
                  </w:r>
                  <w:proofErr w:type="spellEnd"/>
                  <w:r w:rsidRPr="008B39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  год</w:t>
                  </w:r>
                </w:p>
                <w:p w:rsidR="00EC5F97" w:rsidRPr="008B399D" w:rsidRDefault="00EC5F97" w:rsidP="00921CDA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8B39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Ф.И.уч-ся_______________________________________</w:t>
                  </w:r>
                  <w:r w:rsidRPr="008B399D"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 xml:space="preserve"> 2  класс</w:t>
                  </w:r>
                  <w:r w:rsidRPr="008B39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___________</w:t>
                  </w:r>
                </w:p>
                <w:p w:rsidR="00EC5F97" w:rsidRPr="008B399D" w:rsidRDefault="00EC5F97" w:rsidP="00921CDA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8B39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Условные  обозначения:   О – отлично,  Х – хорошо,  </w:t>
                  </w:r>
                  <w:proofErr w:type="gramStart"/>
                  <w:r w:rsidRPr="008B39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П</w:t>
                  </w:r>
                  <w:proofErr w:type="gramEnd"/>
                  <w:r w:rsidRPr="008B39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-  посредственно,  </w:t>
                  </w:r>
                </w:p>
                <w:p w:rsidR="00EC5F97" w:rsidRPr="008B399D" w:rsidRDefault="00EC5F97" w:rsidP="00921CDA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8B39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Н – неудовлетворительно,  * - знаю, но иногда  ошибаюсь,  - пока самостоятельно не выполняю.</w:t>
                  </w:r>
                </w:p>
                <w:tbl>
                  <w:tblPr>
                    <w:tblW w:w="833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/>
                  </w:tblPr>
                  <w:tblGrid>
                    <w:gridCol w:w="2138"/>
                    <w:gridCol w:w="1089"/>
                    <w:gridCol w:w="992"/>
                    <w:gridCol w:w="851"/>
                    <w:gridCol w:w="992"/>
                    <w:gridCol w:w="992"/>
                    <w:gridCol w:w="1276"/>
                  </w:tblGrid>
                  <w:tr w:rsidR="00EC5F97" w:rsidRPr="008B399D" w:rsidTr="00921CDA">
                    <w:trPr>
                      <w:trHeight w:val="441"/>
                    </w:trPr>
                    <w:tc>
                      <w:tcPr>
                        <w:tcW w:w="2138" w:type="dxa"/>
                      </w:tcPr>
                      <w:p w:rsidR="00EC5F97" w:rsidRPr="008B399D" w:rsidRDefault="00EC5F97" w:rsidP="00921CDA">
                        <w:pPr>
                          <w:spacing w:after="0"/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EC5F97" w:rsidRPr="008B399D" w:rsidRDefault="00EC5F97" w:rsidP="00EC5F97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8B399D"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ПАРАМЕТРЫ</w:t>
                        </w:r>
                      </w:p>
                    </w:tc>
                    <w:tc>
                      <w:tcPr>
                        <w:tcW w:w="1089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8B399D"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1 – я  четверть</w:t>
                        </w: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8B399D"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2 – я четверть</w:t>
                        </w:r>
                      </w:p>
                    </w:tc>
                    <w:tc>
                      <w:tcPr>
                        <w:tcW w:w="851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proofErr w:type="spellStart"/>
                        <w:proofErr w:type="gramStart"/>
                        <w:r w:rsidRPr="008B399D"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Само-оценка</w:t>
                        </w:r>
                        <w:proofErr w:type="spellEnd"/>
                        <w:proofErr w:type="gramEnd"/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8B399D"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3 – я четверть</w:t>
                        </w: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8B399D"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4 – я четверть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proofErr w:type="spellStart"/>
                        <w:proofErr w:type="gramStart"/>
                        <w:r w:rsidRPr="008B399D"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Само-оценка</w:t>
                        </w:r>
                        <w:proofErr w:type="spellEnd"/>
                        <w:proofErr w:type="gramEnd"/>
                      </w:p>
                    </w:tc>
                  </w:tr>
                  <w:tr w:rsidR="00EC5F97" w:rsidRPr="008B399D" w:rsidTr="00921CDA">
                    <w:trPr>
                      <w:trHeight w:val="221"/>
                    </w:trPr>
                    <w:tc>
                      <w:tcPr>
                        <w:tcW w:w="2138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proofErr w:type="spellStart"/>
                        <w:r w:rsidRPr="008B399D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0"/>
                            <w:szCs w:val="20"/>
                          </w:rPr>
                          <w:t>Коммуникативность</w:t>
                        </w:r>
                        <w:proofErr w:type="spellEnd"/>
                      </w:p>
                    </w:tc>
                    <w:tc>
                      <w:tcPr>
                        <w:tcW w:w="1089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276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C5F97" w:rsidRPr="008B399D" w:rsidTr="00921CDA">
                    <w:trPr>
                      <w:trHeight w:val="221"/>
                    </w:trPr>
                    <w:tc>
                      <w:tcPr>
                        <w:tcW w:w="2138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8B399D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0"/>
                            <w:szCs w:val="20"/>
                          </w:rPr>
                          <w:t xml:space="preserve">Чтение </w:t>
                        </w:r>
                      </w:p>
                    </w:tc>
                    <w:tc>
                      <w:tcPr>
                        <w:tcW w:w="1089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276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C5F97" w:rsidRPr="008B399D" w:rsidTr="00921CDA">
                    <w:trPr>
                      <w:trHeight w:val="221"/>
                    </w:trPr>
                    <w:tc>
                      <w:tcPr>
                        <w:tcW w:w="2138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i/>
                            <w:color w:val="000000"/>
                            <w:sz w:val="20"/>
                            <w:szCs w:val="20"/>
                          </w:rPr>
                        </w:pPr>
                        <w:r w:rsidRPr="008B399D">
                          <w:rPr>
                            <w:rFonts w:ascii="Times New Roman" w:hAnsi="Times New Roman" w:cs="Times New Roman"/>
                            <w:i/>
                            <w:color w:val="000000"/>
                            <w:sz w:val="20"/>
                            <w:szCs w:val="20"/>
                          </w:rPr>
                          <w:t>1. Навык  чтения:</w:t>
                        </w:r>
                      </w:p>
                    </w:tc>
                    <w:tc>
                      <w:tcPr>
                        <w:tcW w:w="1089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276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C5F97" w:rsidRPr="008B399D" w:rsidTr="00921CDA">
                    <w:trPr>
                      <w:trHeight w:val="221"/>
                    </w:trPr>
                    <w:tc>
                      <w:tcPr>
                        <w:tcW w:w="2138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8B399D"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Способ  чтения</w:t>
                        </w:r>
                      </w:p>
                    </w:tc>
                    <w:tc>
                      <w:tcPr>
                        <w:tcW w:w="1089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276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C5F97" w:rsidRPr="008B399D" w:rsidTr="00921CDA">
                    <w:trPr>
                      <w:trHeight w:val="236"/>
                    </w:trPr>
                    <w:tc>
                      <w:tcPr>
                        <w:tcW w:w="2138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8B399D"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Правильность</w:t>
                        </w:r>
                      </w:p>
                    </w:tc>
                    <w:tc>
                      <w:tcPr>
                        <w:tcW w:w="1089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276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C5F97" w:rsidRPr="008B399D" w:rsidTr="00921CDA">
                    <w:trPr>
                      <w:trHeight w:val="221"/>
                    </w:trPr>
                    <w:tc>
                      <w:tcPr>
                        <w:tcW w:w="2138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8B399D"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Беглость</w:t>
                        </w:r>
                      </w:p>
                    </w:tc>
                    <w:tc>
                      <w:tcPr>
                        <w:tcW w:w="1089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276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C5F97" w:rsidRPr="008B399D" w:rsidTr="00921CDA">
                    <w:trPr>
                      <w:trHeight w:val="221"/>
                    </w:trPr>
                    <w:tc>
                      <w:tcPr>
                        <w:tcW w:w="2138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8B399D"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Сознательность</w:t>
                        </w:r>
                      </w:p>
                    </w:tc>
                    <w:tc>
                      <w:tcPr>
                        <w:tcW w:w="1089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276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C5F97" w:rsidRPr="008B399D" w:rsidTr="00921CDA">
                    <w:trPr>
                      <w:trHeight w:val="221"/>
                    </w:trPr>
                    <w:tc>
                      <w:tcPr>
                        <w:tcW w:w="2138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8B399D"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Выразительность</w:t>
                        </w:r>
                      </w:p>
                    </w:tc>
                    <w:tc>
                      <w:tcPr>
                        <w:tcW w:w="1089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276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C5F97" w:rsidRPr="008362D7" w:rsidTr="00921CDA">
                    <w:trPr>
                      <w:trHeight w:val="221"/>
                    </w:trPr>
                    <w:tc>
                      <w:tcPr>
                        <w:tcW w:w="2138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i/>
                            <w:color w:val="000000"/>
                            <w:sz w:val="20"/>
                            <w:szCs w:val="20"/>
                          </w:rPr>
                        </w:pPr>
                        <w:r w:rsidRPr="008B399D">
                          <w:rPr>
                            <w:rFonts w:ascii="Times New Roman" w:hAnsi="Times New Roman" w:cs="Times New Roman"/>
                            <w:i/>
                            <w:color w:val="000000"/>
                            <w:sz w:val="20"/>
                            <w:szCs w:val="20"/>
                          </w:rPr>
                          <w:t>2.Работа  с текстом:</w:t>
                        </w:r>
                      </w:p>
                    </w:tc>
                    <w:tc>
                      <w:tcPr>
                        <w:tcW w:w="1089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276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C5F97" w:rsidRPr="008362D7" w:rsidTr="00921CDA">
                    <w:trPr>
                      <w:trHeight w:val="221"/>
                    </w:trPr>
                    <w:tc>
                      <w:tcPr>
                        <w:tcW w:w="2138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8B399D"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Ответы  на  вопросы</w:t>
                        </w:r>
                      </w:p>
                    </w:tc>
                    <w:tc>
                      <w:tcPr>
                        <w:tcW w:w="1089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276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C5F97" w:rsidRPr="008362D7" w:rsidTr="00921CDA">
                    <w:trPr>
                      <w:trHeight w:val="221"/>
                    </w:trPr>
                    <w:tc>
                      <w:tcPr>
                        <w:tcW w:w="2138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8B399D"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Определение  темы</w:t>
                        </w:r>
                      </w:p>
                    </w:tc>
                    <w:tc>
                      <w:tcPr>
                        <w:tcW w:w="1089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276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C5F97" w:rsidRPr="008362D7" w:rsidTr="00921CDA">
                    <w:trPr>
                      <w:trHeight w:val="221"/>
                    </w:trPr>
                    <w:tc>
                      <w:tcPr>
                        <w:tcW w:w="2138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8B399D"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Определение  идеи</w:t>
                        </w:r>
                      </w:p>
                    </w:tc>
                    <w:tc>
                      <w:tcPr>
                        <w:tcW w:w="1089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276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C5F97" w:rsidRPr="008362D7" w:rsidTr="00921CDA">
                    <w:trPr>
                      <w:trHeight w:val="221"/>
                    </w:trPr>
                    <w:tc>
                      <w:tcPr>
                        <w:tcW w:w="2138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8B399D"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Составление  плана</w:t>
                        </w:r>
                      </w:p>
                    </w:tc>
                    <w:tc>
                      <w:tcPr>
                        <w:tcW w:w="1089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276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C5F97" w:rsidRPr="008362D7" w:rsidTr="00921CDA">
                    <w:trPr>
                      <w:trHeight w:val="221"/>
                    </w:trPr>
                    <w:tc>
                      <w:tcPr>
                        <w:tcW w:w="2138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8B399D"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Подробный  пересказ</w:t>
                        </w:r>
                      </w:p>
                    </w:tc>
                    <w:tc>
                      <w:tcPr>
                        <w:tcW w:w="1089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276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C5F97" w:rsidRPr="008362D7" w:rsidTr="00921CDA">
                    <w:trPr>
                      <w:trHeight w:val="141"/>
                    </w:trPr>
                    <w:tc>
                      <w:tcPr>
                        <w:tcW w:w="2138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8B399D"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Краткий  пересказ</w:t>
                        </w:r>
                      </w:p>
                    </w:tc>
                    <w:tc>
                      <w:tcPr>
                        <w:tcW w:w="1089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276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C5F97" w:rsidRPr="008B399D" w:rsidTr="00921CDA">
                    <w:trPr>
                      <w:trHeight w:val="141"/>
                    </w:trPr>
                    <w:tc>
                      <w:tcPr>
                        <w:tcW w:w="2138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8B399D"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Стихи  наизусть</w:t>
                        </w:r>
                      </w:p>
                    </w:tc>
                    <w:tc>
                      <w:tcPr>
                        <w:tcW w:w="1089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276" w:type="dxa"/>
                      </w:tcPr>
                      <w:p w:rsidR="00EC5F97" w:rsidRPr="008B399D" w:rsidRDefault="00EC5F97" w:rsidP="00EC5F97">
                        <w:pP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EC5F97" w:rsidRPr="008B399D" w:rsidRDefault="00EC5F97" w:rsidP="008B399D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8B399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Выводы по итогам  обучения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            </w:r>
                </w:p>
                <w:p w:rsidR="00EC5F97" w:rsidRPr="008362D7" w:rsidRDefault="00EC5F97" w:rsidP="008B399D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8362D7">
                    <w:rPr>
                      <w:color w:val="000000"/>
                      <w:sz w:val="20"/>
                      <w:szCs w:val="20"/>
                    </w:rPr>
                    <w:t>Классный  руководитель:___________________________________</w:t>
                  </w:r>
                </w:p>
              </w:txbxContent>
            </v:textbox>
          </v:shape>
        </w:pict>
      </w:r>
    </w:p>
    <w:p w:rsidR="008B399D" w:rsidRPr="008B399D" w:rsidRDefault="008B399D" w:rsidP="009B6EF7">
      <w:pPr>
        <w:pStyle w:val="a4"/>
        <w:ind w:left="1068"/>
        <w:jc w:val="both"/>
        <w:rPr>
          <w:b/>
          <w:color w:val="548DD4"/>
          <w:sz w:val="28"/>
          <w:szCs w:val="28"/>
        </w:rPr>
      </w:pPr>
    </w:p>
    <w:p w:rsidR="008B399D" w:rsidRPr="008B399D" w:rsidRDefault="008B399D" w:rsidP="009B6EF7">
      <w:pPr>
        <w:pStyle w:val="a4"/>
        <w:ind w:left="1068"/>
        <w:jc w:val="both"/>
        <w:rPr>
          <w:b/>
          <w:color w:val="548DD4"/>
          <w:sz w:val="28"/>
          <w:szCs w:val="28"/>
        </w:rPr>
      </w:pPr>
    </w:p>
    <w:p w:rsidR="008B399D" w:rsidRPr="008B399D" w:rsidRDefault="008B399D" w:rsidP="009B6EF7">
      <w:pPr>
        <w:pStyle w:val="a4"/>
        <w:ind w:left="1068"/>
        <w:jc w:val="both"/>
        <w:rPr>
          <w:b/>
          <w:color w:val="548DD4"/>
          <w:sz w:val="28"/>
          <w:szCs w:val="28"/>
        </w:rPr>
      </w:pPr>
    </w:p>
    <w:p w:rsidR="008B399D" w:rsidRPr="008B399D" w:rsidRDefault="008B399D" w:rsidP="008B399D">
      <w:pPr>
        <w:pStyle w:val="a4"/>
        <w:ind w:left="1068"/>
        <w:jc w:val="both"/>
        <w:rPr>
          <w:b/>
          <w:color w:val="548DD4"/>
          <w:sz w:val="28"/>
          <w:szCs w:val="28"/>
        </w:rPr>
      </w:pPr>
    </w:p>
    <w:p w:rsidR="008B399D" w:rsidRPr="008B399D" w:rsidRDefault="008B399D" w:rsidP="008B399D">
      <w:pPr>
        <w:pStyle w:val="a4"/>
        <w:ind w:left="1068"/>
        <w:jc w:val="both"/>
        <w:rPr>
          <w:b/>
          <w:color w:val="548DD4"/>
          <w:sz w:val="28"/>
          <w:szCs w:val="28"/>
        </w:rPr>
      </w:pPr>
    </w:p>
    <w:p w:rsidR="008B399D" w:rsidRPr="008B399D" w:rsidRDefault="008B399D" w:rsidP="008B399D">
      <w:pPr>
        <w:pStyle w:val="a4"/>
        <w:ind w:left="1068"/>
        <w:jc w:val="both"/>
        <w:rPr>
          <w:b/>
          <w:color w:val="548DD4"/>
          <w:sz w:val="28"/>
          <w:szCs w:val="28"/>
        </w:rPr>
      </w:pPr>
    </w:p>
    <w:p w:rsidR="008B399D" w:rsidRPr="008B399D" w:rsidRDefault="008B399D" w:rsidP="008B399D">
      <w:pPr>
        <w:pStyle w:val="a4"/>
        <w:ind w:left="1068"/>
        <w:jc w:val="both"/>
        <w:rPr>
          <w:b/>
          <w:color w:val="548DD4"/>
          <w:sz w:val="28"/>
          <w:szCs w:val="28"/>
        </w:rPr>
      </w:pPr>
    </w:p>
    <w:p w:rsidR="008B399D" w:rsidRPr="008B399D" w:rsidRDefault="008B399D" w:rsidP="008B399D">
      <w:pPr>
        <w:pStyle w:val="a4"/>
        <w:ind w:left="1068"/>
        <w:jc w:val="both"/>
        <w:rPr>
          <w:b/>
          <w:color w:val="548DD4"/>
          <w:sz w:val="28"/>
          <w:szCs w:val="28"/>
        </w:rPr>
      </w:pPr>
    </w:p>
    <w:p w:rsidR="008B399D" w:rsidRPr="008B399D" w:rsidRDefault="008B399D" w:rsidP="008B399D">
      <w:pPr>
        <w:pStyle w:val="a4"/>
        <w:ind w:left="1068"/>
        <w:jc w:val="both"/>
        <w:rPr>
          <w:b/>
          <w:color w:val="548DD4"/>
          <w:sz w:val="28"/>
          <w:szCs w:val="28"/>
        </w:rPr>
      </w:pPr>
    </w:p>
    <w:p w:rsidR="008B399D" w:rsidRPr="008B399D" w:rsidRDefault="008B399D" w:rsidP="008B399D">
      <w:pPr>
        <w:pStyle w:val="a4"/>
        <w:ind w:left="1068"/>
        <w:jc w:val="both"/>
        <w:rPr>
          <w:b/>
          <w:color w:val="548DD4"/>
          <w:sz w:val="28"/>
          <w:szCs w:val="28"/>
        </w:rPr>
      </w:pPr>
    </w:p>
    <w:p w:rsidR="008B399D" w:rsidRPr="008B399D" w:rsidRDefault="008B399D" w:rsidP="008B399D">
      <w:pPr>
        <w:pStyle w:val="a4"/>
        <w:ind w:left="1068"/>
        <w:jc w:val="both"/>
        <w:rPr>
          <w:b/>
          <w:color w:val="548DD4"/>
          <w:sz w:val="28"/>
          <w:szCs w:val="28"/>
        </w:rPr>
      </w:pPr>
    </w:p>
    <w:p w:rsidR="008B399D" w:rsidRPr="008B399D" w:rsidRDefault="008B399D" w:rsidP="008B399D">
      <w:pPr>
        <w:pStyle w:val="a4"/>
        <w:ind w:left="1068"/>
        <w:jc w:val="both"/>
        <w:rPr>
          <w:b/>
          <w:color w:val="548DD4"/>
          <w:sz w:val="28"/>
          <w:szCs w:val="28"/>
        </w:rPr>
      </w:pPr>
    </w:p>
    <w:p w:rsidR="008B399D" w:rsidRPr="008B399D" w:rsidRDefault="008B399D" w:rsidP="008B399D">
      <w:pPr>
        <w:pStyle w:val="a4"/>
        <w:ind w:left="1068"/>
        <w:jc w:val="both"/>
        <w:rPr>
          <w:b/>
          <w:color w:val="548DD4"/>
          <w:sz w:val="28"/>
          <w:szCs w:val="28"/>
        </w:rPr>
      </w:pPr>
    </w:p>
    <w:p w:rsidR="008B399D" w:rsidRPr="008B399D" w:rsidRDefault="008B399D" w:rsidP="008B399D">
      <w:pPr>
        <w:pStyle w:val="a4"/>
        <w:ind w:left="1068"/>
        <w:jc w:val="both"/>
        <w:rPr>
          <w:b/>
          <w:color w:val="548DD4"/>
          <w:sz w:val="28"/>
          <w:szCs w:val="28"/>
        </w:rPr>
      </w:pPr>
    </w:p>
    <w:p w:rsidR="008B399D" w:rsidRPr="008B399D" w:rsidRDefault="008B399D" w:rsidP="008B399D">
      <w:pPr>
        <w:pStyle w:val="a4"/>
        <w:ind w:left="1068"/>
        <w:jc w:val="both"/>
        <w:rPr>
          <w:b/>
          <w:color w:val="548DD4"/>
          <w:sz w:val="28"/>
          <w:szCs w:val="28"/>
        </w:rPr>
      </w:pPr>
    </w:p>
    <w:p w:rsidR="008B399D" w:rsidRPr="008B399D" w:rsidRDefault="008B399D" w:rsidP="008B399D">
      <w:pPr>
        <w:pStyle w:val="a4"/>
        <w:ind w:left="1068"/>
        <w:jc w:val="both"/>
        <w:rPr>
          <w:b/>
          <w:color w:val="548DD4"/>
          <w:sz w:val="28"/>
          <w:szCs w:val="28"/>
        </w:rPr>
      </w:pPr>
    </w:p>
    <w:p w:rsidR="008B399D" w:rsidRPr="008B399D" w:rsidRDefault="008B399D" w:rsidP="008B399D">
      <w:pPr>
        <w:pStyle w:val="a4"/>
        <w:ind w:left="1068"/>
        <w:jc w:val="both"/>
        <w:rPr>
          <w:b/>
          <w:color w:val="548DD4"/>
          <w:sz w:val="28"/>
          <w:szCs w:val="28"/>
        </w:rPr>
      </w:pPr>
    </w:p>
    <w:p w:rsidR="008B399D" w:rsidRPr="008B399D" w:rsidRDefault="008B399D" w:rsidP="008B399D">
      <w:pPr>
        <w:pStyle w:val="a4"/>
        <w:ind w:left="1068"/>
        <w:jc w:val="both"/>
        <w:rPr>
          <w:b/>
          <w:color w:val="548DD4"/>
          <w:sz w:val="28"/>
          <w:szCs w:val="28"/>
        </w:rPr>
      </w:pPr>
    </w:p>
    <w:p w:rsidR="008B399D" w:rsidRPr="008B399D" w:rsidRDefault="008B399D" w:rsidP="008B399D">
      <w:pPr>
        <w:pStyle w:val="a4"/>
        <w:ind w:left="1068"/>
        <w:jc w:val="both"/>
        <w:rPr>
          <w:b/>
          <w:color w:val="548DD4"/>
          <w:sz w:val="28"/>
          <w:szCs w:val="28"/>
        </w:rPr>
      </w:pPr>
    </w:p>
    <w:p w:rsidR="008B399D" w:rsidRPr="008B399D" w:rsidRDefault="008B399D" w:rsidP="008B399D">
      <w:pPr>
        <w:pStyle w:val="a4"/>
        <w:ind w:left="1068"/>
        <w:jc w:val="both"/>
        <w:rPr>
          <w:b/>
          <w:color w:val="548DD4"/>
          <w:sz w:val="28"/>
          <w:szCs w:val="28"/>
        </w:rPr>
      </w:pPr>
    </w:p>
    <w:p w:rsidR="008B399D" w:rsidRDefault="008B399D" w:rsidP="008B399D">
      <w:pPr>
        <w:pStyle w:val="a4"/>
        <w:ind w:left="0"/>
        <w:jc w:val="both"/>
        <w:rPr>
          <w:b/>
          <w:color w:val="548DD4"/>
          <w:sz w:val="28"/>
          <w:szCs w:val="28"/>
        </w:rPr>
      </w:pPr>
    </w:p>
    <w:p w:rsidR="008B399D" w:rsidRDefault="008B399D" w:rsidP="008B399D">
      <w:pPr>
        <w:pStyle w:val="a4"/>
        <w:ind w:left="0"/>
        <w:jc w:val="both"/>
        <w:rPr>
          <w:b/>
          <w:color w:val="548DD4"/>
          <w:sz w:val="28"/>
          <w:szCs w:val="28"/>
        </w:rPr>
      </w:pPr>
    </w:p>
    <w:p w:rsidR="008B399D" w:rsidRDefault="008B399D" w:rsidP="008B399D">
      <w:pPr>
        <w:pStyle w:val="a4"/>
        <w:ind w:left="0"/>
        <w:jc w:val="both"/>
        <w:rPr>
          <w:b/>
          <w:color w:val="548DD4"/>
          <w:sz w:val="28"/>
          <w:szCs w:val="28"/>
        </w:rPr>
      </w:pPr>
    </w:p>
    <w:p w:rsidR="008B399D" w:rsidRDefault="008B399D" w:rsidP="008B399D">
      <w:pPr>
        <w:pStyle w:val="a4"/>
        <w:ind w:left="0"/>
        <w:jc w:val="both"/>
        <w:rPr>
          <w:b/>
          <w:color w:val="548DD4"/>
          <w:sz w:val="28"/>
          <w:szCs w:val="28"/>
        </w:rPr>
      </w:pPr>
    </w:p>
    <w:p w:rsidR="008B399D" w:rsidRDefault="008B399D" w:rsidP="008B399D">
      <w:pPr>
        <w:pStyle w:val="a4"/>
        <w:ind w:left="0"/>
        <w:jc w:val="both"/>
        <w:rPr>
          <w:b/>
          <w:color w:val="548DD4"/>
          <w:sz w:val="28"/>
          <w:szCs w:val="28"/>
        </w:rPr>
      </w:pPr>
    </w:p>
    <w:p w:rsidR="008B399D" w:rsidRDefault="008B399D" w:rsidP="008B399D">
      <w:pPr>
        <w:pStyle w:val="a4"/>
        <w:ind w:left="0"/>
        <w:jc w:val="both"/>
        <w:rPr>
          <w:b/>
          <w:color w:val="548DD4"/>
          <w:sz w:val="28"/>
          <w:szCs w:val="28"/>
        </w:rPr>
      </w:pPr>
    </w:p>
    <w:p w:rsidR="008B399D" w:rsidRPr="008B399D" w:rsidRDefault="008B399D" w:rsidP="008B399D">
      <w:pPr>
        <w:pStyle w:val="a4"/>
        <w:ind w:left="0"/>
        <w:jc w:val="both"/>
        <w:rPr>
          <w:b/>
          <w:color w:val="548DD4"/>
          <w:sz w:val="28"/>
          <w:szCs w:val="28"/>
        </w:rPr>
      </w:pPr>
    </w:p>
    <w:p w:rsidR="008B399D" w:rsidRDefault="008B399D" w:rsidP="008B399D">
      <w:pPr>
        <w:pStyle w:val="a4"/>
        <w:ind w:left="0"/>
        <w:jc w:val="both"/>
        <w:rPr>
          <w:b/>
          <w:color w:val="548DD4"/>
          <w:sz w:val="28"/>
          <w:szCs w:val="28"/>
        </w:rPr>
      </w:pPr>
      <w:r w:rsidRPr="008B399D">
        <w:rPr>
          <w:b/>
          <w:color w:val="548DD4"/>
          <w:sz w:val="28"/>
          <w:szCs w:val="28"/>
        </w:rPr>
        <w:tab/>
      </w:r>
    </w:p>
    <w:p w:rsidR="008B399D" w:rsidRDefault="008B399D" w:rsidP="008B399D">
      <w:pPr>
        <w:pStyle w:val="a4"/>
        <w:ind w:left="0"/>
        <w:jc w:val="both"/>
        <w:rPr>
          <w:b/>
          <w:color w:val="548DD4"/>
          <w:sz w:val="28"/>
          <w:szCs w:val="28"/>
        </w:rPr>
      </w:pPr>
    </w:p>
    <w:p w:rsidR="008B399D" w:rsidRDefault="008B399D" w:rsidP="008B399D">
      <w:pPr>
        <w:pStyle w:val="a4"/>
        <w:ind w:left="0"/>
        <w:jc w:val="both"/>
        <w:rPr>
          <w:b/>
          <w:color w:val="548DD4"/>
          <w:sz w:val="28"/>
          <w:szCs w:val="28"/>
        </w:rPr>
      </w:pPr>
    </w:p>
    <w:p w:rsidR="00C24028" w:rsidRDefault="00C24028" w:rsidP="00C24028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color w:val="0000CD"/>
          <w:sz w:val="27"/>
          <w:lang w:eastAsia="ru-RU"/>
        </w:rPr>
      </w:pPr>
      <w:r w:rsidRPr="00C24028">
        <w:rPr>
          <w:rFonts w:ascii="Times" w:eastAsia="Times New Roman" w:hAnsi="Times" w:cs="Arial"/>
          <w:b/>
          <w:bCs/>
          <w:color w:val="0000CD"/>
          <w:sz w:val="27"/>
          <w:lang w:eastAsia="ru-RU"/>
        </w:rPr>
        <w:lastRenderedPageBreak/>
        <w:t>СПРАВОЧНЫЕ МАТЕРИАЛЫ НА САЙТЕ</w:t>
      </w:r>
    </w:p>
    <w:p w:rsidR="00C24028" w:rsidRPr="00C24028" w:rsidRDefault="00C24028" w:rsidP="00C24028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color w:val="0000CD"/>
          <w:sz w:val="27"/>
          <w:lang w:eastAsia="ru-RU"/>
        </w:rPr>
      </w:pPr>
    </w:p>
    <w:p w:rsidR="008B399D" w:rsidRPr="008B399D" w:rsidRDefault="00C24028" w:rsidP="00C24028">
      <w:pPr>
        <w:pStyle w:val="a4"/>
        <w:ind w:left="0"/>
        <w:jc w:val="both"/>
        <w:rPr>
          <w:sz w:val="28"/>
          <w:szCs w:val="28"/>
        </w:rPr>
      </w:pPr>
      <w:r>
        <w:rPr>
          <w:b/>
          <w:color w:val="548DD4"/>
          <w:sz w:val="28"/>
          <w:szCs w:val="28"/>
        </w:rPr>
        <w:tab/>
      </w:r>
      <w:proofErr w:type="gramStart"/>
      <w:r w:rsidR="008B399D" w:rsidRPr="008B399D">
        <w:rPr>
          <w:sz w:val="28"/>
          <w:szCs w:val="28"/>
        </w:rPr>
        <w:t>При проведении различных мероприятий: литературный праздник, литературная игра, олимпиады, конкурсы, викторины, турниры, дискуссии, состязания чтецов и др. обучающиеся используют различные способы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предмета.</w:t>
      </w:r>
      <w:proofErr w:type="gramEnd"/>
    </w:p>
    <w:p w:rsidR="008B399D" w:rsidRPr="008B399D" w:rsidRDefault="008B399D" w:rsidP="00C24028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99D">
        <w:rPr>
          <w:rFonts w:ascii="Times New Roman" w:hAnsi="Times New Roman" w:cs="Times New Roman"/>
          <w:sz w:val="28"/>
          <w:szCs w:val="28"/>
        </w:rPr>
        <w:tab/>
        <w:t xml:space="preserve">С этой целью рекомендую создать на сайте страницу с различными </w:t>
      </w:r>
      <w:r w:rsidRPr="008B399D">
        <w:rPr>
          <w:rFonts w:ascii="Times New Roman" w:hAnsi="Times New Roman" w:cs="Times New Roman"/>
          <w:b/>
          <w:color w:val="0070C0"/>
          <w:sz w:val="28"/>
          <w:szCs w:val="28"/>
        </w:rPr>
        <w:t>справочными материалами</w:t>
      </w:r>
      <w:r w:rsidRPr="008B399D">
        <w:rPr>
          <w:rFonts w:ascii="Times New Roman" w:hAnsi="Times New Roman" w:cs="Times New Roman"/>
          <w:sz w:val="28"/>
          <w:szCs w:val="28"/>
        </w:rPr>
        <w:t xml:space="preserve"> или ссылками на эти ресурсы.</w:t>
      </w:r>
    </w:p>
    <w:p w:rsidR="008B399D" w:rsidRPr="008B399D" w:rsidRDefault="00C24028" w:rsidP="009B6EF7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182880</wp:posOffset>
            </wp:positionV>
            <wp:extent cx="6194425" cy="4952365"/>
            <wp:effectExtent l="57150" t="38100" r="34925" b="19685"/>
            <wp:wrapSquare wrapText="bothSides"/>
            <wp:docPr id="2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425" cy="495236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92CDD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24028" w:rsidRDefault="008B399D" w:rsidP="00C24028">
      <w:pPr>
        <w:tabs>
          <w:tab w:val="left" w:pos="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B39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4028" w:rsidRDefault="008B399D" w:rsidP="00C24028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B399D">
        <w:rPr>
          <w:rFonts w:ascii="Times New Roman" w:hAnsi="Times New Roman" w:cs="Times New Roman"/>
          <w:sz w:val="28"/>
          <w:szCs w:val="28"/>
        </w:rPr>
        <w:tab/>
        <w:t>Бывают такие ситуации, когда родители затрудняются в помощи   при выполнении задания ребенком, необходима подсказка, как действовать в данной ситуации. В этом случае  на сайте рекомендую поместить страницу с различными памятками, таблицами, схемами-опорами, а также ментальными  картами, созданными самими детьми.</w:t>
      </w:r>
      <w:r w:rsidR="00C24028" w:rsidRPr="00C240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24028" w:rsidRDefault="00C24028" w:rsidP="00C24028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4028" w:rsidRDefault="00C24028" w:rsidP="00C24028">
      <w:pPr>
        <w:tabs>
          <w:tab w:val="left" w:pos="0"/>
        </w:tabs>
        <w:spacing w:line="24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B399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07560" cy="3737918"/>
            <wp:effectExtent l="57150" t="38100" r="40640" b="14932"/>
            <wp:docPr id="2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431" cy="3737813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92CDD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4028" w:rsidRDefault="00C24028" w:rsidP="00C24028">
      <w:pPr>
        <w:tabs>
          <w:tab w:val="left" w:pos="0"/>
        </w:tabs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399D" w:rsidRPr="008B399D" w:rsidRDefault="008B399D" w:rsidP="008B399D">
      <w:pPr>
        <w:jc w:val="center"/>
        <w:rPr>
          <w:rFonts w:ascii="Times New Roman" w:hAnsi="Times New Roman" w:cs="Times New Roman"/>
          <w:sz w:val="28"/>
          <w:szCs w:val="28"/>
        </w:rPr>
      </w:pPr>
      <w:r w:rsidRPr="008B39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619" cy="2578100"/>
            <wp:effectExtent l="57150" t="38100" r="47231" b="12700"/>
            <wp:docPr id="25" name="Рисунок 25" descr="7hoRbM4YNN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7hoRbM4YNN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619" cy="25781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92CDD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B399D" w:rsidRPr="008B399D" w:rsidRDefault="008B399D" w:rsidP="008B399D">
      <w:pPr>
        <w:jc w:val="center"/>
        <w:rPr>
          <w:rFonts w:ascii="Times New Roman" w:hAnsi="Times New Roman" w:cs="Times New Roman"/>
          <w:sz w:val="28"/>
          <w:szCs w:val="28"/>
        </w:rPr>
      </w:pPr>
      <w:r w:rsidRPr="008B39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2710" cy="2260600"/>
            <wp:effectExtent l="57150" t="38100" r="34290" b="25400"/>
            <wp:docPr id="26" name="Рисунок 26" descr="osQ3AQX81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sQ3AQX81F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24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2606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92CDD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B399D">
        <w:rPr>
          <w:rFonts w:ascii="Times New Roman" w:hAnsi="Times New Roman" w:cs="Times New Roman"/>
          <w:sz w:val="28"/>
          <w:szCs w:val="28"/>
        </w:rPr>
        <w:t xml:space="preserve">    </w:t>
      </w:r>
      <w:r w:rsidRPr="008B39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2705" cy="2280920"/>
            <wp:effectExtent l="57150" t="38100" r="36195" b="24130"/>
            <wp:docPr id="27" name="Рисунок 27" descr="kc2svzJTPJ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c2svzJTPJc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228092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92CDD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746B" w:rsidRPr="0056746B" w:rsidRDefault="0056746B" w:rsidP="0056746B">
      <w:pPr>
        <w:spacing w:line="240" w:lineRule="auto"/>
        <w:jc w:val="center"/>
        <w:rPr>
          <w:rFonts w:ascii="Times" w:eastAsia="Times New Roman" w:hAnsi="Times" w:cs="Arial"/>
          <w:b/>
          <w:bCs/>
          <w:color w:val="0000CD"/>
          <w:sz w:val="27"/>
          <w:lang w:eastAsia="ru-RU"/>
        </w:rPr>
      </w:pPr>
      <w:r w:rsidRPr="0056746B">
        <w:rPr>
          <w:rFonts w:ascii="Times" w:eastAsia="Times New Roman" w:hAnsi="Times" w:cs="Arial"/>
          <w:b/>
          <w:bCs/>
          <w:color w:val="0000CD"/>
          <w:sz w:val="27"/>
          <w:lang w:eastAsia="ru-RU"/>
        </w:rPr>
        <w:lastRenderedPageBreak/>
        <w:t>ВИРТУАЛЬНАЯ ДОСКА</w:t>
      </w:r>
    </w:p>
    <w:p w:rsidR="008B399D" w:rsidRDefault="0056746B" w:rsidP="0056746B">
      <w:pPr>
        <w:spacing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836295</wp:posOffset>
            </wp:positionH>
            <wp:positionV relativeFrom="paragraph">
              <wp:posOffset>3477260</wp:posOffset>
            </wp:positionV>
            <wp:extent cx="4734560" cy="3708400"/>
            <wp:effectExtent l="57150" t="38100" r="46990" b="25400"/>
            <wp:wrapSquare wrapText="bothSides"/>
            <wp:docPr id="28" name="Рисунок 23" descr="C:\Users\Преподаватель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Преподаватель\Desktop\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60" cy="37084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C0504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="008B399D" w:rsidRPr="008B399D">
        <w:rPr>
          <w:rFonts w:ascii="Times New Roman" w:hAnsi="Times New Roman" w:cs="Times New Roman"/>
          <w:sz w:val="28"/>
          <w:szCs w:val="28"/>
        </w:rPr>
        <w:t xml:space="preserve">Большие возможности для получения образования и успешной социализации учащихся начальной школы играют виртуальные доски. </w:t>
      </w:r>
      <w:r w:rsidR="008B399D" w:rsidRPr="008B399D">
        <w:rPr>
          <w:rFonts w:ascii="Times New Roman" w:eastAsia="SimSun" w:hAnsi="Times New Roman" w:cs="Times New Roman"/>
          <w:sz w:val="28"/>
          <w:szCs w:val="28"/>
        </w:rPr>
        <w:tab/>
      </w:r>
      <w:r w:rsidR="008B399D" w:rsidRPr="008B399D">
        <w:rPr>
          <w:rFonts w:ascii="Times New Roman" w:eastAsia="SimSun" w:hAnsi="Times New Roman" w:cs="Times New Roman"/>
          <w:b/>
          <w:color w:val="0070C0"/>
          <w:sz w:val="28"/>
          <w:szCs w:val="28"/>
        </w:rPr>
        <w:t>Виртуальная интерактивная</w:t>
      </w:r>
      <w:r w:rsidR="008B399D" w:rsidRPr="008B399D">
        <w:rPr>
          <w:rFonts w:ascii="Times New Roman" w:eastAsia="SimSun" w:hAnsi="Times New Roman" w:cs="Times New Roman"/>
          <w:b/>
          <w:i/>
          <w:color w:val="0070C0"/>
          <w:sz w:val="28"/>
          <w:szCs w:val="28"/>
        </w:rPr>
        <w:t xml:space="preserve"> </w:t>
      </w:r>
      <w:r w:rsidR="008B399D" w:rsidRPr="008B399D">
        <w:rPr>
          <w:rFonts w:ascii="Times New Roman" w:eastAsia="SimSun" w:hAnsi="Times New Roman" w:cs="Times New Roman"/>
          <w:b/>
          <w:color w:val="0070C0"/>
          <w:sz w:val="28"/>
          <w:szCs w:val="28"/>
        </w:rPr>
        <w:t>доска</w:t>
      </w:r>
      <w:r w:rsidR="008B399D" w:rsidRPr="008B399D">
        <w:rPr>
          <w:rFonts w:ascii="Times New Roman" w:eastAsia="SimSun" w:hAnsi="Times New Roman" w:cs="Times New Roman"/>
          <w:sz w:val="28"/>
          <w:szCs w:val="28"/>
        </w:rPr>
        <w:t xml:space="preserve"> – это удобный, легкий в работе сервис для хранения, организации и совместной работы с </w:t>
      </w:r>
      <w:proofErr w:type="gramStart"/>
      <w:r w:rsidR="008B399D" w:rsidRPr="008B399D">
        <w:rPr>
          <w:rFonts w:ascii="Times New Roman" w:eastAsia="SimSun" w:hAnsi="Times New Roman" w:cs="Times New Roman"/>
          <w:sz w:val="28"/>
          <w:szCs w:val="28"/>
        </w:rPr>
        <w:t>различным</w:t>
      </w:r>
      <w:proofErr w:type="gramEnd"/>
      <w:r w:rsidR="008B399D" w:rsidRPr="008B399D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="008B399D" w:rsidRPr="008B399D">
        <w:rPr>
          <w:rFonts w:ascii="Times New Roman" w:eastAsia="SimSun" w:hAnsi="Times New Roman" w:cs="Times New Roman"/>
          <w:sz w:val="28"/>
          <w:szCs w:val="28"/>
        </w:rPr>
        <w:t>контентом</w:t>
      </w:r>
      <w:proofErr w:type="spellEnd"/>
      <w:r w:rsidR="008B399D" w:rsidRPr="008B399D">
        <w:rPr>
          <w:rFonts w:ascii="Times New Roman" w:eastAsia="SimSun" w:hAnsi="Times New Roman" w:cs="Times New Roman"/>
          <w:sz w:val="28"/>
          <w:szCs w:val="28"/>
        </w:rPr>
        <w:t xml:space="preserve"> (документы, материалы). С помощью интерактивной виртуальной доски </w:t>
      </w:r>
      <w:r w:rsidR="006B7EB2">
        <w:rPr>
          <w:rFonts w:ascii="Times New Roman" w:eastAsia="SimSun" w:hAnsi="Times New Roman" w:cs="Times New Roman"/>
          <w:sz w:val="28"/>
          <w:szCs w:val="28"/>
        </w:rPr>
        <w:t>на сайте педагога</w:t>
      </w:r>
      <w:r w:rsidR="006B7EB2" w:rsidRPr="008B399D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="008B399D" w:rsidRPr="008B399D">
        <w:rPr>
          <w:rFonts w:ascii="Times New Roman" w:eastAsia="SimSun" w:hAnsi="Times New Roman" w:cs="Times New Roman"/>
          <w:sz w:val="28"/>
          <w:szCs w:val="28"/>
        </w:rPr>
        <w:t xml:space="preserve">можно </w:t>
      </w:r>
      <w:r w:rsidR="006B7EB2">
        <w:rPr>
          <w:rFonts w:ascii="Times New Roman" w:eastAsia="SimSun" w:hAnsi="Times New Roman" w:cs="Times New Roman"/>
          <w:sz w:val="28"/>
          <w:szCs w:val="28"/>
        </w:rPr>
        <w:t>по</w:t>
      </w:r>
      <w:r w:rsidR="008B399D" w:rsidRPr="008B399D">
        <w:rPr>
          <w:rFonts w:ascii="Times New Roman" w:eastAsia="SimSun" w:hAnsi="Times New Roman" w:cs="Times New Roman"/>
          <w:sz w:val="28"/>
          <w:szCs w:val="28"/>
        </w:rPr>
        <w:t>местить задания для самостоятельной работы</w:t>
      </w:r>
      <w:r w:rsidR="006B7EB2">
        <w:rPr>
          <w:rFonts w:ascii="Times New Roman" w:eastAsia="SimSun" w:hAnsi="Times New Roman" w:cs="Times New Roman"/>
          <w:sz w:val="28"/>
          <w:szCs w:val="28"/>
        </w:rPr>
        <w:t>.</w:t>
      </w:r>
      <w:r w:rsidR="008B399D" w:rsidRPr="008B399D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="006B7EB2">
        <w:rPr>
          <w:rFonts w:ascii="Times New Roman" w:eastAsia="SimSun" w:hAnsi="Times New Roman" w:cs="Times New Roman"/>
          <w:sz w:val="28"/>
          <w:szCs w:val="28"/>
        </w:rPr>
        <w:t>В</w:t>
      </w:r>
      <w:r w:rsidR="008B399D" w:rsidRPr="008B399D">
        <w:rPr>
          <w:rFonts w:ascii="Times New Roman" w:eastAsia="SimSun" w:hAnsi="Times New Roman" w:cs="Times New Roman"/>
          <w:sz w:val="28"/>
          <w:szCs w:val="28"/>
        </w:rPr>
        <w:t xml:space="preserve"> процессе органи</w:t>
      </w:r>
      <w:r w:rsidR="006B7EB2">
        <w:rPr>
          <w:rFonts w:ascii="Times New Roman" w:eastAsia="SimSun" w:hAnsi="Times New Roman" w:cs="Times New Roman"/>
          <w:sz w:val="28"/>
          <w:szCs w:val="28"/>
        </w:rPr>
        <w:t>зации обучения в сотрудничестве можно</w:t>
      </w:r>
      <w:r w:rsidR="008B399D" w:rsidRPr="008B399D">
        <w:rPr>
          <w:rFonts w:ascii="Times New Roman" w:eastAsia="SimSun" w:hAnsi="Times New Roman" w:cs="Times New Roman"/>
          <w:sz w:val="28"/>
          <w:szCs w:val="28"/>
        </w:rPr>
        <w:t xml:space="preserve"> подготовить презентационные материалы с комментариями в формате</w:t>
      </w:r>
      <w:r w:rsidR="003F32BF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="006B7EB2">
        <w:rPr>
          <w:rFonts w:ascii="Times New Roman" w:eastAsia="SimSun" w:hAnsi="Times New Roman" w:cs="Times New Roman"/>
          <w:sz w:val="28"/>
          <w:szCs w:val="28"/>
        </w:rPr>
        <w:t>«</w:t>
      </w:r>
      <w:r w:rsidR="008B399D" w:rsidRPr="008B399D">
        <w:rPr>
          <w:rFonts w:ascii="Times New Roman" w:eastAsia="SimSun" w:hAnsi="Times New Roman" w:cs="Times New Roman"/>
          <w:sz w:val="28"/>
          <w:szCs w:val="28"/>
        </w:rPr>
        <w:t xml:space="preserve">мозгового штурма», организовать совместную работу в ходе реализации проектной технологии, организовать </w:t>
      </w:r>
      <w:proofErr w:type="spellStart"/>
      <w:r w:rsidR="008B399D" w:rsidRPr="008B399D">
        <w:rPr>
          <w:rFonts w:ascii="Times New Roman" w:eastAsia="SimSun" w:hAnsi="Times New Roman" w:cs="Times New Roman"/>
          <w:sz w:val="28"/>
          <w:szCs w:val="28"/>
        </w:rPr>
        <w:t>онлайн-консультации</w:t>
      </w:r>
      <w:proofErr w:type="spellEnd"/>
      <w:r w:rsidR="008B399D" w:rsidRPr="008B399D">
        <w:rPr>
          <w:rFonts w:ascii="Times New Roman" w:eastAsia="SimSun" w:hAnsi="Times New Roman" w:cs="Times New Roman"/>
          <w:sz w:val="28"/>
          <w:szCs w:val="28"/>
        </w:rPr>
        <w:t xml:space="preserve">, основываясь на предварительных результатах исследовательской деятельности учащихся. В отличие от </w:t>
      </w:r>
      <w:proofErr w:type="spellStart"/>
      <w:r w:rsidR="008B399D" w:rsidRPr="008B399D">
        <w:rPr>
          <w:rFonts w:ascii="Times New Roman" w:eastAsia="SimSun" w:hAnsi="Times New Roman" w:cs="Times New Roman"/>
          <w:sz w:val="28"/>
          <w:szCs w:val="28"/>
        </w:rPr>
        <w:t>вебинаров</w:t>
      </w:r>
      <w:proofErr w:type="spellEnd"/>
      <w:r w:rsidR="008B399D" w:rsidRPr="008B399D">
        <w:rPr>
          <w:rFonts w:ascii="Times New Roman" w:eastAsia="SimSun" w:hAnsi="Times New Roman" w:cs="Times New Roman"/>
          <w:sz w:val="28"/>
          <w:szCs w:val="28"/>
        </w:rPr>
        <w:t>, все результаты работы сохраняются в о</w:t>
      </w:r>
      <w:r w:rsidR="006B7EB2">
        <w:rPr>
          <w:rFonts w:ascii="Times New Roman" w:eastAsia="SimSun" w:hAnsi="Times New Roman" w:cs="Times New Roman"/>
          <w:sz w:val="28"/>
          <w:szCs w:val="28"/>
        </w:rPr>
        <w:t>блачном сервисе. У</w:t>
      </w:r>
      <w:r w:rsidR="008B399D" w:rsidRPr="008B399D">
        <w:rPr>
          <w:rFonts w:ascii="Times New Roman" w:eastAsia="SimSun" w:hAnsi="Times New Roman" w:cs="Times New Roman"/>
          <w:sz w:val="28"/>
          <w:szCs w:val="28"/>
        </w:rPr>
        <w:t xml:space="preserve"> преподавателя есть права администратора виртуальной доски, он может подключать к ней новых пользователей для групповой работы, организовывать </w:t>
      </w:r>
      <w:proofErr w:type="gramStart"/>
      <w:r w:rsidR="008B399D" w:rsidRPr="008B399D">
        <w:rPr>
          <w:rFonts w:ascii="Times New Roman" w:eastAsia="SimSun" w:hAnsi="Times New Roman" w:cs="Times New Roman"/>
          <w:sz w:val="28"/>
          <w:szCs w:val="28"/>
        </w:rPr>
        <w:t>сетевую</w:t>
      </w:r>
      <w:proofErr w:type="gramEnd"/>
      <w:r w:rsidR="008B399D" w:rsidRPr="008B399D">
        <w:rPr>
          <w:rFonts w:ascii="Times New Roman" w:eastAsia="SimSun" w:hAnsi="Times New Roman" w:cs="Times New Roman"/>
          <w:sz w:val="28"/>
          <w:szCs w:val="28"/>
        </w:rPr>
        <w:t xml:space="preserve"> коммуникации в режиме реального времени, а также отслеживать и комментировать работы учащихся.</w:t>
      </w:r>
    </w:p>
    <w:p w:rsidR="0056746B" w:rsidRDefault="008B399D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399D">
        <w:rPr>
          <w:rFonts w:ascii="Times New Roman" w:hAnsi="Times New Roman" w:cs="Times New Roman"/>
          <w:sz w:val="28"/>
          <w:szCs w:val="28"/>
        </w:rPr>
        <w:tab/>
      </w: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0581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B399D" w:rsidRDefault="00630581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B399D" w:rsidRPr="008B399D">
        <w:rPr>
          <w:rFonts w:ascii="Times New Roman" w:hAnsi="Times New Roman" w:cs="Times New Roman"/>
          <w:sz w:val="28"/>
          <w:szCs w:val="28"/>
        </w:rPr>
        <w:t xml:space="preserve">В образовательном учреждении этот сервис является удобным инструментом при организации проектной деятельности, рефлексии. Возможность использования виртуальной доски помогает преподавателю на современном уровне планировать и проводить занятия, которые значительно повышают интерес у учащихся к изучаемому предмету. Виртуальная доска превращает обычный урок в познавательную экскурсию, карту которой можно построить всем вместе из </w:t>
      </w:r>
      <w:r w:rsidR="008B399D" w:rsidRPr="008B399D">
        <w:rPr>
          <w:rFonts w:ascii="Times New Roman" w:hAnsi="Times New Roman" w:cs="Times New Roman"/>
          <w:sz w:val="28"/>
          <w:szCs w:val="28"/>
        </w:rPr>
        <w:lastRenderedPageBreak/>
        <w:t xml:space="preserve">различных интернет - источников, совместно работая в команде. Более того, учащиеся могут изучать курс в удобное для него время, выбирая комфортный для него темп обучения и используя материалы, которые предоставлены в цифровом формате. </w:t>
      </w: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1166495</wp:posOffset>
            </wp:positionH>
            <wp:positionV relativeFrom="paragraph">
              <wp:posOffset>79375</wp:posOffset>
            </wp:positionV>
            <wp:extent cx="4564380" cy="3936365"/>
            <wp:effectExtent l="19050" t="0" r="7620" b="0"/>
            <wp:wrapSquare wrapText="bothSides"/>
            <wp:docPr id="29" name="Рисунок 24" descr="C:\Users\Преподаватель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Преподаватель\Desktop\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393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1140460</wp:posOffset>
            </wp:positionH>
            <wp:positionV relativeFrom="paragraph">
              <wp:posOffset>120650</wp:posOffset>
            </wp:positionV>
            <wp:extent cx="4589780" cy="3810000"/>
            <wp:effectExtent l="57150" t="38100" r="39370" b="19050"/>
            <wp:wrapSquare wrapText="bothSides"/>
            <wp:docPr id="3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80" cy="38100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46B" w:rsidRDefault="0056746B" w:rsidP="003F32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7148C" w:rsidRDefault="00C7148C" w:rsidP="0056746B">
      <w:pPr>
        <w:spacing w:line="240" w:lineRule="auto"/>
        <w:jc w:val="center"/>
        <w:rPr>
          <w:rFonts w:ascii="Times" w:eastAsia="Times New Roman" w:hAnsi="Times" w:cs="Arial"/>
          <w:b/>
          <w:bCs/>
          <w:color w:val="0000CD"/>
          <w:sz w:val="27"/>
          <w:lang w:eastAsia="ru-RU"/>
        </w:rPr>
      </w:pPr>
    </w:p>
    <w:p w:rsidR="0056746B" w:rsidRPr="0056746B" w:rsidRDefault="0056746B" w:rsidP="0056746B">
      <w:pPr>
        <w:spacing w:line="240" w:lineRule="auto"/>
        <w:jc w:val="center"/>
        <w:rPr>
          <w:rFonts w:ascii="Times" w:eastAsia="Times New Roman" w:hAnsi="Times" w:cs="Arial"/>
          <w:b/>
          <w:bCs/>
          <w:color w:val="0000CD"/>
          <w:sz w:val="27"/>
          <w:lang w:eastAsia="ru-RU"/>
        </w:rPr>
      </w:pPr>
      <w:r w:rsidRPr="0056746B">
        <w:rPr>
          <w:rFonts w:ascii="Times" w:eastAsia="Times New Roman" w:hAnsi="Times" w:cs="Arial"/>
          <w:b/>
          <w:bCs/>
          <w:color w:val="0000CD"/>
          <w:sz w:val="27"/>
          <w:lang w:eastAsia="ru-RU"/>
        </w:rPr>
        <w:lastRenderedPageBreak/>
        <w:t>ВИДЕОУРОКИ</w:t>
      </w:r>
    </w:p>
    <w:p w:rsidR="008B399D" w:rsidRPr="008B399D" w:rsidRDefault="008B399D" w:rsidP="003F32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399D">
        <w:rPr>
          <w:rFonts w:ascii="Times New Roman" w:hAnsi="Times New Roman" w:cs="Times New Roman"/>
          <w:sz w:val="28"/>
          <w:szCs w:val="28"/>
        </w:rPr>
        <w:tab/>
        <w:t xml:space="preserve">На сегодняшний день, одним из наиболее перспективных видов самостоятельного образования являются </w:t>
      </w:r>
      <w:proofErr w:type="spellStart"/>
      <w:r w:rsidRPr="008B399D">
        <w:rPr>
          <w:rFonts w:ascii="Times New Roman" w:hAnsi="Times New Roman" w:cs="Times New Roman"/>
          <w:b/>
          <w:color w:val="0070C0"/>
          <w:sz w:val="28"/>
          <w:szCs w:val="28"/>
        </w:rPr>
        <w:t>видеоуроки</w:t>
      </w:r>
      <w:proofErr w:type="spellEnd"/>
      <w:r w:rsidRPr="008B399D">
        <w:rPr>
          <w:rFonts w:ascii="Times New Roman" w:hAnsi="Times New Roman" w:cs="Times New Roman"/>
          <w:sz w:val="28"/>
          <w:szCs w:val="28"/>
        </w:rPr>
        <w:t>. Ссылки также размещаются на сайте педагога. Данные уроки будут полезны обучающимся, которым надо наверстать пропущенный материал, детям, обучающимся на дому, а также родителям, которые хотят понять, чему и как учат в школе.</w:t>
      </w:r>
      <w:r w:rsidR="003F32BF" w:rsidRPr="003F32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B399D" w:rsidRDefault="008B399D" w:rsidP="003F32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399D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B399D">
        <w:rPr>
          <w:rFonts w:ascii="Times New Roman" w:hAnsi="Times New Roman" w:cs="Times New Roman"/>
          <w:sz w:val="28"/>
          <w:szCs w:val="28"/>
        </w:rPr>
        <w:t>Видеоуроки</w:t>
      </w:r>
      <w:proofErr w:type="spellEnd"/>
      <w:r w:rsidRPr="008B399D">
        <w:rPr>
          <w:rFonts w:ascii="Times New Roman" w:hAnsi="Times New Roman" w:cs="Times New Roman"/>
          <w:sz w:val="28"/>
          <w:szCs w:val="28"/>
        </w:rPr>
        <w:t xml:space="preserve"> можно осваивать с помощью компьютера, доступа в интернет и сайта учителя, не выходя из дома, в любое удобное время. После нескольких просмотров, учащиеся смогут повторить все действия, которые увидели. Есть возможность возобновить просмотр. Имея доступ к большому количеству </w:t>
      </w:r>
      <w:proofErr w:type="spellStart"/>
      <w:r w:rsidRPr="008B399D">
        <w:rPr>
          <w:rFonts w:ascii="Times New Roman" w:hAnsi="Times New Roman" w:cs="Times New Roman"/>
          <w:sz w:val="28"/>
          <w:szCs w:val="28"/>
        </w:rPr>
        <w:t>видеоуроков</w:t>
      </w:r>
      <w:proofErr w:type="spellEnd"/>
      <w:r w:rsidRPr="008B399D">
        <w:rPr>
          <w:rFonts w:ascii="Times New Roman" w:hAnsi="Times New Roman" w:cs="Times New Roman"/>
          <w:sz w:val="28"/>
          <w:szCs w:val="28"/>
        </w:rPr>
        <w:t xml:space="preserve">, разделенных по отдельным направлениям, учащиеся получают возможность охватывать большое количество интересующих их тем. За </w:t>
      </w:r>
      <w:proofErr w:type="spellStart"/>
      <w:r w:rsidRPr="008B399D">
        <w:rPr>
          <w:rFonts w:ascii="Times New Roman" w:hAnsi="Times New Roman" w:cs="Times New Roman"/>
          <w:sz w:val="28"/>
          <w:szCs w:val="28"/>
        </w:rPr>
        <w:t>видеоуроки</w:t>
      </w:r>
      <w:proofErr w:type="spellEnd"/>
      <w:r w:rsidRPr="008B399D">
        <w:rPr>
          <w:rFonts w:ascii="Times New Roman" w:hAnsi="Times New Roman" w:cs="Times New Roman"/>
          <w:sz w:val="28"/>
          <w:szCs w:val="28"/>
        </w:rPr>
        <w:t xml:space="preserve"> никто не ставит оценки. </w:t>
      </w:r>
    </w:p>
    <w:p w:rsidR="00E46F6C" w:rsidRDefault="00E46F6C" w:rsidP="003F32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F6C" w:rsidRDefault="00E46F6C" w:rsidP="003F32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31750</wp:posOffset>
            </wp:positionV>
            <wp:extent cx="5873750" cy="5248910"/>
            <wp:effectExtent l="57150" t="38100" r="31750" b="27940"/>
            <wp:wrapSquare wrapText="bothSides"/>
            <wp:docPr id="39" name="Рисунок 26" descr="C:\Users\Преподавател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Преподаватель\Desktop\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524891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92CDD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46F6C" w:rsidRDefault="00E46F6C" w:rsidP="003F32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F6C" w:rsidRDefault="00E46F6C" w:rsidP="003F32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F6C" w:rsidRPr="00E46F6C" w:rsidRDefault="00E46F6C" w:rsidP="00E46F6C">
      <w:pPr>
        <w:spacing w:line="240" w:lineRule="auto"/>
        <w:jc w:val="center"/>
        <w:rPr>
          <w:rFonts w:ascii="Times" w:eastAsia="Times New Roman" w:hAnsi="Times" w:cs="Arial"/>
          <w:b/>
          <w:bCs/>
          <w:color w:val="0000CD"/>
          <w:sz w:val="27"/>
          <w:lang w:eastAsia="ru-RU"/>
        </w:rPr>
      </w:pPr>
      <w:r w:rsidRPr="00E46F6C">
        <w:rPr>
          <w:rFonts w:ascii="Times" w:eastAsia="Times New Roman" w:hAnsi="Times" w:cs="Arial"/>
          <w:b/>
          <w:bCs/>
          <w:color w:val="0000CD"/>
          <w:sz w:val="27"/>
          <w:lang w:eastAsia="ru-RU"/>
        </w:rPr>
        <w:lastRenderedPageBreak/>
        <w:t>ИНТЕРАКТИВНЫЕ ТЕСТЫ</w:t>
      </w:r>
    </w:p>
    <w:p w:rsidR="008B399D" w:rsidRPr="008B399D" w:rsidRDefault="008B399D" w:rsidP="003F32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399D">
        <w:rPr>
          <w:rFonts w:ascii="Times New Roman" w:hAnsi="Times New Roman" w:cs="Times New Roman"/>
          <w:sz w:val="28"/>
          <w:szCs w:val="28"/>
        </w:rPr>
        <w:tab/>
        <w:t xml:space="preserve">Рекомендую на сайте поместить ссылки, перейдя по которым обучающиеся будут иметь возможность с помощью </w:t>
      </w:r>
      <w:r w:rsidRPr="008B399D">
        <w:rPr>
          <w:rFonts w:ascii="Times New Roman" w:hAnsi="Times New Roman" w:cs="Times New Roman"/>
          <w:b/>
          <w:color w:val="0070C0"/>
          <w:sz w:val="28"/>
          <w:szCs w:val="28"/>
        </w:rPr>
        <w:t>интерактивных тестов</w:t>
      </w:r>
      <w:r w:rsidRPr="008B399D">
        <w:rPr>
          <w:rFonts w:ascii="Times New Roman" w:hAnsi="Times New Roman" w:cs="Times New Roman"/>
          <w:sz w:val="28"/>
          <w:szCs w:val="28"/>
        </w:rPr>
        <w:t xml:space="preserve">, которые прекрасно дополняют традиционные способы проверки, проверить свой уровень усвоения полученных знаний. </w:t>
      </w:r>
    </w:p>
    <w:p w:rsidR="008B399D" w:rsidRPr="008B399D" w:rsidRDefault="008B399D" w:rsidP="003F32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399D">
        <w:rPr>
          <w:rFonts w:ascii="Times New Roman" w:hAnsi="Times New Roman" w:cs="Times New Roman"/>
          <w:sz w:val="28"/>
          <w:szCs w:val="28"/>
        </w:rPr>
        <w:tab/>
        <w:t>Преимущества интерактивных тестов:</w:t>
      </w:r>
    </w:p>
    <w:p w:rsidR="008B399D" w:rsidRPr="008B399D" w:rsidRDefault="008B399D" w:rsidP="003F32BF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39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высокая привлекательность для учащихся;</w:t>
      </w:r>
    </w:p>
    <w:p w:rsidR="008B399D" w:rsidRPr="008B399D" w:rsidRDefault="008B399D" w:rsidP="003F32BF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39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результат доступен сразу по выполнению;</w:t>
      </w:r>
    </w:p>
    <w:p w:rsidR="008B399D" w:rsidRPr="008B399D" w:rsidRDefault="008B399D" w:rsidP="009B6EF7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B39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объективное качество проверки (по крайней мере, однообразно.</w:t>
      </w:r>
      <w:proofErr w:type="gramEnd"/>
      <w:r w:rsidRPr="008B39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gramStart"/>
      <w:r w:rsidRPr="008B39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Если в системе прописан неправильный ответ, то ошибка будет засчитана всем учащимся.);</w:t>
      </w:r>
      <w:proofErr w:type="gramEnd"/>
    </w:p>
    <w:p w:rsidR="008B399D" w:rsidRPr="00E46F6C" w:rsidRDefault="008B399D" w:rsidP="009B6EF7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39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результаты могут быть сразу выведены на печать или в электронную таблицу.</w:t>
      </w:r>
    </w:p>
    <w:p w:rsidR="00E46F6C" w:rsidRPr="008B399D" w:rsidRDefault="00E46F6C" w:rsidP="00E46F6C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B399D" w:rsidRPr="008B399D" w:rsidRDefault="008B399D" w:rsidP="008B399D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 w:rsidRPr="008B399D">
        <w:rPr>
          <w:rFonts w:ascii="Times New Roman" w:hAnsi="Times New Roman" w:cs="Times New Roman"/>
          <w:noProof/>
          <w:sz w:val="28"/>
          <w:szCs w:val="28"/>
          <w:bdr w:val="single" w:sz="18" w:space="0" w:color="C2D69B"/>
          <w:lang w:eastAsia="ru-RU"/>
        </w:rPr>
        <w:drawing>
          <wp:inline distT="0" distB="0" distL="0" distR="0">
            <wp:extent cx="3436620" cy="3536950"/>
            <wp:effectExtent l="57150" t="38100" r="30480" b="25400"/>
            <wp:docPr id="32" name="Рисунок 27" descr="C:\Users\Преподаватель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Преподаватель\Desktop\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35369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C2D69B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B399D">
        <w:rPr>
          <w:rFonts w:ascii="Times New Roman" w:hAnsi="Times New Roman" w:cs="Times New Roman"/>
          <w:sz w:val="28"/>
          <w:szCs w:val="28"/>
        </w:rPr>
        <w:t xml:space="preserve"> </w:t>
      </w:r>
      <w:r w:rsidRPr="008B399D">
        <w:rPr>
          <w:rFonts w:ascii="Times New Roman" w:hAnsi="Times New Roman" w:cs="Times New Roman"/>
          <w:noProof/>
          <w:sz w:val="28"/>
          <w:szCs w:val="28"/>
          <w:bdr w:val="single" w:sz="18" w:space="0" w:color="C2D69B"/>
          <w:lang w:eastAsia="ru-RU"/>
        </w:rPr>
        <w:drawing>
          <wp:inline distT="0" distB="0" distL="0" distR="0">
            <wp:extent cx="2552065" cy="3526790"/>
            <wp:effectExtent l="57150" t="38100" r="38735" b="165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5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352679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C2D69B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46F6C" w:rsidRDefault="00E46F6C" w:rsidP="009B6E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F6C" w:rsidRDefault="00E46F6C" w:rsidP="009B6E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F6C" w:rsidRDefault="00E46F6C" w:rsidP="009B6E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F6C" w:rsidRDefault="00E46F6C" w:rsidP="009B6E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F6C" w:rsidRDefault="00E46F6C" w:rsidP="009B6E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F6C" w:rsidRDefault="00E46F6C" w:rsidP="009B6E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1788" w:rsidRDefault="00871788" w:rsidP="00E46F6C">
      <w:pPr>
        <w:spacing w:line="240" w:lineRule="auto"/>
        <w:jc w:val="center"/>
        <w:rPr>
          <w:rFonts w:ascii="Times" w:eastAsia="Times New Roman" w:hAnsi="Times" w:cs="Arial"/>
          <w:b/>
          <w:bCs/>
          <w:color w:val="0000CD"/>
          <w:sz w:val="27"/>
          <w:lang w:eastAsia="ru-RU"/>
        </w:rPr>
      </w:pPr>
    </w:p>
    <w:p w:rsidR="00871788" w:rsidRPr="00871788" w:rsidRDefault="00E46F6C" w:rsidP="00E46F6C">
      <w:pPr>
        <w:spacing w:line="240" w:lineRule="auto"/>
        <w:jc w:val="center"/>
        <w:rPr>
          <w:rFonts w:ascii="Times" w:eastAsia="Times New Roman" w:hAnsi="Times" w:cs="Arial"/>
          <w:b/>
          <w:bCs/>
          <w:color w:val="0000CD"/>
          <w:sz w:val="27"/>
          <w:lang w:eastAsia="ru-RU"/>
        </w:rPr>
      </w:pPr>
      <w:r w:rsidRPr="00E46F6C">
        <w:rPr>
          <w:rFonts w:ascii="Times" w:eastAsia="Times New Roman" w:hAnsi="Times" w:cs="Arial"/>
          <w:b/>
          <w:bCs/>
          <w:color w:val="0000CD"/>
          <w:sz w:val="27"/>
          <w:lang w:eastAsia="ru-RU"/>
        </w:rPr>
        <w:lastRenderedPageBreak/>
        <w:t>ОНЛАЙН-ПЛАТФОРМ</w:t>
      </w:r>
      <w:r w:rsidR="00871788">
        <w:rPr>
          <w:rFonts w:ascii="Times" w:eastAsia="Times New Roman" w:hAnsi="Times" w:cs="Arial"/>
          <w:b/>
          <w:bCs/>
          <w:color w:val="0000CD"/>
          <w:sz w:val="27"/>
          <w:lang w:eastAsia="ru-RU"/>
        </w:rPr>
        <w:t>Ы (школы)</w:t>
      </w:r>
      <w:r w:rsidRPr="00E46F6C">
        <w:rPr>
          <w:rFonts w:ascii="Times" w:eastAsia="Times New Roman" w:hAnsi="Times" w:cs="Arial"/>
          <w:b/>
          <w:bCs/>
          <w:color w:val="0000CD"/>
          <w:sz w:val="27"/>
          <w:lang w:eastAsia="ru-RU"/>
        </w:rPr>
        <w:t xml:space="preserve"> </w:t>
      </w:r>
    </w:p>
    <w:p w:rsidR="00E46F6C" w:rsidRPr="00E46F6C" w:rsidRDefault="00E46F6C" w:rsidP="00E46F6C">
      <w:pPr>
        <w:spacing w:line="240" w:lineRule="auto"/>
        <w:jc w:val="center"/>
        <w:rPr>
          <w:rFonts w:ascii="Times" w:eastAsia="Times New Roman" w:hAnsi="Times" w:cs="Arial"/>
          <w:b/>
          <w:bCs/>
          <w:color w:val="0000CD"/>
          <w:sz w:val="27"/>
          <w:lang w:eastAsia="ru-RU"/>
        </w:rPr>
      </w:pPr>
      <w:r w:rsidRPr="00E46F6C">
        <w:rPr>
          <w:rFonts w:ascii="Times" w:eastAsia="Times New Roman" w:hAnsi="Times" w:cs="Arial"/>
          <w:b/>
          <w:bCs/>
          <w:color w:val="0000CD"/>
          <w:sz w:val="27"/>
          <w:lang w:eastAsia="ru-RU"/>
        </w:rPr>
        <w:t>UCHI.RU</w:t>
      </w:r>
    </w:p>
    <w:p w:rsidR="008B399D" w:rsidRPr="008B399D" w:rsidRDefault="00E46F6C" w:rsidP="009B6EF7">
      <w:pPr>
        <w:spacing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B399D" w:rsidRPr="008B399D">
        <w:rPr>
          <w:rFonts w:ascii="Times New Roman" w:hAnsi="Times New Roman" w:cs="Times New Roman"/>
          <w:sz w:val="28"/>
          <w:szCs w:val="28"/>
        </w:rPr>
        <w:t xml:space="preserve">Сегодня математика и основанные на ней новые дисциплины и технологии (информатика, логика и др.) все больше проникают во все сферы жизни.  Поэтому рекомендую разместить на сайте ссылку </w:t>
      </w:r>
      <w:r w:rsidR="008B399D" w:rsidRPr="008B39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на </w:t>
      </w:r>
      <w:proofErr w:type="spellStart"/>
      <w:r w:rsidR="008B399D" w:rsidRPr="008B399D">
        <w:rPr>
          <w:rFonts w:ascii="Times New Roman" w:eastAsia="SimSun" w:hAnsi="Times New Roman" w:cs="Times New Roman"/>
          <w:b/>
          <w:color w:val="0070C0"/>
          <w:sz w:val="28"/>
          <w:szCs w:val="28"/>
          <w:lang w:eastAsia="zh-CN"/>
        </w:rPr>
        <w:t>онлайн-платформу</w:t>
      </w:r>
      <w:proofErr w:type="spellEnd"/>
      <w:r w:rsidR="008B399D" w:rsidRPr="008B399D">
        <w:rPr>
          <w:rFonts w:ascii="Times New Roman" w:eastAsia="SimSun" w:hAnsi="Times New Roman" w:cs="Times New Roman"/>
          <w:b/>
          <w:color w:val="0070C0"/>
          <w:sz w:val="28"/>
          <w:szCs w:val="28"/>
          <w:lang w:eastAsia="zh-CN"/>
        </w:rPr>
        <w:t xml:space="preserve"> </w:t>
      </w:r>
      <w:hyperlink r:id="rId42" w:tgtFrame="_blank" w:history="1">
        <w:proofErr w:type="spellStart"/>
        <w:r w:rsidR="008B399D" w:rsidRPr="008B399D">
          <w:rPr>
            <w:rFonts w:ascii="Times New Roman" w:eastAsia="SimSun" w:hAnsi="Times New Roman" w:cs="Times New Roman"/>
            <w:b/>
            <w:color w:val="0070C0"/>
            <w:sz w:val="28"/>
            <w:szCs w:val="28"/>
            <w:lang w:eastAsia="zh-CN"/>
          </w:rPr>
          <w:t>Uchi.ru</w:t>
        </w:r>
        <w:proofErr w:type="spellEnd"/>
      </w:hyperlink>
      <w:r w:rsidR="008B399D" w:rsidRPr="008B39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, которая рассчитана на учеников с 1-го по 7-й класс. </w:t>
      </w:r>
    </w:p>
    <w:p w:rsidR="008B399D" w:rsidRPr="008B399D" w:rsidRDefault="008B399D" w:rsidP="008B399D">
      <w:pPr>
        <w:jc w:val="both"/>
        <w:rPr>
          <w:rFonts w:ascii="Times New Roman" w:hAnsi="Times New Roman" w:cs="Times New Roman"/>
          <w:sz w:val="28"/>
          <w:szCs w:val="28"/>
        </w:rPr>
      </w:pPr>
      <w:r w:rsidRPr="008B399D">
        <w:rPr>
          <w:rFonts w:ascii="Times New Roman" w:hAnsi="Times New Roman" w:cs="Times New Roman"/>
          <w:noProof/>
          <w:sz w:val="28"/>
          <w:szCs w:val="28"/>
          <w:bdr w:val="single" w:sz="18" w:space="0" w:color="BFBFBF"/>
          <w:lang w:eastAsia="ru-RU"/>
        </w:rPr>
        <w:drawing>
          <wp:inline distT="0" distB="0" distL="0" distR="0">
            <wp:extent cx="6159500" cy="3286125"/>
            <wp:effectExtent l="57150" t="38100" r="31750" b="28575"/>
            <wp:docPr id="3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328612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B399D" w:rsidRPr="008B399D" w:rsidRDefault="008B399D" w:rsidP="009B6EF7">
      <w:pPr>
        <w:pStyle w:val="a7"/>
        <w:spacing w:before="0" w:beforeAutospacing="0" w:after="0" w:afterAutospacing="0"/>
        <w:jc w:val="both"/>
        <w:textAlignment w:val="baseline"/>
        <w:rPr>
          <w:rFonts w:eastAsia="SimSun"/>
          <w:color w:val="000000"/>
          <w:sz w:val="28"/>
          <w:szCs w:val="28"/>
          <w:lang w:eastAsia="zh-CN"/>
        </w:rPr>
      </w:pPr>
      <w:r w:rsidRPr="008B399D">
        <w:rPr>
          <w:rFonts w:eastAsia="SimSun"/>
          <w:color w:val="000000"/>
          <w:sz w:val="28"/>
          <w:szCs w:val="28"/>
          <w:lang w:eastAsia="zh-CN"/>
        </w:rPr>
        <w:tab/>
        <w:t xml:space="preserve">На </w:t>
      </w:r>
      <w:proofErr w:type="spellStart"/>
      <w:r w:rsidRPr="008B399D">
        <w:rPr>
          <w:rFonts w:eastAsia="SimSun"/>
          <w:color w:val="000000"/>
          <w:sz w:val="28"/>
          <w:szCs w:val="28"/>
          <w:lang w:eastAsia="zh-CN"/>
        </w:rPr>
        <w:t>онлайн-платформе</w:t>
      </w:r>
      <w:proofErr w:type="spellEnd"/>
      <w:r w:rsidRPr="008B399D">
        <w:rPr>
          <w:rFonts w:eastAsia="SimSun"/>
          <w:color w:val="000000"/>
          <w:sz w:val="28"/>
          <w:szCs w:val="28"/>
          <w:lang w:eastAsia="zh-CN"/>
        </w:rPr>
        <w:t xml:space="preserve"> предлагается два типа регистрации — для учителей и для родителей. До 16.00 учителям и обучающимся предоставляется бесплатный доступ.</w:t>
      </w:r>
    </w:p>
    <w:p w:rsidR="008B399D" w:rsidRPr="008B399D" w:rsidRDefault="008B399D" w:rsidP="009B6EF7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rFonts w:eastAsia="SimSun"/>
          <w:color w:val="000000"/>
          <w:sz w:val="28"/>
          <w:szCs w:val="28"/>
          <w:lang w:eastAsia="zh-CN"/>
        </w:rPr>
      </w:pPr>
      <w:r w:rsidRPr="008B399D">
        <w:rPr>
          <w:rFonts w:eastAsia="SimSun"/>
          <w:color w:val="000000"/>
          <w:sz w:val="28"/>
          <w:szCs w:val="28"/>
          <w:lang w:eastAsia="zh-CN"/>
        </w:rPr>
        <w:tab/>
        <w:t>Детям предоставляется возможность не просто выполнять задания и решать задачи, а получать в процессе решения новые знания. Система автоматически «общается» с учеником, предлагая ему только те задания, к прохождению которых он уже готов. Если же ученик не справляется с решением, система подсказывает ему, что нужно сделать, чтобы получить правильный ответ.</w:t>
      </w:r>
    </w:p>
    <w:p w:rsidR="008B399D" w:rsidRPr="008B399D" w:rsidRDefault="003F32BF" w:rsidP="009B6EF7">
      <w:pPr>
        <w:pStyle w:val="a7"/>
        <w:spacing w:before="0" w:beforeAutospacing="0" w:after="0" w:afterAutospacing="0"/>
        <w:jc w:val="both"/>
        <w:textAlignment w:val="baseline"/>
        <w:rPr>
          <w:rFonts w:eastAsia="SimSun"/>
          <w:color w:val="000000"/>
          <w:sz w:val="28"/>
          <w:szCs w:val="28"/>
          <w:lang w:eastAsia="zh-CN"/>
        </w:rPr>
      </w:pPr>
      <w:r>
        <w:rPr>
          <w:rFonts w:eastAsia="SimSun"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3350895</wp:posOffset>
            </wp:positionH>
            <wp:positionV relativeFrom="paragraph">
              <wp:posOffset>58420</wp:posOffset>
            </wp:positionV>
            <wp:extent cx="3064510" cy="1918970"/>
            <wp:effectExtent l="57150" t="38100" r="40640" b="24130"/>
            <wp:wrapSquare wrapText="bothSides"/>
            <wp:docPr id="3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191897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B399D" w:rsidRPr="008B399D">
        <w:rPr>
          <w:rFonts w:eastAsia="SimSun"/>
          <w:color w:val="000000"/>
          <w:sz w:val="28"/>
          <w:szCs w:val="28"/>
          <w:lang w:eastAsia="zh-CN"/>
        </w:rPr>
        <w:tab/>
        <w:t xml:space="preserve">Чтобы не накопились пробелы в знаниях, желательно использовать образовательную платформу с первого класса. Ребенок может заниматься самостоятельно, может восполнять пробелы и не отставать от прохождения программного материала. На платформе задачи даются в игровых  интерактивных формах, что очень нравится детям. Такая работа помогает поддерживать успеваемость на высоком уровне: «подтягивать» отстающих обучающихся, </w:t>
      </w:r>
      <w:r w:rsidR="008B399D" w:rsidRPr="008B399D">
        <w:rPr>
          <w:rFonts w:eastAsia="SimSun"/>
          <w:color w:val="000000"/>
          <w:sz w:val="28"/>
          <w:szCs w:val="28"/>
          <w:lang w:eastAsia="zh-CN"/>
        </w:rPr>
        <w:lastRenderedPageBreak/>
        <w:t xml:space="preserve">развивать одаренных детей, учитывать особые образовательные потребности детей с особыми возможностями здоровья. Каждому ребенку дается возможность заниматься на уровне, соответствующем его знаниям. </w:t>
      </w:r>
      <w:proofErr w:type="gramStart"/>
      <w:r w:rsidR="008B399D" w:rsidRPr="008B399D">
        <w:rPr>
          <w:rFonts w:eastAsia="SimSun"/>
          <w:color w:val="000000"/>
          <w:sz w:val="28"/>
          <w:szCs w:val="28"/>
          <w:lang w:eastAsia="zh-CN"/>
        </w:rPr>
        <w:t>Обучающимся</w:t>
      </w:r>
      <w:proofErr w:type="gramEnd"/>
      <w:r w:rsidR="008B399D" w:rsidRPr="008B399D">
        <w:rPr>
          <w:rFonts w:eastAsia="SimSun"/>
          <w:color w:val="000000"/>
          <w:sz w:val="28"/>
          <w:szCs w:val="28"/>
          <w:lang w:eastAsia="zh-CN"/>
        </w:rPr>
        <w:t xml:space="preserve"> дается возможность усваивать учебный материал со своей скоростью усвоения.</w:t>
      </w:r>
      <w:r w:rsidR="008B399D" w:rsidRPr="008B399D">
        <w:rPr>
          <w:rFonts w:eastAsia="SimSun"/>
          <w:color w:val="000000"/>
          <w:sz w:val="28"/>
          <w:szCs w:val="28"/>
          <w:lang w:eastAsia="zh-CN"/>
        </w:rPr>
        <w:tab/>
        <w:t xml:space="preserve">Благодаря данной системе учитель может отслеживать в реальном времени прогресс каждого ребенка: сколько заданий по </w:t>
      </w:r>
      <w:proofErr w:type="gramStart"/>
      <w:r w:rsidR="008B399D" w:rsidRPr="008B399D">
        <w:rPr>
          <w:rFonts w:eastAsia="SimSun"/>
          <w:color w:val="000000"/>
          <w:sz w:val="28"/>
          <w:szCs w:val="28"/>
          <w:lang w:eastAsia="zh-CN"/>
        </w:rPr>
        <w:t>теме</w:t>
      </w:r>
      <w:proofErr w:type="gramEnd"/>
      <w:r w:rsidR="008B399D" w:rsidRPr="008B399D">
        <w:rPr>
          <w:rFonts w:eastAsia="SimSun"/>
          <w:color w:val="000000"/>
          <w:sz w:val="28"/>
          <w:szCs w:val="28"/>
          <w:lang w:eastAsia="zh-CN"/>
        </w:rPr>
        <w:t xml:space="preserve"> выполнено и с </w:t>
      </w:r>
      <w:proofErr w:type="gramStart"/>
      <w:r w:rsidR="008B399D" w:rsidRPr="008B399D">
        <w:rPr>
          <w:rFonts w:eastAsia="SimSun"/>
          <w:color w:val="000000"/>
          <w:sz w:val="28"/>
          <w:szCs w:val="28"/>
          <w:lang w:eastAsia="zh-CN"/>
        </w:rPr>
        <w:t>каким</w:t>
      </w:r>
      <w:proofErr w:type="gramEnd"/>
      <w:r w:rsidR="008B399D" w:rsidRPr="008B399D">
        <w:rPr>
          <w:rFonts w:eastAsia="SimSun"/>
          <w:color w:val="000000"/>
          <w:sz w:val="28"/>
          <w:szCs w:val="28"/>
          <w:lang w:eastAsia="zh-CN"/>
        </w:rPr>
        <w:t xml:space="preserve"> результатом. Учитель не ставит оценку, а рекомендует  ребенку или родителю позаниматься по той или иной теме.</w:t>
      </w:r>
    </w:p>
    <w:p w:rsidR="003F32BF" w:rsidRDefault="008B399D" w:rsidP="009B6EF7">
      <w:pPr>
        <w:tabs>
          <w:tab w:val="left" w:pos="709"/>
          <w:tab w:val="right" w:pos="9072"/>
        </w:tabs>
        <w:spacing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</w:pPr>
      <w:r w:rsidRPr="008B39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ab/>
      </w:r>
      <w:r w:rsidR="003F32BF" w:rsidRPr="003F32BF">
        <w:rPr>
          <w:rFonts w:ascii="Times New Roman" w:eastAsia="SimSu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92850" cy="4099824"/>
            <wp:effectExtent l="57150" t="38100" r="31750" b="14976"/>
            <wp:docPr id="43" name="Рисунок 31" descr="C:\Users\Преподаватель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C:\Users\Преподаватель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3" cy="4099409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0BA4" w:rsidRDefault="00AB6B1C" w:rsidP="00F50BA4">
      <w:pPr>
        <w:pStyle w:val="a7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="SimSun"/>
          <w:color w:val="000000"/>
          <w:sz w:val="28"/>
          <w:szCs w:val="28"/>
          <w:lang w:eastAsia="zh-CN"/>
        </w:rPr>
        <w:tab/>
      </w:r>
      <w:r w:rsidR="008B399D" w:rsidRPr="008B399D">
        <w:rPr>
          <w:rFonts w:eastAsia="SimSun"/>
          <w:color w:val="000000"/>
          <w:sz w:val="28"/>
          <w:szCs w:val="28"/>
          <w:lang w:eastAsia="zh-CN"/>
        </w:rPr>
        <w:t>Кроме отработки навыков, обучающиеся могут потренироваться и улучшить свои результаты в решении нестандартных задач повышенной сложности и принять участие или подготовиться к будущим олимпиадам по различным предметам, которые проводятся на «</w:t>
      </w:r>
      <w:proofErr w:type="spellStart"/>
      <w:r w:rsidR="008B399D" w:rsidRPr="008B399D">
        <w:rPr>
          <w:rFonts w:eastAsia="SimSun"/>
          <w:color w:val="000000"/>
          <w:sz w:val="28"/>
          <w:szCs w:val="28"/>
          <w:lang w:eastAsia="zh-CN"/>
        </w:rPr>
        <w:t>Учи</w:t>
      </w:r>
      <w:proofErr w:type="gramStart"/>
      <w:r w:rsidR="008B399D" w:rsidRPr="008B399D">
        <w:rPr>
          <w:rFonts w:eastAsia="SimSun"/>
          <w:color w:val="000000"/>
          <w:sz w:val="28"/>
          <w:szCs w:val="28"/>
          <w:lang w:eastAsia="zh-CN"/>
        </w:rPr>
        <w:t>.р</w:t>
      </w:r>
      <w:proofErr w:type="gramEnd"/>
      <w:r w:rsidR="008B399D" w:rsidRPr="008B399D">
        <w:rPr>
          <w:rFonts w:eastAsia="SimSun"/>
          <w:color w:val="000000"/>
          <w:sz w:val="28"/>
          <w:szCs w:val="28"/>
          <w:lang w:eastAsia="zh-CN"/>
        </w:rPr>
        <w:t>у</w:t>
      </w:r>
      <w:proofErr w:type="spellEnd"/>
      <w:r w:rsidR="008B399D" w:rsidRPr="008B399D">
        <w:rPr>
          <w:rFonts w:eastAsia="SimSun"/>
          <w:color w:val="000000"/>
          <w:sz w:val="28"/>
          <w:szCs w:val="28"/>
          <w:lang w:eastAsia="zh-CN"/>
        </w:rPr>
        <w:t>».  Такие задания направлены на развитие внимания, логики, мышления, учат думать шире привычных рамок. Это помогает с раннего возраста прививать детям качества, которые помогут им во взрослой жизни вне зависимости от их будущей профессии.</w:t>
      </w:r>
      <w:r w:rsidR="00F50BA4" w:rsidRPr="00F50BA4">
        <w:rPr>
          <w:rFonts w:eastAsiaTheme="minorHAnsi"/>
          <w:sz w:val="28"/>
          <w:szCs w:val="28"/>
          <w:lang w:eastAsia="en-US"/>
        </w:rPr>
        <w:t xml:space="preserve"> </w:t>
      </w:r>
    </w:p>
    <w:p w:rsidR="00F50BA4" w:rsidRDefault="00C7148C" w:rsidP="00F50BA4">
      <w:pPr>
        <w:pStyle w:val="a7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1569720</wp:posOffset>
            </wp:positionH>
            <wp:positionV relativeFrom="paragraph">
              <wp:posOffset>53340</wp:posOffset>
            </wp:positionV>
            <wp:extent cx="2994660" cy="1878965"/>
            <wp:effectExtent l="57150" t="38100" r="34290" b="26035"/>
            <wp:wrapSquare wrapText="bothSides"/>
            <wp:docPr id="3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87896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50BA4" w:rsidRDefault="00F50BA4" w:rsidP="00F50BA4">
      <w:pPr>
        <w:pStyle w:val="a7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ab/>
      </w:r>
    </w:p>
    <w:p w:rsidR="00D3635F" w:rsidRDefault="00D3635F" w:rsidP="00F50BA4">
      <w:pPr>
        <w:pStyle w:val="a7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</w:p>
    <w:p w:rsidR="00D3635F" w:rsidRDefault="00D3635F" w:rsidP="00F50BA4">
      <w:pPr>
        <w:pStyle w:val="a7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</w:p>
    <w:p w:rsidR="00D3635F" w:rsidRDefault="00D3635F" w:rsidP="00F50BA4">
      <w:pPr>
        <w:pStyle w:val="a7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</w:p>
    <w:p w:rsidR="00D3635F" w:rsidRPr="00F50BA4" w:rsidRDefault="00D3635F" w:rsidP="00F50BA4">
      <w:pPr>
        <w:pStyle w:val="a7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</w:p>
    <w:p w:rsidR="008B399D" w:rsidRPr="008B399D" w:rsidRDefault="008B399D" w:rsidP="009B6EF7">
      <w:pPr>
        <w:tabs>
          <w:tab w:val="left" w:pos="709"/>
          <w:tab w:val="right" w:pos="9072"/>
        </w:tabs>
        <w:spacing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</w:pPr>
    </w:p>
    <w:p w:rsidR="00871788" w:rsidRPr="00E92A70" w:rsidRDefault="00871788" w:rsidP="00C7148C">
      <w:pPr>
        <w:pStyle w:val="a7"/>
        <w:shd w:val="clear" w:color="auto" w:fill="FFFFFF"/>
        <w:spacing w:before="0" w:beforeAutospacing="0" w:after="240" w:afterAutospacing="0"/>
        <w:jc w:val="center"/>
        <w:rPr>
          <w:rFonts w:eastAsia="SimSun"/>
          <w:color w:val="000000"/>
          <w:sz w:val="28"/>
          <w:szCs w:val="28"/>
          <w:lang w:eastAsia="zh-CN"/>
        </w:rPr>
      </w:pPr>
      <w:r w:rsidRPr="00221AE6">
        <w:rPr>
          <w:rFonts w:ascii="Times" w:hAnsi="Times" w:cs="Arial"/>
          <w:b/>
          <w:bCs/>
          <w:color w:val="0000CD"/>
          <w:sz w:val="27"/>
          <w:szCs w:val="22"/>
        </w:rPr>
        <w:lastRenderedPageBreak/>
        <w:t>Я</w:t>
      </w:r>
      <w:r>
        <w:rPr>
          <w:rFonts w:ascii="Times" w:hAnsi="Times" w:cs="Arial"/>
          <w:b/>
          <w:bCs/>
          <w:color w:val="0000CD"/>
          <w:sz w:val="27"/>
          <w:szCs w:val="22"/>
        </w:rPr>
        <w:t>НДЕКС</w:t>
      </w:r>
      <w:proofErr w:type="gramStart"/>
      <w:r>
        <w:rPr>
          <w:rFonts w:ascii="Times" w:hAnsi="Times" w:cs="Arial"/>
          <w:b/>
          <w:bCs/>
          <w:color w:val="0000CD"/>
          <w:sz w:val="27"/>
          <w:szCs w:val="22"/>
        </w:rPr>
        <w:t>.У</w:t>
      </w:r>
      <w:proofErr w:type="gramEnd"/>
      <w:r>
        <w:rPr>
          <w:rFonts w:ascii="Times" w:hAnsi="Times" w:cs="Arial"/>
          <w:b/>
          <w:bCs/>
          <w:color w:val="0000CD"/>
          <w:sz w:val="27"/>
          <w:szCs w:val="22"/>
        </w:rPr>
        <w:t>ЧЕБНИК</w:t>
      </w:r>
    </w:p>
    <w:p w:rsidR="00871788" w:rsidRPr="00E92A70" w:rsidRDefault="00871788" w:rsidP="00C7148C">
      <w:pPr>
        <w:pStyle w:val="doc-c-p"/>
        <w:spacing w:before="0" w:beforeAutospacing="0" w:after="240" w:afterAutospacing="0"/>
        <w:jc w:val="both"/>
        <w:rPr>
          <w:rFonts w:eastAsia="SimSun"/>
          <w:color w:val="000000"/>
          <w:sz w:val="28"/>
          <w:szCs w:val="28"/>
          <w:lang w:eastAsia="zh-CN"/>
        </w:rPr>
      </w:pPr>
      <w:r>
        <w:rPr>
          <w:rFonts w:eastAsia="SimSun"/>
          <w:color w:val="000000"/>
          <w:sz w:val="28"/>
          <w:szCs w:val="28"/>
          <w:lang w:eastAsia="zh-CN"/>
        </w:rPr>
        <w:tab/>
      </w:r>
      <w:hyperlink r:id="rId47" w:tgtFrame="_blank" w:history="1">
        <w:proofErr w:type="spellStart"/>
        <w:r w:rsidRPr="00E92A70">
          <w:rPr>
            <w:rFonts w:eastAsia="SimSun"/>
            <w:color w:val="000000"/>
            <w:sz w:val="28"/>
            <w:szCs w:val="28"/>
            <w:lang w:eastAsia="zh-CN"/>
          </w:rPr>
          <w:t>Яндекс</w:t>
        </w:r>
        <w:proofErr w:type="gramStart"/>
        <w:r w:rsidRPr="00E92A70">
          <w:rPr>
            <w:rFonts w:eastAsia="SimSun"/>
            <w:color w:val="000000"/>
            <w:sz w:val="28"/>
            <w:szCs w:val="28"/>
            <w:lang w:eastAsia="zh-CN"/>
          </w:rPr>
          <w:t>.У</w:t>
        </w:r>
        <w:proofErr w:type="gramEnd"/>
        <w:r w:rsidRPr="00E92A70">
          <w:rPr>
            <w:rFonts w:eastAsia="SimSun"/>
            <w:color w:val="000000"/>
            <w:sz w:val="28"/>
            <w:szCs w:val="28"/>
            <w:lang w:eastAsia="zh-CN"/>
          </w:rPr>
          <w:t>чебник</w:t>
        </w:r>
        <w:proofErr w:type="spellEnd"/>
      </w:hyperlink>
      <w:r w:rsidRPr="00E92A70">
        <w:rPr>
          <w:rFonts w:eastAsia="SimSun"/>
          <w:color w:val="000000"/>
          <w:sz w:val="28"/>
          <w:szCs w:val="28"/>
          <w:lang w:eastAsia="zh-CN"/>
        </w:rPr>
        <w:t> — это сервис с заданиями по математике и русскому языку для 2—4 классов с автоматической проверкой ответов и мгновенной обратной связью для учеников. Задания соответствуют ФГОС начального общего образования.</w:t>
      </w:r>
    </w:p>
    <w:p w:rsidR="00871788" w:rsidRPr="00C06539" w:rsidRDefault="00871788" w:rsidP="00871788">
      <w:pPr>
        <w:pStyle w:val="doc-c-p"/>
        <w:spacing w:before="0" w:beforeAutospacing="0" w:after="0" w:afterAutospacing="0"/>
        <w:jc w:val="both"/>
        <w:rPr>
          <w:rFonts w:eastAsia="SimSun"/>
          <w:b/>
          <w:color w:val="000000"/>
          <w:sz w:val="28"/>
          <w:szCs w:val="28"/>
          <w:lang w:eastAsia="zh-CN"/>
        </w:rPr>
      </w:pPr>
      <w:r w:rsidRPr="00E92A70">
        <w:rPr>
          <w:rFonts w:eastAsia="SimSun"/>
          <w:color w:val="000000"/>
          <w:sz w:val="28"/>
          <w:szCs w:val="28"/>
          <w:lang w:eastAsia="zh-CN"/>
        </w:rPr>
        <w:tab/>
      </w:r>
      <w:r w:rsidRPr="00C06539">
        <w:rPr>
          <w:rFonts w:eastAsia="SimSun"/>
          <w:b/>
          <w:color w:val="000000"/>
          <w:sz w:val="28"/>
          <w:szCs w:val="28"/>
          <w:lang w:eastAsia="zh-CN"/>
        </w:rPr>
        <w:t>Преимущества для учителя</w:t>
      </w:r>
    </w:p>
    <w:p w:rsidR="00871788" w:rsidRPr="00C06539" w:rsidRDefault="00871788" w:rsidP="00C06539">
      <w:pPr>
        <w:pStyle w:val="a4"/>
        <w:numPr>
          <w:ilvl w:val="0"/>
          <w:numId w:val="17"/>
        </w:numPr>
        <w:jc w:val="both"/>
        <w:rPr>
          <w:rFonts w:eastAsia="SimSun"/>
          <w:color w:val="000000"/>
          <w:sz w:val="28"/>
          <w:szCs w:val="28"/>
          <w:lang w:eastAsia="zh-CN"/>
        </w:rPr>
      </w:pPr>
      <w:r w:rsidRPr="00C06539">
        <w:rPr>
          <w:rFonts w:eastAsia="SimSun"/>
          <w:color w:val="000000"/>
          <w:sz w:val="28"/>
          <w:szCs w:val="28"/>
          <w:lang w:eastAsia="zh-CN"/>
        </w:rPr>
        <w:t>Бессрочный бесплатный доступ к сервису учителям начальной школы и их ученикам</w:t>
      </w:r>
    </w:p>
    <w:p w:rsidR="00871788" w:rsidRPr="00C06539" w:rsidRDefault="00871788" w:rsidP="00C06539">
      <w:pPr>
        <w:pStyle w:val="a4"/>
        <w:numPr>
          <w:ilvl w:val="0"/>
          <w:numId w:val="17"/>
        </w:numPr>
        <w:jc w:val="both"/>
        <w:rPr>
          <w:rFonts w:eastAsia="SimSun"/>
          <w:color w:val="000000"/>
          <w:sz w:val="28"/>
          <w:szCs w:val="28"/>
          <w:lang w:eastAsia="zh-CN"/>
        </w:rPr>
      </w:pPr>
      <w:r w:rsidRPr="00C06539">
        <w:rPr>
          <w:rFonts w:eastAsia="SimSun"/>
          <w:color w:val="000000"/>
          <w:sz w:val="28"/>
          <w:szCs w:val="28"/>
          <w:lang w:eastAsia="zh-CN"/>
        </w:rPr>
        <w:t xml:space="preserve">Единый доступ к заданиям из разных учебников и рабочих тетрадей </w:t>
      </w:r>
    </w:p>
    <w:p w:rsidR="00871788" w:rsidRPr="00C06539" w:rsidRDefault="00871788" w:rsidP="00C06539">
      <w:pPr>
        <w:pStyle w:val="a4"/>
        <w:numPr>
          <w:ilvl w:val="0"/>
          <w:numId w:val="17"/>
        </w:numPr>
        <w:jc w:val="both"/>
        <w:rPr>
          <w:rFonts w:eastAsia="SimSun"/>
          <w:color w:val="000000"/>
          <w:sz w:val="28"/>
          <w:szCs w:val="28"/>
          <w:lang w:eastAsia="zh-CN"/>
        </w:rPr>
      </w:pPr>
      <w:r w:rsidRPr="00C06539">
        <w:rPr>
          <w:rFonts w:eastAsia="SimSun"/>
          <w:color w:val="000000"/>
          <w:sz w:val="28"/>
          <w:szCs w:val="28"/>
          <w:lang w:eastAsia="zh-CN"/>
        </w:rPr>
        <w:t xml:space="preserve">Удобный инструмент для подготовки к уроку, проведения контрольных и самостоятельных работ </w:t>
      </w:r>
    </w:p>
    <w:p w:rsidR="00871788" w:rsidRPr="00C06539" w:rsidRDefault="00871788" w:rsidP="00C06539">
      <w:pPr>
        <w:pStyle w:val="a4"/>
        <w:numPr>
          <w:ilvl w:val="0"/>
          <w:numId w:val="17"/>
        </w:numPr>
        <w:jc w:val="both"/>
        <w:rPr>
          <w:rFonts w:eastAsia="SimSun"/>
          <w:color w:val="000000"/>
          <w:sz w:val="28"/>
          <w:szCs w:val="28"/>
          <w:lang w:eastAsia="zh-CN"/>
        </w:rPr>
      </w:pPr>
      <w:r w:rsidRPr="00C06539">
        <w:rPr>
          <w:rFonts w:eastAsia="SimSun"/>
          <w:color w:val="000000"/>
          <w:sz w:val="28"/>
          <w:szCs w:val="28"/>
          <w:lang w:eastAsia="zh-CN"/>
        </w:rPr>
        <w:t xml:space="preserve">Аналитические инструменты для наблюдения за результатами и прогрессом каждого ученика </w:t>
      </w:r>
    </w:p>
    <w:p w:rsidR="00871788" w:rsidRPr="00C06539" w:rsidRDefault="00871788" w:rsidP="00C06539">
      <w:pPr>
        <w:pStyle w:val="a4"/>
        <w:numPr>
          <w:ilvl w:val="0"/>
          <w:numId w:val="17"/>
        </w:numPr>
        <w:jc w:val="both"/>
        <w:rPr>
          <w:rFonts w:eastAsia="SimSun"/>
          <w:color w:val="000000"/>
          <w:sz w:val="28"/>
          <w:szCs w:val="28"/>
          <w:lang w:eastAsia="zh-CN"/>
        </w:rPr>
      </w:pPr>
      <w:r w:rsidRPr="00C06539">
        <w:rPr>
          <w:rFonts w:eastAsia="SimSun"/>
          <w:color w:val="000000"/>
          <w:sz w:val="28"/>
          <w:szCs w:val="28"/>
          <w:lang w:eastAsia="zh-CN"/>
        </w:rPr>
        <w:t xml:space="preserve">Экономия времени на подготовку к урокам и проверку выполненных заданий </w:t>
      </w:r>
    </w:p>
    <w:p w:rsidR="00871788" w:rsidRPr="00E92A70" w:rsidRDefault="00871788" w:rsidP="00C06539">
      <w:pPr>
        <w:pStyle w:val="doc-c-p"/>
        <w:numPr>
          <w:ilvl w:val="0"/>
          <w:numId w:val="17"/>
        </w:numPr>
        <w:spacing w:before="0" w:beforeAutospacing="0" w:after="0" w:afterAutospacing="0"/>
        <w:jc w:val="both"/>
        <w:rPr>
          <w:rFonts w:eastAsia="SimSun"/>
          <w:color w:val="000000"/>
          <w:sz w:val="28"/>
          <w:szCs w:val="28"/>
          <w:lang w:eastAsia="zh-CN"/>
        </w:rPr>
      </w:pPr>
      <w:r w:rsidRPr="00E92A70">
        <w:rPr>
          <w:rFonts w:eastAsia="SimSun"/>
          <w:color w:val="000000"/>
          <w:sz w:val="28"/>
          <w:szCs w:val="28"/>
          <w:lang w:eastAsia="zh-CN"/>
        </w:rPr>
        <w:t>Автоматизированная проверка домашних работ</w:t>
      </w:r>
    </w:p>
    <w:p w:rsidR="00C7148C" w:rsidRDefault="00871788" w:rsidP="00871788">
      <w:pPr>
        <w:pStyle w:val="doc-c-p"/>
        <w:spacing w:before="0" w:beforeAutospacing="0" w:after="0" w:afterAutospacing="0"/>
        <w:jc w:val="both"/>
        <w:rPr>
          <w:rFonts w:eastAsia="SimSun"/>
          <w:color w:val="000000"/>
          <w:sz w:val="28"/>
          <w:szCs w:val="28"/>
          <w:lang w:eastAsia="zh-CN"/>
        </w:rPr>
      </w:pPr>
      <w:r w:rsidRPr="00E92A70">
        <w:rPr>
          <w:rFonts w:eastAsia="SimSun"/>
          <w:color w:val="000000"/>
          <w:sz w:val="28"/>
          <w:szCs w:val="28"/>
          <w:lang w:eastAsia="zh-CN"/>
        </w:rPr>
        <w:tab/>
      </w:r>
    </w:p>
    <w:p w:rsidR="00871788" w:rsidRPr="00C06539" w:rsidRDefault="00C7148C" w:rsidP="00871788">
      <w:pPr>
        <w:pStyle w:val="doc-c-p"/>
        <w:spacing w:before="0" w:beforeAutospacing="0" w:after="0" w:afterAutospacing="0"/>
        <w:jc w:val="both"/>
        <w:rPr>
          <w:rFonts w:eastAsia="SimSun"/>
          <w:b/>
          <w:color w:val="000000"/>
          <w:sz w:val="28"/>
          <w:szCs w:val="28"/>
          <w:lang w:eastAsia="zh-CN"/>
        </w:rPr>
      </w:pPr>
      <w:r>
        <w:rPr>
          <w:rFonts w:eastAsia="SimSun"/>
          <w:color w:val="000000"/>
          <w:sz w:val="28"/>
          <w:szCs w:val="28"/>
          <w:lang w:eastAsia="zh-CN"/>
        </w:rPr>
        <w:tab/>
      </w:r>
      <w:r w:rsidR="00871788" w:rsidRPr="00C06539">
        <w:rPr>
          <w:rFonts w:eastAsia="SimSun"/>
          <w:b/>
          <w:color w:val="000000"/>
          <w:sz w:val="28"/>
          <w:szCs w:val="28"/>
          <w:lang w:eastAsia="zh-CN"/>
        </w:rPr>
        <w:t xml:space="preserve">Преимущества для ученика </w:t>
      </w:r>
    </w:p>
    <w:p w:rsidR="00871788" w:rsidRPr="00E92A70" w:rsidRDefault="00871788" w:rsidP="00C06539">
      <w:pPr>
        <w:pStyle w:val="doc-c-p"/>
        <w:numPr>
          <w:ilvl w:val="0"/>
          <w:numId w:val="18"/>
        </w:numPr>
        <w:spacing w:before="0" w:beforeAutospacing="0" w:after="0" w:afterAutospacing="0"/>
        <w:jc w:val="both"/>
        <w:rPr>
          <w:rFonts w:eastAsia="SimSun"/>
          <w:color w:val="000000"/>
          <w:sz w:val="28"/>
          <w:szCs w:val="28"/>
          <w:lang w:eastAsia="zh-CN"/>
        </w:rPr>
      </w:pPr>
      <w:r w:rsidRPr="00E92A70">
        <w:rPr>
          <w:rFonts w:eastAsia="SimSun"/>
          <w:color w:val="000000"/>
          <w:sz w:val="28"/>
          <w:szCs w:val="28"/>
          <w:lang w:eastAsia="zh-CN"/>
        </w:rPr>
        <w:t>Интересные, интерактивные задания повышают интерес и мотивацию к занятиям</w:t>
      </w:r>
    </w:p>
    <w:p w:rsidR="00871788" w:rsidRPr="00E92A70" w:rsidRDefault="00871788" w:rsidP="00C06539">
      <w:pPr>
        <w:pStyle w:val="doc-c-p"/>
        <w:numPr>
          <w:ilvl w:val="0"/>
          <w:numId w:val="18"/>
        </w:numPr>
        <w:spacing w:before="0" w:beforeAutospacing="0" w:after="0" w:afterAutospacing="0"/>
        <w:jc w:val="both"/>
        <w:rPr>
          <w:rFonts w:eastAsia="SimSun"/>
          <w:color w:val="000000"/>
          <w:sz w:val="28"/>
          <w:szCs w:val="28"/>
          <w:lang w:eastAsia="zh-CN"/>
        </w:rPr>
      </w:pPr>
      <w:r w:rsidRPr="00E92A70">
        <w:rPr>
          <w:rFonts w:eastAsia="SimSun"/>
          <w:color w:val="000000"/>
          <w:sz w:val="28"/>
          <w:szCs w:val="28"/>
          <w:lang w:eastAsia="zh-CN"/>
        </w:rPr>
        <w:t xml:space="preserve">Домашняя работа в электронном виде занимает меньше времени </w:t>
      </w:r>
    </w:p>
    <w:p w:rsidR="00871788" w:rsidRPr="00E92A70" w:rsidRDefault="00871788" w:rsidP="00C06539">
      <w:pPr>
        <w:pStyle w:val="doc-c-p"/>
        <w:numPr>
          <w:ilvl w:val="0"/>
          <w:numId w:val="18"/>
        </w:numPr>
        <w:spacing w:before="0" w:beforeAutospacing="0" w:after="0" w:afterAutospacing="0"/>
        <w:jc w:val="both"/>
        <w:rPr>
          <w:rFonts w:eastAsia="SimSun"/>
          <w:color w:val="000000"/>
          <w:sz w:val="28"/>
          <w:szCs w:val="28"/>
          <w:lang w:eastAsia="zh-CN"/>
        </w:rPr>
      </w:pPr>
      <w:r w:rsidRPr="00E92A70">
        <w:rPr>
          <w:rFonts w:eastAsia="SimSun"/>
          <w:color w:val="000000"/>
          <w:sz w:val="28"/>
          <w:szCs w:val="28"/>
          <w:lang w:eastAsia="zh-CN"/>
        </w:rPr>
        <w:t xml:space="preserve">Результат можно увидеть сразу после решения </w:t>
      </w:r>
    </w:p>
    <w:p w:rsidR="00871788" w:rsidRDefault="00871788" w:rsidP="00C06539">
      <w:pPr>
        <w:pStyle w:val="doc-c-p"/>
        <w:numPr>
          <w:ilvl w:val="0"/>
          <w:numId w:val="18"/>
        </w:numPr>
        <w:spacing w:before="0" w:beforeAutospacing="0" w:after="0" w:afterAutospacing="0"/>
        <w:jc w:val="both"/>
        <w:rPr>
          <w:rFonts w:eastAsia="SimSun"/>
          <w:color w:val="000000"/>
          <w:sz w:val="28"/>
          <w:szCs w:val="28"/>
          <w:lang w:eastAsia="zh-CN"/>
        </w:rPr>
      </w:pPr>
      <w:r w:rsidRPr="00E92A70">
        <w:rPr>
          <w:rFonts w:eastAsia="SimSun"/>
          <w:color w:val="000000"/>
          <w:sz w:val="28"/>
          <w:szCs w:val="28"/>
          <w:lang w:eastAsia="zh-CN"/>
        </w:rPr>
        <w:t>Легко наверстать учебную программу, если пропустил занятие</w:t>
      </w:r>
    </w:p>
    <w:p w:rsidR="00C7148C" w:rsidRDefault="00C7148C" w:rsidP="00C7148C">
      <w:pPr>
        <w:pStyle w:val="doc-c-p"/>
        <w:spacing w:before="0" w:beforeAutospacing="0" w:after="0" w:afterAutospacing="0"/>
        <w:ind w:left="720"/>
        <w:jc w:val="both"/>
        <w:rPr>
          <w:rFonts w:eastAsia="SimSun"/>
          <w:color w:val="000000"/>
          <w:sz w:val="28"/>
          <w:szCs w:val="28"/>
          <w:lang w:eastAsia="zh-CN"/>
        </w:rPr>
      </w:pPr>
    </w:p>
    <w:p w:rsidR="00C06539" w:rsidRPr="00E92A70" w:rsidRDefault="00C06539" w:rsidP="005C519A">
      <w:pPr>
        <w:pStyle w:val="doc-c-p"/>
        <w:spacing w:before="0" w:beforeAutospacing="0" w:after="0" w:afterAutospacing="0"/>
        <w:ind w:left="720"/>
        <w:rPr>
          <w:rFonts w:eastAsia="SimSun"/>
          <w:color w:val="000000"/>
          <w:sz w:val="28"/>
          <w:szCs w:val="28"/>
          <w:lang w:eastAsia="zh-CN"/>
        </w:rPr>
      </w:pPr>
      <w:r w:rsidRPr="00C06539">
        <w:rPr>
          <w:rFonts w:eastAsia="SimSun"/>
          <w:color w:val="000000"/>
          <w:sz w:val="28"/>
          <w:szCs w:val="28"/>
          <w:lang w:eastAsia="zh-CN"/>
        </w:rPr>
        <w:drawing>
          <wp:inline distT="0" distB="0" distL="0" distR="0">
            <wp:extent cx="5695950" cy="3400425"/>
            <wp:effectExtent l="19050" t="19050" r="19050" b="28575"/>
            <wp:docPr id="2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019" cy="3404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788" w:rsidRPr="00E92A70" w:rsidRDefault="00871788" w:rsidP="00871788">
      <w:pPr>
        <w:pStyle w:val="a7"/>
        <w:shd w:val="clear" w:color="auto" w:fill="FFFFFF"/>
        <w:spacing w:before="0" w:beforeAutospacing="0" w:after="0" w:afterAutospacing="0"/>
        <w:jc w:val="both"/>
        <w:rPr>
          <w:rFonts w:eastAsia="SimSun"/>
          <w:color w:val="000000"/>
          <w:sz w:val="28"/>
          <w:szCs w:val="28"/>
          <w:lang w:eastAsia="zh-CN"/>
        </w:rPr>
      </w:pPr>
    </w:p>
    <w:p w:rsidR="00C06539" w:rsidRDefault="00C06539" w:rsidP="00871788">
      <w:pPr>
        <w:pStyle w:val="a7"/>
        <w:shd w:val="clear" w:color="auto" w:fill="FFFFFF"/>
        <w:spacing w:before="0" w:beforeAutospacing="0" w:after="0" w:afterAutospacing="0"/>
        <w:jc w:val="center"/>
        <w:rPr>
          <w:rFonts w:ascii="Times" w:hAnsi="Times" w:cs="Arial"/>
          <w:b/>
          <w:bCs/>
          <w:color w:val="0000CD"/>
          <w:sz w:val="27"/>
          <w:szCs w:val="22"/>
        </w:rPr>
      </w:pPr>
    </w:p>
    <w:p w:rsidR="00C06539" w:rsidRDefault="00C06539" w:rsidP="00871788">
      <w:pPr>
        <w:pStyle w:val="a7"/>
        <w:shd w:val="clear" w:color="auto" w:fill="FFFFFF"/>
        <w:spacing w:before="0" w:beforeAutospacing="0" w:after="0" w:afterAutospacing="0"/>
        <w:jc w:val="center"/>
        <w:rPr>
          <w:rFonts w:ascii="Times" w:hAnsi="Times" w:cs="Arial"/>
          <w:b/>
          <w:bCs/>
          <w:color w:val="0000CD"/>
          <w:sz w:val="27"/>
          <w:szCs w:val="22"/>
        </w:rPr>
      </w:pPr>
    </w:p>
    <w:p w:rsidR="00871788" w:rsidRPr="00221AE6" w:rsidRDefault="00871788" w:rsidP="00C7148C">
      <w:pPr>
        <w:pStyle w:val="a7"/>
        <w:shd w:val="clear" w:color="auto" w:fill="FFFFFF"/>
        <w:spacing w:before="0" w:beforeAutospacing="0" w:after="240" w:afterAutospacing="0"/>
        <w:jc w:val="center"/>
        <w:rPr>
          <w:rFonts w:ascii="Times" w:hAnsi="Times" w:cs="Arial"/>
          <w:b/>
          <w:bCs/>
          <w:color w:val="0000CD"/>
          <w:sz w:val="27"/>
          <w:szCs w:val="22"/>
        </w:rPr>
      </w:pPr>
      <w:r w:rsidRPr="00221AE6">
        <w:rPr>
          <w:rFonts w:ascii="Times" w:hAnsi="Times" w:cs="Arial"/>
          <w:b/>
          <w:bCs/>
          <w:color w:val="0000CD"/>
          <w:sz w:val="27"/>
          <w:szCs w:val="22"/>
        </w:rPr>
        <w:lastRenderedPageBreak/>
        <w:t>ЯК</w:t>
      </w:r>
      <w:r w:rsidR="00C06539">
        <w:rPr>
          <w:rFonts w:ascii="Times" w:hAnsi="Times" w:cs="Arial"/>
          <w:b/>
          <w:bCs/>
          <w:color w:val="0000CD"/>
          <w:sz w:val="27"/>
          <w:szCs w:val="22"/>
        </w:rPr>
        <w:t>ЛАСС</w:t>
      </w:r>
    </w:p>
    <w:p w:rsidR="00C7148C" w:rsidRDefault="00C7148C" w:rsidP="00C7148C">
      <w:pPr>
        <w:pStyle w:val="doc-c-p"/>
        <w:spacing w:before="0" w:beforeAutospacing="0" w:after="0" w:afterAutospacing="0"/>
        <w:jc w:val="both"/>
        <w:rPr>
          <w:rFonts w:eastAsia="SimSun"/>
          <w:color w:val="000000"/>
          <w:sz w:val="28"/>
          <w:szCs w:val="28"/>
          <w:lang w:eastAsia="zh-CN"/>
        </w:rPr>
      </w:pPr>
      <w:r>
        <w:rPr>
          <w:rFonts w:eastAsia="SimSun"/>
          <w:color w:val="000000"/>
          <w:sz w:val="28"/>
          <w:szCs w:val="28"/>
          <w:lang w:eastAsia="zh-CN"/>
        </w:rPr>
        <w:tab/>
      </w:r>
      <w:r w:rsidR="00871788" w:rsidRPr="00E92A70">
        <w:rPr>
          <w:rFonts w:eastAsia="SimSun"/>
          <w:color w:val="000000"/>
          <w:sz w:val="28"/>
          <w:szCs w:val="28"/>
          <w:lang w:eastAsia="zh-CN"/>
        </w:rPr>
        <w:t>«</w:t>
      </w:r>
      <w:proofErr w:type="spellStart"/>
      <w:r w:rsidR="00871788" w:rsidRPr="00E92A70">
        <w:rPr>
          <w:rFonts w:eastAsia="SimSun"/>
          <w:color w:val="000000"/>
          <w:sz w:val="28"/>
          <w:szCs w:val="28"/>
          <w:lang w:eastAsia="zh-CN"/>
        </w:rPr>
        <w:t>ЯКласс</w:t>
      </w:r>
      <w:proofErr w:type="spellEnd"/>
      <w:r w:rsidR="00871788" w:rsidRPr="00E92A70">
        <w:rPr>
          <w:rFonts w:eastAsia="SimSun"/>
          <w:color w:val="000000"/>
          <w:sz w:val="28"/>
          <w:szCs w:val="28"/>
          <w:lang w:eastAsia="zh-CN"/>
        </w:rPr>
        <w:t xml:space="preserve">» — </w:t>
      </w:r>
      <w:proofErr w:type="gramStart"/>
      <w:r w:rsidR="00871788" w:rsidRPr="00E92A70">
        <w:rPr>
          <w:rFonts w:eastAsia="SimSun"/>
          <w:color w:val="000000"/>
          <w:sz w:val="28"/>
          <w:szCs w:val="28"/>
          <w:lang w:eastAsia="zh-CN"/>
        </w:rPr>
        <w:t>образовательный</w:t>
      </w:r>
      <w:proofErr w:type="gramEnd"/>
      <w:r w:rsidR="00871788" w:rsidRPr="00E92A70">
        <w:rPr>
          <w:rFonts w:eastAsia="SimSun"/>
          <w:color w:val="000000"/>
          <w:sz w:val="28"/>
          <w:szCs w:val="28"/>
          <w:lang w:eastAsia="zh-CN"/>
        </w:rPr>
        <w:t xml:space="preserve"> интернет-ресурс для шк</w:t>
      </w:r>
      <w:r w:rsidR="005C519A">
        <w:rPr>
          <w:rFonts w:eastAsia="SimSun"/>
          <w:color w:val="000000"/>
          <w:sz w:val="28"/>
          <w:szCs w:val="28"/>
          <w:lang w:eastAsia="zh-CN"/>
        </w:rPr>
        <w:t>ольников, учителей и родителей, который н</w:t>
      </w:r>
      <w:r w:rsidR="00871788" w:rsidRPr="00E92A70">
        <w:rPr>
          <w:rFonts w:eastAsia="SimSun"/>
          <w:color w:val="000000"/>
          <w:sz w:val="28"/>
          <w:szCs w:val="28"/>
          <w:lang w:eastAsia="zh-CN"/>
        </w:rPr>
        <w:t xml:space="preserve">ачал работу в 2013 году. Портал содержит </w:t>
      </w:r>
      <w:proofErr w:type="spellStart"/>
      <w:r w:rsidR="00871788" w:rsidRPr="00E92A70">
        <w:rPr>
          <w:rFonts w:eastAsia="SimSun"/>
          <w:color w:val="000000"/>
          <w:sz w:val="28"/>
          <w:szCs w:val="28"/>
          <w:lang w:eastAsia="zh-CN"/>
        </w:rPr>
        <w:t>онлайн-тренажёры</w:t>
      </w:r>
      <w:proofErr w:type="spellEnd"/>
      <w:r w:rsidR="00871788" w:rsidRPr="00E92A70">
        <w:rPr>
          <w:rFonts w:eastAsia="SimSun"/>
          <w:color w:val="000000"/>
          <w:sz w:val="28"/>
          <w:szCs w:val="28"/>
          <w:lang w:eastAsia="zh-CN"/>
        </w:rPr>
        <w:t xml:space="preserve"> по школьной программе и автоматическую проверку домашних заданий. </w:t>
      </w:r>
      <w:r w:rsidR="00E81F6A">
        <w:rPr>
          <w:rFonts w:eastAsia="SimSun"/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635635</wp:posOffset>
            </wp:positionV>
            <wp:extent cx="3114675" cy="2647950"/>
            <wp:effectExtent l="19050" t="19050" r="28575" b="19050"/>
            <wp:wrapSquare wrapText="bothSides"/>
            <wp:docPr id="5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24441" t="13263" r="26825" b="12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647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1788" w:rsidRDefault="00C7148C" w:rsidP="00C7148C">
      <w:pPr>
        <w:pStyle w:val="a7"/>
        <w:spacing w:before="0" w:beforeAutospacing="0" w:after="0" w:afterAutospacing="0"/>
        <w:jc w:val="both"/>
        <w:rPr>
          <w:rFonts w:eastAsia="SimSun"/>
          <w:color w:val="000000"/>
          <w:sz w:val="28"/>
          <w:szCs w:val="28"/>
          <w:lang w:eastAsia="zh-CN"/>
        </w:rPr>
      </w:pPr>
      <w:r>
        <w:rPr>
          <w:rFonts w:eastAsia="SimSun"/>
          <w:color w:val="000000"/>
          <w:sz w:val="28"/>
          <w:szCs w:val="28"/>
          <w:lang w:eastAsia="zh-CN"/>
        </w:rPr>
        <w:tab/>
      </w:r>
      <w:r w:rsidR="00871788" w:rsidRPr="00E92A70">
        <w:rPr>
          <w:rFonts w:eastAsia="SimSun"/>
          <w:color w:val="000000"/>
          <w:sz w:val="28"/>
          <w:szCs w:val="28"/>
          <w:lang w:eastAsia="zh-CN"/>
        </w:rPr>
        <w:t xml:space="preserve">Подписка Я+ откроет учителю доступ к методическим рекомендациям, ответам и решениям задач на сайте. База </w:t>
      </w:r>
      <w:proofErr w:type="spellStart"/>
      <w:r w:rsidR="00871788" w:rsidRPr="00E92A70">
        <w:rPr>
          <w:rFonts w:eastAsia="SimSun"/>
          <w:color w:val="000000"/>
          <w:sz w:val="28"/>
          <w:szCs w:val="28"/>
          <w:lang w:eastAsia="zh-CN"/>
        </w:rPr>
        <w:t>ЯКласс</w:t>
      </w:r>
      <w:proofErr w:type="spellEnd"/>
      <w:r w:rsidR="00871788" w:rsidRPr="00E92A70">
        <w:rPr>
          <w:rFonts w:eastAsia="SimSun"/>
          <w:color w:val="000000"/>
          <w:sz w:val="28"/>
          <w:szCs w:val="28"/>
          <w:lang w:eastAsia="zh-CN"/>
        </w:rPr>
        <w:t xml:space="preserve"> содержит задания, теорию и тесты. </w:t>
      </w:r>
    </w:p>
    <w:p w:rsidR="00E81F6A" w:rsidRDefault="005C519A" w:rsidP="00871788">
      <w:pPr>
        <w:pStyle w:val="a7"/>
        <w:spacing w:before="0" w:beforeAutospacing="0" w:after="0" w:afterAutospacing="0"/>
        <w:jc w:val="both"/>
        <w:rPr>
          <w:rFonts w:eastAsia="SimSun"/>
          <w:color w:val="000000"/>
          <w:sz w:val="28"/>
          <w:szCs w:val="28"/>
          <w:lang w:eastAsia="zh-CN"/>
        </w:rPr>
      </w:pPr>
      <w:r>
        <w:rPr>
          <w:rFonts w:eastAsia="SimSun"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876300</wp:posOffset>
            </wp:positionV>
            <wp:extent cx="2838450" cy="2019300"/>
            <wp:effectExtent l="19050" t="0" r="0" b="0"/>
            <wp:wrapSquare wrapText="bothSides"/>
            <wp:docPr id="40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148C">
        <w:rPr>
          <w:rFonts w:eastAsia="SimSun"/>
          <w:color w:val="000000"/>
          <w:sz w:val="28"/>
          <w:szCs w:val="28"/>
          <w:lang w:eastAsia="zh-CN"/>
        </w:rPr>
        <w:tab/>
      </w:r>
      <w:r w:rsidR="00871788" w:rsidRPr="00E92A70">
        <w:rPr>
          <w:rFonts w:eastAsia="SimSun"/>
          <w:color w:val="000000"/>
          <w:sz w:val="28"/>
          <w:szCs w:val="28"/>
          <w:lang w:eastAsia="zh-CN"/>
        </w:rPr>
        <w:t xml:space="preserve">Как это работает? Учитель задает ученику проверочную работу. Ученик заходит на сайт и решает проверочную работу. Если ученик ошибется, Я класс объяснит ход решения задачи. При повторной попытке ученику будет предложен другой вариант задания. Поэтому ученику не получиться скопировать или списать. Учитель получает отчет о выполненном задании. </w:t>
      </w:r>
    </w:p>
    <w:p w:rsidR="00E81F6A" w:rsidRDefault="00E81F6A" w:rsidP="00871788">
      <w:pPr>
        <w:pStyle w:val="a7"/>
        <w:spacing w:before="0" w:beforeAutospacing="0" w:after="0" w:afterAutospacing="0"/>
        <w:jc w:val="both"/>
        <w:rPr>
          <w:rFonts w:eastAsia="SimSun"/>
          <w:color w:val="000000"/>
          <w:sz w:val="28"/>
          <w:szCs w:val="28"/>
          <w:lang w:eastAsia="zh-CN"/>
        </w:rPr>
      </w:pPr>
    </w:p>
    <w:p w:rsidR="00E81F6A" w:rsidRDefault="00E81F6A" w:rsidP="00871788">
      <w:pPr>
        <w:pStyle w:val="a7"/>
        <w:spacing w:before="0" w:beforeAutospacing="0" w:after="0" w:afterAutospacing="0"/>
        <w:jc w:val="both"/>
        <w:rPr>
          <w:rFonts w:eastAsia="SimSun"/>
          <w:color w:val="000000"/>
          <w:sz w:val="28"/>
          <w:szCs w:val="28"/>
          <w:lang w:eastAsia="zh-CN"/>
        </w:rPr>
      </w:pPr>
    </w:p>
    <w:p w:rsidR="00C7148C" w:rsidRDefault="005C519A" w:rsidP="00E81F6A">
      <w:pPr>
        <w:pStyle w:val="a7"/>
        <w:spacing w:before="0" w:beforeAutospacing="0" w:after="0" w:afterAutospacing="0"/>
        <w:jc w:val="center"/>
        <w:rPr>
          <w:rFonts w:eastAsia="SimSun"/>
          <w:color w:val="000000"/>
          <w:sz w:val="28"/>
          <w:szCs w:val="28"/>
          <w:lang w:eastAsia="zh-CN"/>
        </w:rPr>
      </w:pPr>
      <w:r w:rsidRPr="005C519A">
        <w:rPr>
          <w:rFonts w:eastAsia="SimSun"/>
          <w:color w:val="000000"/>
          <w:sz w:val="28"/>
          <w:szCs w:val="28"/>
          <w:lang w:eastAsia="zh-CN"/>
        </w:rPr>
        <w:drawing>
          <wp:inline distT="0" distB="0" distL="0" distR="0">
            <wp:extent cx="6076950" cy="3590925"/>
            <wp:effectExtent l="19050" t="19050" r="19050" b="28575"/>
            <wp:docPr id="5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590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48C" w:rsidRDefault="00C7148C" w:rsidP="00871788">
      <w:pPr>
        <w:pStyle w:val="a7"/>
        <w:spacing w:before="0" w:beforeAutospacing="0" w:after="0" w:afterAutospacing="0"/>
        <w:jc w:val="both"/>
        <w:rPr>
          <w:rFonts w:eastAsia="SimSun"/>
          <w:color w:val="000000"/>
          <w:sz w:val="28"/>
          <w:szCs w:val="28"/>
          <w:lang w:eastAsia="zh-CN"/>
        </w:rPr>
      </w:pPr>
    </w:p>
    <w:p w:rsidR="00E81F6A" w:rsidRDefault="00E81F6A" w:rsidP="00871788">
      <w:pPr>
        <w:pStyle w:val="a7"/>
        <w:spacing w:before="0" w:beforeAutospacing="0" w:after="0" w:afterAutospacing="0"/>
        <w:jc w:val="both"/>
        <w:rPr>
          <w:rFonts w:eastAsia="SimSun"/>
          <w:color w:val="000000"/>
          <w:sz w:val="28"/>
          <w:szCs w:val="28"/>
          <w:lang w:eastAsia="zh-CN"/>
        </w:rPr>
      </w:pPr>
      <w:r>
        <w:rPr>
          <w:rFonts w:eastAsia="SimSun"/>
          <w:color w:val="000000"/>
          <w:sz w:val="28"/>
          <w:szCs w:val="28"/>
          <w:lang w:eastAsia="zh-CN"/>
        </w:rPr>
        <w:lastRenderedPageBreak/>
        <w:tab/>
        <w:t xml:space="preserve">На сайте ведется ТОП </w:t>
      </w:r>
      <w:r w:rsidR="00CA635B">
        <w:rPr>
          <w:rFonts w:eastAsia="SimSun"/>
          <w:color w:val="000000"/>
          <w:sz w:val="28"/>
          <w:szCs w:val="28"/>
          <w:lang w:eastAsia="zh-CN"/>
        </w:rPr>
        <w:t xml:space="preserve">одноклассников, классов в школе, </w:t>
      </w:r>
      <w:r>
        <w:rPr>
          <w:rFonts w:eastAsia="SimSun"/>
          <w:color w:val="000000"/>
          <w:sz w:val="28"/>
          <w:szCs w:val="28"/>
          <w:lang w:eastAsia="zh-CN"/>
        </w:rPr>
        <w:t>учебных заведений.</w:t>
      </w:r>
    </w:p>
    <w:p w:rsidR="00CA635B" w:rsidRDefault="00CA635B" w:rsidP="00871788">
      <w:pPr>
        <w:pStyle w:val="a7"/>
        <w:spacing w:before="0" w:beforeAutospacing="0" w:after="0" w:afterAutospacing="0"/>
        <w:jc w:val="both"/>
        <w:rPr>
          <w:rFonts w:eastAsia="SimSun"/>
          <w:color w:val="000000"/>
          <w:sz w:val="28"/>
          <w:szCs w:val="28"/>
          <w:lang w:eastAsia="zh-CN"/>
        </w:rPr>
      </w:pPr>
    </w:p>
    <w:p w:rsidR="00CA635B" w:rsidRDefault="00E81F6A" w:rsidP="00E81F6A">
      <w:pPr>
        <w:pStyle w:val="a7"/>
        <w:spacing w:before="0" w:beforeAutospacing="0" w:after="0" w:afterAutospacing="0"/>
        <w:jc w:val="center"/>
        <w:rPr>
          <w:rFonts w:eastAsia="SimSun"/>
          <w:color w:val="000000"/>
          <w:sz w:val="28"/>
          <w:szCs w:val="28"/>
          <w:lang w:eastAsia="zh-CN"/>
        </w:rPr>
      </w:pPr>
      <w:r>
        <w:rPr>
          <w:rFonts w:eastAsia="SimSun"/>
          <w:noProof/>
          <w:color w:val="000000"/>
          <w:sz w:val="28"/>
          <w:szCs w:val="28"/>
        </w:rPr>
        <w:drawing>
          <wp:inline distT="0" distB="0" distL="0" distR="0">
            <wp:extent cx="4761593" cy="2762250"/>
            <wp:effectExtent l="19050" t="19050" r="19957" b="19050"/>
            <wp:docPr id="5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745" t="4775" r="18331" b="11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593" cy="2762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F6A">
        <w:rPr>
          <w:rFonts w:eastAsia="SimSun"/>
          <w:color w:val="000000"/>
          <w:sz w:val="28"/>
          <w:szCs w:val="28"/>
          <w:lang w:eastAsia="zh-CN"/>
        </w:rPr>
        <w:t xml:space="preserve"> </w:t>
      </w:r>
    </w:p>
    <w:p w:rsidR="00CA635B" w:rsidRDefault="00CA635B" w:rsidP="00E81F6A">
      <w:pPr>
        <w:pStyle w:val="a7"/>
        <w:spacing w:before="0" w:beforeAutospacing="0" w:after="0" w:afterAutospacing="0"/>
        <w:jc w:val="center"/>
        <w:rPr>
          <w:rFonts w:eastAsia="SimSun"/>
          <w:color w:val="000000"/>
          <w:sz w:val="28"/>
          <w:szCs w:val="28"/>
          <w:lang w:eastAsia="zh-CN"/>
        </w:rPr>
      </w:pPr>
    </w:p>
    <w:p w:rsidR="00CA635B" w:rsidRDefault="00E81F6A" w:rsidP="00E81F6A">
      <w:pPr>
        <w:pStyle w:val="a7"/>
        <w:spacing w:before="0" w:beforeAutospacing="0" w:after="0" w:afterAutospacing="0"/>
        <w:jc w:val="center"/>
        <w:rPr>
          <w:rFonts w:eastAsia="SimSun"/>
          <w:color w:val="000000"/>
          <w:sz w:val="28"/>
          <w:szCs w:val="28"/>
          <w:lang w:eastAsia="zh-CN"/>
        </w:rPr>
      </w:pPr>
      <w:r>
        <w:rPr>
          <w:rFonts w:eastAsia="SimSun"/>
          <w:noProof/>
          <w:color w:val="000000"/>
          <w:sz w:val="28"/>
          <w:szCs w:val="28"/>
        </w:rPr>
        <w:drawing>
          <wp:inline distT="0" distB="0" distL="0" distR="0">
            <wp:extent cx="5180965" cy="2272212"/>
            <wp:effectExtent l="19050" t="19050" r="19685" b="13788"/>
            <wp:docPr id="5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13528" r="4173" b="11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22722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35B" w:rsidRDefault="00CA635B" w:rsidP="00E81F6A">
      <w:pPr>
        <w:pStyle w:val="a7"/>
        <w:spacing w:before="0" w:beforeAutospacing="0" w:after="0" w:afterAutospacing="0"/>
        <w:jc w:val="center"/>
        <w:rPr>
          <w:rFonts w:eastAsia="SimSun"/>
          <w:color w:val="000000"/>
          <w:sz w:val="28"/>
          <w:szCs w:val="28"/>
          <w:lang w:eastAsia="zh-CN"/>
        </w:rPr>
      </w:pPr>
    </w:p>
    <w:p w:rsidR="00871788" w:rsidRDefault="00C7148C" w:rsidP="00E81F6A">
      <w:pPr>
        <w:pStyle w:val="a7"/>
        <w:spacing w:before="0" w:beforeAutospacing="0" w:after="0" w:afterAutospacing="0"/>
        <w:jc w:val="center"/>
        <w:rPr>
          <w:rFonts w:eastAsia="SimSun"/>
          <w:color w:val="000000"/>
          <w:sz w:val="28"/>
          <w:szCs w:val="28"/>
          <w:lang w:eastAsia="zh-CN"/>
        </w:rPr>
      </w:pPr>
      <w:r w:rsidRPr="00C7148C">
        <w:rPr>
          <w:rFonts w:eastAsia="SimSun"/>
          <w:color w:val="000000"/>
          <w:sz w:val="28"/>
          <w:szCs w:val="28"/>
          <w:lang w:eastAsia="zh-CN"/>
        </w:rPr>
        <w:drawing>
          <wp:inline distT="0" distB="0" distL="0" distR="0">
            <wp:extent cx="4733925" cy="3162300"/>
            <wp:effectExtent l="19050" t="19050" r="28575" b="19050"/>
            <wp:docPr id="50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r="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213" cy="31618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788" w:rsidRPr="00E92A70" w:rsidRDefault="00871788" w:rsidP="00CA635B">
      <w:pPr>
        <w:pStyle w:val="a7"/>
        <w:shd w:val="clear" w:color="auto" w:fill="FFFFFF"/>
        <w:spacing w:before="0" w:beforeAutospacing="0" w:after="240" w:afterAutospacing="0"/>
        <w:jc w:val="center"/>
        <w:rPr>
          <w:rFonts w:eastAsia="SimSun"/>
          <w:color w:val="000000"/>
          <w:sz w:val="28"/>
          <w:szCs w:val="28"/>
          <w:lang w:eastAsia="zh-CN"/>
        </w:rPr>
      </w:pPr>
      <w:r w:rsidRPr="00221AE6">
        <w:rPr>
          <w:rFonts w:ascii="Times" w:hAnsi="Times" w:cs="Arial"/>
          <w:b/>
          <w:bCs/>
          <w:color w:val="0000CD"/>
          <w:sz w:val="27"/>
          <w:szCs w:val="22"/>
        </w:rPr>
        <w:lastRenderedPageBreak/>
        <w:t>РЭШ</w:t>
      </w:r>
    </w:p>
    <w:p w:rsidR="00C06539" w:rsidRDefault="00CA635B" w:rsidP="00CA635B">
      <w:pPr>
        <w:pStyle w:val="a7"/>
        <w:shd w:val="clear" w:color="auto" w:fill="FFFFFF"/>
        <w:spacing w:before="0" w:beforeAutospacing="0" w:after="0" w:afterAutospacing="0"/>
        <w:jc w:val="both"/>
        <w:rPr>
          <w:rFonts w:eastAsia="SimSun"/>
          <w:color w:val="000000"/>
          <w:sz w:val="28"/>
          <w:szCs w:val="28"/>
          <w:lang w:eastAsia="zh-CN"/>
        </w:rPr>
      </w:pPr>
      <w:r>
        <w:rPr>
          <w:rFonts w:eastAsia="SimSun"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3446145</wp:posOffset>
            </wp:positionH>
            <wp:positionV relativeFrom="paragraph">
              <wp:posOffset>83185</wp:posOffset>
            </wp:positionV>
            <wp:extent cx="2962275" cy="2057400"/>
            <wp:effectExtent l="19050" t="19050" r="28575" b="19050"/>
            <wp:wrapSquare wrapText="bothSides"/>
            <wp:docPr id="42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57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788" w:rsidRPr="00E92A70">
        <w:rPr>
          <w:rFonts w:eastAsia="SimSun"/>
          <w:color w:val="000000"/>
          <w:sz w:val="28"/>
          <w:szCs w:val="28"/>
          <w:lang w:eastAsia="zh-CN"/>
        </w:rPr>
        <w:t xml:space="preserve"> </w:t>
      </w:r>
      <w:r w:rsidR="00871788">
        <w:rPr>
          <w:rFonts w:eastAsia="SimSun"/>
          <w:color w:val="000000"/>
          <w:sz w:val="28"/>
          <w:szCs w:val="28"/>
          <w:lang w:eastAsia="zh-CN"/>
        </w:rPr>
        <w:tab/>
      </w:r>
      <w:r w:rsidR="00871788" w:rsidRPr="00E92A70">
        <w:rPr>
          <w:rFonts w:eastAsia="SimSun"/>
          <w:color w:val="000000"/>
          <w:sz w:val="28"/>
          <w:szCs w:val="28"/>
          <w:lang w:eastAsia="zh-CN"/>
        </w:rPr>
        <w:t xml:space="preserve">«Российская электронная школа» – это полный школьный курс уроков с 1 по 11 класс от лучших учителей страны, созданные для того, чтобы у каждого ребёнка была возможность получить бесплатное качественное общее образование. </w:t>
      </w:r>
    </w:p>
    <w:p w:rsidR="00CA635B" w:rsidRDefault="00CA635B" w:rsidP="00CA635B">
      <w:pPr>
        <w:pStyle w:val="a7"/>
        <w:shd w:val="clear" w:color="auto" w:fill="FFFFFF"/>
        <w:spacing w:before="0" w:beforeAutospacing="0" w:after="0" w:afterAutospacing="0"/>
        <w:jc w:val="both"/>
        <w:rPr>
          <w:rFonts w:eastAsia="SimSun"/>
          <w:color w:val="000000"/>
          <w:sz w:val="28"/>
          <w:szCs w:val="28"/>
          <w:lang w:eastAsia="zh-CN"/>
        </w:rPr>
      </w:pPr>
      <w:r>
        <w:rPr>
          <w:rFonts w:eastAsia="SimSun"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3141345</wp:posOffset>
            </wp:positionH>
            <wp:positionV relativeFrom="paragraph">
              <wp:posOffset>1985645</wp:posOffset>
            </wp:positionV>
            <wp:extent cx="3333750" cy="2171700"/>
            <wp:effectExtent l="19050" t="19050" r="19050" b="19050"/>
            <wp:wrapSquare wrapText="bothSides"/>
            <wp:docPr id="46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71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SimSun"/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709295</wp:posOffset>
            </wp:positionV>
            <wp:extent cx="2838450" cy="2276475"/>
            <wp:effectExtent l="19050" t="19050" r="19050" b="28575"/>
            <wp:wrapSquare wrapText="bothSides"/>
            <wp:docPr id="44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76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788" w:rsidRPr="00E92A70">
        <w:rPr>
          <w:rFonts w:eastAsia="SimSun"/>
          <w:color w:val="000000"/>
          <w:sz w:val="28"/>
          <w:szCs w:val="28"/>
          <w:lang w:eastAsia="zh-CN"/>
        </w:rPr>
        <w:t xml:space="preserve">Интерактивные уроки включают короткий видеоролик с лекцией учителя, задачи и упражнения для закрепления полученных знаний и отработки навыков, а также проверочные задания для контроля усвоения материала. Упражнения и задачи можно проходить неограниченное количество раз, они не предполагают оценивания и уж тем более фиксации оценок. </w:t>
      </w:r>
    </w:p>
    <w:p w:rsidR="00871788" w:rsidRDefault="00CA635B" w:rsidP="00CA635B">
      <w:pPr>
        <w:pStyle w:val="a7"/>
        <w:shd w:val="clear" w:color="auto" w:fill="FFFFFF"/>
        <w:spacing w:before="0" w:beforeAutospacing="0" w:after="0" w:afterAutospacing="0"/>
        <w:jc w:val="both"/>
        <w:rPr>
          <w:rFonts w:eastAsia="SimSun"/>
          <w:color w:val="000000"/>
          <w:sz w:val="28"/>
          <w:szCs w:val="28"/>
          <w:lang w:eastAsia="zh-CN"/>
        </w:rPr>
      </w:pPr>
      <w:r>
        <w:rPr>
          <w:rFonts w:eastAsia="SimSun"/>
          <w:color w:val="000000"/>
          <w:sz w:val="28"/>
          <w:szCs w:val="28"/>
          <w:lang w:eastAsia="zh-CN"/>
        </w:rPr>
        <w:tab/>
      </w:r>
      <w:r w:rsidR="00871788" w:rsidRPr="00E92A70">
        <w:rPr>
          <w:rFonts w:eastAsia="SimSun"/>
          <w:color w:val="000000"/>
          <w:sz w:val="28"/>
          <w:szCs w:val="28"/>
          <w:lang w:eastAsia="zh-CN"/>
        </w:rPr>
        <w:t>Проверочные задания, напротив, не подразумевают повторного прохождения – система фиксирует результаты их выполнения зарегистрированными пользователями и на этой основе формируется статистика успеваемости ученика.</w:t>
      </w:r>
    </w:p>
    <w:p w:rsidR="00CA635B" w:rsidRDefault="00FF0CCB" w:rsidP="00871788">
      <w:pPr>
        <w:pStyle w:val="a7"/>
        <w:shd w:val="clear" w:color="auto" w:fill="FFFFFF"/>
        <w:spacing w:before="0" w:beforeAutospacing="0" w:after="0" w:afterAutospacing="0"/>
        <w:jc w:val="both"/>
        <w:rPr>
          <w:rFonts w:eastAsia="SimSun"/>
          <w:color w:val="000000"/>
          <w:sz w:val="28"/>
          <w:szCs w:val="28"/>
          <w:lang w:eastAsia="zh-CN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12065</wp:posOffset>
            </wp:positionV>
            <wp:extent cx="3219450" cy="2409825"/>
            <wp:effectExtent l="19050" t="19050" r="19050" b="28575"/>
            <wp:wrapSquare wrapText="bothSides"/>
            <wp:docPr id="47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09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6539" w:rsidRPr="00C06539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="00871788">
        <w:rPr>
          <w:rFonts w:eastAsia="SimSun"/>
          <w:color w:val="000000"/>
          <w:sz w:val="28"/>
          <w:szCs w:val="28"/>
          <w:lang w:eastAsia="zh-CN"/>
        </w:rPr>
        <w:tab/>
      </w:r>
      <w:r w:rsidR="00871788" w:rsidRPr="00E92A70">
        <w:rPr>
          <w:rFonts w:eastAsia="SimSun"/>
          <w:color w:val="000000"/>
          <w:sz w:val="28"/>
          <w:szCs w:val="28"/>
          <w:lang w:eastAsia="zh-CN"/>
        </w:rPr>
        <w:t>Посещение интерактивных уроков и дополнительные материалы электронной школы можно рекомендовать своим учащимся для повышения качества их знаний, а также для подготовки к Всероссийским проверочным работам и государственной итоговой аттестации в форме ОГЭ и ЕГЭ. Комплексный подход к обучению будет способствовать успешному освоению школьной программы вашими учениками и позволит добиться высокой успеваемости.</w:t>
      </w:r>
    </w:p>
    <w:p w:rsidR="00CA635B" w:rsidRPr="00FF0CCB" w:rsidRDefault="00C06539" w:rsidP="00FF0CCB">
      <w:pPr>
        <w:pStyle w:val="a7"/>
        <w:shd w:val="clear" w:color="auto" w:fill="FFFFFF"/>
        <w:spacing w:before="0" w:beforeAutospacing="0" w:after="240" w:afterAutospacing="0"/>
        <w:jc w:val="center"/>
        <w:rPr>
          <w:rFonts w:ascii="Times" w:hAnsi="Times" w:cs="Arial"/>
          <w:b/>
          <w:bCs/>
          <w:color w:val="0000CD"/>
          <w:sz w:val="27"/>
          <w:szCs w:val="22"/>
        </w:rPr>
      </w:pPr>
      <w:r w:rsidRPr="00C06539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t xml:space="preserve">  </w:t>
      </w:r>
      <w:r w:rsidR="00CA635B">
        <w:rPr>
          <w:rFonts w:asciiTheme="minorHAnsi" w:eastAsiaTheme="minorHAnsi" w:hAnsiTheme="minorHAnsi" w:cstheme="minorBidi"/>
          <w:noProof/>
          <w:sz w:val="22"/>
          <w:szCs w:val="22"/>
        </w:rPr>
        <w:t xml:space="preserve">  </w:t>
      </w:r>
      <w:r w:rsidR="00FF0CCB" w:rsidRPr="00FF0CCB">
        <w:rPr>
          <w:rFonts w:ascii="Times" w:hAnsi="Times" w:cs="Arial"/>
          <w:b/>
          <w:bCs/>
          <w:color w:val="0000CD"/>
          <w:sz w:val="27"/>
          <w:szCs w:val="22"/>
        </w:rPr>
        <w:t xml:space="preserve">ИСПОЛЬЗОВАНИЕ САЙТА УЧИТЕЛЯ </w:t>
      </w:r>
      <w:r w:rsidR="00FF0CCB">
        <w:rPr>
          <w:rFonts w:ascii="Times" w:hAnsi="Times" w:cs="Arial"/>
          <w:b/>
          <w:bCs/>
          <w:color w:val="0000CD"/>
          <w:sz w:val="27"/>
          <w:szCs w:val="22"/>
        </w:rPr>
        <w:t xml:space="preserve">НА РАЗНЫХ ЭТАПАХ </w:t>
      </w:r>
      <w:r w:rsidR="00FF0CCB" w:rsidRPr="00FF0CCB">
        <w:rPr>
          <w:rFonts w:ascii="Times" w:hAnsi="Times" w:cs="Arial"/>
          <w:b/>
          <w:bCs/>
          <w:color w:val="0000CD"/>
          <w:sz w:val="27"/>
          <w:szCs w:val="22"/>
        </w:rPr>
        <w:t>УРОКА</w:t>
      </w:r>
    </w:p>
    <w:p w:rsidR="00871788" w:rsidRPr="00E92A70" w:rsidRDefault="00871788" w:rsidP="00871788">
      <w:p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  <w:r>
        <w:rPr>
          <w:rFonts w:ascii="Times New Roman" w:eastAsia="SimSun" w:hAnsi="Times New Roman"/>
          <w:color w:val="000000"/>
          <w:sz w:val="28"/>
          <w:szCs w:val="28"/>
          <w:lang w:eastAsia="zh-CN"/>
        </w:rPr>
        <w:tab/>
      </w:r>
      <w:r w:rsidRPr="00E92A70">
        <w:rPr>
          <w:rFonts w:ascii="Times New Roman" w:eastAsia="SimSun" w:hAnsi="Times New Roman"/>
          <w:color w:val="000000"/>
          <w:sz w:val="28"/>
          <w:szCs w:val="28"/>
          <w:lang w:eastAsia="zh-CN"/>
        </w:rPr>
        <w:t>Использовать предметный сайт учителя можно не только во внеурочной деятельности, в домашних условиях, но и во время урока.</w:t>
      </w:r>
    </w:p>
    <w:p w:rsidR="00871788" w:rsidRPr="00E92A70" w:rsidRDefault="00871788" w:rsidP="00871788">
      <w:p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  <w:r w:rsidRPr="00E92A70">
        <w:rPr>
          <w:rFonts w:ascii="Times New Roman" w:eastAsia="SimSun" w:hAnsi="Times New Roman"/>
          <w:color w:val="000000"/>
          <w:sz w:val="28"/>
          <w:szCs w:val="28"/>
          <w:lang w:eastAsia="zh-CN"/>
        </w:rPr>
        <w:tab/>
        <w:t xml:space="preserve">Для оптимального усвоения </w:t>
      </w:r>
      <w:proofErr w:type="gramStart"/>
      <w:r w:rsidRPr="00E92A70">
        <w:rPr>
          <w:rFonts w:ascii="Times New Roman" w:eastAsia="SimSun" w:hAnsi="Times New Roman"/>
          <w:color w:val="000000"/>
          <w:sz w:val="28"/>
          <w:szCs w:val="28"/>
          <w:lang w:eastAsia="zh-CN"/>
        </w:rPr>
        <w:t>обучающимися</w:t>
      </w:r>
      <w:proofErr w:type="gramEnd"/>
      <w:r w:rsidRPr="00E92A70">
        <w:rPr>
          <w:rFonts w:ascii="Times New Roman" w:eastAsia="SimSun" w:hAnsi="Times New Roman"/>
          <w:color w:val="000000"/>
          <w:sz w:val="28"/>
          <w:szCs w:val="28"/>
          <w:lang w:eastAsia="zh-CN"/>
        </w:rPr>
        <w:t xml:space="preserve"> учебного материала необходимо использовать разнообразные формы работы в рамках одного урока: фронтальная работа, индивидуальная работа, работа в малых группах, работа в парах.</w:t>
      </w:r>
    </w:p>
    <w:p w:rsidR="00871788" w:rsidRPr="00E92A70" w:rsidRDefault="00871788" w:rsidP="00871788">
      <w:p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  <w:r w:rsidRPr="00E92A70">
        <w:rPr>
          <w:rFonts w:ascii="Times New Roman" w:eastAsia="SimSun" w:hAnsi="Times New Roman"/>
          <w:color w:val="000000"/>
          <w:sz w:val="28"/>
          <w:szCs w:val="28"/>
          <w:lang w:eastAsia="zh-CN"/>
        </w:rPr>
        <w:tab/>
        <w:t>Работа с сайтом предполагает работу за компьютером, а значит необходимо соблюдение санитарно-гигиенических норм и правил техники безопасности. Поэтом работа ученика с предметным сайтом учителя на уроке может относиться только к индивидуальной работе и занимать часть урока (10-15 минут).</w:t>
      </w:r>
    </w:p>
    <w:p w:rsidR="00871788" w:rsidRDefault="00871788" w:rsidP="00871788">
      <w:p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  <w:r>
        <w:rPr>
          <w:rFonts w:ascii="Times New Roman" w:eastAsia="SimSun" w:hAnsi="Times New Roman"/>
          <w:color w:val="000000"/>
          <w:sz w:val="28"/>
          <w:szCs w:val="28"/>
          <w:lang w:eastAsia="zh-CN"/>
        </w:rPr>
        <w:tab/>
      </w:r>
      <w:r w:rsidRPr="00E92A70">
        <w:rPr>
          <w:rFonts w:ascii="Times New Roman" w:eastAsia="SimSun" w:hAnsi="Times New Roman"/>
          <w:color w:val="000000"/>
          <w:sz w:val="28"/>
          <w:szCs w:val="28"/>
          <w:lang w:eastAsia="zh-CN"/>
        </w:rPr>
        <w:t>Основной принцип учителя на уроке должен заключаться в том, что ученик обязательно должен почерпнуть что-то новое для себя. Усреднённую схему урока можно</w:t>
      </w:r>
      <w:r>
        <w:rPr>
          <w:rFonts w:ascii="Times New Roman" w:eastAsia="SimSun" w:hAnsi="Times New Roman"/>
          <w:color w:val="000000"/>
          <w:sz w:val="28"/>
          <w:szCs w:val="28"/>
          <w:lang w:eastAsia="zh-CN"/>
        </w:rPr>
        <w:t xml:space="preserve"> представить следующим образом</w:t>
      </w:r>
      <w:r w:rsidRPr="00E92A70">
        <w:rPr>
          <w:rFonts w:ascii="Times New Roman" w:eastAsia="SimSun" w:hAnsi="Times New Roman"/>
          <w:color w:val="000000"/>
          <w:sz w:val="28"/>
          <w:szCs w:val="28"/>
          <w:lang w:eastAsia="zh-CN"/>
        </w:rPr>
        <w:t>:</w:t>
      </w:r>
    </w:p>
    <w:p w:rsidR="00871788" w:rsidRDefault="00871788" w:rsidP="00871788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  <w:r>
        <w:rPr>
          <w:rFonts w:ascii="Times New Roman" w:eastAsia="SimSun" w:hAnsi="Times New Roman"/>
          <w:color w:val="000000"/>
          <w:sz w:val="28"/>
          <w:szCs w:val="28"/>
          <w:lang w:eastAsia="zh-CN"/>
        </w:rPr>
        <w:t>Актуализация знаний</w:t>
      </w:r>
    </w:p>
    <w:p w:rsidR="00871788" w:rsidRDefault="00871788" w:rsidP="00871788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  <w:r>
        <w:rPr>
          <w:rFonts w:ascii="Times New Roman" w:eastAsia="SimSun" w:hAnsi="Times New Roman"/>
          <w:color w:val="000000"/>
          <w:sz w:val="28"/>
          <w:szCs w:val="28"/>
          <w:lang w:eastAsia="zh-CN"/>
        </w:rPr>
        <w:t>Изучение нового материала</w:t>
      </w:r>
    </w:p>
    <w:p w:rsidR="00871788" w:rsidRDefault="00871788" w:rsidP="00871788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  <w:r>
        <w:rPr>
          <w:rFonts w:ascii="Times New Roman" w:eastAsia="SimSun" w:hAnsi="Times New Roman"/>
          <w:color w:val="000000"/>
          <w:sz w:val="28"/>
          <w:szCs w:val="28"/>
          <w:lang w:eastAsia="zh-CN"/>
        </w:rPr>
        <w:t>Закрепление изученного материала</w:t>
      </w:r>
    </w:p>
    <w:p w:rsidR="00871788" w:rsidRDefault="00871788" w:rsidP="00871788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  <w:r>
        <w:rPr>
          <w:rFonts w:ascii="Times New Roman" w:eastAsia="SimSun" w:hAnsi="Times New Roman"/>
          <w:color w:val="000000"/>
          <w:sz w:val="28"/>
          <w:szCs w:val="28"/>
          <w:lang w:eastAsia="zh-CN"/>
        </w:rPr>
        <w:t>Обобщение материала</w:t>
      </w:r>
    </w:p>
    <w:p w:rsidR="00871788" w:rsidRPr="00221AE6" w:rsidRDefault="00871788" w:rsidP="00871788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  <w:r>
        <w:rPr>
          <w:rFonts w:ascii="Times New Roman" w:eastAsia="SimSun" w:hAnsi="Times New Roman"/>
          <w:color w:val="000000"/>
          <w:sz w:val="28"/>
          <w:szCs w:val="28"/>
          <w:lang w:eastAsia="zh-CN"/>
        </w:rPr>
        <w:t>Подведение итогов урока</w:t>
      </w:r>
    </w:p>
    <w:p w:rsidR="00871788" w:rsidRPr="00E92A70" w:rsidRDefault="00871788" w:rsidP="00871788">
      <w:p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  <w:r>
        <w:rPr>
          <w:rFonts w:ascii="Times New Roman" w:eastAsia="SimSun" w:hAnsi="Times New Roman"/>
          <w:color w:val="000000"/>
          <w:sz w:val="28"/>
          <w:szCs w:val="28"/>
          <w:lang w:eastAsia="zh-CN"/>
        </w:rPr>
        <w:tab/>
      </w:r>
      <w:r w:rsidRPr="00E92A70">
        <w:rPr>
          <w:rFonts w:ascii="Times New Roman" w:eastAsia="SimSun" w:hAnsi="Times New Roman"/>
          <w:color w:val="000000"/>
          <w:sz w:val="28"/>
          <w:szCs w:val="28"/>
          <w:lang w:eastAsia="zh-CN"/>
        </w:rPr>
        <w:t>Рассмотрим возможность использования предметного сайта на каждом этапе урока.</w:t>
      </w:r>
    </w:p>
    <w:p w:rsidR="00871788" w:rsidRPr="00E92A70" w:rsidRDefault="00871788" w:rsidP="00871788">
      <w:p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  <w:r>
        <w:rPr>
          <w:rFonts w:ascii="Times New Roman" w:eastAsia="SimSun" w:hAnsi="Times New Roman"/>
          <w:color w:val="000000"/>
          <w:sz w:val="28"/>
          <w:szCs w:val="28"/>
          <w:lang w:eastAsia="zh-CN"/>
        </w:rPr>
        <w:tab/>
      </w:r>
      <w:r w:rsidRPr="00E92A70">
        <w:rPr>
          <w:rFonts w:ascii="Times New Roman" w:eastAsia="SimSun" w:hAnsi="Times New Roman"/>
          <w:color w:val="000000"/>
          <w:sz w:val="28"/>
          <w:szCs w:val="28"/>
          <w:lang w:eastAsia="zh-CN"/>
        </w:rPr>
        <w:t>На этапе</w:t>
      </w:r>
      <w:r w:rsidR="00C06539">
        <w:rPr>
          <w:rFonts w:ascii="Times New Roman" w:eastAsia="SimSun" w:hAnsi="Times New Roman"/>
          <w:color w:val="000000"/>
          <w:sz w:val="28"/>
          <w:szCs w:val="28"/>
          <w:lang w:eastAsia="zh-CN"/>
        </w:rPr>
        <w:t xml:space="preserve"> «Актуализация знаний» учитель «</w:t>
      </w:r>
      <w:r w:rsidRPr="00E92A70">
        <w:rPr>
          <w:rFonts w:ascii="Times New Roman" w:eastAsia="SimSun" w:hAnsi="Times New Roman"/>
          <w:color w:val="000000"/>
          <w:sz w:val="28"/>
          <w:szCs w:val="28"/>
          <w:lang w:eastAsia="zh-CN"/>
        </w:rPr>
        <w:t>подталкивает</w:t>
      </w:r>
      <w:r w:rsidR="00C06539">
        <w:rPr>
          <w:rFonts w:ascii="Times New Roman" w:eastAsia="SimSun" w:hAnsi="Times New Roman"/>
          <w:color w:val="000000"/>
          <w:sz w:val="28"/>
          <w:szCs w:val="28"/>
          <w:lang w:eastAsia="zh-CN"/>
        </w:rPr>
        <w:t>»</w:t>
      </w:r>
      <w:r w:rsidRPr="00E92A70">
        <w:rPr>
          <w:rFonts w:ascii="Times New Roman" w:eastAsia="SimSun" w:hAnsi="Times New Roman"/>
          <w:color w:val="000000"/>
          <w:sz w:val="28"/>
          <w:szCs w:val="28"/>
          <w:lang w:eastAsia="zh-CN"/>
        </w:rPr>
        <w:t xml:space="preserve"> ученика к активации знаний, полученные им на прошедших уроках или при изучении предыдущих тем предмета, которые понадобятся ему для работы на уроке.</w:t>
      </w:r>
    </w:p>
    <w:p w:rsidR="00871788" w:rsidRPr="00E92A70" w:rsidRDefault="00871788" w:rsidP="00871788">
      <w:p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  <w:r>
        <w:rPr>
          <w:rFonts w:ascii="Times New Roman" w:eastAsia="SimSun" w:hAnsi="Times New Roman"/>
          <w:color w:val="000000"/>
          <w:sz w:val="28"/>
          <w:szCs w:val="28"/>
          <w:lang w:eastAsia="zh-CN"/>
        </w:rPr>
        <w:tab/>
      </w:r>
      <w:r w:rsidRPr="00E92A70">
        <w:rPr>
          <w:rFonts w:ascii="Times New Roman" w:eastAsia="SimSun" w:hAnsi="Times New Roman"/>
          <w:color w:val="000000"/>
          <w:sz w:val="28"/>
          <w:szCs w:val="28"/>
          <w:lang w:eastAsia="zh-CN"/>
        </w:rPr>
        <w:t>Это может быть сделано в виде опроса, решения кроссворда или задачи (поставленной проблемы) и т.д. Предметный сайт здесь может заменить опрос, если его представить в виде теста для самоконтроля. Кроссворд, выполненный, например, в виде flesh-приложения, так же может быть размещён на сайте.</w:t>
      </w:r>
    </w:p>
    <w:p w:rsidR="00871788" w:rsidRPr="00E92A70" w:rsidRDefault="00871788" w:rsidP="00871788">
      <w:p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  <w:r>
        <w:rPr>
          <w:rFonts w:ascii="Times New Roman" w:eastAsia="SimSun" w:hAnsi="Times New Roman"/>
          <w:color w:val="000000"/>
          <w:sz w:val="28"/>
          <w:szCs w:val="28"/>
          <w:lang w:eastAsia="zh-CN"/>
        </w:rPr>
        <w:tab/>
      </w:r>
      <w:r w:rsidRPr="00E92A70">
        <w:rPr>
          <w:rFonts w:ascii="Times New Roman" w:eastAsia="SimSun" w:hAnsi="Times New Roman"/>
          <w:color w:val="000000"/>
          <w:sz w:val="28"/>
          <w:szCs w:val="28"/>
          <w:lang w:eastAsia="zh-CN"/>
        </w:rPr>
        <w:t>Ученик, выполнивший задания первым, комментирует ответы на вопросы и получает оценку. Остальные учащиеся класса имеют возможность дополнить или скорректировать ответ.</w:t>
      </w:r>
    </w:p>
    <w:p w:rsidR="00871788" w:rsidRPr="00E92A70" w:rsidRDefault="00871788" w:rsidP="00871788">
      <w:p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  <w:r>
        <w:rPr>
          <w:rFonts w:ascii="Times New Roman" w:eastAsia="SimSun" w:hAnsi="Times New Roman"/>
          <w:color w:val="000000"/>
          <w:sz w:val="28"/>
          <w:szCs w:val="28"/>
          <w:lang w:eastAsia="zh-CN"/>
        </w:rPr>
        <w:tab/>
      </w:r>
      <w:r w:rsidRPr="00E92A70">
        <w:rPr>
          <w:rFonts w:ascii="Times New Roman" w:eastAsia="SimSun" w:hAnsi="Times New Roman"/>
          <w:color w:val="000000"/>
          <w:sz w:val="28"/>
          <w:szCs w:val="28"/>
          <w:lang w:eastAsia="zh-CN"/>
        </w:rPr>
        <w:t>На этапе «Изучение нового материала» предметный сайт учителя может быть использован как лектор. На нём можно разместить конспекты, рисунки, графики, чертежи, схемы, карты и т.п.</w:t>
      </w:r>
    </w:p>
    <w:p w:rsidR="00871788" w:rsidRPr="00E92A70" w:rsidRDefault="00871788" w:rsidP="00871788">
      <w:p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  <w:r>
        <w:rPr>
          <w:rFonts w:ascii="Times New Roman" w:eastAsia="SimSun" w:hAnsi="Times New Roman"/>
          <w:color w:val="000000"/>
          <w:sz w:val="28"/>
          <w:szCs w:val="28"/>
          <w:lang w:eastAsia="zh-CN"/>
        </w:rPr>
        <w:tab/>
      </w:r>
      <w:r w:rsidRPr="00E92A70">
        <w:rPr>
          <w:rFonts w:ascii="Times New Roman" w:eastAsia="SimSun" w:hAnsi="Times New Roman"/>
          <w:color w:val="000000"/>
          <w:sz w:val="28"/>
          <w:szCs w:val="28"/>
          <w:lang w:eastAsia="zh-CN"/>
        </w:rPr>
        <w:t>Видеоролик, размещённый на сайте, станет ярким моментом урока. Вероятность запоминания информации, представленной в видеоролике гораздо выше, чем в других случаях.</w:t>
      </w:r>
    </w:p>
    <w:p w:rsidR="00871788" w:rsidRPr="00E92A70" w:rsidRDefault="00871788" w:rsidP="00871788">
      <w:p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  <w:r>
        <w:rPr>
          <w:rFonts w:ascii="Times New Roman" w:eastAsia="SimSun" w:hAnsi="Times New Roman"/>
          <w:color w:val="000000"/>
          <w:sz w:val="28"/>
          <w:szCs w:val="28"/>
          <w:lang w:eastAsia="zh-CN"/>
        </w:rPr>
        <w:tab/>
      </w:r>
      <w:r w:rsidRPr="00E92A70">
        <w:rPr>
          <w:rFonts w:ascii="Times New Roman" w:eastAsia="SimSun" w:hAnsi="Times New Roman"/>
          <w:color w:val="000000"/>
          <w:sz w:val="28"/>
          <w:szCs w:val="28"/>
          <w:lang w:eastAsia="zh-CN"/>
        </w:rPr>
        <w:t xml:space="preserve">Этап «Закрепление изученного материала» так же может проходить с использованием предметного сайта. Небольшая самостоятельная работа в виде теста для самопроверки, позволит сделать акцент на наиболее важных деталях изученной темы. Ученикам, справившимся с тестом с первого раза, необходимо поставить оценку. Ученики, испытавшие трудности при ответе на вопросы теста могут получить помощь педагога, обратиться к материалу учебника или рабочей </w:t>
      </w:r>
      <w:r w:rsidRPr="00E92A70">
        <w:rPr>
          <w:rFonts w:ascii="Times New Roman" w:eastAsia="SimSun" w:hAnsi="Times New Roman"/>
          <w:color w:val="000000"/>
          <w:sz w:val="28"/>
          <w:szCs w:val="28"/>
          <w:lang w:eastAsia="zh-CN"/>
        </w:rPr>
        <w:lastRenderedPageBreak/>
        <w:t>тетради.</w:t>
      </w:r>
      <w:r>
        <w:rPr>
          <w:rFonts w:ascii="Times New Roman" w:eastAsia="SimSun" w:hAnsi="Times New Roman"/>
          <w:color w:val="000000"/>
          <w:sz w:val="28"/>
          <w:szCs w:val="28"/>
          <w:lang w:eastAsia="zh-CN"/>
        </w:rPr>
        <w:t xml:space="preserve"> </w:t>
      </w:r>
      <w:r w:rsidRPr="00E92A70">
        <w:rPr>
          <w:rFonts w:ascii="Times New Roman" w:eastAsia="SimSun" w:hAnsi="Times New Roman"/>
          <w:color w:val="000000"/>
          <w:sz w:val="28"/>
          <w:szCs w:val="28"/>
          <w:lang w:eastAsia="zh-CN"/>
        </w:rPr>
        <w:t>Эту же роль может выполнить интерактивный кроссворд, размещённый на сайте.</w:t>
      </w:r>
    </w:p>
    <w:p w:rsidR="00871788" w:rsidRPr="00E92A70" w:rsidRDefault="00871788" w:rsidP="00FF0CCB">
      <w:p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  <w:r>
        <w:rPr>
          <w:rFonts w:ascii="Times New Roman" w:eastAsia="SimSun" w:hAnsi="Times New Roman"/>
          <w:color w:val="000000"/>
          <w:sz w:val="28"/>
          <w:szCs w:val="28"/>
          <w:lang w:eastAsia="zh-CN"/>
        </w:rPr>
        <w:tab/>
      </w:r>
      <w:r w:rsidRPr="00E92A70">
        <w:rPr>
          <w:rFonts w:ascii="Times New Roman" w:eastAsia="SimSun" w:hAnsi="Times New Roman"/>
          <w:color w:val="000000"/>
          <w:sz w:val="28"/>
          <w:szCs w:val="28"/>
          <w:lang w:eastAsia="zh-CN"/>
        </w:rPr>
        <w:t>Методика использования сайта учителя на этапе «Обобщение материала» совпадает с методикой использования сайта предыдущего этапа. Отличия будут заключаться в качестве вопросов. Они должны составляться таким образом, чтобы отражать место этого конкретного урока во всей изучаемой теме или предмета в целом.</w:t>
      </w:r>
    </w:p>
    <w:p w:rsidR="00871788" w:rsidRPr="00E92A70" w:rsidRDefault="00871788" w:rsidP="00FF0CCB">
      <w:p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  <w:r>
        <w:rPr>
          <w:rFonts w:ascii="Times New Roman" w:eastAsia="SimSun" w:hAnsi="Times New Roman"/>
          <w:color w:val="000000"/>
          <w:sz w:val="28"/>
          <w:szCs w:val="28"/>
          <w:lang w:eastAsia="zh-CN"/>
        </w:rPr>
        <w:tab/>
      </w:r>
      <w:r w:rsidRPr="00E92A70">
        <w:rPr>
          <w:rFonts w:ascii="Times New Roman" w:eastAsia="SimSun" w:hAnsi="Times New Roman"/>
          <w:color w:val="000000"/>
          <w:sz w:val="28"/>
          <w:szCs w:val="28"/>
          <w:lang w:eastAsia="zh-CN"/>
        </w:rPr>
        <w:t>На этапе «Подведения итогов урока» использование сайт не будет столь актуальным как на предыдущих этапах, но всё находится в руках учителя. Сюжетные картинки, зарисовки, схемы могут стать красивым финалом урока, но и для этого совсем не обязательно использовать Интернет ресурсы.</w:t>
      </w:r>
    </w:p>
    <w:p w:rsidR="00871788" w:rsidRPr="00E92A70" w:rsidRDefault="00871788" w:rsidP="00FF0CCB">
      <w:pPr>
        <w:shd w:val="clear" w:color="auto" w:fill="FFFFFF"/>
        <w:spacing w:after="0" w:line="240" w:lineRule="auto"/>
        <w:jc w:val="both"/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  <w:r>
        <w:rPr>
          <w:rFonts w:ascii="Times New Roman" w:eastAsia="SimSun" w:hAnsi="Times New Roman"/>
          <w:color w:val="000000"/>
          <w:sz w:val="28"/>
          <w:szCs w:val="28"/>
          <w:lang w:eastAsia="zh-CN"/>
        </w:rPr>
        <w:tab/>
      </w:r>
      <w:r w:rsidRPr="00E92A70">
        <w:rPr>
          <w:rFonts w:ascii="Times New Roman" w:eastAsia="SimSun" w:hAnsi="Times New Roman"/>
          <w:color w:val="000000"/>
          <w:sz w:val="28"/>
          <w:szCs w:val="28"/>
          <w:lang w:eastAsia="zh-CN"/>
        </w:rPr>
        <w:t>Необходимо обратить особое внимание на то, что категорически нельзя использовать предметный сайт учителя на всех этапах урока, это всего лишь одна из форм работы на уроке.</w:t>
      </w:r>
    </w:p>
    <w:p w:rsidR="00FF0CCB" w:rsidRDefault="00FF0CCB" w:rsidP="00F50BA4">
      <w:pPr>
        <w:tabs>
          <w:tab w:val="right" w:pos="0"/>
        </w:tabs>
        <w:jc w:val="center"/>
        <w:rPr>
          <w:rFonts w:ascii="Times" w:eastAsia="Times New Roman" w:hAnsi="Times" w:cs="Arial"/>
          <w:b/>
          <w:bCs/>
          <w:color w:val="0000CD"/>
          <w:sz w:val="27"/>
          <w:lang w:eastAsia="ru-RU"/>
        </w:rPr>
      </w:pPr>
    </w:p>
    <w:p w:rsidR="00E46F6C" w:rsidRPr="00E46F6C" w:rsidRDefault="00E46F6C" w:rsidP="00F50BA4">
      <w:pPr>
        <w:tabs>
          <w:tab w:val="right" w:pos="0"/>
        </w:tabs>
        <w:jc w:val="center"/>
        <w:rPr>
          <w:rFonts w:ascii="Times" w:eastAsia="Times New Roman" w:hAnsi="Times" w:cs="Arial"/>
          <w:b/>
          <w:bCs/>
          <w:color w:val="0000CD"/>
          <w:sz w:val="27"/>
          <w:lang w:eastAsia="ru-RU"/>
        </w:rPr>
      </w:pPr>
      <w:r w:rsidRPr="00E46F6C">
        <w:rPr>
          <w:rFonts w:ascii="Times" w:eastAsia="Times New Roman" w:hAnsi="Times" w:cs="Arial"/>
          <w:b/>
          <w:bCs/>
          <w:color w:val="0000CD"/>
          <w:sz w:val="27"/>
          <w:lang w:eastAsia="ru-RU"/>
        </w:rPr>
        <w:t>ЭТАПЫ РАБОТЫ НАД САЙТОМ</w:t>
      </w:r>
    </w:p>
    <w:p w:rsidR="00126B1D" w:rsidRPr="00E46F6C" w:rsidRDefault="00126B1D" w:rsidP="00126B1D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76301968"/>
      <w:bookmarkStart w:id="6" w:name="_Toc512369042"/>
      <w:r w:rsidRPr="00E46F6C">
        <w:rPr>
          <w:rFonts w:ascii="Times New Roman" w:eastAsia="Times New Roman" w:hAnsi="Times New Roman" w:cs="Times New Roman"/>
          <w:color w:val="auto"/>
          <w:lang w:eastAsia="ru-RU"/>
        </w:rPr>
        <w:t>Последовательный перечень этапов</w:t>
      </w:r>
      <w:bookmarkEnd w:id="5"/>
      <w:bookmarkEnd w:id="6"/>
    </w:p>
    <w:tbl>
      <w:tblPr>
        <w:tblW w:w="9889" w:type="dxa"/>
        <w:tblInd w:w="3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8505"/>
      </w:tblGrid>
      <w:tr w:rsidR="00126B1D" w:rsidRPr="00E46F6C" w:rsidTr="009C1D52">
        <w:trPr>
          <w:trHeight w:val="840"/>
        </w:trPr>
        <w:tc>
          <w:tcPr>
            <w:tcW w:w="1384" w:type="dxa"/>
            <w:shd w:val="clear" w:color="auto" w:fill="auto"/>
          </w:tcPr>
          <w:p w:rsidR="00126B1D" w:rsidRPr="00E46F6C" w:rsidRDefault="00126B1D" w:rsidP="00EC5F9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F6C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Подготовительный</w:t>
            </w:r>
          </w:p>
          <w:p w:rsidR="00126B1D" w:rsidRPr="00E46F6C" w:rsidRDefault="00126B1D" w:rsidP="00126B1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F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8505" w:type="dxa"/>
            <w:shd w:val="clear" w:color="auto" w:fill="auto"/>
          </w:tcPr>
          <w:p w:rsidR="00126B1D" w:rsidRPr="00E46F6C" w:rsidRDefault="00126B1D" w:rsidP="00126B1D">
            <w:pPr>
              <w:pStyle w:val="a4"/>
              <w:numPr>
                <w:ilvl w:val="0"/>
                <w:numId w:val="11"/>
              </w:numPr>
              <w:spacing w:before="100" w:beforeAutospacing="1" w:line="360" w:lineRule="auto"/>
              <w:ind w:left="317" w:hanging="283"/>
              <w:jc w:val="both"/>
              <w:rPr>
                <w:sz w:val="28"/>
                <w:szCs w:val="28"/>
              </w:rPr>
            </w:pPr>
            <w:r w:rsidRPr="00E46F6C">
              <w:rPr>
                <w:sz w:val="28"/>
                <w:szCs w:val="28"/>
              </w:rPr>
              <w:t>Составление плана реализации проекта.</w:t>
            </w:r>
          </w:p>
          <w:p w:rsidR="00126B1D" w:rsidRPr="00E46F6C" w:rsidRDefault="00126B1D" w:rsidP="00126B1D">
            <w:pPr>
              <w:pStyle w:val="a4"/>
              <w:numPr>
                <w:ilvl w:val="0"/>
                <w:numId w:val="11"/>
              </w:numPr>
              <w:spacing w:before="100" w:beforeAutospacing="1" w:line="360" w:lineRule="auto"/>
              <w:ind w:left="317" w:hanging="283"/>
              <w:jc w:val="both"/>
              <w:rPr>
                <w:sz w:val="28"/>
                <w:szCs w:val="28"/>
              </w:rPr>
            </w:pPr>
            <w:r w:rsidRPr="00E46F6C">
              <w:rPr>
                <w:sz w:val="28"/>
                <w:szCs w:val="28"/>
              </w:rPr>
              <w:t>Изучение методической литературы.</w:t>
            </w:r>
          </w:p>
          <w:p w:rsidR="00126B1D" w:rsidRPr="00E46F6C" w:rsidRDefault="00126B1D" w:rsidP="00126B1D">
            <w:pPr>
              <w:pStyle w:val="a4"/>
              <w:numPr>
                <w:ilvl w:val="0"/>
                <w:numId w:val="11"/>
              </w:numPr>
              <w:spacing w:before="100" w:beforeAutospacing="1" w:line="360" w:lineRule="auto"/>
              <w:ind w:left="317" w:hanging="283"/>
              <w:jc w:val="both"/>
              <w:rPr>
                <w:sz w:val="28"/>
                <w:szCs w:val="28"/>
              </w:rPr>
            </w:pPr>
            <w:r w:rsidRPr="00E46F6C">
              <w:rPr>
                <w:sz w:val="28"/>
                <w:szCs w:val="28"/>
              </w:rPr>
              <w:t xml:space="preserve">Выявление  исходного уровня овладения учащимися навыками чтения. </w:t>
            </w:r>
          </w:p>
          <w:p w:rsidR="00126B1D" w:rsidRPr="00E46F6C" w:rsidRDefault="00126B1D" w:rsidP="00126B1D">
            <w:pPr>
              <w:pStyle w:val="a4"/>
              <w:numPr>
                <w:ilvl w:val="0"/>
                <w:numId w:val="11"/>
              </w:numPr>
              <w:spacing w:before="100" w:beforeAutospacing="1" w:line="360" w:lineRule="auto"/>
              <w:ind w:left="317" w:hanging="283"/>
              <w:jc w:val="both"/>
              <w:rPr>
                <w:sz w:val="28"/>
                <w:szCs w:val="28"/>
              </w:rPr>
            </w:pPr>
            <w:r w:rsidRPr="00E46F6C">
              <w:rPr>
                <w:sz w:val="28"/>
                <w:szCs w:val="28"/>
              </w:rPr>
              <w:t xml:space="preserve">Анкетирование родителей и учащихся. </w:t>
            </w:r>
          </w:p>
          <w:p w:rsidR="00126B1D" w:rsidRPr="00E46F6C" w:rsidRDefault="00126B1D" w:rsidP="00126B1D">
            <w:pPr>
              <w:pStyle w:val="a4"/>
              <w:numPr>
                <w:ilvl w:val="0"/>
                <w:numId w:val="11"/>
              </w:numPr>
              <w:spacing w:before="100" w:beforeAutospacing="1" w:line="360" w:lineRule="auto"/>
              <w:ind w:left="317" w:hanging="283"/>
              <w:jc w:val="both"/>
              <w:rPr>
                <w:sz w:val="28"/>
                <w:szCs w:val="28"/>
              </w:rPr>
            </w:pPr>
            <w:r w:rsidRPr="00E46F6C">
              <w:rPr>
                <w:sz w:val="28"/>
                <w:szCs w:val="28"/>
              </w:rPr>
              <w:t>Создание информационного пространства.</w:t>
            </w:r>
          </w:p>
          <w:p w:rsidR="00126B1D" w:rsidRPr="00E46F6C" w:rsidRDefault="00126B1D" w:rsidP="00126B1D">
            <w:pPr>
              <w:pStyle w:val="a4"/>
              <w:numPr>
                <w:ilvl w:val="0"/>
                <w:numId w:val="11"/>
              </w:numPr>
              <w:spacing w:before="100" w:beforeAutospacing="1" w:line="360" w:lineRule="auto"/>
              <w:ind w:left="317" w:hanging="283"/>
              <w:jc w:val="both"/>
              <w:rPr>
                <w:sz w:val="28"/>
                <w:szCs w:val="28"/>
              </w:rPr>
            </w:pPr>
            <w:r w:rsidRPr="00E46F6C">
              <w:rPr>
                <w:sz w:val="28"/>
                <w:szCs w:val="28"/>
              </w:rPr>
              <w:t>Создание списка рекомендуемой литературы.</w:t>
            </w:r>
          </w:p>
          <w:p w:rsidR="00126B1D" w:rsidRPr="00E46F6C" w:rsidRDefault="00126B1D" w:rsidP="00126B1D">
            <w:pPr>
              <w:pStyle w:val="a4"/>
              <w:numPr>
                <w:ilvl w:val="0"/>
                <w:numId w:val="11"/>
              </w:numPr>
              <w:spacing w:before="100" w:beforeAutospacing="1" w:line="360" w:lineRule="auto"/>
              <w:ind w:left="317" w:hanging="283"/>
              <w:jc w:val="both"/>
              <w:rPr>
                <w:sz w:val="28"/>
                <w:szCs w:val="28"/>
              </w:rPr>
            </w:pPr>
            <w:r w:rsidRPr="00E46F6C">
              <w:rPr>
                <w:sz w:val="28"/>
                <w:szCs w:val="28"/>
              </w:rPr>
              <w:t>Создание ссылок на сайте для пере</w:t>
            </w:r>
            <w:r w:rsidR="00C06539">
              <w:rPr>
                <w:sz w:val="28"/>
                <w:szCs w:val="28"/>
              </w:rPr>
              <w:t xml:space="preserve">хода в электронные библиотеки, </w:t>
            </w:r>
            <w:r w:rsidRPr="00E46F6C">
              <w:rPr>
                <w:sz w:val="28"/>
                <w:szCs w:val="28"/>
              </w:rPr>
              <w:t xml:space="preserve">другие Интернет и </w:t>
            </w:r>
            <w:proofErr w:type="spellStart"/>
            <w:r w:rsidRPr="00E46F6C">
              <w:rPr>
                <w:sz w:val="28"/>
                <w:szCs w:val="28"/>
              </w:rPr>
              <w:t>медиа</w:t>
            </w:r>
            <w:proofErr w:type="spellEnd"/>
            <w:r w:rsidRPr="00E46F6C">
              <w:rPr>
                <w:sz w:val="28"/>
                <w:szCs w:val="28"/>
              </w:rPr>
              <w:t xml:space="preserve"> ресурсы</w:t>
            </w:r>
            <w:r w:rsidR="00C06539">
              <w:rPr>
                <w:sz w:val="28"/>
                <w:szCs w:val="28"/>
              </w:rPr>
              <w:t xml:space="preserve">, </w:t>
            </w:r>
            <w:proofErr w:type="spellStart"/>
            <w:r w:rsidR="00C06539">
              <w:rPr>
                <w:sz w:val="28"/>
                <w:szCs w:val="28"/>
              </w:rPr>
              <w:t>онлайн-платформы</w:t>
            </w:r>
            <w:proofErr w:type="spellEnd"/>
            <w:r w:rsidRPr="00E46F6C">
              <w:rPr>
                <w:sz w:val="28"/>
                <w:szCs w:val="28"/>
              </w:rPr>
              <w:t>.</w:t>
            </w:r>
          </w:p>
        </w:tc>
      </w:tr>
      <w:tr w:rsidR="00126B1D" w:rsidRPr="00E46F6C" w:rsidTr="009C1D52">
        <w:tc>
          <w:tcPr>
            <w:tcW w:w="1384" w:type="dxa"/>
            <w:shd w:val="clear" w:color="auto" w:fill="auto"/>
          </w:tcPr>
          <w:p w:rsidR="00126B1D" w:rsidRPr="00E46F6C" w:rsidRDefault="00E46F6C" w:rsidP="00EC5F97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46F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Основной</w:t>
            </w:r>
            <w:r w:rsidR="00126B1D" w:rsidRPr="00E46F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126B1D" w:rsidRPr="00E46F6C" w:rsidRDefault="00126B1D" w:rsidP="00EC5F9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  <w:shd w:val="clear" w:color="auto" w:fill="auto"/>
          </w:tcPr>
          <w:p w:rsidR="00126B1D" w:rsidRPr="00E46F6C" w:rsidRDefault="00126B1D" w:rsidP="00126B1D">
            <w:pPr>
              <w:pStyle w:val="a4"/>
              <w:numPr>
                <w:ilvl w:val="0"/>
                <w:numId w:val="12"/>
              </w:numPr>
              <w:spacing w:before="100" w:beforeAutospacing="1" w:line="360" w:lineRule="auto"/>
              <w:ind w:left="317" w:hanging="283"/>
              <w:jc w:val="both"/>
              <w:rPr>
                <w:sz w:val="28"/>
                <w:szCs w:val="28"/>
              </w:rPr>
            </w:pPr>
            <w:r w:rsidRPr="00E46F6C">
              <w:rPr>
                <w:sz w:val="28"/>
                <w:szCs w:val="28"/>
              </w:rPr>
              <w:t>Наполнение сайта учителя тестами, программами, презентациями, ссылками на другие образовательные ресурсы.</w:t>
            </w:r>
          </w:p>
          <w:p w:rsidR="00126B1D" w:rsidRPr="00E46F6C" w:rsidRDefault="00126B1D" w:rsidP="00126B1D">
            <w:pPr>
              <w:pStyle w:val="a4"/>
              <w:numPr>
                <w:ilvl w:val="0"/>
                <w:numId w:val="12"/>
              </w:numPr>
              <w:spacing w:before="100" w:beforeAutospacing="1" w:line="360" w:lineRule="auto"/>
              <w:ind w:left="317" w:hanging="283"/>
              <w:jc w:val="both"/>
              <w:rPr>
                <w:sz w:val="28"/>
                <w:szCs w:val="28"/>
              </w:rPr>
            </w:pPr>
            <w:r w:rsidRPr="00E46F6C">
              <w:rPr>
                <w:sz w:val="28"/>
                <w:szCs w:val="28"/>
              </w:rPr>
              <w:t xml:space="preserve">Создание </w:t>
            </w:r>
            <w:r w:rsidRPr="00E46F6C">
              <w:rPr>
                <w:sz w:val="28"/>
                <w:szCs w:val="28"/>
                <w:lang w:val="en-US"/>
              </w:rPr>
              <w:t>Google -</w:t>
            </w:r>
            <w:proofErr w:type="spellStart"/>
            <w:r w:rsidRPr="00E46F6C">
              <w:rPr>
                <w:sz w:val="28"/>
                <w:szCs w:val="28"/>
              </w:rPr>
              <w:t>аккаунта</w:t>
            </w:r>
            <w:proofErr w:type="spellEnd"/>
            <w:r w:rsidRPr="00E46F6C">
              <w:rPr>
                <w:sz w:val="28"/>
                <w:szCs w:val="28"/>
              </w:rPr>
              <w:t>.</w:t>
            </w:r>
          </w:p>
          <w:p w:rsidR="00126B1D" w:rsidRPr="00E46F6C" w:rsidRDefault="00126B1D" w:rsidP="00126B1D">
            <w:pPr>
              <w:pStyle w:val="a4"/>
              <w:numPr>
                <w:ilvl w:val="0"/>
                <w:numId w:val="12"/>
              </w:numPr>
              <w:spacing w:before="100" w:beforeAutospacing="1" w:line="360" w:lineRule="auto"/>
              <w:ind w:left="317" w:hanging="283"/>
              <w:jc w:val="both"/>
              <w:rPr>
                <w:sz w:val="28"/>
                <w:szCs w:val="28"/>
              </w:rPr>
            </w:pPr>
            <w:r w:rsidRPr="00E46F6C">
              <w:rPr>
                <w:sz w:val="28"/>
                <w:szCs w:val="28"/>
              </w:rPr>
              <w:t xml:space="preserve">Знакомство с виртуальной доской. </w:t>
            </w:r>
          </w:p>
          <w:p w:rsidR="00126B1D" w:rsidRPr="00E46F6C" w:rsidRDefault="00126B1D" w:rsidP="00126B1D">
            <w:pPr>
              <w:pStyle w:val="a4"/>
              <w:numPr>
                <w:ilvl w:val="0"/>
                <w:numId w:val="12"/>
              </w:numPr>
              <w:spacing w:before="100" w:beforeAutospacing="1" w:line="360" w:lineRule="auto"/>
              <w:ind w:left="317" w:hanging="283"/>
              <w:jc w:val="both"/>
              <w:rPr>
                <w:sz w:val="28"/>
                <w:szCs w:val="28"/>
              </w:rPr>
            </w:pPr>
            <w:r w:rsidRPr="00E46F6C">
              <w:rPr>
                <w:sz w:val="28"/>
                <w:szCs w:val="28"/>
              </w:rPr>
              <w:t>Выполнение заданий с использованием виртуальной доски.</w:t>
            </w:r>
          </w:p>
          <w:p w:rsidR="00126B1D" w:rsidRPr="00E46F6C" w:rsidRDefault="00126B1D" w:rsidP="00126B1D">
            <w:pPr>
              <w:pStyle w:val="a4"/>
              <w:numPr>
                <w:ilvl w:val="0"/>
                <w:numId w:val="12"/>
              </w:numPr>
              <w:spacing w:before="100" w:beforeAutospacing="1" w:line="360" w:lineRule="auto"/>
              <w:ind w:left="317" w:hanging="283"/>
              <w:jc w:val="both"/>
              <w:rPr>
                <w:sz w:val="28"/>
                <w:szCs w:val="28"/>
              </w:rPr>
            </w:pPr>
            <w:r w:rsidRPr="00E46F6C">
              <w:rPr>
                <w:sz w:val="28"/>
                <w:szCs w:val="28"/>
              </w:rPr>
              <w:t>Создание виртуальных презентаций.</w:t>
            </w:r>
          </w:p>
          <w:p w:rsidR="00126B1D" w:rsidRPr="00E46F6C" w:rsidRDefault="00126B1D" w:rsidP="00126B1D">
            <w:pPr>
              <w:pStyle w:val="a4"/>
              <w:numPr>
                <w:ilvl w:val="0"/>
                <w:numId w:val="12"/>
              </w:numPr>
              <w:spacing w:before="100" w:beforeAutospacing="1" w:line="360" w:lineRule="auto"/>
              <w:ind w:left="317" w:hanging="283"/>
              <w:jc w:val="both"/>
              <w:rPr>
                <w:sz w:val="28"/>
                <w:szCs w:val="28"/>
              </w:rPr>
            </w:pPr>
            <w:r w:rsidRPr="00E46F6C">
              <w:rPr>
                <w:sz w:val="28"/>
                <w:szCs w:val="28"/>
              </w:rPr>
              <w:t xml:space="preserve">Создание презентаций детьми (совестно с детьми и родителями) </w:t>
            </w:r>
            <w:r w:rsidRPr="00E46F6C">
              <w:rPr>
                <w:sz w:val="28"/>
                <w:szCs w:val="28"/>
              </w:rPr>
              <w:lastRenderedPageBreak/>
              <w:t>по разным предметам и направлениям.</w:t>
            </w:r>
          </w:p>
          <w:p w:rsidR="00126B1D" w:rsidRPr="00E46F6C" w:rsidRDefault="00126B1D" w:rsidP="00126B1D">
            <w:pPr>
              <w:pStyle w:val="a4"/>
              <w:numPr>
                <w:ilvl w:val="0"/>
                <w:numId w:val="12"/>
              </w:numPr>
              <w:spacing w:before="100" w:beforeAutospacing="1" w:line="360" w:lineRule="auto"/>
              <w:ind w:left="317" w:hanging="283"/>
              <w:jc w:val="both"/>
              <w:rPr>
                <w:sz w:val="28"/>
                <w:szCs w:val="28"/>
              </w:rPr>
            </w:pPr>
            <w:r w:rsidRPr="00E46F6C">
              <w:rPr>
                <w:sz w:val="28"/>
                <w:szCs w:val="28"/>
              </w:rPr>
              <w:t>Составление памятки для родителей «Список детской художественной литературы для домашнего чтения».</w:t>
            </w:r>
          </w:p>
          <w:p w:rsidR="00126B1D" w:rsidRPr="00E46F6C" w:rsidRDefault="00126B1D" w:rsidP="00126B1D">
            <w:pPr>
              <w:pStyle w:val="a4"/>
              <w:numPr>
                <w:ilvl w:val="0"/>
                <w:numId w:val="12"/>
              </w:numPr>
              <w:spacing w:before="100" w:beforeAutospacing="1" w:line="360" w:lineRule="auto"/>
              <w:ind w:left="317" w:hanging="283"/>
              <w:jc w:val="both"/>
              <w:rPr>
                <w:sz w:val="28"/>
                <w:szCs w:val="28"/>
              </w:rPr>
            </w:pPr>
            <w:r w:rsidRPr="00E46F6C">
              <w:rPr>
                <w:sz w:val="28"/>
                <w:szCs w:val="28"/>
              </w:rPr>
              <w:t>Создание кроссвордов по прочитанным литературным произведениям.</w:t>
            </w:r>
          </w:p>
          <w:p w:rsidR="00126B1D" w:rsidRPr="00E46F6C" w:rsidRDefault="00126B1D" w:rsidP="00126B1D">
            <w:pPr>
              <w:pStyle w:val="a4"/>
              <w:numPr>
                <w:ilvl w:val="0"/>
                <w:numId w:val="12"/>
              </w:numPr>
              <w:spacing w:before="100" w:beforeAutospacing="1" w:line="360" w:lineRule="auto"/>
              <w:ind w:left="317" w:hanging="283"/>
              <w:jc w:val="both"/>
              <w:rPr>
                <w:sz w:val="28"/>
                <w:szCs w:val="28"/>
              </w:rPr>
            </w:pPr>
            <w:r w:rsidRPr="00E46F6C">
              <w:rPr>
                <w:sz w:val="28"/>
                <w:szCs w:val="28"/>
              </w:rPr>
              <w:t>Проведение конкурсов, викторин.</w:t>
            </w:r>
          </w:p>
          <w:p w:rsidR="00126B1D" w:rsidRPr="00E46F6C" w:rsidRDefault="00126B1D" w:rsidP="00126B1D">
            <w:pPr>
              <w:pStyle w:val="a4"/>
              <w:numPr>
                <w:ilvl w:val="0"/>
                <w:numId w:val="12"/>
              </w:numPr>
              <w:spacing w:before="100" w:beforeAutospacing="1" w:line="360" w:lineRule="auto"/>
              <w:ind w:left="317" w:hanging="283"/>
              <w:jc w:val="both"/>
              <w:rPr>
                <w:sz w:val="28"/>
                <w:szCs w:val="28"/>
              </w:rPr>
            </w:pPr>
            <w:r w:rsidRPr="00E46F6C">
              <w:rPr>
                <w:sz w:val="28"/>
                <w:szCs w:val="28"/>
              </w:rPr>
              <w:t>Организация родительского всеобуча «Чтение в жизни ребенка».</w:t>
            </w:r>
          </w:p>
          <w:p w:rsidR="00126B1D" w:rsidRPr="00E46F6C" w:rsidRDefault="00126B1D" w:rsidP="00126B1D">
            <w:pPr>
              <w:pStyle w:val="a4"/>
              <w:numPr>
                <w:ilvl w:val="0"/>
                <w:numId w:val="12"/>
              </w:numPr>
              <w:spacing w:before="100" w:beforeAutospacing="1" w:line="360" w:lineRule="auto"/>
              <w:ind w:left="317" w:hanging="283"/>
              <w:jc w:val="both"/>
              <w:rPr>
                <w:sz w:val="28"/>
                <w:szCs w:val="28"/>
              </w:rPr>
            </w:pPr>
            <w:r w:rsidRPr="00E46F6C">
              <w:rPr>
                <w:sz w:val="28"/>
                <w:szCs w:val="28"/>
              </w:rPr>
              <w:t>Знакомство с электронной книгой.</w:t>
            </w:r>
          </w:p>
          <w:p w:rsidR="00126B1D" w:rsidRPr="00E46F6C" w:rsidRDefault="00126B1D" w:rsidP="00126B1D">
            <w:pPr>
              <w:pStyle w:val="a4"/>
              <w:numPr>
                <w:ilvl w:val="0"/>
                <w:numId w:val="12"/>
              </w:numPr>
              <w:spacing w:before="100" w:beforeAutospacing="1" w:line="360" w:lineRule="auto"/>
              <w:ind w:left="317" w:hanging="283"/>
              <w:jc w:val="both"/>
              <w:rPr>
                <w:sz w:val="28"/>
                <w:szCs w:val="28"/>
              </w:rPr>
            </w:pPr>
            <w:r w:rsidRPr="00E46F6C">
              <w:rPr>
                <w:sz w:val="28"/>
                <w:szCs w:val="28"/>
              </w:rPr>
              <w:t>Проведение литературных гостиных, читательских конференций.</w:t>
            </w:r>
          </w:p>
          <w:p w:rsidR="00126B1D" w:rsidRPr="00E46F6C" w:rsidRDefault="00126B1D" w:rsidP="00126B1D">
            <w:pPr>
              <w:pStyle w:val="a4"/>
              <w:numPr>
                <w:ilvl w:val="0"/>
                <w:numId w:val="12"/>
              </w:numPr>
              <w:spacing w:before="100" w:beforeAutospacing="1" w:line="360" w:lineRule="auto"/>
              <w:ind w:left="317" w:hanging="283"/>
              <w:jc w:val="both"/>
              <w:rPr>
                <w:sz w:val="28"/>
                <w:szCs w:val="28"/>
              </w:rPr>
            </w:pPr>
            <w:r w:rsidRPr="00E46F6C">
              <w:rPr>
                <w:sz w:val="28"/>
                <w:szCs w:val="28"/>
              </w:rPr>
              <w:t>Создание электронных книг.</w:t>
            </w:r>
          </w:p>
          <w:p w:rsidR="00126B1D" w:rsidRPr="00E46F6C" w:rsidRDefault="00126B1D" w:rsidP="00126B1D">
            <w:pPr>
              <w:pStyle w:val="a4"/>
              <w:numPr>
                <w:ilvl w:val="0"/>
                <w:numId w:val="12"/>
              </w:numPr>
              <w:spacing w:before="100" w:beforeAutospacing="1" w:line="360" w:lineRule="auto"/>
              <w:ind w:left="459" w:hanging="425"/>
              <w:jc w:val="both"/>
              <w:rPr>
                <w:sz w:val="28"/>
                <w:szCs w:val="28"/>
              </w:rPr>
            </w:pPr>
            <w:r w:rsidRPr="00E46F6C">
              <w:rPr>
                <w:sz w:val="28"/>
                <w:szCs w:val="28"/>
              </w:rPr>
              <w:t xml:space="preserve">Создание презентаций родителями «Книга, о которой я хочу рассказать своему сыну (дочери)» </w:t>
            </w:r>
          </w:p>
          <w:p w:rsidR="00126B1D" w:rsidRPr="00E46F6C" w:rsidRDefault="00126B1D" w:rsidP="00126B1D">
            <w:pPr>
              <w:pStyle w:val="a4"/>
              <w:numPr>
                <w:ilvl w:val="0"/>
                <w:numId w:val="12"/>
              </w:numPr>
              <w:spacing w:before="100" w:beforeAutospacing="1" w:line="360" w:lineRule="auto"/>
              <w:ind w:left="459" w:hanging="425"/>
              <w:jc w:val="both"/>
              <w:rPr>
                <w:sz w:val="28"/>
                <w:szCs w:val="28"/>
              </w:rPr>
            </w:pPr>
            <w:r w:rsidRPr="00E46F6C">
              <w:rPr>
                <w:sz w:val="28"/>
                <w:szCs w:val="28"/>
              </w:rPr>
              <w:t>Презентация родителями творческих работ на тему: «Книги, которые читают наши дети».</w:t>
            </w:r>
          </w:p>
          <w:p w:rsidR="00126B1D" w:rsidRPr="00E46F6C" w:rsidRDefault="00126B1D" w:rsidP="00126B1D">
            <w:pPr>
              <w:pStyle w:val="a4"/>
              <w:numPr>
                <w:ilvl w:val="0"/>
                <w:numId w:val="12"/>
              </w:numPr>
              <w:spacing w:before="100" w:beforeAutospacing="1" w:line="360" w:lineRule="auto"/>
              <w:ind w:left="459" w:hanging="425"/>
              <w:jc w:val="both"/>
              <w:rPr>
                <w:sz w:val="28"/>
                <w:szCs w:val="28"/>
              </w:rPr>
            </w:pPr>
            <w:r w:rsidRPr="00E46F6C">
              <w:rPr>
                <w:sz w:val="28"/>
                <w:szCs w:val="28"/>
              </w:rPr>
              <w:t>Выставка рисунков «Мой любимый сказочный герой».</w:t>
            </w:r>
          </w:p>
          <w:p w:rsidR="00126B1D" w:rsidRPr="00E46F6C" w:rsidRDefault="00126B1D" w:rsidP="00126B1D">
            <w:pPr>
              <w:pStyle w:val="a4"/>
              <w:numPr>
                <w:ilvl w:val="0"/>
                <w:numId w:val="12"/>
              </w:numPr>
              <w:spacing w:before="100" w:beforeAutospacing="1" w:line="360" w:lineRule="auto"/>
              <w:ind w:left="459" w:hanging="425"/>
              <w:jc w:val="both"/>
              <w:rPr>
                <w:sz w:val="28"/>
                <w:szCs w:val="28"/>
              </w:rPr>
            </w:pPr>
            <w:r w:rsidRPr="00E46F6C">
              <w:rPr>
                <w:sz w:val="28"/>
                <w:szCs w:val="28"/>
              </w:rPr>
              <w:t>Создание аудиодиска «Произведения для детей» в исполнении обучающихся.</w:t>
            </w:r>
          </w:p>
          <w:p w:rsidR="00126B1D" w:rsidRPr="00E46F6C" w:rsidRDefault="00126B1D" w:rsidP="00126B1D">
            <w:pPr>
              <w:pStyle w:val="a4"/>
              <w:numPr>
                <w:ilvl w:val="0"/>
                <w:numId w:val="12"/>
              </w:numPr>
              <w:spacing w:before="100" w:beforeAutospacing="1" w:line="360" w:lineRule="auto"/>
              <w:ind w:left="459" w:hanging="425"/>
              <w:jc w:val="both"/>
              <w:rPr>
                <w:sz w:val="28"/>
                <w:szCs w:val="28"/>
              </w:rPr>
            </w:pPr>
            <w:r w:rsidRPr="00E46F6C">
              <w:rPr>
                <w:sz w:val="28"/>
                <w:szCs w:val="28"/>
              </w:rPr>
              <w:t>П</w:t>
            </w:r>
            <w:r w:rsidR="00C06539">
              <w:rPr>
                <w:sz w:val="28"/>
                <w:szCs w:val="28"/>
              </w:rPr>
              <w:t xml:space="preserve">рохождение интерактивных тестов, выполнение заданий на </w:t>
            </w:r>
            <w:proofErr w:type="spellStart"/>
            <w:r w:rsidR="00C06539">
              <w:rPr>
                <w:sz w:val="28"/>
                <w:szCs w:val="28"/>
              </w:rPr>
              <w:t>онлайн-платформах</w:t>
            </w:r>
            <w:proofErr w:type="spellEnd"/>
            <w:r w:rsidR="00C06539">
              <w:rPr>
                <w:sz w:val="28"/>
                <w:szCs w:val="28"/>
              </w:rPr>
              <w:t>.</w:t>
            </w:r>
          </w:p>
          <w:p w:rsidR="00126B1D" w:rsidRPr="00E46F6C" w:rsidRDefault="00126B1D" w:rsidP="00126B1D">
            <w:pPr>
              <w:pStyle w:val="a4"/>
              <w:numPr>
                <w:ilvl w:val="0"/>
                <w:numId w:val="12"/>
              </w:numPr>
              <w:spacing w:before="100" w:beforeAutospacing="1" w:line="360" w:lineRule="auto"/>
              <w:ind w:left="459" w:hanging="425"/>
              <w:jc w:val="both"/>
              <w:rPr>
                <w:sz w:val="28"/>
                <w:szCs w:val="28"/>
              </w:rPr>
            </w:pPr>
            <w:r w:rsidRPr="00E46F6C">
              <w:rPr>
                <w:sz w:val="28"/>
                <w:szCs w:val="28"/>
              </w:rPr>
              <w:t>Мониторинг процесса и промежуточных результатов  (оценочный лист по литературному чтению, проверка техники чтения</w:t>
            </w:r>
            <w:r w:rsidR="00D124EC">
              <w:rPr>
                <w:sz w:val="28"/>
                <w:szCs w:val="28"/>
              </w:rPr>
              <w:t xml:space="preserve">, количество участвующих в олимпиадах и </w:t>
            </w:r>
            <w:proofErr w:type="spellStart"/>
            <w:proofErr w:type="gramStart"/>
            <w:r w:rsidR="00D124EC">
              <w:rPr>
                <w:sz w:val="28"/>
                <w:szCs w:val="28"/>
              </w:rPr>
              <w:t>др</w:t>
            </w:r>
            <w:proofErr w:type="spellEnd"/>
            <w:proofErr w:type="gramEnd"/>
            <w:r w:rsidRPr="00E46F6C">
              <w:rPr>
                <w:sz w:val="28"/>
                <w:szCs w:val="28"/>
              </w:rPr>
              <w:t>).</w:t>
            </w:r>
          </w:p>
        </w:tc>
      </w:tr>
      <w:tr w:rsidR="00126B1D" w:rsidRPr="00E46F6C" w:rsidTr="009C1D52">
        <w:trPr>
          <w:trHeight w:val="840"/>
        </w:trPr>
        <w:tc>
          <w:tcPr>
            <w:tcW w:w="1384" w:type="dxa"/>
            <w:shd w:val="clear" w:color="auto" w:fill="auto"/>
          </w:tcPr>
          <w:p w:rsidR="00126B1D" w:rsidRPr="00E46F6C" w:rsidRDefault="00126B1D" w:rsidP="00EC5F9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46F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Заключи</w:t>
            </w:r>
          </w:p>
          <w:p w:rsidR="00126B1D" w:rsidRPr="00E46F6C" w:rsidRDefault="00126B1D" w:rsidP="00EC5F9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46F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тельный</w:t>
            </w:r>
          </w:p>
          <w:p w:rsidR="00126B1D" w:rsidRPr="00E46F6C" w:rsidRDefault="00126B1D" w:rsidP="00EC5F9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  <w:shd w:val="clear" w:color="auto" w:fill="auto"/>
          </w:tcPr>
          <w:p w:rsidR="00126B1D" w:rsidRPr="00E46F6C" w:rsidRDefault="00126B1D" w:rsidP="00126B1D">
            <w:pPr>
              <w:pStyle w:val="a4"/>
              <w:numPr>
                <w:ilvl w:val="0"/>
                <w:numId w:val="13"/>
              </w:numPr>
              <w:spacing w:before="100" w:beforeAutospacing="1" w:after="200" w:line="360" w:lineRule="auto"/>
              <w:ind w:left="459" w:hanging="425"/>
              <w:jc w:val="both"/>
              <w:rPr>
                <w:sz w:val="28"/>
                <w:szCs w:val="28"/>
              </w:rPr>
            </w:pPr>
            <w:r w:rsidRPr="00E46F6C">
              <w:rPr>
                <w:sz w:val="28"/>
                <w:szCs w:val="28"/>
              </w:rPr>
              <w:t>Подведение итогов реализации проекта, обобщение и распространение опыта.</w:t>
            </w:r>
          </w:p>
          <w:p w:rsidR="00126B1D" w:rsidRPr="00E46F6C" w:rsidRDefault="00126B1D" w:rsidP="00126B1D">
            <w:pPr>
              <w:pStyle w:val="a4"/>
              <w:numPr>
                <w:ilvl w:val="0"/>
                <w:numId w:val="13"/>
              </w:numPr>
              <w:spacing w:before="100" w:beforeAutospacing="1" w:after="200" w:line="360" w:lineRule="auto"/>
              <w:ind w:left="459" w:hanging="425"/>
              <w:jc w:val="both"/>
              <w:rPr>
                <w:sz w:val="28"/>
                <w:szCs w:val="28"/>
              </w:rPr>
            </w:pPr>
            <w:r w:rsidRPr="00E46F6C">
              <w:rPr>
                <w:sz w:val="28"/>
                <w:szCs w:val="28"/>
              </w:rPr>
              <w:t xml:space="preserve">Создание и реализация учителем системы заданий, приемов направленных на </w:t>
            </w:r>
            <w:r w:rsidRPr="00E46F6C">
              <w:rPr>
                <w:rStyle w:val="Zag11"/>
                <w:rFonts w:eastAsia="@Arial Unicode MS"/>
                <w:sz w:val="28"/>
                <w:szCs w:val="28"/>
              </w:rPr>
              <w:t xml:space="preserve">получение образования, успешной социализации </w:t>
            </w:r>
            <w:r w:rsidRPr="00E46F6C">
              <w:rPr>
                <w:sz w:val="28"/>
                <w:szCs w:val="28"/>
              </w:rPr>
              <w:t>и навыков работы с компьютером</w:t>
            </w:r>
            <w:r w:rsidRPr="00E46F6C">
              <w:rPr>
                <w:rStyle w:val="Zag11"/>
                <w:rFonts w:eastAsia="@Arial Unicode MS"/>
                <w:sz w:val="28"/>
                <w:szCs w:val="28"/>
              </w:rPr>
              <w:t xml:space="preserve"> учащихся </w:t>
            </w:r>
            <w:r w:rsidRPr="00E46F6C">
              <w:rPr>
                <w:rStyle w:val="Zag11"/>
                <w:rFonts w:eastAsia="@Arial Unicode MS"/>
                <w:sz w:val="28"/>
                <w:szCs w:val="28"/>
              </w:rPr>
              <w:lastRenderedPageBreak/>
              <w:t>начальной школы с особыми образовательными потребностями и детьми-инвалидами</w:t>
            </w:r>
            <w:r w:rsidRPr="00E46F6C">
              <w:rPr>
                <w:sz w:val="28"/>
                <w:szCs w:val="28"/>
              </w:rPr>
              <w:t>.</w:t>
            </w:r>
          </w:p>
          <w:p w:rsidR="00126B1D" w:rsidRPr="00E46F6C" w:rsidRDefault="00126B1D" w:rsidP="00126B1D">
            <w:pPr>
              <w:pStyle w:val="a4"/>
              <w:numPr>
                <w:ilvl w:val="0"/>
                <w:numId w:val="13"/>
              </w:numPr>
              <w:spacing w:before="100" w:beforeAutospacing="1" w:line="360" w:lineRule="auto"/>
              <w:ind w:left="459" w:hanging="425"/>
              <w:jc w:val="both"/>
              <w:rPr>
                <w:sz w:val="28"/>
                <w:szCs w:val="28"/>
              </w:rPr>
            </w:pPr>
            <w:r w:rsidRPr="00E46F6C">
              <w:rPr>
                <w:sz w:val="28"/>
                <w:szCs w:val="28"/>
              </w:rPr>
              <w:t xml:space="preserve">Разработка </w:t>
            </w:r>
            <w:r w:rsidRPr="00E46F6C">
              <w:rPr>
                <w:rStyle w:val="Zag11"/>
                <w:rFonts w:eastAsia="@Arial Unicode MS"/>
                <w:sz w:val="28"/>
                <w:szCs w:val="28"/>
              </w:rPr>
              <w:t>и реализация системы работы на уроках и внеурочной деятельности с помощью ИКТ, способствующая  получению образования и успешной социализации учащихся начальной школы с особыми образовательными потребностями,  обеспечивающая «умение учиться», способность</w:t>
            </w:r>
            <w:r w:rsidRPr="00E46F6C">
              <w:rPr>
                <w:sz w:val="28"/>
                <w:szCs w:val="28"/>
              </w:rPr>
              <w:t xml:space="preserve"> личности к саморазвитию и самосовершенствованию.</w:t>
            </w:r>
          </w:p>
        </w:tc>
      </w:tr>
    </w:tbl>
    <w:p w:rsidR="00FF0CCB" w:rsidRDefault="00FF0CCB" w:rsidP="00E876E9">
      <w:pPr>
        <w:tabs>
          <w:tab w:val="right" w:pos="0"/>
        </w:tabs>
        <w:jc w:val="center"/>
        <w:rPr>
          <w:rFonts w:ascii="Times" w:eastAsia="Times New Roman" w:hAnsi="Times" w:cs="Arial"/>
          <w:b/>
          <w:bCs/>
          <w:color w:val="0000CD"/>
          <w:sz w:val="27"/>
          <w:lang w:eastAsia="ru-RU"/>
        </w:rPr>
      </w:pPr>
      <w:bookmarkStart w:id="7" w:name="_Toc476301974"/>
      <w:bookmarkStart w:id="8" w:name="_Toc512369043"/>
    </w:p>
    <w:p w:rsidR="00E876E9" w:rsidRPr="00E876E9" w:rsidRDefault="00E876E9" w:rsidP="00E876E9">
      <w:pPr>
        <w:tabs>
          <w:tab w:val="right" w:pos="0"/>
        </w:tabs>
        <w:jc w:val="center"/>
        <w:rPr>
          <w:rFonts w:ascii="Times" w:eastAsia="Times New Roman" w:hAnsi="Times" w:cs="Arial"/>
          <w:b/>
          <w:bCs/>
          <w:color w:val="0000CD"/>
          <w:sz w:val="27"/>
          <w:lang w:eastAsia="ru-RU"/>
        </w:rPr>
      </w:pPr>
      <w:r w:rsidRPr="00E876E9">
        <w:rPr>
          <w:rFonts w:ascii="Times" w:eastAsia="Times New Roman" w:hAnsi="Times" w:cs="Arial"/>
          <w:b/>
          <w:bCs/>
          <w:color w:val="0000CD"/>
          <w:sz w:val="27"/>
          <w:lang w:eastAsia="ru-RU"/>
        </w:rPr>
        <w:t>СХЕМА РЕСУРСОВ САЙТА</w:t>
      </w:r>
    </w:p>
    <w:p w:rsidR="00D124EC" w:rsidRPr="00A0539D" w:rsidRDefault="00D124EC" w:rsidP="00D124EC">
      <w:pPr>
        <w:jc w:val="both"/>
        <w:rPr>
          <w:sz w:val="28"/>
          <w:szCs w:val="28"/>
        </w:rPr>
      </w:pPr>
      <w:r w:rsidRPr="00A0539D">
        <w:rPr>
          <w:noProof/>
          <w:sz w:val="28"/>
          <w:szCs w:val="28"/>
        </w:rPr>
        <w:pict>
          <v:group id="_x0000_s1029" style="position:absolute;left:0;text-align:left;margin-left:3.8pt;margin-top:14.3pt;width:489.45pt;height:408.9pt;z-index:251670528;mso-position-horizontal-relative:margin" coordorigin="1100,7609" coordsize="9787,6720">
            <v:shapetype id="_x0000_t78" coordsize="21600,21600" o:spt="78" adj="14400,5400,18000,8100" path="m,l,21600@0,21600@0@5@2@5@2@4,21600,10800@2@1@2@3@0@3@0,xe">
              <v:stroke joinstyle="miter"/>
              <v:formulas>
                <v:f eqn="val #0"/>
                <v:f eqn="val #1"/>
                <v:f eqn="val #2"/>
                <v:f eqn="val #3"/>
                <v:f eqn="sum 21600 0 #1"/>
                <v:f eqn="sum 21600 0 #3"/>
                <v:f eqn="prod #0 1 2"/>
              </v:formulas>
              <v:path o:connecttype="custom" o:connectlocs="@6,0;0,10800;@6,21600;21600,10800" o:connectangles="270,180,90,0" textboxrect="0,0,@0,21600"/>
              <v:handles>
                <v:h position="#0,topLeft" xrange="0,@2"/>
                <v:h position="bottomRight,#1" yrange="0,@3"/>
                <v:h position="#2,#3" xrange="@0,21600" yrange="@1,10800"/>
              </v:handles>
            </v:shapetype>
            <v:shape id="_x0000_s1030" type="#_x0000_t78" style="position:absolute;left:5334;top:7094;width:1105;height:2135;rotation:90" fillcolor="#daeef3">
              <v:textbox style="mso-next-textbox:#_x0000_s1030">
                <w:txbxContent>
                  <w:p w:rsidR="00EC5F97" w:rsidRPr="00D124EC" w:rsidRDefault="00EC5F97" w:rsidP="00D124EC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D124E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Внеурочная де</w:t>
                    </w:r>
                    <w:r w:rsidRPr="00D124E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я</w:t>
                    </w:r>
                    <w:r w:rsidRPr="00D124E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тельность</w:t>
                    </w:r>
                  </w:p>
                  <w:p w:rsidR="00EC5F97" w:rsidRPr="00D124EC" w:rsidRDefault="00EC5F97" w:rsidP="00D124EC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shape>
            <v:shape id="_x0000_s1031" type="#_x0000_t78" style="position:absolute;left:2257;top:7045;width:1054;height:2182;rotation:90" fillcolor="#daeef3">
              <v:textbox style="mso-next-textbox:#_x0000_s1031">
                <w:txbxContent>
                  <w:p w:rsidR="00EC5F97" w:rsidRPr="00D124EC" w:rsidRDefault="00EC5F97" w:rsidP="00D124EC">
                    <w:pPr>
                      <w:spacing w:before="24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D124E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Урок</w:t>
                    </w:r>
                  </w:p>
                </w:txbxContent>
              </v:textbox>
            </v:shape>
            <v:shape id="_x0000_s1032" type="#_x0000_t78" style="position:absolute;left:8423;top:7084;width:1105;height:2156;rotation:90" fillcolor="#daeef3">
              <v:textbox style="mso-next-textbox:#_x0000_s1032">
                <w:txbxContent>
                  <w:p w:rsidR="00EC5F97" w:rsidRPr="00D124EC" w:rsidRDefault="00EC5F97" w:rsidP="00D124EC">
                    <w:pPr>
                      <w:spacing w:before="24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D124E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Семья</w:t>
                    </w:r>
                  </w:p>
                  <w:p w:rsidR="00EC5F97" w:rsidRPr="00D124EC" w:rsidRDefault="00EC5F97" w:rsidP="00D124EC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shape>
            <v:group id="_x0000_s1033" style="position:absolute;left:1331;top:10288;width:9556;height:4041" coordorigin="1100,3402" coordsize="9556,4041"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_x0000_s1034" type="#_x0000_t109" style="position:absolute;left:7633;top:4436;width:3023;height:3007" fillcolor="#daeef3">
                <v:textbox style="mso-next-textbox:#_x0000_s1034">
                  <w:txbxContent>
                    <w:p w:rsidR="00EC5F97" w:rsidRPr="00D124EC" w:rsidRDefault="00EC5F97" w:rsidP="00D124E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Лукошко сказок</w:t>
                      </w:r>
                    </w:p>
                    <w:p w:rsidR="00EC5F97" w:rsidRPr="00D124EC" w:rsidRDefault="00EC5F97" w:rsidP="00D124E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Библиотека </w:t>
                      </w:r>
                      <w:proofErr w:type="spellStart"/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онлайн</w:t>
                      </w:r>
                      <w:proofErr w:type="spellEnd"/>
                    </w:p>
                    <w:p w:rsidR="00EC5F97" w:rsidRPr="00D124EC" w:rsidRDefault="00EC5F97" w:rsidP="00D124E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Планета сказок</w:t>
                      </w:r>
                    </w:p>
                    <w:p w:rsidR="00EC5F97" w:rsidRPr="00D124EC" w:rsidRDefault="00EC5F97" w:rsidP="00D124E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Электронная библиот</w:t>
                      </w:r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е</w:t>
                      </w:r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ка</w:t>
                      </w:r>
                    </w:p>
                    <w:p w:rsidR="00EC5F97" w:rsidRPr="00D124EC" w:rsidRDefault="00EC5F97" w:rsidP="00D124E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Теремок сказок </w:t>
                      </w:r>
                    </w:p>
                    <w:p w:rsidR="00EC5F97" w:rsidRPr="00D124EC" w:rsidRDefault="00EC5F97" w:rsidP="00D124E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Страна диафил</w:t>
                      </w:r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ь</w:t>
                      </w:r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мов</w:t>
                      </w:r>
                    </w:p>
                    <w:p w:rsidR="00EC5F97" w:rsidRPr="00D124EC" w:rsidRDefault="00EC5F97" w:rsidP="00D124E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Все для детей</w:t>
                      </w:r>
                    </w:p>
                    <w:p w:rsidR="00EC5F97" w:rsidRPr="00D124EC" w:rsidRDefault="00EC5F97" w:rsidP="00D124E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Книжные иллюстр</w:t>
                      </w:r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а</w:t>
                      </w:r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ции детские кн</w:t>
                      </w:r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и</w:t>
                      </w:r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ги</w:t>
                      </w:r>
                    </w:p>
                    <w:p w:rsidR="00EC5F97" w:rsidRPr="00D124EC" w:rsidRDefault="00EC5F97" w:rsidP="00D124E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Рисовалка</w:t>
                      </w:r>
                      <w:proofErr w:type="spellEnd"/>
                    </w:p>
                  </w:txbxContent>
                </v:textbox>
              </v:shape>
              <v:shape id="_x0000_s1035" type="#_x0000_t109" style="position:absolute;left:1100;top:4380;width:2457;height:3063" fillcolor="#daeef3">
                <v:textbox style="mso-next-textbox:#_x0000_s1035">
                  <w:txbxContent>
                    <w:p w:rsidR="00EC5F97" w:rsidRPr="00D124EC" w:rsidRDefault="00EC5F97" w:rsidP="00D124E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Личные стр</w:t>
                      </w:r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а</w:t>
                      </w:r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нички</w:t>
                      </w:r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br/>
                        <w:t>Правила раб</w:t>
                      </w:r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</w:t>
                      </w:r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ты с дневником</w:t>
                      </w:r>
                    </w:p>
                    <w:p w:rsidR="00EC5F97" w:rsidRPr="00D124EC" w:rsidRDefault="00EC5F97" w:rsidP="00D124E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Система награжд</w:t>
                      </w:r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е</w:t>
                      </w:r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ния</w:t>
                      </w:r>
                    </w:p>
                    <w:p w:rsidR="00EC5F97" w:rsidRPr="00D124EC" w:rsidRDefault="00EC5F97" w:rsidP="00D124E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Родителям на з</w:t>
                      </w:r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а</w:t>
                      </w:r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метку</w:t>
                      </w:r>
                    </w:p>
                    <w:p w:rsidR="00EC5F97" w:rsidRPr="00D124EC" w:rsidRDefault="00EC5F97" w:rsidP="00D124E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Методическая к</w:t>
                      </w:r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</w:t>
                      </w:r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пилка</w:t>
                      </w:r>
                    </w:p>
                    <w:p w:rsidR="00EC5F97" w:rsidRPr="00D124EC" w:rsidRDefault="00EC5F97" w:rsidP="00D124EC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C5F97" w:rsidRPr="00D124EC" w:rsidRDefault="00EC5F97" w:rsidP="00D124E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v:shape id="_x0000_s1036" type="#_x0000_t109" style="position:absolute;left:3782;top:4436;width:3679;height:3007" fillcolor="#daeef3">
                <v:textbox style="mso-next-textbox:#_x0000_s1036">
                  <w:txbxContent>
                    <w:p w:rsidR="00EC5F97" w:rsidRPr="00D124EC" w:rsidRDefault="00EC5F97" w:rsidP="00D124E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Облачные сервисы </w:t>
                      </w:r>
                      <w:proofErr w:type="spellStart"/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Google</w:t>
                      </w:r>
                      <w:proofErr w:type="spellEnd"/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EC5F97" w:rsidRPr="00D124EC" w:rsidRDefault="00EC5F97" w:rsidP="00D124E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Таблицы </w:t>
                      </w:r>
                      <w:proofErr w:type="spellStart"/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Google</w:t>
                      </w:r>
                      <w:proofErr w:type="spellEnd"/>
                    </w:p>
                    <w:p w:rsidR="00EC5F97" w:rsidRPr="00D124EC" w:rsidRDefault="00EC5F97" w:rsidP="00D124E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Презентации </w:t>
                      </w:r>
                      <w:proofErr w:type="spellStart"/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Google</w:t>
                      </w:r>
                      <w:proofErr w:type="spellEnd"/>
                    </w:p>
                    <w:p w:rsidR="00EC5F97" w:rsidRPr="00D124EC" w:rsidRDefault="00EC5F97" w:rsidP="00D124E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Документы </w:t>
                      </w:r>
                      <w:proofErr w:type="spellStart"/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Google</w:t>
                      </w:r>
                      <w:proofErr w:type="spellEnd"/>
                    </w:p>
                    <w:p w:rsidR="00EC5F97" w:rsidRPr="00D124EC" w:rsidRDefault="00EC5F97" w:rsidP="00D124E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Картинки </w:t>
                      </w:r>
                      <w:proofErr w:type="spellStart"/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Google</w:t>
                      </w:r>
                      <w:proofErr w:type="spellEnd"/>
                    </w:p>
                    <w:p w:rsidR="00EC5F97" w:rsidRPr="00D124EC" w:rsidRDefault="00EC5F97" w:rsidP="00D124E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Формы </w:t>
                      </w:r>
                      <w:proofErr w:type="spellStart"/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Google</w:t>
                      </w:r>
                      <w:proofErr w:type="spellEnd"/>
                    </w:p>
                    <w:p w:rsidR="00EC5F97" w:rsidRPr="00D124EC" w:rsidRDefault="00EC5F97" w:rsidP="00D124E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Виртуальная доска</w:t>
                      </w:r>
                    </w:p>
                    <w:p w:rsidR="00EC5F97" w:rsidRPr="00D124EC" w:rsidRDefault="00EC5F97" w:rsidP="00D124E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Учи</w:t>
                      </w:r>
                      <w:proofErr w:type="gramStart"/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.р</w:t>
                      </w:r>
                      <w:proofErr w:type="gramEnd"/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у</w:t>
                      </w:r>
                      <w:proofErr w:type="spellEnd"/>
                    </w:p>
                    <w:p w:rsidR="00EC5F97" w:rsidRPr="00D124EC" w:rsidRDefault="00EC5F97" w:rsidP="00D124E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Я Класс</w:t>
                      </w:r>
                    </w:p>
                    <w:p w:rsidR="00EC5F97" w:rsidRPr="00D124EC" w:rsidRDefault="00EC5F97" w:rsidP="00D124E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Яндекс</w:t>
                      </w:r>
                      <w:proofErr w:type="gramStart"/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.У</w:t>
                      </w:r>
                      <w:proofErr w:type="gramEnd"/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чебник</w:t>
                      </w:r>
                      <w:proofErr w:type="spellEnd"/>
                    </w:p>
                    <w:p w:rsidR="00EC5F97" w:rsidRPr="00D124EC" w:rsidRDefault="00EC5F97" w:rsidP="00D124E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Фоксфорд</w:t>
                      </w:r>
                      <w:proofErr w:type="spellEnd"/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Знаника</w:t>
                      </w:r>
                      <w:proofErr w:type="spellEnd"/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и др.</w:t>
                      </w:r>
                    </w:p>
                  </w:txbxContent>
                </v:textbox>
              </v:shape>
              <v:shapetype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_x0000_s1037" type="#_x0000_t79" style="position:absolute;left:1100;top:3402;width:2457;height:978" fillcolor="#daeef3">
                <v:textbox style="mso-next-textbox:#_x0000_s1037">
                  <w:txbxContent>
                    <w:p w:rsidR="00EC5F97" w:rsidRPr="00D124EC" w:rsidRDefault="00EC5F97" w:rsidP="00D124E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Ресурсы сайта</w:t>
                      </w:r>
                    </w:p>
                    <w:p w:rsidR="00EC5F97" w:rsidRPr="00D124EC" w:rsidRDefault="00EC5F97" w:rsidP="00D124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</w:t>
                      </w:r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е</w:t>
                      </w:r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дагога</w:t>
                      </w:r>
                    </w:p>
                  </w:txbxContent>
                </v:textbox>
              </v:shape>
              <v:shape id="_x0000_s1038" type="#_x0000_t79" style="position:absolute;left:3782;top:3402;width:3679;height:1035" fillcolor="#daeef3">
                <v:textbox style="mso-next-textbox:#_x0000_s1038">
                  <w:txbxContent>
                    <w:p w:rsidR="00EC5F97" w:rsidRPr="00D124EC" w:rsidRDefault="00EC5F97" w:rsidP="00D124E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:rsidR="00EC5F97" w:rsidRPr="00D124EC" w:rsidRDefault="00EC5F97" w:rsidP="00D124E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Образовательные ресурсы</w:t>
                      </w:r>
                      <w:r w:rsidRPr="00D124EC">
                        <w:rPr>
                          <w:rFonts w:ascii="Times New Roman" w:hAnsi="Times New Roman" w:cs="Times New Roman"/>
                          <w:b/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  <v:shape id="_x0000_s1039" type="#_x0000_t79" style="position:absolute;left:7633;top:3459;width:3023;height:978" fillcolor="#daeef3">
                <v:textbox style="mso-next-textbox:#_x0000_s1039">
                  <w:txbxContent>
                    <w:p w:rsidR="00EC5F97" w:rsidRPr="00D124EC" w:rsidRDefault="00EC5F97" w:rsidP="00D124EC">
                      <w:pPr>
                        <w:spacing w:before="24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124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Сетевые ресурсы </w:t>
                      </w:r>
                    </w:p>
                    <w:p w:rsidR="00EC5F97" w:rsidRPr="00D124EC" w:rsidRDefault="00EC5F97" w:rsidP="00D124E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v:group>
            <v:shapetype id="_x0000_t81" coordsize="21600,21600" o:spt="81" adj="5400,5400,2700,8100" path="m@0,l@0@3@2@3@2@1,,10800@2@4@2@5@0@5@0,21600@8,21600@8@5@9@5@9@4,21600,10800@9@1@9@3@8@3@8,xe">
              <v:stroke joinstyle="miter"/>
              <v:formulas>
                <v:f eqn="val #0"/>
                <v:f eqn="val #1"/>
                <v:f eqn="val #2"/>
                <v:f eqn="val #3"/>
                <v:f eqn="sum 21600 0 #1"/>
                <v:f eqn="sum 21600 0 #3"/>
                <v:f eqn="sum #0 21600 0"/>
                <v:f eqn="prod @6 1 2"/>
                <v:f eqn="sum 21600 0 #0"/>
                <v:f eqn="sum 21600 0 #2"/>
              </v:formulas>
              <v:path o:connecttype="custom" o:connectlocs="10800,0;0,10800;10800,21600;21600,10800" o:connectangles="270,180,90,0" textboxrect="@0,0,@8,21600"/>
              <v:handles>
                <v:h position="#0,topLeft" xrange="@2,10800"/>
                <v:h position="topLeft,#1" yrange="0,@3"/>
                <v:h position="#2,#3" xrange="0,@0" yrange="@1,10800"/>
              </v:handles>
            </v:shapetype>
            <v:shape id="_x0000_s1040" type="#_x0000_t81" style="position:absolute;left:5216;top:4727;width:1323;height:9556;rotation:90;mso-position-vertical-relative:margin" fillcolor="#daeef3">
              <v:fill color2="#f4f8fd"/>
              <v:textbox style="mso-next-textbox:#_x0000_s1040">
                <w:txbxContent>
                  <w:p w:rsidR="00EC5F97" w:rsidRPr="00D124EC" w:rsidRDefault="00EC5F97" w:rsidP="00D124EC">
                    <w:pPr>
                      <w:spacing w:before="240" w:line="240" w:lineRule="auto"/>
                      <w:ind w:firstLine="708"/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D124E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SMART-технологии</w:t>
                    </w:r>
                  </w:p>
                </w:txbxContent>
              </v:textbox>
            </v:shape>
            <w10:wrap anchorx="margin"/>
          </v:group>
        </w:pict>
      </w:r>
    </w:p>
    <w:p w:rsidR="00D124EC" w:rsidRPr="00A0539D" w:rsidRDefault="00D124EC" w:rsidP="00D124EC">
      <w:pPr>
        <w:jc w:val="both"/>
        <w:rPr>
          <w:sz w:val="28"/>
          <w:szCs w:val="28"/>
        </w:rPr>
      </w:pPr>
    </w:p>
    <w:p w:rsidR="00D124EC" w:rsidRPr="00A0539D" w:rsidRDefault="00D124EC" w:rsidP="00D124EC">
      <w:pPr>
        <w:jc w:val="both"/>
        <w:rPr>
          <w:sz w:val="28"/>
          <w:szCs w:val="28"/>
        </w:rPr>
      </w:pPr>
    </w:p>
    <w:p w:rsidR="00D124EC" w:rsidRPr="00A0539D" w:rsidRDefault="00D124EC" w:rsidP="00D124EC">
      <w:pPr>
        <w:jc w:val="both"/>
        <w:rPr>
          <w:sz w:val="28"/>
          <w:szCs w:val="28"/>
        </w:rPr>
      </w:pPr>
    </w:p>
    <w:p w:rsidR="00D124EC" w:rsidRPr="00A0539D" w:rsidRDefault="00D124EC" w:rsidP="00D124EC">
      <w:pPr>
        <w:jc w:val="both"/>
        <w:rPr>
          <w:sz w:val="28"/>
          <w:szCs w:val="28"/>
        </w:rPr>
      </w:pPr>
    </w:p>
    <w:p w:rsidR="00D124EC" w:rsidRPr="00A0539D" w:rsidRDefault="00D124EC" w:rsidP="00D124EC">
      <w:pPr>
        <w:jc w:val="both"/>
        <w:rPr>
          <w:sz w:val="28"/>
          <w:szCs w:val="28"/>
        </w:rPr>
      </w:pPr>
    </w:p>
    <w:p w:rsidR="00D124EC" w:rsidRPr="00A0539D" w:rsidRDefault="00D124EC" w:rsidP="00D124EC">
      <w:pPr>
        <w:jc w:val="both"/>
        <w:rPr>
          <w:sz w:val="28"/>
          <w:szCs w:val="28"/>
        </w:rPr>
      </w:pPr>
    </w:p>
    <w:p w:rsidR="00D124EC" w:rsidRPr="00A0539D" w:rsidRDefault="00D124EC" w:rsidP="00D124EC">
      <w:pPr>
        <w:jc w:val="both"/>
        <w:rPr>
          <w:sz w:val="28"/>
          <w:szCs w:val="28"/>
        </w:rPr>
      </w:pPr>
    </w:p>
    <w:p w:rsidR="00D124EC" w:rsidRPr="00A0539D" w:rsidRDefault="00D124EC" w:rsidP="00D124EC">
      <w:pPr>
        <w:jc w:val="both"/>
        <w:rPr>
          <w:sz w:val="28"/>
          <w:szCs w:val="28"/>
        </w:rPr>
      </w:pPr>
    </w:p>
    <w:p w:rsidR="00D124EC" w:rsidRPr="00A0539D" w:rsidRDefault="00D124EC" w:rsidP="00D124EC">
      <w:pPr>
        <w:jc w:val="both"/>
        <w:rPr>
          <w:sz w:val="28"/>
          <w:szCs w:val="28"/>
        </w:rPr>
      </w:pPr>
    </w:p>
    <w:p w:rsidR="00D124EC" w:rsidRPr="00A0539D" w:rsidRDefault="00D124EC" w:rsidP="00D124EC">
      <w:pPr>
        <w:jc w:val="both"/>
        <w:rPr>
          <w:sz w:val="28"/>
          <w:szCs w:val="28"/>
        </w:rPr>
      </w:pPr>
    </w:p>
    <w:p w:rsidR="00D124EC" w:rsidRPr="00A0539D" w:rsidRDefault="00D124EC" w:rsidP="00D124EC">
      <w:pPr>
        <w:jc w:val="both"/>
        <w:rPr>
          <w:sz w:val="28"/>
          <w:szCs w:val="28"/>
        </w:rPr>
      </w:pPr>
    </w:p>
    <w:p w:rsidR="00D124EC" w:rsidRPr="00A0539D" w:rsidRDefault="00D124EC" w:rsidP="00D124EC">
      <w:pPr>
        <w:jc w:val="both"/>
        <w:rPr>
          <w:sz w:val="28"/>
          <w:szCs w:val="28"/>
        </w:rPr>
      </w:pPr>
    </w:p>
    <w:p w:rsidR="00D124EC" w:rsidRPr="00A0539D" w:rsidRDefault="00D124EC" w:rsidP="00D124EC">
      <w:pPr>
        <w:jc w:val="both"/>
        <w:rPr>
          <w:sz w:val="28"/>
          <w:szCs w:val="28"/>
        </w:rPr>
      </w:pPr>
    </w:p>
    <w:p w:rsidR="00D124EC" w:rsidRPr="00A0539D" w:rsidRDefault="00D124EC" w:rsidP="00D124EC">
      <w:pPr>
        <w:jc w:val="both"/>
        <w:rPr>
          <w:sz w:val="28"/>
          <w:szCs w:val="28"/>
        </w:rPr>
      </w:pPr>
    </w:p>
    <w:p w:rsidR="00D124EC" w:rsidRPr="00A0539D" w:rsidRDefault="00D124EC" w:rsidP="00D124EC">
      <w:pPr>
        <w:jc w:val="both"/>
        <w:rPr>
          <w:sz w:val="28"/>
          <w:szCs w:val="28"/>
        </w:rPr>
      </w:pPr>
    </w:p>
    <w:p w:rsidR="00A51CA6" w:rsidRDefault="0049673F" w:rsidP="0049673F">
      <w:pPr>
        <w:pStyle w:val="1"/>
        <w:spacing w:before="0" w:line="360" w:lineRule="auto"/>
        <w:ind w:left="284" w:right="141"/>
        <w:jc w:val="center"/>
        <w:rPr>
          <w:rFonts w:ascii="Times" w:eastAsia="Times New Roman" w:hAnsi="Times" w:cs="Arial"/>
          <w:color w:val="0000CD"/>
          <w:lang w:eastAsia="ru-RU"/>
        </w:rPr>
      </w:pPr>
      <w:bookmarkStart w:id="9" w:name="_Toc380507602"/>
      <w:r w:rsidRPr="0049673F">
        <w:rPr>
          <w:rFonts w:ascii="Times" w:eastAsia="Times New Roman" w:hAnsi="Times" w:cs="Arial"/>
          <w:color w:val="0000CD"/>
          <w:lang w:eastAsia="ru-RU"/>
        </w:rPr>
        <w:lastRenderedPageBreak/>
        <w:t>К</w:t>
      </w:r>
      <w:r w:rsidR="00A70107">
        <w:rPr>
          <w:rFonts w:ascii="Times" w:eastAsia="Times New Roman" w:hAnsi="Times" w:cs="Arial"/>
          <w:color w:val="0000CD"/>
          <w:lang w:eastAsia="ru-RU"/>
        </w:rPr>
        <w:t xml:space="preserve">РИТЕРИИ ОЦЕНКИ ЭФФЕКТИВНОСТИ </w:t>
      </w:r>
    </w:p>
    <w:p w:rsidR="0049673F" w:rsidRDefault="00A70107" w:rsidP="0049673F">
      <w:pPr>
        <w:pStyle w:val="1"/>
        <w:spacing w:before="0" w:line="360" w:lineRule="auto"/>
        <w:ind w:left="284" w:right="141"/>
        <w:jc w:val="center"/>
        <w:rPr>
          <w:rFonts w:ascii="Times" w:eastAsia="Times New Roman" w:hAnsi="Times" w:cs="Arial"/>
          <w:color w:val="0000CD"/>
          <w:lang w:eastAsia="ru-RU"/>
        </w:rPr>
      </w:pPr>
      <w:r>
        <w:rPr>
          <w:rFonts w:ascii="Times" w:eastAsia="Times New Roman" w:hAnsi="Times" w:cs="Arial"/>
          <w:color w:val="0000CD"/>
          <w:lang w:eastAsia="ru-RU"/>
        </w:rPr>
        <w:t xml:space="preserve">РЕАЛИЗАЦИИ </w:t>
      </w:r>
      <w:r w:rsidR="00D3635F">
        <w:rPr>
          <w:rFonts w:ascii="Times" w:eastAsia="Times New Roman" w:hAnsi="Times" w:cs="Arial"/>
          <w:color w:val="0000CD"/>
          <w:lang w:eastAsia="ru-RU"/>
        </w:rPr>
        <w:t>РЕКОМЕНДАЦИЙ</w:t>
      </w:r>
      <w:r>
        <w:rPr>
          <w:rFonts w:ascii="Times" w:eastAsia="Times New Roman" w:hAnsi="Times" w:cs="Arial"/>
          <w:color w:val="0000CD"/>
          <w:lang w:eastAsia="ru-RU"/>
        </w:rPr>
        <w:t xml:space="preserve"> </w:t>
      </w:r>
      <w:bookmarkEnd w:id="9"/>
    </w:p>
    <w:p w:rsidR="00BA2D1E" w:rsidRPr="00E917AC" w:rsidRDefault="00BA2D1E" w:rsidP="00BA2D1E">
      <w:pPr>
        <w:pStyle w:val="a4"/>
        <w:numPr>
          <w:ilvl w:val="0"/>
          <w:numId w:val="14"/>
        </w:numPr>
        <w:ind w:left="0" w:firstLine="0"/>
        <w:jc w:val="both"/>
        <w:rPr>
          <w:sz w:val="28"/>
          <w:szCs w:val="28"/>
        </w:rPr>
      </w:pPr>
      <w:r w:rsidRPr="00E917AC">
        <w:rPr>
          <w:sz w:val="28"/>
          <w:szCs w:val="28"/>
        </w:rPr>
        <w:t>Получение информации о состоянии образовательных достижений.</w:t>
      </w:r>
    </w:p>
    <w:p w:rsidR="00BA2D1E" w:rsidRPr="00E917AC" w:rsidRDefault="00BA2D1E" w:rsidP="00BA2D1E">
      <w:pPr>
        <w:pStyle w:val="a4"/>
        <w:numPr>
          <w:ilvl w:val="0"/>
          <w:numId w:val="14"/>
        </w:numPr>
        <w:ind w:left="0" w:firstLine="0"/>
        <w:jc w:val="both"/>
        <w:rPr>
          <w:sz w:val="28"/>
          <w:szCs w:val="28"/>
        </w:rPr>
      </w:pPr>
      <w:r w:rsidRPr="00E917AC">
        <w:rPr>
          <w:sz w:val="28"/>
          <w:szCs w:val="28"/>
        </w:rPr>
        <w:t xml:space="preserve">Выявление изменений в приобщении к самообразованию. </w:t>
      </w:r>
    </w:p>
    <w:p w:rsidR="00BA2D1E" w:rsidRPr="00E917AC" w:rsidRDefault="00BA2D1E" w:rsidP="00BA2D1E">
      <w:pPr>
        <w:pStyle w:val="a4"/>
        <w:numPr>
          <w:ilvl w:val="0"/>
          <w:numId w:val="14"/>
        </w:numPr>
        <w:ind w:left="0" w:firstLine="0"/>
        <w:jc w:val="both"/>
        <w:rPr>
          <w:sz w:val="28"/>
          <w:szCs w:val="28"/>
        </w:rPr>
      </w:pPr>
      <w:r w:rsidRPr="00E917AC">
        <w:rPr>
          <w:sz w:val="28"/>
          <w:szCs w:val="28"/>
        </w:rPr>
        <w:t xml:space="preserve">Определение факторов, оказывающих влияние на состояние образовательных </w:t>
      </w:r>
      <w:r>
        <w:rPr>
          <w:sz w:val="28"/>
          <w:szCs w:val="28"/>
        </w:rPr>
        <w:t>достижений</w:t>
      </w:r>
      <w:r w:rsidRPr="00E917AC">
        <w:rPr>
          <w:sz w:val="28"/>
          <w:szCs w:val="28"/>
        </w:rPr>
        <w:t>.</w:t>
      </w:r>
    </w:p>
    <w:p w:rsidR="00BA2D1E" w:rsidRPr="00E917AC" w:rsidRDefault="00BA2D1E" w:rsidP="00FF0CCB">
      <w:pPr>
        <w:pStyle w:val="a4"/>
        <w:numPr>
          <w:ilvl w:val="0"/>
          <w:numId w:val="14"/>
        </w:numPr>
        <w:ind w:left="0" w:firstLine="0"/>
        <w:jc w:val="both"/>
        <w:rPr>
          <w:sz w:val="28"/>
          <w:szCs w:val="28"/>
        </w:rPr>
      </w:pPr>
      <w:proofErr w:type="spellStart"/>
      <w:r w:rsidRPr="00E917AC">
        <w:rPr>
          <w:sz w:val="28"/>
          <w:szCs w:val="28"/>
        </w:rPr>
        <w:t>Востребованность</w:t>
      </w:r>
      <w:proofErr w:type="spellEnd"/>
      <w:r w:rsidRPr="00E917AC">
        <w:rPr>
          <w:sz w:val="28"/>
          <w:szCs w:val="28"/>
        </w:rPr>
        <w:t xml:space="preserve"> мероприятий проекта.</w:t>
      </w:r>
    </w:p>
    <w:p w:rsidR="00BA2D1E" w:rsidRPr="00E917AC" w:rsidRDefault="00BA2D1E" w:rsidP="00FF0CCB">
      <w:pPr>
        <w:pStyle w:val="a4"/>
        <w:numPr>
          <w:ilvl w:val="0"/>
          <w:numId w:val="14"/>
        </w:numPr>
        <w:ind w:left="0" w:firstLine="0"/>
        <w:jc w:val="both"/>
        <w:rPr>
          <w:sz w:val="28"/>
          <w:szCs w:val="28"/>
        </w:rPr>
      </w:pPr>
      <w:r w:rsidRPr="00E917AC">
        <w:rPr>
          <w:sz w:val="28"/>
          <w:szCs w:val="28"/>
        </w:rPr>
        <w:t>Положительная динамика удовлетворённости качеством образовательных услуг обучающихся и их семей.</w:t>
      </w:r>
    </w:p>
    <w:p w:rsidR="00BA2D1E" w:rsidRPr="00E917AC" w:rsidRDefault="00BA2D1E" w:rsidP="00FF0CCB">
      <w:pPr>
        <w:pStyle w:val="a4"/>
        <w:numPr>
          <w:ilvl w:val="0"/>
          <w:numId w:val="14"/>
        </w:numPr>
        <w:ind w:left="0" w:firstLine="0"/>
        <w:jc w:val="both"/>
        <w:rPr>
          <w:sz w:val="28"/>
          <w:szCs w:val="28"/>
        </w:rPr>
      </w:pPr>
      <w:r w:rsidRPr="00E917AC">
        <w:rPr>
          <w:sz w:val="28"/>
          <w:szCs w:val="28"/>
        </w:rPr>
        <w:t>Интенсивность и качество взаимодействия всех субъектов деятельности по реализации проекта.</w:t>
      </w:r>
    </w:p>
    <w:p w:rsidR="00BA2D1E" w:rsidRPr="00FF0CCB" w:rsidRDefault="00BA2D1E" w:rsidP="00BA2D1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CCB">
        <w:rPr>
          <w:rFonts w:ascii="Times New Roman" w:hAnsi="Times New Roman" w:cs="Times New Roman"/>
          <w:sz w:val="28"/>
          <w:szCs w:val="28"/>
        </w:rPr>
        <w:t xml:space="preserve">      В процедуре оценки образовательных достижений учащихся должны учитываться такие современные тенденции совершенствования системы оценки, как:</w:t>
      </w:r>
    </w:p>
    <w:p w:rsidR="00BA2D1E" w:rsidRPr="00FF0CCB" w:rsidRDefault="00BA2D1E" w:rsidP="00BA2D1E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FF0CCB">
        <w:rPr>
          <w:rFonts w:ascii="Times New Roman" w:hAnsi="Times New Roman" w:cs="Times New Roman"/>
          <w:sz w:val="28"/>
          <w:szCs w:val="28"/>
        </w:rPr>
        <w:t>переход от количественной оценки результатов к качественной оценке процесса;</w:t>
      </w:r>
    </w:p>
    <w:p w:rsidR="00BA2D1E" w:rsidRPr="00FF0CCB" w:rsidRDefault="00BA2D1E" w:rsidP="00BA2D1E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0CCB">
        <w:rPr>
          <w:rFonts w:ascii="Times New Roman" w:hAnsi="Times New Roman" w:cs="Times New Roman"/>
          <w:sz w:val="28"/>
          <w:szCs w:val="28"/>
        </w:rPr>
        <w:t>изменение характера оценки: от единовременного измерения к комплексному измерению;</w:t>
      </w:r>
    </w:p>
    <w:p w:rsidR="00BA2D1E" w:rsidRPr="00FF0CCB" w:rsidRDefault="00BA2D1E" w:rsidP="00BA2D1E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0CCB">
        <w:rPr>
          <w:rFonts w:ascii="Times New Roman" w:hAnsi="Times New Roman" w:cs="Times New Roman"/>
          <w:sz w:val="28"/>
          <w:szCs w:val="28"/>
        </w:rPr>
        <w:t>учет динамики индивидуальных достижений на основе самооценки;</w:t>
      </w:r>
    </w:p>
    <w:p w:rsidR="00BA2D1E" w:rsidRPr="00FF0CCB" w:rsidRDefault="00BA2D1E" w:rsidP="00BA2D1E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0CCB">
        <w:rPr>
          <w:rFonts w:ascii="Times New Roman" w:hAnsi="Times New Roman" w:cs="Times New Roman"/>
          <w:sz w:val="28"/>
          <w:szCs w:val="28"/>
        </w:rPr>
        <w:t>дополнительно к оценке индивидуальных достижений введение оценки группового достижения: оценки умений работать в коллективе, а также оценки результатов групповой работы;</w:t>
      </w:r>
    </w:p>
    <w:p w:rsidR="00BA2D1E" w:rsidRPr="00FF0CCB" w:rsidRDefault="00BA2D1E" w:rsidP="00BA2D1E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0CCB">
        <w:rPr>
          <w:rFonts w:ascii="Times New Roman" w:hAnsi="Times New Roman" w:cs="Times New Roman"/>
          <w:sz w:val="28"/>
          <w:szCs w:val="28"/>
        </w:rPr>
        <w:t>подсчет  количества посещений сайта учителя во время реализации плана мероприятий проекта;</w:t>
      </w:r>
    </w:p>
    <w:p w:rsidR="00BA2D1E" w:rsidRPr="00FF0CCB" w:rsidRDefault="00BA2D1E" w:rsidP="00BA2D1E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F0CCB">
        <w:rPr>
          <w:rFonts w:ascii="Times New Roman" w:hAnsi="Times New Roman" w:cs="Times New Roman"/>
          <w:sz w:val="28"/>
          <w:szCs w:val="28"/>
        </w:rPr>
        <w:t>повышение мотивации учащихся в процессе контроля образовательных достижений;</w:t>
      </w:r>
    </w:p>
    <w:p w:rsidR="00BA2D1E" w:rsidRPr="00FF0CCB" w:rsidRDefault="00BA2D1E" w:rsidP="00BA2D1E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F0CCB">
        <w:rPr>
          <w:rFonts w:ascii="Times New Roman" w:hAnsi="Times New Roman" w:cs="Times New Roman"/>
          <w:sz w:val="28"/>
          <w:szCs w:val="28"/>
        </w:rPr>
        <w:t>цифровое</w:t>
      </w:r>
      <w:proofErr w:type="gramEnd"/>
      <w:r w:rsidRPr="00FF0C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0CCB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FF0CCB">
        <w:rPr>
          <w:rFonts w:ascii="Times New Roman" w:hAnsi="Times New Roman" w:cs="Times New Roman"/>
          <w:sz w:val="28"/>
          <w:szCs w:val="28"/>
        </w:rPr>
        <w:t xml:space="preserve"> учащегося (накопительная система образовательных достижений)</w:t>
      </w:r>
    </w:p>
    <w:p w:rsidR="00BA2D1E" w:rsidRPr="00FF0CCB" w:rsidRDefault="00BA2D1E" w:rsidP="00BA2D1E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F0CCB">
        <w:rPr>
          <w:rFonts w:ascii="Times New Roman" w:hAnsi="Times New Roman" w:cs="Times New Roman"/>
          <w:sz w:val="28"/>
          <w:szCs w:val="28"/>
        </w:rPr>
        <w:t xml:space="preserve">диагностика уровня интеллектуального развития младшего школьника (комплекс методик для определения готовности к обучению в среднем звене, апробированный Л.Ф. Тихомировой и А.В. Басовым) </w:t>
      </w:r>
    </w:p>
    <w:p w:rsidR="00BA2D1E" w:rsidRPr="00E917AC" w:rsidRDefault="00BA2D1E" w:rsidP="00BA2D1E">
      <w:pPr>
        <w:tabs>
          <w:tab w:val="left" w:pos="284"/>
        </w:tabs>
        <w:spacing w:line="240" w:lineRule="auto"/>
        <w:jc w:val="both"/>
        <w:rPr>
          <w:sz w:val="28"/>
          <w:szCs w:val="28"/>
        </w:rPr>
      </w:pPr>
    </w:p>
    <w:p w:rsidR="0049673F" w:rsidRDefault="0049673F" w:rsidP="00BA2D1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73F" w:rsidRDefault="0049673F" w:rsidP="0049673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73F" w:rsidRDefault="0049673F" w:rsidP="0049673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73F" w:rsidRDefault="0049673F" w:rsidP="0049673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73F" w:rsidRDefault="0049673F" w:rsidP="0049673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F71" w:rsidRDefault="009C4F71" w:rsidP="0049673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F71" w:rsidRDefault="009C4F71" w:rsidP="0049673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F71" w:rsidRDefault="009C4F71" w:rsidP="0049673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B1D" w:rsidRPr="00E46F6C" w:rsidRDefault="00126B1D" w:rsidP="00E876E9">
      <w:pPr>
        <w:pStyle w:val="1"/>
        <w:spacing w:before="0" w:line="360" w:lineRule="auto"/>
        <w:jc w:val="center"/>
        <w:rPr>
          <w:rFonts w:ascii="Times" w:eastAsia="Times New Roman" w:hAnsi="Times" w:cs="Arial"/>
          <w:color w:val="0000CD"/>
          <w:sz w:val="27"/>
          <w:szCs w:val="22"/>
          <w:lang w:eastAsia="ru-RU"/>
        </w:rPr>
      </w:pPr>
      <w:r w:rsidRPr="00E46F6C">
        <w:rPr>
          <w:rFonts w:ascii="Times" w:eastAsia="Times New Roman" w:hAnsi="Times" w:cs="Arial"/>
          <w:color w:val="0000CD"/>
          <w:sz w:val="27"/>
          <w:szCs w:val="22"/>
          <w:lang w:eastAsia="ru-RU"/>
        </w:rPr>
        <w:lastRenderedPageBreak/>
        <w:t>С</w:t>
      </w:r>
      <w:r w:rsidR="00E46F6C" w:rsidRPr="00E46F6C">
        <w:rPr>
          <w:rFonts w:ascii="Times" w:eastAsia="Times New Roman" w:hAnsi="Times" w:cs="Arial"/>
          <w:color w:val="0000CD"/>
          <w:sz w:val="27"/>
          <w:szCs w:val="22"/>
          <w:lang w:eastAsia="ru-RU"/>
        </w:rPr>
        <w:t>ПИСОК ЛИТЕРАТУРЫ</w:t>
      </w:r>
      <w:bookmarkEnd w:id="7"/>
      <w:bookmarkEnd w:id="8"/>
    </w:p>
    <w:p w:rsidR="00126B1D" w:rsidRPr="00E46F6C" w:rsidRDefault="00126B1D" w:rsidP="00B41548">
      <w:pPr>
        <w:pStyle w:val="a"/>
        <w:numPr>
          <w:ilvl w:val="0"/>
          <w:numId w:val="10"/>
        </w:numPr>
        <w:ind w:left="709"/>
        <w:jc w:val="both"/>
        <w:rPr>
          <w:rFonts w:ascii="Times New Roman" w:hAnsi="Times New Roman"/>
          <w:sz w:val="28"/>
          <w:szCs w:val="28"/>
        </w:rPr>
      </w:pPr>
      <w:r w:rsidRPr="00E46F6C">
        <w:rPr>
          <w:rFonts w:ascii="Times New Roman" w:hAnsi="Times New Roman"/>
          <w:sz w:val="28"/>
          <w:szCs w:val="28"/>
        </w:rPr>
        <w:t xml:space="preserve">Бирюкова Л.Г. Грамотность в меняющемся мире //Читающая Россия: мифы и реальность: Сб. ст. по </w:t>
      </w:r>
      <w:proofErr w:type="spellStart"/>
      <w:r w:rsidRPr="00E46F6C">
        <w:rPr>
          <w:rFonts w:ascii="Times New Roman" w:hAnsi="Times New Roman"/>
          <w:sz w:val="28"/>
          <w:szCs w:val="28"/>
        </w:rPr>
        <w:t>пробл</w:t>
      </w:r>
      <w:proofErr w:type="spellEnd"/>
      <w:r w:rsidRPr="00E46F6C">
        <w:rPr>
          <w:rFonts w:ascii="Times New Roman" w:hAnsi="Times New Roman"/>
          <w:sz w:val="28"/>
          <w:szCs w:val="28"/>
        </w:rPr>
        <w:t xml:space="preserve">. чтения. – </w:t>
      </w:r>
      <w:proofErr w:type="spellStart"/>
      <w:r w:rsidRPr="00E46F6C">
        <w:rPr>
          <w:rFonts w:ascii="Times New Roman" w:hAnsi="Times New Roman"/>
          <w:sz w:val="28"/>
          <w:szCs w:val="28"/>
        </w:rPr>
        <w:t>М.:Либерея</w:t>
      </w:r>
      <w:proofErr w:type="spellEnd"/>
      <w:r w:rsidRPr="00E46F6C">
        <w:rPr>
          <w:rFonts w:ascii="Times New Roman" w:hAnsi="Times New Roman"/>
          <w:sz w:val="28"/>
          <w:szCs w:val="28"/>
        </w:rPr>
        <w:t>, 1997.</w:t>
      </w:r>
    </w:p>
    <w:p w:rsidR="00126B1D" w:rsidRPr="00E46F6C" w:rsidRDefault="00126B1D" w:rsidP="00B41548">
      <w:pPr>
        <w:pStyle w:val="a4"/>
        <w:numPr>
          <w:ilvl w:val="0"/>
          <w:numId w:val="10"/>
        </w:numPr>
        <w:spacing w:after="200"/>
        <w:ind w:left="709"/>
        <w:jc w:val="both"/>
        <w:rPr>
          <w:sz w:val="28"/>
          <w:szCs w:val="28"/>
        </w:rPr>
      </w:pPr>
      <w:r w:rsidRPr="00E46F6C">
        <w:rPr>
          <w:sz w:val="28"/>
          <w:szCs w:val="28"/>
        </w:rPr>
        <w:t>Бородина В.А  Читательское развитие личности:  теоретико-методологические аспекты.</w:t>
      </w:r>
    </w:p>
    <w:p w:rsidR="00126B1D" w:rsidRPr="00E46F6C" w:rsidRDefault="00126B1D" w:rsidP="00B41548">
      <w:pPr>
        <w:pStyle w:val="a4"/>
        <w:numPr>
          <w:ilvl w:val="0"/>
          <w:numId w:val="10"/>
        </w:numPr>
        <w:spacing w:after="200"/>
        <w:ind w:left="709"/>
        <w:jc w:val="both"/>
        <w:rPr>
          <w:sz w:val="28"/>
          <w:szCs w:val="28"/>
        </w:rPr>
      </w:pPr>
      <w:r w:rsidRPr="00E46F6C">
        <w:rPr>
          <w:rFonts w:eastAsia="Calibri"/>
          <w:sz w:val="28"/>
          <w:szCs w:val="28"/>
        </w:rPr>
        <w:t xml:space="preserve">Бояркина А. </w:t>
      </w:r>
      <w:proofErr w:type="spellStart"/>
      <w:r w:rsidRPr="00E46F6C">
        <w:rPr>
          <w:rFonts w:eastAsia="Calibri"/>
          <w:sz w:val="28"/>
          <w:szCs w:val="28"/>
        </w:rPr>
        <w:t>RealtimeBoard</w:t>
      </w:r>
      <w:proofErr w:type="spellEnd"/>
      <w:r w:rsidRPr="00E46F6C">
        <w:rPr>
          <w:rFonts w:eastAsia="Calibri"/>
          <w:sz w:val="28"/>
          <w:szCs w:val="28"/>
        </w:rPr>
        <w:t xml:space="preserve"> — бесконечные доски для безграничных возможностей // Сетевой журнал «Жить интересно!». 2013. № 2. Режим доступа: http://interesno.co/mag/2a80d84791c9 </w:t>
      </w:r>
    </w:p>
    <w:p w:rsidR="00126B1D" w:rsidRPr="00E46F6C" w:rsidRDefault="00126B1D" w:rsidP="00B41548">
      <w:pPr>
        <w:pStyle w:val="a4"/>
        <w:numPr>
          <w:ilvl w:val="0"/>
          <w:numId w:val="10"/>
        </w:numPr>
        <w:spacing w:after="200"/>
        <w:ind w:left="709"/>
        <w:jc w:val="both"/>
        <w:rPr>
          <w:sz w:val="28"/>
          <w:szCs w:val="28"/>
        </w:rPr>
      </w:pPr>
      <w:r w:rsidRPr="00E46F6C">
        <w:rPr>
          <w:sz w:val="28"/>
          <w:szCs w:val="28"/>
        </w:rPr>
        <w:t>Вин М. Ленивые читатели //Первое сентября. 1995. №99. С.4.</w:t>
      </w:r>
    </w:p>
    <w:p w:rsidR="00126B1D" w:rsidRPr="00E46F6C" w:rsidRDefault="00126B1D" w:rsidP="00B41548">
      <w:pPr>
        <w:pStyle w:val="a4"/>
        <w:numPr>
          <w:ilvl w:val="0"/>
          <w:numId w:val="10"/>
        </w:numPr>
        <w:spacing w:after="200"/>
        <w:ind w:left="709"/>
        <w:jc w:val="both"/>
        <w:rPr>
          <w:sz w:val="28"/>
          <w:szCs w:val="28"/>
        </w:rPr>
      </w:pPr>
      <w:r w:rsidRPr="00E46F6C">
        <w:rPr>
          <w:sz w:val="28"/>
          <w:szCs w:val="28"/>
        </w:rPr>
        <w:t>Галактионова  Т.Г. Культура чтения школьников как социально-педагогическая проблема открытого образования.</w:t>
      </w:r>
    </w:p>
    <w:p w:rsidR="00126B1D" w:rsidRPr="00E46F6C" w:rsidRDefault="00126B1D" w:rsidP="00B41548">
      <w:pPr>
        <w:pStyle w:val="a4"/>
        <w:numPr>
          <w:ilvl w:val="0"/>
          <w:numId w:val="10"/>
        </w:numPr>
        <w:spacing w:after="200"/>
        <w:ind w:left="709"/>
        <w:jc w:val="both"/>
        <w:rPr>
          <w:sz w:val="28"/>
          <w:szCs w:val="28"/>
        </w:rPr>
      </w:pPr>
      <w:r w:rsidRPr="00E46F6C">
        <w:rPr>
          <w:rFonts w:eastAsia="Calibri"/>
          <w:sz w:val="28"/>
          <w:szCs w:val="28"/>
        </w:rPr>
        <w:t xml:space="preserve">Ковалева Т. М. Оформление новой профессии </w:t>
      </w:r>
      <w:proofErr w:type="spellStart"/>
      <w:r w:rsidRPr="00E46F6C">
        <w:rPr>
          <w:rFonts w:eastAsia="Calibri"/>
          <w:sz w:val="28"/>
          <w:szCs w:val="28"/>
        </w:rPr>
        <w:t>тьютора</w:t>
      </w:r>
      <w:proofErr w:type="spellEnd"/>
      <w:r w:rsidRPr="00E46F6C">
        <w:rPr>
          <w:rFonts w:eastAsia="Calibri"/>
          <w:sz w:val="28"/>
          <w:szCs w:val="28"/>
        </w:rPr>
        <w:t xml:space="preserve"> в российском образовании // Вопросы образования. 2011. № 2. С. 163–180. </w:t>
      </w:r>
    </w:p>
    <w:p w:rsidR="00126B1D" w:rsidRPr="00E46F6C" w:rsidRDefault="00126B1D" w:rsidP="00B41548">
      <w:pPr>
        <w:pStyle w:val="a4"/>
        <w:numPr>
          <w:ilvl w:val="0"/>
          <w:numId w:val="10"/>
        </w:numPr>
        <w:spacing w:after="200"/>
        <w:ind w:left="709"/>
        <w:jc w:val="both"/>
        <w:rPr>
          <w:sz w:val="28"/>
          <w:szCs w:val="28"/>
        </w:rPr>
      </w:pPr>
      <w:proofErr w:type="spellStart"/>
      <w:r w:rsidRPr="00E46F6C">
        <w:rPr>
          <w:sz w:val="28"/>
          <w:szCs w:val="28"/>
        </w:rPr>
        <w:t>Куно</w:t>
      </w:r>
      <w:proofErr w:type="spellEnd"/>
      <w:r w:rsidRPr="00E46F6C">
        <w:rPr>
          <w:sz w:val="28"/>
          <w:szCs w:val="28"/>
        </w:rPr>
        <w:t xml:space="preserve"> К. Чтение во Франции. М.: </w:t>
      </w:r>
      <w:proofErr w:type="spellStart"/>
      <w:r w:rsidRPr="00E46F6C">
        <w:rPr>
          <w:sz w:val="28"/>
          <w:szCs w:val="28"/>
        </w:rPr>
        <w:t>Рудомино</w:t>
      </w:r>
      <w:proofErr w:type="spellEnd"/>
      <w:r w:rsidRPr="00E46F6C">
        <w:rPr>
          <w:sz w:val="28"/>
          <w:szCs w:val="28"/>
        </w:rPr>
        <w:t>, 1992.</w:t>
      </w:r>
    </w:p>
    <w:p w:rsidR="00126B1D" w:rsidRPr="00E46F6C" w:rsidRDefault="00126B1D" w:rsidP="00B41548">
      <w:pPr>
        <w:pStyle w:val="a4"/>
        <w:numPr>
          <w:ilvl w:val="0"/>
          <w:numId w:val="10"/>
        </w:numPr>
        <w:spacing w:after="200"/>
        <w:ind w:left="709"/>
        <w:jc w:val="both"/>
        <w:rPr>
          <w:sz w:val="28"/>
          <w:szCs w:val="28"/>
        </w:rPr>
      </w:pPr>
      <w:r w:rsidRPr="00E46F6C">
        <w:rPr>
          <w:rFonts w:eastAsia="Calibri"/>
          <w:sz w:val="28"/>
          <w:szCs w:val="28"/>
        </w:rPr>
        <w:t xml:space="preserve">Михайлов С. Н. Технологии организации </w:t>
      </w:r>
      <w:proofErr w:type="spellStart"/>
      <w:r w:rsidRPr="00E46F6C">
        <w:rPr>
          <w:rFonts w:eastAsia="Calibri"/>
          <w:sz w:val="28"/>
          <w:szCs w:val="28"/>
        </w:rPr>
        <w:t>онлайн-консультирования</w:t>
      </w:r>
      <w:proofErr w:type="spellEnd"/>
      <w:r w:rsidRPr="00E46F6C">
        <w:rPr>
          <w:rFonts w:eastAsia="Calibri"/>
          <w:sz w:val="28"/>
          <w:szCs w:val="28"/>
        </w:rPr>
        <w:t xml:space="preserve"> с использованием интерактивной виртуальной доски // Прикладная лингвистика в науке и образовании: </w:t>
      </w:r>
      <w:proofErr w:type="spellStart"/>
      <w:r w:rsidRPr="00E46F6C">
        <w:rPr>
          <w:rFonts w:eastAsia="Calibri"/>
          <w:sz w:val="28"/>
          <w:szCs w:val="28"/>
        </w:rPr>
        <w:t>сб-к</w:t>
      </w:r>
      <w:proofErr w:type="spellEnd"/>
      <w:r w:rsidRPr="00E46F6C">
        <w:rPr>
          <w:rFonts w:eastAsia="Calibri"/>
          <w:sz w:val="28"/>
          <w:szCs w:val="28"/>
        </w:rPr>
        <w:t xml:space="preserve"> трудов VII Международной научной конференции. 10–12 апреля 2014 г., Санкт-Петербург. СПб</w:t>
      </w:r>
      <w:proofErr w:type="gramStart"/>
      <w:r w:rsidRPr="00E46F6C">
        <w:rPr>
          <w:rFonts w:eastAsia="Calibri"/>
          <w:sz w:val="28"/>
          <w:szCs w:val="28"/>
        </w:rPr>
        <w:t xml:space="preserve">.: </w:t>
      </w:r>
      <w:proofErr w:type="gramEnd"/>
      <w:r w:rsidRPr="00E46F6C">
        <w:rPr>
          <w:rFonts w:eastAsia="Calibri"/>
          <w:sz w:val="28"/>
          <w:szCs w:val="28"/>
        </w:rPr>
        <w:t xml:space="preserve">ООО «Книжный дом», 2014. С. 212–216. </w:t>
      </w:r>
    </w:p>
    <w:p w:rsidR="00126B1D" w:rsidRPr="00E46F6C" w:rsidRDefault="00126B1D" w:rsidP="00B41548">
      <w:pPr>
        <w:pStyle w:val="a4"/>
        <w:numPr>
          <w:ilvl w:val="0"/>
          <w:numId w:val="10"/>
        </w:numPr>
        <w:spacing w:after="200"/>
        <w:ind w:left="709"/>
        <w:jc w:val="both"/>
        <w:rPr>
          <w:sz w:val="28"/>
          <w:szCs w:val="28"/>
        </w:rPr>
      </w:pPr>
      <w:r w:rsidRPr="00E46F6C">
        <w:rPr>
          <w:rFonts w:eastAsia="Calibri"/>
          <w:sz w:val="28"/>
          <w:szCs w:val="28"/>
        </w:rPr>
        <w:t>Образовательный потенциал открытого образовательного ресурса «</w:t>
      </w:r>
      <w:proofErr w:type="spellStart"/>
      <w:r w:rsidRPr="00E46F6C">
        <w:rPr>
          <w:rFonts w:eastAsia="Calibri"/>
          <w:sz w:val="28"/>
          <w:szCs w:val="28"/>
        </w:rPr>
        <w:t>Аудиохрестоматия</w:t>
      </w:r>
      <w:proofErr w:type="spellEnd"/>
      <w:r w:rsidRPr="00E46F6C">
        <w:rPr>
          <w:rFonts w:eastAsia="Calibri"/>
          <w:sz w:val="28"/>
          <w:szCs w:val="28"/>
        </w:rPr>
        <w:t xml:space="preserve">. Мировая литература голосами мастеров сцены»: научно-методический комментарий. СПб.: ООО «Книжный дом», 2011. 64 </w:t>
      </w:r>
      <w:proofErr w:type="gramStart"/>
      <w:r w:rsidRPr="00E46F6C">
        <w:rPr>
          <w:rFonts w:eastAsia="Calibri"/>
          <w:sz w:val="28"/>
          <w:szCs w:val="28"/>
        </w:rPr>
        <w:t>с</w:t>
      </w:r>
      <w:proofErr w:type="gramEnd"/>
      <w:r w:rsidRPr="00E46F6C">
        <w:rPr>
          <w:rFonts w:eastAsia="Calibri"/>
          <w:sz w:val="28"/>
          <w:szCs w:val="28"/>
        </w:rPr>
        <w:t xml:space="preserve">. </w:t>
      </w:r>
    </w:p>
    <w:p w:rsidR="00126B1D" w:rsidRPr="00E46F6C" w:rsidRDefault="00126B1D" w:rsidP="00B41548">
      <w:pPr>
        <w:pStyle w:val="a4"/>
        <w:numPr>
          <w:ilvl w:val="0"/>
          <w:numId w:val="10"/>
        </w:numPr>
        <w:spacing w:after="200"/>
        <w:ind w:left="709"/>
        <w:jc w:val="both"/>
        <w:rPr>
          <w:sz w:val="28"/>
          <w:szCs w:val="28"/>
        </w:rPr>
      </w:pPr>
      <w:r w:rsidRPr="00E46F6C">
        <w:rPr>
          <w:sz w:val="28"/>
          <w:szCs w:val="28"/>
        </w:rPr>
        <w:t xml:space="preserve">Ринг К. Чтение в информационном обществе //Читающая Россия: мифы и реальность: Сб.ст. по </w:t>
      </w:r>
      <w:proofErr w:type="spellStart"/>
      <w:r w:rsidRPr="00E46F6C">
        <w:rPr>
          <w:sz w:val="28"/>
          <w:szCs w:val="28"/>
        </w:rPr>
        <w:t>пробл</w:t>
      </w:r>
      <w:proofErr w:type="spellEnd"/>
      <w:r w:rsidRPr="00E46F6C">
        <w:rPr>
          <w:sz w:val="28"/>
          <w:szCs w:val="28"/>
        </w:rPr>
        <w:t xml:space="preserve">. чтения. – М.: </w:t>
      </w:r>
      <w:proofErr w:type="spellStart"/>
      <w:r w:rsidRPr="00E46F6C">
        <w:rPr>
          <w:sz w:val="28"/>
          <w:szCs w:val="28"/>
        </w:rPr>
        <w:t>Либерея</w:t>
      </w:r>
      <w:proofErr w:type="spellEnd"/>
      <w:r w:rsidRPr="00E46F6C">
        <w:rPr>
          <w:sz w:val="28"/>
          <w:szCs w:val="28"/>
        </w:rPr>
        <w:t>, 199</w:t>
      </w:r>
    </w:p>
    <w:p w:rsidR="00126B1D" w:rsidRPr="00E46F6C" w:rsidRDefault="00126B1D" w:rsidP="00B41548">
      <w:pPr>
        <w:pStyle w:val="a4"/>
        <w:numPr>
          <w:ilvl w:val="0"/>
          <w:numId w:val="10"/>
        </w:numPr>
        <w:spacing w:after="200"/>
        <w:ind w:left="709"/>
        <w:jc w:val="both"/>
        <w:rPr>
          <w:sz w:val="28"/>
          <w:szCs w:val="28"/>
        </w:rPr>
      </w:pPr>
      <w:proofErr w:type="spellStart"/>
      <w:r w:rsidRPr="00E46F6C">
        <w:rPr>
          <w:rFonts w:eastAsia="Calibri"/>
          <w:sz w:val="28"/>
          <w:szCs w:val="28"/>
        </w:rPr>
        <w:t>Сметанникова</w:t>
      </w:r>
      <w:proofErr w:type="spellEnd"/>
      <w:r w:rsidRPr="00E46F6C">
        <w:rPr>
          <w:rFonts w:eastAsia="Calibri"/>
          <w:sz w:val="28"/>
          <w:szCs w:val="28"/>
        </w:rPr>
        <w:t xml:space="preserve"> Н.Н. Чтение в школе и обществе: взаимосвязи и партнерские отношения // Школьная библиотека. - М., 2005. -№ 4. </w:t>
      </w:r>
    </w:p>
    <w:p w:rsidR="00126B1D" w:rsidRPr="00E46F6C" w:rsidRDefault="00126B1D" w:rsidP="00B41548">
      <w:pPr>
        <w:pStyle w:val="a4"/>
        <w:numPr>
          <w:ilvl w:val="0"/>
          <w:numId w:val="10"/>
        </w:numPr>
        <w:spacing w:after="200"/>
        <w:ind w:left="709"/>
        <w:jc w:val="both"/>
        <w:rPr>
          <w:sz w:val="28"/>
          <w:szCs w:val="28"/>
        </w:rPr>
      </w:pPr>
      <w:r w:rsidRPr="00E46F6C">
        <w:rPr>
          <w:rFonts w:eastAsia="Calibri"/>
          <w:sz w:val="28"/>
          <w:szCs w:val="28"/>
        </w:rPr>
        <w:t>Современные образовательные технологии: Учебное пособие</w:t>
      </w:r>
      <w:proofErr w:type="gramStart"/>
      <w:r w:rsidRPr="00E46F6C">
        <w:rPr>
          <w:rFonts w:eastAsia="Calibri"/>
          <w:sz w:val="28"/>
          <w:szCs w:val="28"/>
        </w:rPr>
        <w:t xml:space="preserve"> / П</w:t>
      </w:r>
      <w:proofErr w:type="gramEnd"/>
      <w:r w:rsidRPr="00E46F6C">
        <w:rPr>
          <w:rFonts w:eastAsia="Calibri"/>
          <w:sz w:val="28"/>
          <w:szCs w:val="28"/>
        </w:rPr>
        <w:t xml:space="preserve">од ред. Н. В. </w:t>
      </w:r>
      <w:proofErr w:type="spellStart"/>
      <w:r w:rsidRPr="00E46F6C">
        <w:rPr>
          <w:rFonts w:eastAsia="Calibri"/>
          <w:sz w:val="28"/>
          <w:szCs w:val="28"/>
        </w:rPr>
        <w:t>Бордовской</w:t>
      </w:r>
      <w:proofErr w:type="spellEnd"/>
      <w:r w:rsidRPr="00E46F6C">
        <w:rPr>
          <w:rFonts w:eastAsia="Calibri"/>
          <w:sz w:val="28"/>
          <w:szCs w:val="28"/>
        </w:rPr>
        <w:t xml:space="preserve">. 2-е изд., стер. М.: КНОРУС, 2011. 432 с. </w:t>
      </w:r>
    </w:p>
    <w:p w:rsidR="00126B1D" w:rsidRPr="00FF0CCB" w:rsidRDefault="00126B1D" w:rsidP="00B41548">
      <w:pPr>
        <w:pStyle w:val="a4"/>
        <w:numPr>
          <w:ilvl w:val="0"/>
          <w:numId w:val="10"/>
        </w:numPr>
        <w:spacing w:after="200"/>
        <w:ind w:left="709"/>
        <w:jc w:val="both"/>
        <w:rPr>
          <w:sz w:val="28"/>
          <w:szCs w:val="28"/>
        </w:rPr>
      </w:pPr>
      <w:r w:rsidRPr="00E46F6C">
        <w:rPr>
          <w:rFonts w:eastAsia="Calibri"/>
          <w:sz w:val="28"/>
          <w:szCs w:val="28"/>
        </w:rPr>
        <w:t>Степанова Л. Детское чтение – возможность диалога с ребенком в современном пространстве. //Библиотечное дело.-2003.-№ 11</w:t>
      </w:r>
    </w:p>
    <w:p w:rsidR="00FF0CCB" w:rsidRPr="0089047A" w:rsidRDefault="00FF0CCB" w:rsidP="00B41548">
      <w:pPr>
        <w:pStyle w:val="a4"/>
        <w:numPr>
          <w:ilvl w:val="0"/>
          <w:numId w:val="10"/>
        </w:numPr>
        <w:spacing w:after="200"/>
        <w:ind w:left="709"/>
        <w:jc w:val="both"/>
        <w:rPr>
          <w:sz w:val="28"/>
          <w:szCs w:val="28"/>
        </w:rPr>
      </w:pPr>
      <w:r w:rsidRPr="0089047A">
        <w:rPr>
          <w:rFonts w:eastAsia="Calibri"/>
          <w:sz w:val="28"/>
          <w:szCs w:val="28"/>
        </w:rPr>
        <w:t>Современные образовательные технологии: Учебное пособие</w:t>
      </w:r>
      <w:proofErr w:type="gramStart"/>
      <w:r w:rsidRPr="0089047A">
        <w:rPr>
          <w:rFonts w:eastAsia="Calibri"/>
          <w:sz w:val="28"/>
          <w:szCs w:val="28"/>
        </w:rPr>
        <w:t xml:space="preserve"> / П</w:t>
      </w:r>
      <w:proofErr w:type="gramEnd"/>
      <w:r w:rsidRPr="0089047A">
        <w:rPr>
          <w:rFonts w:eastAsia="Calibri"/>
          <w:sz w:val="28"/>
          <w:szCs w:val="28"/>
        </w:rPr>
        <w:t xml:space="preserve">од ред. Н. В. </w:t>
      </w:r>
      <w:proofErr w:type="spellStart"/>
      <w:r w:rsidRPr="0089047A">
        <w:rPr>
          <w:rFonts w:eastAsia="Calibri"/>
          <w:sz w:val="28"/>
          <w:szCs w:val="28"/>
        </w:rPr>
        <w:t>Бордовской</w:t>
      </w:r>
      <w:proofErr w:type="spellEnd"/>
      <w:r w:rsidRPr="0089047A">
        <w:rPr>
          <w:rFonts w:eastAsia="Calibri"/>
          <w:sz w:val="28"/>
          <w:szCs w:val="28"/>
        </w:rPr>
        <w:t xml:space="preserve">. 2-е изд., стер. М.: КНОРУС, 2011. 432 с. </w:t>
      </w:r>
    </w:p>
    <w:p w:rsidR="00FF0CCB" w:rsidRPr="0089047A" w:rsidRDefault="00FF0CCB" w:rsidP="00B41548">
      <w:pPr>
        <w:pStyle w:val="a4"/>
        <w:numPr>
          <w:ilvl w:val="0"/>
          <w:numId w:val="10"/>
        </w:numPr>
        <w:spacing w:after="200"/>
        <w:ind w:left="709"/>
        <w:jc w:val="both"/>
        <w:rPr>
          <w:sz w:val="28"/>
          <w:szCs w:val="28"/>
        </w:rPr>
      </w:pPr>
      <w:r w:rsidRPr="0089047A">
        <w:rPr>
          <w:sz w:val="28"/>
          <w:szCs w:val="28"/>
        </w:rPr>
        <w:t xml:space="preserve">Тихомиров В.П. Мир на пути </w:t>
      </w:r>
      <w:r w:rsidRPr="0089047A">
        <w:rPr>
          <w:sz w:val="28"/>
          <w:szCs w:val="28"/>
          <w:lang w:val="en-US"/>
        </w:rPr>
        <w:t>Smart</w:t>
      </w:r>
      <w:r w:rsidRPr="0089047A">
        <w:rPr>
          <w:sz w:val="28"/>
          <w:szCs w:val="28"/>
        </w:rPr>
        <w:t xml:space="preserve"> </w:t>
      </w:r>
      <w:r w:rsidRPr="0089047A">
        <w:rPr>
          <w:sz w:val="28"/>
          <w:szCs w:val="28"/>
          <w:lang w:val="en-US"/>
        </w:rPr>
        <w:t>Education</w:t>
      </w:r>
      <w:r w:rsidRPr="0089047A">
        <w:rPr>
          <w:sz w:val="28"/>
          <w:szCs w:val="28"/>
        </w:rPr>
        <w:t>: новые возможности для развития // Открытое образование. 2011. - № 3. - С.22-28.</w:t>
      </w:r>
    </w:p>
    <w:p w:rsidR="00FF0CCB" w:rsidRPr="00B41548" w:rsidRDefault="00FF0CCB" w:rsidP="00B41548">
      <w:pPr>
        <w:pStyle w:val="a4"/>
        <w:numPr>
          <w:ilvl w:val="0"/>
          <w:numId w:val="10"/>
        </w:numPr>
        <w:ind w:left="709"/>
        <w:jc w:val="both"/>
        <w:rPr>
          <w:rFonts w:eastAsia="Calibri"/>
          <w:sz w:val="28"/>
          <w:szCs w:val="28"/>
        </w:rPr>
      </w:pPr>
      <w:r w:rsidRPr="0089047A">
        <w:rPr>
          <w:sz w:val="28"/>
          <w:szCs w:val="28"/>
        </w:rPr>
        <w:t>Россия на пути к Smart-обществу: монография</w:t>
      </w:r>
      <w:proofErr w:type="gramStart"/>
      <w:r w:rsidRPr="0089047A">
        <w:rPr>
          <w:sz w:val="28"/>
          <w:szCs w:val="28"/>
        </w:rPr>
        <w:t xml:space="preserve"> / П</w:t>
      </w:r>
      <w:proofErr w:type="gramEnd"/>
      <w:r w:rsidRPr="0089047A">
        <w:rPr>
          <w:sz w:val="28"/>
          <w:szCs w:val="28"/>
        </w:rPr>
        <w:t xml:space="preserve">од ред. проф. Н.В. Тихомировой, проф. В.П. Тихомирова. – М.: НП «Центр развития </w:t>
      </w:r>
      <w:r w:rsidRPr="00B41548">
        <w:rPr>
          <w:rFonts w:eastAsia="Calibri"/>
          <w:sz w:val="28"/>
          <w:szCs w:val="28"/>
        </w:rPr>
        <w:t xml:space="preserve">современных образовательных технологий», 2012. – 280 </w:t>
      </w:r>
      <w:proofErr w:type="gramStart"/>
      <w:r w:rsidRPr="00B41548">
        <w:rPr>
          <w:rFonts w:eastAsia="Calibri"/>
          <w:sz w:val="28"/>
          <w:szCs w:val="28"/>
        </w:rPr>
        <w:t>с</w:t>
      </w:r>
      <w:proofErr w:type="gramEnd"/>
    </w:p>
    <w:p w:rsidR="00FF0CCB" w:rsidRPr="00B41548" w:rsidRDefault="00FF0CCB" w:rsidP="00B41548">
      <w:pPr>
        <w:numPr>
          <w:ilvl w:val="0"/>
          <w:numId w:val="10"/>
        </w:numPr>
        <w:tabs>
          <w:tab w:val="left" w:pos="851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41548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Федеральный закон от 29.12.2012 N 273-ФЗ (ред. от 21.07.2014) «Об образовании в Российской Федерации».</w:t>
      </w:r>
    </w:p>
    <w:p w:rsidR="00126B1D" w:rsidRPr="00B41548" w:rsidRDefault="00126B1D" w:rsidP="00B41548">
      <w:pPr>
        <w:pStyle w:val="a4"/>
        <w:numPr>
          <w:ilvl w:val="0"/>
          <w:numId w:val="10"/>
        </w:numPr>
        <w:spacing w:after="200"/>
        <w:ind w:left="709"/>
        <w:jc w:val="both"/>
        <w:rPr>
          <w:rFonts w:eastAsia="Calibri"/>
          <w:sz w:val="28"/>
          <w:szCs w:val="28"/>
        </w:rPr>
      </w:pPr>
      <w:r w:rsidRPr="00E46F6C">
        <w:rPr>
          <w:rFonts w:eastAsia="Calibri"/>
          <w:sz w:val="28"/>
          <w:szCs w:val="28"/>
        </w:rPr>
        <w:t xml:space="preserve">Читательская социализация: </w:t>
      </w:r>
      <w:proofErr w:type="spellStart"/>
      <w:r w:rsidRPr="00E46F6C">
        <w:rPr>
          <w:rFonts w:eastAsia="Calibri"/>
          <w:sz w:val="28"/>
          <w:szCs w:val="28"/>
        </w:rPr>
        <w:t>аксиологический</w:t>
      </w:r>
      <w:proofErr w:type="spellEnd"/>
      <w:r w:rsidRPr="00E46F6C">
        <w:rPr>
          <w:rFonts w:eastAsia="Calibri"/>
          <w:sz w:val="28"/>
          <w:szCs w:val="28"/>
        </w:rPr>
        <w:t xml:space="preserve"> аспект // Чтение как ценность у детей и взрослых: конфликт или диалог? Сб. </w:t>
      </w:r>
      <w:proofErr w:type="spellStart"/>
      <w:proofErr w:type="gramStart"/>
      <w:r w:rsidRPr="00E46F6C">
        <w:rPr>
          <w:rFonts w:eastAsia="Calibri"/>
          <w:sz w:val="28"/>
          <w:szCs w:val="28"/>
        </w:rPr>
        <w:t>ст</w:t>
      </w:r>
      <w:proofErr w:type="spellEnd"/>
      <w:proofErr w:type="gramEnd"/>
      <w:r w:rsidRPr="00E46F6C">
        <w:rPr>
          <w:rFonts w:eastAsia="Calibri"/>
          <w:sz w:val="28"/>
          <w:szCs w:val="28"/>
        </w:rPr>
        <w:t xml:space="preserve"> и </w:t>
      </w:r>
      <w:proofErr w:type="spellStart"/>
      <w:r w:rsidRPr="00E46F6C">
        <w:rPr>
          <w:rFonts w:eastAsia="Calibri"/>
          <w:sz w:val="28"/>
          <w:szCs w:val="28"/>
        </w:rPr>
        <w:t>учеб.-метод.материалов</w:t>
      </w:r>
      <w:proofErr w:type="spellEnd"/>
      <w:r w:rsidRPr="00E46F6C">
        <w:rPr>
          <w:rFonts w:eastAsia="Calibri"/>
          <w:sz w:val="28"/>
          <w:szCs w:val="28"/>
        </w:rPr>
        <w:t xml:space="preserve">. – </w:t>
      </w:r>
      <w:proofErr w:type="spellStart"/>
      <w:r w:rsidRPr="00E46F6C">
        <w:rPr>
          <w:rFonts w:eastAsia="Calibri"/>
          <w:sz w:val="28"/>
          <w:szCs w:val="28"/>
        </w:rPr>
        <w:t>СПбАППО</w:t>
      </w:r>
      <w:proofErr w:type="spellEnd"/>
      <w:r w:rsidRPr="00E46F6C">
        <w:rPr>
          <w:rFonts w:eastAsia="Calibri"/>
          <w:sz w:val="28"/>
          <w:szCs w:val="28"/>
        </w:rPr>
        <w:t>, 2006.</w:t>
      </w:r>
    </w:p>
    <w:p w:rsidR="00126B1D" w:rsidRPr="00B41548" w:rsidRDefault="00126B1D" w:rsidP="00B41548">
      <w:pPr>
        <w:pStyle w:val="a4"/>
        <w:numPr>
          <w:ilvl w:val="0"/>
          <w:numId w:val="10"/>
        </w:numPr>
        <w:spacing w:after="200"/>
        <w:ind w:left="709"/>
        <w:jc w:val="both"/>
        <w:rPr>
          <w:sz w:val="28"/>
          <w:szCs w:val="28"/>
        </w:rPr>
      </w:pPr>
      <w:proofErr w:type="spellStart"/>
      <w:r w:rsidRPr="00E46F6C">
        <w:rPr>
          <w:rFonts w:eastAsia="Calibri"/>
          <w:sz w:val="28"/>
          <w:szCs w:val="28"/>
        </w:rPr>
        <w:t>Чудинова</w:t>
      </w:r>
      <w:proofErr w:type="spellEnd"/>
      <w:r w:rsidRPr="00E46F6C">
        <w:rPr>
          <w:rFonts w:eastAsia="Calibri"/>
          <w:sz w:val="28"/>
          <w:szCs w:val="28"/>
        </w:rPr>
        <w:t xml:space="preserve"> В.П. Чтение детей и подростков в России: проблемы и перспективы/ В.П. </w:t>
      </w:r>
      <w:proofErr w:type="spellStart"/>
      <w:r w:rsidRPr="00E46F6C">
        <w:rPr>
          <w:rFonts w:eastAsia="Calibri"/>
          <w:sz w:val="28"/>
          <w:szCs w:val="28"/>
        </w:rPr>
        <w:t>Чудинова</w:t>
      </w:r>
      <w:proofErr w:type="spellEnd"/>
      <w:r w:rsidRPr="00E46F6C">
        <w:rPr>
          <w:rFonts w:eastAsia="Calibri"/>
          <w:sz w:val="28"/>
          <w:szCs w:val="28"/>
        </w:rPr>
        <w:t xml:space="preserve"> // Школьная библиотека. – 2003. - № 8. </w:t>
      </w:r>
    </w:p>
    <w:sectPr w:rsidR="00126B1D" w:rsidRPr="00B41548" w:rsidSect="00BA2D1E">
      <w:footerReference w:type="default" r:id="rId59"/>
      <w:pgSz w:w="11906" w:h="16838"/>
      <w:pgMar w:top="1134" w:right="850" w:bottom="1134" w:left="993" w:header="708" w:footer="708" w:gutter="0"/>
      <w:pgBorders w:offsetFrom="page">
        <w:top w:val="thinThickMediumGap" w:sz="24" w:space="24" w:color="548DD4" w:themeColor="text2" w:themeTint="99"/>
        <w:left w:val="thinThickMediumGap" w:sz="24" w:space="24" w:color="548DD4" w:themeColor="text2" w:themeTint="99"/>
        <w:bottom w:val="thickThinMediumGap" w:sz="24" w:space="24" w:color="548DD4" w:themeColor="text2" w:themeTint="99"/>
        <w:right w:val="thickThinMediumGap" w:sz="24" w:space="24" w:color="548DD4" w:themeColor="text2" w:themeTint="99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354A" w:rsidRDefault="006A354A" w:rsidP="003E5522">
      <w:pPr>
        <w:spacing w:after="0" w:line="240" w:lineRule="auto"/>
      </w:pPr>
      <w:r>
        <w:separator/>
      </w:r>
    </w:p>
  </w:endnote>
  <w:endnote w:type="continuationSeparator" w:id="0">
    <w:p w:rsidR="006A354A" w:rsidRDefault="006A354A" w:rsidP="003E5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3017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i/>
        <w:sz w:val="24"/>
        <w:szCs w:val="24"/>
      </w:rPr>
    </w:sdtEndPr>
    <w:sdtContent>
      <w:p w:rsidR="00EC5F97" w:rsidRPr="003110A6" w:rsidRDefault="00EC5F97">
        <w:pPr>
          <w:pStyle w:val="af1"/>
          <w:jc w:val="right"/>
          <w:rPr>
            <w:rFonts w:ascii="Times New Roman" w:hAnsi="Times New Roman" w:cs="Times New Roman"/>
            <w:b/>
            <w:i/>
            <w:sz w:val="24"/>
            <w:szCs w:val="24"/>
            <w:lang w:val="en-US"/>
          </w:rPr>
        </w:pPr>
        <w:r w:rsidRPr="003E5522">
          <w:rPr>
            <w:rFonts w:ascii="Times New Roman" w:hAnsi="Times New Roman" w:cs="Times New Roman"/>
            <w:b/>
            <w:i/>
            <w:sz w:val="24"/>
            <w:szCs w:val="24"/>
          </w:rPr>
          <w:fldChar w:fldCharType="begin"/>
        </w:r>
        <w:r w:rsidRPr="003E5522">
          <w:rPr>
            <w:rFonts w:ascii="Times New Roman" w:hAnsi="Times New Roman" w:cs="Times New Roman"/>
            <w:b/>
            <w:i/>
            <w:sz w:val="24"/>
            <w:szCs w:val="24"/>
          </w:rPr>
          <w:instrText xml:space="preserve"> PAGE   \* MERGEFORMAT </w:instrText>
        </w:r>
        <w:r w:rsidRPr="003E5522">
          <w:rPr>
            <w:rFonts w:ascii="Times New Roman" w:hAnsi="Times New Roman" w:cs="Times New Roman"/>
            <w:b/>
            <w:i/>
            <w:sz w:val="24"/>
            <w:szCs w:val="24"/>
          </w:rPr>
          <w:fldChar w:fldCharType="separate"/>
        </w:r>
        <w:r w:rsidR="0097429E">
          <w:rPr>
            <w:rFonts w:ascii="Times New Roman" w:hAnsi="Times New Roman" w:cs="Times New Roman"/>
            <w:b/>
            <w:i/>
            <w:noProof/>
            <w:sz w:val="24"/>
            <w:szCs w:val="24"/>
          </w:rPr>
          <w:t>30</w:t>
        </w:r>
        <w:r w:rsidRPr="003E5522">
          <w:rPr>
            <w:rFonts w:ascii="Times New Roman" w:hAnsi="Times New Roman" w:cs="Times New Roman"/>
            <w:b/>
            <w:i/>
            <w:sz w:val="24"/>
            <w:szCs w:val="24"/>
          </w:rPr>
          <w:fldChar w:fldCharType="end"/>
        </w:r>
      </w:p>
    </w:sdtContent>
  </w:sdt>
  <w:p w:rsidR="00EC5F97" w:rsidRDefault="00EC5F97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354A" w:rsidRDefault="006A354A" w:rsidP="003E5522">
      <w:pPr>
        <w:spacing w:after="0" w:line="240" w:lineRule="auto"/>
      </w:pPr>
      <w:r>
        <w:separator/>
      </w:r>
    </w:p>
  </w:footnote>
  <w:footnote w:type="continuationSeparator" w:id="0">
    <w:p w:rsidR="006A354A" w:rsidRDefault="006A354A" w:rsidP="003E55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AFEF55A"/>
    <w:lvl w:ilvl="0">
      <w:numFmt w:val="bullet"/>
      <w:lvlText w:val="*"/>
      <w:lvlJc w:val="left"/>
    </w:lvl>
  </w:abstractNum>
  <w:abstractNum w:abstractNumId="1">
    <w:nsid w:val="00671CC6"/>
    <w:multiLevelType w:val="hybridMultilevel"/>
    <w:tmpl w:val="52AAAB88"/>
    <w:lvl w:ilvl="0" w:tplc="2A66D488">
      <w:start w:val="1"/>
      <w:numFmt w:val="decimal"/>
      <w:lvlText w:val="%1."/>
      <w:lvlJc w:val="left"/>
      <w:pPr>
        <w:ind w:left="1146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031F5B35"/>
    <w:multiLevelType w:val="hybridMultilevel"/>
    <w:tmpl w:val="AF1C3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32E03"/>
    <w:multiLevelType w:val="hybridMultilevel"/>
    <w:tmpl w:val="D0A02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084D92"/>
    <w:multiLevelType w:val="hybridMultilevel"/>
    <w:tmpl w:val="D304FE5E"/>
    <w:lvl w:ilvl="0" w:tplc="04CEAC18">
      <w:start w:val="1"/>
      <w:numFmt w:val="decimal"/>
      <w:pStyle w:val="a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534C14"/>
    <w:multiLevelType w:val="hybridMultilevel"/>
    <w:tmpl w:val="CD12A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9A499A"/>
    <w:multiLevelType w:val="hybridMultilevel"/>
    <w:tmpl w:val="C3B80F6A"/>
    <w:lvl w:ilvl="0" w:tplc="04190001">
      <w:start w:val="1"/>
      <w:numFmt w:val="bullet"/>
      <w:lvlText w:val=""/>
      <w:lvlJc w:val="left"/>
      <w:pPr>
        <w:ind w:left="1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7">
    <w:nsid w:val="223D2F84"/>
    <w:multiLevelType w:val="hybridMultilevel"/>
    <w:tmpl w:val="943064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871237"/>
    <w:multiLevelType w:val="hybridMultilevel"/>
    <w:tmpl w:val="D32CF8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A953BF"/>
    <w:multiLevelType w:val="hybridMultilevel"/>
    <w:tmpl w:val="F7AE538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0">
    <w:nsid w:val="2756398E"/>
    <w:multiLevelType w:val="hybridMultilevel"/>
    <w:tmpl w:val="900223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7876E9"/>
    <w:multiLevelType w:val="hybridMultilevel"/>
    <w:tmpl w:val="276E0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FB221B"/>
    <w:multiLevelType w:val="hybridMultilevel"/>
    <w:tmpl w:val="461874AC"/>
    <w:lvl w:ilvl="0" w:tplc="A77A7ED6">
      <w:start w:val="1"/>
      <w:numFmt w:val="bullet"/>
      <w:lvlText w:val="-"/>
      <w:lvlJc w:val="left"/>
      <w:pPr>
        <w:ind w:left="720" w:hanging="360"/>
      </w:pPr>
      <w:rPr>
        <w:rFonts w:ascii="Raavi" w:hAnsi="Raav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EB710C"/>
    <w:multiLevelType w:val="hybridMultilevel"/>
    <w:tmpl w:val="46D83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B3491B"/>
    <w:multiLevelType w:val="hybridMultilevel"/>
    <w:tmpl w:val="8CAC2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8864B0"/>
    <w:multiLevelType w:val="hybridMultilevel"/>
    <w:tmpl w:val="3264ABCA"/>
    <w:lvl w:ilvl="0" w:tplc="8B9EC9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CD6DE0"/>
    <w:multiLevelType w:val="hybridMultilevel"/>
    <w:tmpl w:val="D812C4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38660D"/>
    <w:multiLevelType w:val="hybridMultilevel"/>
    <w:tmpl w:val="C0E8F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2"/>
  </w:num>
  <w:num w:numId="4">
    <w:abstractNumId w:val="13"/>
  </w:num>
  <w:num w:numId="5">
    <w:abstractNumId w:val="17"/>
  </w:num>
  <w:num w:numId="6">
    <w:abstractNumId w:val="3"/>
  </w:num>
  <w:num w:numId="7">
    <w:abstractNumId w:val="15"/>
  </w:num>
  <w:num w:numId="8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9">
    <w:abstractNumId w:val="4"/>
    <w:lvlOverride w:ilvl="0">
      <w:startOverride w:val="1"/>
    </w:lvlOverride>
  </w:num>
  <w:num w:numId="10">
    <w:abstractNumId w:val="1"/>
  </w:num>
  <w:num w:numId="11">
    <w:abstractNumId w:val="2"/>
  </w:num>
  <w:num w:numId="12">
    <w:abstractNumId w:val="8"/>
  </w:num>
  <w:num w:numId="13">
    <w:abstractNumId w:val="10"/>
  </w:num>
  <w:num w:numId="14">
    <w:abstractNumId w:val="16"/>
  </w:num>
  <w:num w:numId="15">
    <w:abstractNumId w:val="9"/>
  </w:num>
  <w:num w:numId="16">
    <w:abstractNumId w:val="11"/>
  </w:num>
  <w:num w:numId="17">
    <w:abstractNumId w:val="5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7890"/>
  </w:hdrShapeDefaults>
  <w:footnotePr>
    <w:footnote w:id="-1"/>
    <w:footnote w:id="0"/>
  </w:footnotePr>
  <w:endnotePr>
    <w:endnote w:id="-1"/>
    <w:endnote w:id="0"/>
  </w:endnotePr>
  <w:compat/>
  <w:rsids>
    <w:rsidRoot w:val="00440030"/>
    <w:rsid w:val="00000F52"/>
    <w:rsid w:val="0000787F"/>
    <w:rsid w:val="000601D7"/>
    <w:rsid w:val="00110DDA"/>
    <w:rsid w:val="00126B1D"/>
    <w:rsid w:val="0016080C"/>
    <w:rsid w:val="001649E1"/>
    <w:rsid w:val="001653CC"/>
    <w:rsid w:val="001709A3"/>
    <w:rsid w:val="00185037"/>
    <w:rsid w:val="001A152E"/>
    <w:rsid w:val="001E58CE"/>
    <w:rsid w:val="002D6946"/>
    <w:rsid w:val="002E1D07"/>
    <w:rsid w:val="003110A6"/>
    <w:rsid w:val="003E5522"/>
    <w:rsid w:val="003F32BF"/>
    <w:rsid w:val="003F57E6"/>
    <w:rsid w:val="004128F7"/>
    <w:rsid w:val="00440030"/>
    <w:rsid w:val="0049673F"/>
    <w:rsid w:val="004B36E0"/>
    <w:rsid w:val="00543104"/>
    <w:rsid w:val="005456C5"/>
    <w:rsid w:val="00562E94"/>
    <w:rsid w:val="0056746B"/>
    <w:rsid w:val="0057760F"/>
    <w:rsid w:val="005B1CF4"/>
    <w:rsid w:val="005C519A"/>
    <w:rsid w:val="005E16F6"/>
    <w:rsid w:val="00622AE4"/>
    <w:rsid w:val="00630581"/>
    <w:rsid w:val="006957AA"/>
    <w:rsid w:val="006A354A"/>
    <w:rsid w:val="006B7EB2"/>
    <w:rsid w:val="006C2BA6"/>
    <w:rsid w:val="00715417"/>
    <w:rsid w:val="007D1B34"/>
    <w:rsid w:val="00832B8B"/>
    <w:rsid w:val="00860D98"/>
    <w:rsid w:val="00862ABE"/>
    <w:rsid w:val="00871788"/>
    <w:rsid w:val="008B399D"/>
    <w:rsid w:val="008C2AE6"/>
    <w:rsid w:val="00921CDA"/>
    <w:rsid w:val="0092493E"/>
    <w:rsid w:val="0097429E"/>
    <w:rsid w:val="009758DD"/>
    <w:rsid w:val="00994A4E"/>
    <w:rsid w:val="009A67C2"/>
    <w:rsid w:val="009B6EF7"/>
    <w:rsid w:val="009C1D52"/>
    <w:rsid w:val="009C4F71"/>
    <w:rsid w:val="009D443D"/>
    <w:rsid w:val="009E24D3"/>
    <w:rsid w:val="009F4DFB"/>
    <w:rsid w:val="00A1618E"/>
    <w:rsid w:val="00A372E4"/>
    <w:rsid w:val="00A51CA6"/>
    <w:rsid w:val="00A70107"/>
    <w:rsid w:val="00A84FA6"/>
    <w:rsid w:val="00AB6A12"/>
    <w:rsid w:val="00AB6B1C"/>
    <w:rsid w:val="00AF1F67"/>
    <w:rsid w:val="00B15D79"/>
    <w:rsid w:val="00B242A6"/>
    <w:rsid w:val="00B41548"/>
    <w:rsid w:val="00BA2D1E"/>
    <w:rsid w:val="00C06539"/>
    <w:rsid w:val="00C24028"/>
    <w:rsid w:val="00C42CA3"/>
    <w:rsid w:val="00C468D5"/>
    <w:rsid w:val="00C7148C"/>
    <w:rsid w:val="00CA635B"/>
    <w:rsid w:val="00D124EC"/>
    <w:rsid w:val="00D16153"/>
    <w:rsid w:val="00D3635F"/>
    <w:rsid w:val="00D70FD7"/>
    <w:rsid w:val="00E4025B"/>
    <w:rsid w:val="00E46F6C"/>
    <w:rsid w:val="00E81F6A"/>
    <w:rsid w:val="00E876E9"/>
    <w:rsid w:val="00EC5F97"/>
    <w:rsid w:val="00F27162"/>
    <w:rsid w:val="00F50BA4"/>
    <w:rsid w:val="00F86B2E"/>
    <w:rsid w:val="00FE60C5"/>
    <w:rsid w:val="00FF0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40030"/>
  </w:style>
  <w:style w:type="paragraph" w:styleId="1">
    <w:name w:val="heading 1"/>
    <w:basedOn w:val="a0"/>
    <w:next w:val="a0"/>
    <w:link w:val="10"/>
    <w:uiPriority w:val="9"/>
    <w:qFormat/>
    <w:rsid w:val="00126B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440030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rsid w:val="00440030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4">
    <w:name w:val="List Paragraph"/>
    <w:basedOn w:val="a0"/>
    <w:uiPriority w:val="34"/>
    <w:qFormat/>
    <w:rsid w:val="0044003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0"/>
    <w:link w:val="a6"/>
    <w:rsid w:val="00440030"/>
    <w:pPr>
      <w:spacing w:after="0" w:line="240" w:lineRule="auto"/>
      <w:jc w:val="right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1"/>
    <w:link w:val="a5"/>
    <w:rsid w:val="00440030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440030"/>
  </w:style>
  <w:style w:type="paragraph" w:styleId="a7">
    <w:name w:val="Normal (Web)"/>
    <w:basedOn w:val="a0"/>
    <w:uiPriority w:val="99"/>
    <w:unhideWhenUsed/>
    <w:rsid w:val="00440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Знак заголовка"/>
    <w:link w:val="a9"/>
    <w:uiPriority w:val="10"/>
    <w:locked/>
    <w:rsid w:val="00440030"/>
    <w:rPr>
      <w:rFonts w:ascii="Arial" w:eastAsia="SimHei" w:hAnsi="Arial"/>
      <w:kern w:val="28"/>
      <w:sz w:val="72"/>
      <w:szCs w:val="72"/>
      <w:lang w:val="en-US" w:eastAsia="zh-CN"/>
    </w:rPr>
  </w:style>
  <w:style w:type="paragraph" w:customStyle="1" w:styleId="a9">
    <w:name w:val="Заголовок"/>
    <w:basedOn w:val="a0"/>
    <w:next w:val="a0"/>
    <w:link w:val="a8"/>
    <w:uiPriority w:val="10"/>
    <w:qFormat/>
    <w:rsid w:val="00440030"/>
    <w:pPr>
      <w:spacing w:after="0" w:line="240" w:lineRule="auto"/>
      <w:contextualSpacing/>
    </w:pPr>
    <w:rPr>
      <w:rFonts w:ascii="Arial" w:eastAsia="SimHei" w:hAnsi="Arial"/>
      <w:kern w:val="28"/>
      <w:sz w:val="72"/>
      <w:szCs w:val="72"/>
      <w:lang w:val="en-US" w:eastAsia="zh-CN"/>
    </w:rPr>
  </w:style>
  <w:style w:type="paragraph" w:styleId="aa">
    <w:name w:val="Block Text"/>
    <w:basedOn w:val="a0"/>
    <w:rsid w:val="00440030"/>
    <w:pPr>
      <w:spacing w:after="0" w:line="240" w:lineRule="auto"/>
      <w:ind w:left="-567" w:right="-766" w:firstLine="56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Balloon Text"/>
    <w:basedOn w:val="a0"/>
    <w:link w:val="ac"/>
    <w:uiPriority w:val="99"/>
    <w:semiHidden/>
    <w:unhideWhenUsed/>
    <w:rsid w:val="00440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440030"/>
    <w:rPr>
      <w:rFonts w:ascii="Tahoma" w:hAnsi="Tahoma" w:cs="Tahoma"/>
      <w:sz w:val="16"/>
      <w:szCs w:val="16"/>
    </w:rPr>
  </w:style>
  <w:style w:type="paragraph" w:styleId="ad">
    <w:name w:val="No Spacing"/>
    <w:link w:val="ae"/>
    <w:uiPriority w:val="1"/>
    <w:qFormat/>
    <w:rsid w:val="00C468D5"/>
    <w:pPr>
      <w:spacing w:after="0" w:line="240" w:lineRule="auto"/>
    </w:pPr>
    <w:rPr>
      <w:rFonts w:eastAsiaTheme="minorEastAsia"/>
    </w:rPr>
  </w:style>
  <w:style w:type="character" w:customStyle="1" w:styleId="ae">
    <w:name w:val="Без интервала Знак"/>
    <w:basedOn w:val="a1"/>
    <w:link w:val="ad"/>
    <w:uiPriority w:val="1"/>
    <w:rsid w:val="00C468D5"/>
    <w:rPr>
      <w:rFonts w:eastAsiaTheme="minorEastAsia"/>
    </w:rPr>
  </w:style>
  <w:style w:type="character" w:customStyle="1" w:styleId="Zag11">
    <w:name w:val="Zag_11"/>
    <w:rsid w:val="00860D98"/>
  </w:style>
  <w:style w:type="character" w:customStyle="1" w:styleId="10">
    <w:name w:val="Заголовок 1 Знак"/>
    <w:basedOn w:val="a1"/>
    <w:link w:val="1"/>
    <w:uiPriority w:val="9"/>
    <w:rsid w:val="00126B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">
    <w:name w:val="Нумерованный Литература"/>
    <w:basedOn w:val="a0"/>
    <w:next w:val="a0"/>
    <w:qFormat/>
    <w:rsid w:val="00126B1D"/>
    <w:pPr>
      <w:numPr>
        <w:numId w:val="9"/>
      </w:numPr>
      <w:spacing w:after="0" w:line="240" w:lineRule="auto"/>
    </w:pPr>
    <w:rPr>
      <w:rFonts w:ascii="Arial" w:eastAsia="Times New Roman" w:hAnsi="Arial" w:cs="Times New Roman"/>
      <w:sz w:val="17"/>
      <w:lang w:eastAsia="ru-RU"/>
    </w:rPr>
  </w:style>
  <w:style w:type="paragraph" w:styleId="11">
    <w:name w:val="toc 1"/>
    <w:basedOn w:val="a0"/>
    <w:next w:val="a0"/>
    <w:autoRedefine/>
    <w:uiPriority w:val="39"/>
    <w:unhideWhenUsed/>
    <w:qFormat/>
    <w:rsid w:val="003E5522"/>
    <w:pPr>
      <w:tabs>
        <w:tab w:val="right" w:leader="dot" w:pos="10053"/>
      </w:tabs>
      <w:spacing w:after="100"/>
      <w:jc w:val="center"/>
    </w:pPr>
  </w:style>
  <w:style w:type="paragraph" w:styleId="af">
    <w:name w:val="header"/>
    <w:basedOn w:val="a0"/>
    <w:link w:val="af0"/>
    <w:uiPriority w:val="99"/>
    <w:semiHidden/>
    <w:unhideWhenUsed/>
    <w:rsid w:val="003E55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1"/>
    <w:link w:val="af"/>
    <w:uiPriority w:val="99"/>
    <w:semiHidden/>
    <w:rsid w:val="003E5522"/>
  </w:style>
  <w:style w:type="paragraph" w:styleId="af1">
    <w:name w:val="footer"/>
    <w:basedOn w:val="a0"/>
    <w:link w:val="af2"/>
    <w:uiPriority w:val="99"/>
    <w:unhideWhenUsed/>
    <w:rsid w:val="003E55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1"/>
    <w:link w:val="af1"/>
    <w:uiPriority w:val="99"/>
    <w:rsid w:val="003E5522"/>
  </w:style>
  <w:style w:type="character" w:styleId="af3">
    <w:name w:val="Strong"/>
    <w:basedOn w:val="a1"/>
    <w:uiPriority w:val="22"/>
    <w:qFormat/>
    <w:rsid w:val="003E5522"/>
    <w:rPr>
      <w:b/>
      <w:bCs/>
    </w:rPr>
  </w:style>
  <w:style w:type="paragraph" w:styleId="af4">
    <w:name w:val="TOC Heading"/>
    <w:basedOn w:val="1"/>
    <w:next w:val="a0"/>
    <w:uiPriority w:val="39"/>
    <w:semiHidden/>
    <w:unhideWhenUsed/>
    <w:qFormat/>
    <w:rsid w:val="00E46F6C"/>
    <w:pPr>
      <w:outlineLvl w:val="9"/>
    </w:pPr>
  </w:style>
  <w:style w:type="paragraph" w:styleId="21">
    <w:name w:val="toc 2"/>
    <w:basedOn w:val="a0"/>
    <w:next w:val="a0"/>
    <w:autoRedefine/>
    <w:uiPriority w:val="39"/>
    <w:unhideWhenUsed/>
    <w:qFormat/>
    <w:rsid w:val="001E58CE"/>
    <w:pPr>
      <w:spacing w:after="100"/>
    </w:pPr>
    <w:rPr>
      <w:rFonts w:eastAsiaTheme="minorEastAsia"/>
    </w:rPr>
  </w:style>
  <w:style w:type="paragraph" w:styleId="3">
    <w:name w:val="toc 3"/>
    <w:basedOn w:val="a0"/>
    <w:next w:val="a0"/>
    <w:autoRedefine/>
    <w:uiPriority w:val="39"/>
    <w:unhideWhenUsed/>
    <w:qFormat/>
    <w:rsid w:val="001E58CE"/>
    <w:pPr>
      <w:spacing w:after="100"/>
    </w:pPr>
    <w:rPr>
      <w:rFonts w:eastAsiaTheme="minorEastAsia"/>
    </w:rPr>
  </w:style>
  <w:style w:type="paragraph" w:customStyle="1" w:styleId="doc-c-p">
    <w:name w:val="doc-c-p"/>
    <w:basedOn w:val="a0"/>
    <w:rsid w:val="00871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4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39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hyperlink" Target="https://uchi.ru/" TargetMode="External"/><Relationship Id="rId47" Type="http://schemas.openxmlformats.org/officeDocument/2006/relationships/hyperlink" Target="http://education.yandex.ru/" TargetMode="External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5.jpe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1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uchi.ru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package" Target="embeddings/______Microsoft_Office_PowerPoint1.sldx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09D804-C4C7-4F55-BC9B-E3772483F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524</TotalTime>
  <Pages>30</Pages>
  <Words>4111</Words>
  <Characters>23434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XTreme.ws</cp:lastModifiedBy>
  <cp:revision>25</cp:revision>
  <dcterms:created xsi:type="dcterms:W3CDTF">2018-04-04T02:13:00Z</dcterms:created>
  <dcterms:modified xsi:type="dcterms:W3CDTF">2019-05-01T04:48:00Z</dcterms:modified>
</cp:coreProperties>
</file>