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84" w:rsidRPr="002918BE" w:rsidRDefault="00E47121" w:rsidP="00060F12">
      <w:pPr>
        <w:jc w:val="center"/>
        <w:rPr>
          <w:rFonts w:ascii="Times New Roman" w:hAnsi="Times New Roman" w:cs="Times New Roman"/>
          <w:b/>
          <w:sz w:val="28"/>
          <w:szCs w:val="28"/>
        </w:rPr>
      </w:pPr>
      <w:r w:rsidRPr="002918BE">
        <w:rPr>
          <w:rFonts w:ascii="Times New Roman" w:hAnsi="Times New Roman" w:cs="Times New Roman"/>
          <w:b/>
          <w:sz w:val="28"/>
          <w:szCs w:val="28"/>
        </w:rPr>
        <w:t>«Правильно ли говорит ваш ребёнок»</w:t>
      </w:r>
    </w:p>
    <w:p w:rsidR="00061FF8" w:rsidRDefault="00061FF8" w:rsidP="00061FF8">
      <w:pPr>
        <w:shd w:val="clear" w:color="auto" w:fill="FFFFFF"/>
        <w:spacing w:after="0"/>
        <w:jc w:val="right"/>
        <w:rPr>
          <w:rFonts w:ascii="Times New Roman" w:eastAsia="Times New Roman" w:hAnsi="Times New Roman" w:cs="Times New Roman"/>
          <w:color w:val="000000"/>
          <w:sz w:val="28"/>
          <w:szCs w:val="28"/>
          <w:lang w:eastAsia="ru-RU"/>
        </w:rPr>
      </w:pPr>
    </w:p>
    <w:p w:rsidR="00061FF8" w:rsidRDefault="00061FF8" w:rsidP="00061FF8">
      <w:pPr>
        <w:shd w:val="clear" w:color="auto" w:fill="FFFFFF"/>
        <w:spacing w:after="0"/>
        <w:jc w:val="right"/>
        <w:rPr>
          <w:rFonts w:ascii="Times New Roman" w:eastAsia="Times New Roman" w:hAnsi="Times New Roman" w:cs="Times New Roman"/>
          <w:color w:val="000000"/>
          <w:sz w:val="28"/>
          <w:szCs w:val="28"/>
          <w:lang w:eastAsia="ru-RU"/>
        </w:rPr>
      </w:pPr>
    </w:p>
    <w:p w:rsidR="001104BF" w:rsidRPr="00061FF8" w:rsidRDefault="00061FF8" w:rsidP="00061FF8">
      <w:pPr>
        <w:shd w:val="clear" w:color="auto" w:fill="FFFFFF"/>
        <w:spacing w:after="0"/>
        <w:jc w:val="right"/>
        <w:rPr>
          <w:rFonts w:ascii="Times New Roman" w:eastAsia="Times New Roman" w:hAnsi="Times New Roman" w:cs="Times New Roman"/>
          <w:color w:val="000000"/>
          <w:sz w:val="28"/>
          <w:szCs w:val="28"/>
          <w:lang w:eastAsia="ru-RU"/>
        </w:rPr>
      </w:pPr>
      <w:r w:rsidRPr="00061FF8">
        <w:rPr>
          <w:rFonts w:ascii="Times New Roman" w:eastAsia="Times New Roman" w:hAnsi="Times New Roman" w:cs="Times New Roman"/>
          <w:color w:val="000000"/>
          <w:sz w:val="28"/>
          <w:szCs w:val="28"/>
          <w:lang w:eastAsia="ru-RU"/>
        </w:rPr>
        <w:t>Составила:</w:t>
      </w:r>
    </w:p>
    <w:p w:rsidR="00061FF8" w:rsidRPr="00061FF8" w:rsidRDefault="00061FF8" w:rsidP="00061FF8">
      <w:pPr>
        <w:shd w:val="clear" w:color="auto" w:fill="FFFFFF"/>
        <w:spacing w:after="0"/>
        <w:jc w:val="right"/>
        <w:rPr>
          <w:rFonts w:ascii="Times New Roman" w:eastAsia="Times New Roman" w:hAnsi="Times New Roman" w:cs="Times New Roman"/>
          <w:color w:val="000000"/>
          <w:sz w:val="28"/>
          <w:szCs w:val="28"/>
          <w:lang w:eastAsia="ru-RU"/>
        </w:rPr>
      </w:pPr>
      <w:r w:rsidRPr="00061FF8">
        <w:rPr>
          <w:rFonts w:ascii="Times New Roman" w:eastAsia="Times New Roman" w:hAnsi="Times New Roman" w:cs="Times New Roman"/>
          <w:color w:val="000000"/>
          <w:sz w:val="28"/>
          <w:szCs w:val="28"/>
          <w:lang w:eastAsia="ru-RU"/>
        </w:rPr>
        <w:t>Максимова Татьяна Дмитриевна</w:t>
      </w:r>
    </w:p>
    <w:p w:rsidR="00061FF8" w:rsidRPr="00061FF8" w:rsidRDefault="00061FF8" w:rsidP="00061FF8">
      <w:pPr>
        <w:shd w:val="clear" w:color="auto" w:fill="FFFFFF"/>
        <w:spacing w:after="0"/>
        <w:jc w:val="right"/>
        <w:rPr>
          <w:rFonts w:ascii="Times New Roman" w:eastAsia="Times New Roman" w:hAnsi="Times New Roman" w:cs="Times New Roman"/>
          <w:color w:val="000000"/>
          <w:sz w:val="28"/>
          <w:szCs w:val="28"/>
          <w:lang w:eastAsia="ru-RU"/>
        </w:rPr>
      </w:pPr>
      <w:r w:rsidRPr="00061FF8">
        <w:rPr>
          <w:rFonts w:ascii="Times New Roman" w:eastAsia="Times New Roman" w:hAnsi="Times New Roman" w:cs="Times New Roman"/>
          <w:color w:val="000000"/>
          <w:sz w:val="28"/>
          <w:szCs w:val="28"/>
          <w:lang w:eastAsia="ru-RU"/>
        </w:rPr>
        <w:t>учитель-логопед</w:t>
      </w:r>
    </w:p>
    <w:p w:rsidR="00061FF8" w:rsidRPr="00061FF8" w:rsidRDefault="00061FF8" w:rsidP="00061FF8">
      <w:pPr>
        <w:shd w:val="clear" w:color="auto" w:fill="FFFFFF"/>
        <w:spacing w:after="0"/>
        <w:jc w:val="right"/>
        <w:rPr>
          <w:rFonts w:ascii="Times New Roman" w:eastAsia="Times New Roman" w:hAnsi="Times New Roman" w:cs="Times New Roman"/>
          <w:color w:val="000000"/>
          <w:sz w:val="28"/>
          <w:szCs w:val="28"/>
          <w:lang w:eastAsia="ru-RU"/>
        </w:rPr>
      </w:pPr>
      <w:r w:rsidRPr="00061FF8">
        <w:rPr>
          <w:rFonts w:ascii="Times New Roman" w:eastAsia="Times New Roman" w:hAnsi="Times New Roman" w:cs="Times New Roman"/>
          <w:color w:val="000000"/>
          <w:sz w:val="28"/>
          <w:szCs w:val="28"/>
          <w:lang w:eastAsia="ru-RU"/>
        </w:rPr>
        <w:t>МДОУ «Детский сад «Ёлочка» г</w:t>
      </w:r>
      <w:proofErr w:type="gramStart"/>
      <w:r w:rsidRPr="00061FF8">
        <w:rPr>
          <w:rFonts w:ascii="Times New Roman" w:eastAsia="Times New Roman" w:hAnsi="Times New Roman" w:cs="Times New Roman"/>
          <w:color w:val="000000"/>
          <w:sz w:val="28"/>
          <w:szCs w:val="28"/>
          <w:lang w:eastAsia="ru-RU"/>
        </w:rPr>
        <w:t>.Н</w:t>
      </w:r>
      <w:proofErr w:type="gramEnd"/>
      <w:r w:rsidRPr="00061FF8">
        <w:rPr>
          <w:rFonts w:ascii="Times New Roman" w:eastAsia="Times New Roman" w:hAnsi="Times New Roman" w:cs="Times New Roman"/>
          <w:color w:val="000000"/>
          <w:sz w:val="28"/>
          <w:szCs w:val="28"/>
          <w:lang w:eastAsia="ru-RU"/>
        </w:rPr>
        <w:t>адыма»</w:t>
      </w:r>
    </w:p>
    <w:p w:rsidR="009F6A68" w:rsidRDefault="009F6A68" w:rsidP="001104BF">
      <w:pPr>
        <w:shd w:val="clear" w:color="auto" w:fill="FFFFFF"/>
        <w:spacing w:after="0"/>
        <w:jc w:val="both"/>
        <w:rPr>
          <w:rFonts w:ascii="Times New Roman" w:eastAsia="Times New Roman" w:hAnsi="Times New Roman" w:cs="Times New Roman"/>
          <w:b/>
          <w:sz w:val="28"/>
          <w:szCs w:val="28"/>
          <w:lang w:eastAsia="ru-RU"/>
        </w:rPr>
      </w:pPr>
    </w:p>
    <w:p w:rsidR="009F6A68" w:rsidRDefault="009F6A68" w:rsidP="001104BF">
      <w:pPr>
        <w:shd w:val="clear" w:color="auto" w:fill="FFFFFF"/>
        <w:spacing w:after="0"/>
        <w:jc w:val="both"/>
        <w:rPr>
          <w:rFonts w:ascii="Times New Roman" w:eastAsia="Times New Roman" w:hAnsi="Times New Roman" w:cs="Times New Roman"/>
          <w:b/>
          <w:sz w:val="28"/>
          <w:szCs w:val="28"/>
          <w:lang w:eastAsia="ru-RU"/>
        </w:rPr>
      </w:pPr>
    </w:p>
    <w:p w:rsidR="009F6A68" w:rsidRDefault="009F6A68" w:rsidP="001104BF">
      <w:pPr>
        <w:shd w:val="clear" w:color="auto" w:fill="FFFFFF"/>
        <w:spacing w:after="0"/>
        <w:jc w:val="both"/>
        <w:rPr>
          <w:rFonts w:ascii="Times New Roman" w:eastAsia="Times New Roman" w:hAnsi="Times New Roman" w:cs="Times New Roman"/>
          <w:b/>
          <w:sz w:val="28"/>
          <w:szCs w:val="28"/>
          <w:lang w:eastAsia="ru-RU"/>
        </w:rPr>
      </w:pPr>
    </w:p>
    <w:p w:rsidR="009F6A68" w:rsidRDefault="009F6A68" w:rsidP="001104BF">
      <w:pPr>
        <w:shd w:val="clear" w:color="auto" w:fill="FFFFFF"/>
        <w:spacing w:after="0"/>
        <w:jc w:val="both"/>
        <w:rPr>
          <w:rFonts w:ascii="Times New Roman" w:eastAsia="Times New Roman" w:hAnsi="Times New Roman" w:cs="Times New Roman"/>
          <w:b/>
          <w:sz w:val="28"/>
          <w:szCs w:val="28"/>
          <w:lang w:eastAsia="ru-RU"/>
        </w:rPr>
      </w:pPr>
    </w:p>
    <w:p w:rsidR="00E47121" w:rsidRPr="00E47121" w:rsidRDefault="00E47121" w:rsidP="00411D39">
      <w:pPr>
        <w:shd w:val="clear" w:color="auto" w:fill="FFFFFF"/>
        <w:spacing w:after="0"/>
        <w:ind w:firstLine="708"/>
        <w:jc w:val="both"/>
        <w:rPr>
          <w:rFonts w:ascii="Times New Roman" w:eastAsia="Times New Roman" w:hAnsi="Times New Roman" w:cs="Times New Roman"/>
          <w:color w:val="000000"/>
          <w:sz w:val="28"/>
          <w:szCs w:val="28"/>
          <w:lang w:eastAsia="ru-RU"/>
        </w:rPr>
      </w:pPr>
      <w:r w:rsidRPr="00E47121">
        <w:rPr>
          <w:rFonts w:ascii="Times New Roman" w:eastAsia="Times New Roman" w:hAnsi="Times New Roman" w:cs="Times New Roman"/>
          <w:color w:val="000000"/>
          <w:sz w:val="28"/>
          <w:szCs w:val="28"/>
          <w:lang w:eastAsia="ru-RU"/>
        </w:rPr>
        <w:t>Мног</w:t>
      </w:r>
      <w:r w:rsidR="001104BF" w:rsidRPr="002918BE">
        <w:rPr>
          <w:rFonts w:ascii="Times New Roman" w:eastAsia="Times New Roman" w:hAnsi="Times New Roman" w:cs="Times New Roman"/>
          <w:color w:val="000000"/>
          <w:sz w:val="28"/>
          <w:szCs w:val="28"/>
          <w:lang w:eastAsia="ru-RU"/>
        </w:rPr>
        <w:t>ие родители задаются вопросом: «</w:t>
      </w:r>
      <w:r w:rsidRPr="00E47121">
        <w:rPr>
          <w:rFonts w:ascii="Times New Roman" w:eastAsia="Times New Roman" w:hAnsi="Times New Roman" w:cs="Times New Roman"/>
          <w:color w:val="000000"/>
          <w:sz w:val="28"/>
          <w:szCs w:val="28"/>
          <w:lang w:eastAsia="ru-RU"/>
        </w:rPr>
        <w:t>Правильно ли говорит мой ребен</w:t>
      </w:r>
      <w:r w:rsidR="001104BF" w:rsidRPr="002918BE">
        <w:rPr>
          <w:rFonts w:ascii="Times New Roman" w:eastAsia="Times New Roman" w:hAnsi="Times New Roman" w:cs="Times New Roman"/>
          <w:color w:val="000000"/>
          <w:sz w:val="28"/>
          <w:szCs w:val="28"/>
          <w:lang w:eastAsia="ru-RU"/>
        </w:rPr>
        <w:t>ок? К каким нормам стремиться?»</w:t>
      </w:r>
    </w:p>
    <w:p w:rsidR="002918BE" w:rsidRDefault="002918BE" w:rsidP="00E32690">
      <w:pPr>
        <w:shd w:val="clear" w:color="auto" w:fill="FFFFFF"/>
        <w:spacing w:after="0"/>
        <w:ind w:firstLine="708"/>
        <w:jc w:val="both"/>
        <w:rPr>
          <w:rFonts w:ascii="Times New Roman" w:hAnsi="Times New Roman" w:cs="Times New Roman"/>
          <w:color w:val="000000"/>
          <w:sz w:val="28"/>
          <w:szCs w:val="28"/>
          <w:shd w:val="clear" w:color="auto" w:fill="FFFFFF"/>
        </w:rPr>
      </w:pPr>
      <w:r w:rsidRPr="002918BE">
        <w:rPr>
          <w:rFonts w:ascii="Times New Roman" w:hAnsi="Times New Roman" w:cs="Times New Roman"/>
          <w:color w:val="000000"/>
          <w:sz w:val="28"/>
          <w:szCs w:val="28"/>
          <w:shd w:val="clear" w:color="auto" w:fill="FFFFFF"/>
        </w:rPr>
        <w:t>Что же должны знать родители о речевом </w:t>
      </w:r>
      <w:r w:rsidR="00060F12">
        <w:rPr>
          <w:rFonts w:ascii="Times New Roman" w:hAnsi="Times New Roman" w:cs="Times New Roman"/>
          <w:sz w:val="28"/>
          <w:szCs w:val="28"/>
        </w:rPr>
        <w:t>развитии ребёнка.</w:t>
      </w:r>
      <w:r w:rsidRPr="00060F12">
        <w:rPr>
          <w:rFonts w:ascii="Times New Roman" w:hAnsi="Times New Roman" w:cs="Times New Roman"/>
          <w:sz w:val="28"/>
          <w:szCs w:val="28"/>
        </w:rPr>
        <w:t xml:space="preserve"> </w:t>
      </w:r>
      <w:r w:rsidRPr="002918BE">
        <w:rPr>
          <w:rFonts w:ascii="Times New Roman" w:hAnsi="Times New Roman" w:cs="Times New Roman"/>
          <w:color w:val="000000"/>
          <w:sz w:val="28"/>
          <w:szCs w:val="28"/>
          <w:shd w:val="clear" w:color="auto" w:fill="FFFFFF"/>
        </w:rPr>
        <w:t>Нужно ли обращать внимание на то, когда заговорил ре</w:t>
      </w:r>
      <w:r w:rsidR="00060F12">
        <w:rPr>
          <w:rFonts w:ascii="Times New Roman" w:hAnsi="Times New Roman" w:cs="Times New Roman"/>
          <w:color w:val="000000"/>
          <w:sz w:val="28"/>
          <w:szCs w:val="28"/>
          <w:shd w:val="clear" w:color="auto" w:fill="FFFFFF"/>
        </w:rPr>
        <w:t>бенок и как он пользуется речью.</w:t>
      </w:r>
      <w:r w:rsidRPr="002918BE">
        <w:rPr>
          <w:rFonts w:ascii="Times New Roman" w:hAnsi="Times New Roman" w:cs="Times New Roman"/>
          <w:color w:val="000000"/>
          <w:sz w:val="28"/>
          <w:szCs w:val="28"/>
          <w:shd w:val="clear" w:color="auto" w:fill="FFFFFF"/>
        </w:rPr>
        <w:t xml:space="preserve"> Нужно ли заниматься с ребенком, если вы видите, что он отстает от сверстников в речевом развитии</w:t>
      </w:r>
      <w:r>
        <w:rPr>
          <w:rFonts w:ascii="Times New Roman" w:hAnsi="Times New Roman" w:cs="Times New Roman"/>
          <w:color w:val="000000"/>
          <w:sz w:val="28"/>
          <w:szCs w:val="28"/>
          <w:shd w:val="clear" w:color="auto" w:fill="FFFFFF"/>
        </w:rPr>
        <w:t xml:space="preserve"> или ждать, что все исправится «само собой».</w:t>
      </w:r>
      <w:r w:rsidRPr="002918BE">
        <w:rPr>
          <w:rFonts w:ascii="Times New Roman" w:hAnsi="Times New Roman" w:cs="Times New Roman"/>
          <w:color w:val="000000"/>
          <w:sz w:val="28"/>
          <w:szCs w:val="28"/>
          <w:shd w:val="clear" w:color="auto" w:fill="FFFFFF"/>
        </w:rPr>
        <w:t xml:space="preserve">  </w:t>
      </w:r>
    </w:p>
    <w:p w:rsidR="00411D39" w:rsidRDefault="00070ACE" w:rsidP="00411D39">
      <w:pPr>
        <w:shd w:val="clear" w:color="auto" w:fill="FFFFFF"/>
        <w:spacing w:after="0"/>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Родители</w:t>
      </w:r>
      <w:r w:rsidR="00123C79">
        <w:rPr>
          <w:rFonts w:ascii="Times New Roman" w:hAnsi="Times New Roman" w:cs="Times New Roman"/>
          <w:color w:val="000000"/>
          <w:sz w:val="28"/>
          <w:szCs w:val="28"/>
          <w:shd w:val="clear" w:color="auto" w:fill="FFFFFF"/>
        </w:rPr>
        <w:t xml:space="preserve"> </w:t>
      </w:r>
      <w:r w:rsidR="00E32690">
        <w:rPr>
          <w:rFonts w:ascii="Times New Roman" w:hAnsi="Times New Roman" w:cs="Times New Roman"/>
          <w:color w:val="000000"/>
          <w:sz w:val="28"/>
          <w:szCs w:val="28"/>
          <w:shd w:val="clear" w:color="auto" w:fill="FFFFFF"/>
        </w:rPr>
        <w:t>должны усвоить</w:t>
      </w:r>
      <w:r w:rsidR="002918BE" w:rsidRPr="002918BE">
        <w:rPr>
          <w:rFonts w:ascii="Times New Roman" w:hAnsi="Times New Roman" w:cs="Times New Roman"/>
          <w:color w:val="000000"/>
          <w:sz w:val="28"/>
          <w:szCs w:val="28"/>
          <w:shd w:val="clear" w:color="auto" w:fill="FFFFFF"/>
        </w:rPr>
        <w:t>: ребенка необходимо воспринимать как собеседника с момента его нахождения в утробе матери. Очень важно как можно больше говорить с малышом, даже тогда, когда он еще не научился вам отвечать. Помните - он запоминает, что вы говорите и как вы говорите. Именно вашей речью пополняется активный и пассивный словарный запас, а в дальнейшем и связная речь ребенка.</w:t>
      </w:r>
    </w:p>
    <w:p w:rsidR="002918BE" w:rsidRPr="002918BE" w:rsidRDefault="002918BE" w:rsidP="00411D39">
      <w:pPr>
        <w:shd w:val="clear" w:color="auto" w:fill="FFFFFF"/>
        <w:spacing w:after="0"/>
        <w:ind w:firstLine="708"/>
        <w:jc w:val="both"/>
        <w:rPr>
          <w:rFonts w:ascii="Times New Roman" w:eastAsia="Times New Roman" w:hAnsi="Times New Roman" w:cs="Times New Roman"/>
          <w:color w:val="000000"/>
          <w:sz w:val="28"/>
          <w:szCs w:val="28"/>
          <w:lang w:eastAsia="ru-RU"/>
        </w:rPr>
      </w:pPr>
      <w:r w:rsidRPr="002918BE">
        <w:rPr>
          <w:rFonts w:ascii="Times New Roman" w:hAnsi="Times New Roman" w:cs="Times New Roman"/>
          <w:color w:val="000000"/>
          <w:sz w:val="28"/>
          <w:szCs w:val="28"/>
          <w:shd w:val="clear" w:color="auto" w:fill="FFFFFF"/>
        </w:rPr>
        <w:t> Для того чтобы понять, все ли в по</w:t>
      </w:r>
      <w:r w:rsidR="00E32690">
        <w:rPr>
          <w:rFonts w:ascii="Times New Roman" w:hAnsi="Times New Roman" w:cs="Times New Roman"/>
          <w:color w:val="000000"/>
          <w:sz w:val="28"/>
          <w:szCs w:val="28"/>
          <w:shd w:val="clear" w:color="auto" w:fill="FFFFFF"/>
        </w:rPr>
        <w:t>рядке с речевым развитием ребёнка</w:t>
      </w:r>
      <w:r w:rsidRPr="002918BE">
        <w:rPr>
          <w:rFonts w:ascii="Times New Roman" w:hAnsi="Times New Roman" w:cs="Times New Roman"/>
          <w:color w:val="000000"/>
          <w:sz w:val="28"/>
          <w:szCs w:val="28"/>
          <w:shd w:val="clear" w:color="auto" w:fill="FFFFFF"/>
        </w:rPr>
        <w:t xml:space="preserve">, </w:t>
      </w:r>
      <w:r w:rsidR="00E32690">
        <w:rPr>
          <w:rFonts w:ascii="Times New Roman" w:hAnsi="Times New Roman" w:cs="Times New Roman"/>
          <w:color w:val="000000"/>
          <w:sz w:val="28"/>
          <w:szCs w:val="28"/>
          <w:shd w:val="clear" w:color="auto" w:fill="FFFFFF"/>
        </w:rPr>
        <w:t xml:space="preserve">родителям необходимо знать эти нормы </w:t>
      </w:r>
      <w:r w:rsidR="00411D39">
        <w:rPr>
          <w:rFonts w:ascii="Times New Roman" w:hAnsi="Times New Roman" w:cs="Times New Roman"/>
          <w:color w:val="000000"/>
          <w:sz w:val="28"/>
          <w:szCs w:val="28"/>
          <w:shd w:val="clear" w:color="auto" w:fill="FFFFFF"/>
        </w:rPr>
        <w:t xml:space="preserve">развития </w:t>
      </w:r>
      <w:r w:rsidR="00E32690">
        <w:rPr>
          <w:rFonts w:ascii="Times New Roman" w:hAnsi="Times New Roman" w:cs="Times New Roman"/>
          <w:color w:val="000000"/>
          <w:sz w:val="28"/>
          <w:szCs w:val="28"/>
          <w:shd w:val="clear" w:color="auto" w:fill="FFFFFF"/>
        </w:rPr>
        <w:t>речи</w:t>
      </w:r>
      <w:r w:rsidRPr="002918BE">
        <w:rPr>
          <w:rFonts w:ascii="Times New Roman" w:hAnsi="Times New Roman" w:cs="Times New Roman"/>
          <w:color w:val="000000"/>
          <w:sz w:val="28"/>
          <w:szCs w:val="28"/>
          <w:shd w:val="clear" w:color="auto" w:fill="FFFFFF"/>
        </w:rPr>
        <w:t>.</w:t>
      </w:r>
    </w:p>
    <w:p w:rsidR="00F32318" w:rsidRPr="00E32690" w:rsidRDefault="00E47121" w:rsidP="00411D39">
      <w:pPr>
        <w:shd w:val="clear" w:color="auto" w:fill="FFFFFF"/>
        <w:spacing w:after="0"/>
        <w:ind w:firstLine="708"/>
        <w:jc w:val="both"/>
        <w:rPr>
          <w:rFonts w:ascii="Times New Roman" w:eastAsia="Times New Roman" w:hAnsi="Times New Roman" w:cs="Times New Roman"/>
          <w:color w:val="FF0000"/>
          <w:sz w:val="28"/>
          <w:szCs w:val="28"/>
          <w:lang w:eastAsia="ru-RU"/>
        </w:rPr>
      </w:pPr>
      <w:r w:rsidRPr="00E47121">
        <w:rPr>
          <w:rFonts w:ascii="Times New Roman" w:eastAsia="Times New Roman" w:hAnsi="Times New Roman" w:cs="Times New Roman"/>
          <w:color w:val="000000"/>
          <w:sz w:val="28"/>
          <w:szCs w:val="28"/>
          <w:lang w:eastAsia="ru-RU"/>
        </w:rPr>
        <w:t xml:space="preserve">Нормы речевого развития были исследованы </w:t>
      </w:r>
      <w:r w:rsidR="00123C79">
        <w:rPr>
          <w:rFonts w:ascii="Times New Roman" w:eastAsia="Times New Roman" w:hAnsi="Times New Roman" w:cs="Times New Roman"/>
          <w:color w:val="000000"/>
          <w:sz w:val="28"/>
          <w:szCs w:val="28"/>
          <w:lang w:eastAsia="ru-RU"/>
        </w:rPr>
        <w:t>многими</w:t>
      </w:r>
      <w:r w:rsidRPr="00E47121">
        <w:rPr>
          <w:rFonts w:ascii="Times New Roman" w:eastAsia="Times New Roman" w:hAnsi="Times New Roman" w:cs="Times New Roman"/>
          <w:color w:val="000000"/>
          <w:sz w:val="28"/>
          <w:szCs w:val="28"/>
          <w:lang w:eastAsia="ru-RU"/>
        </w:rPr>
        <w:t xml:space="preserve"> русским</w:t>
      </w:r>
      <w:r w:rsidR="0040260D">
        <w:rPr>
          <w:rFonts w:ascii="Times New Roman" w:eastAsia="Times New Roman" w:hAnsi="Times New Roman" w:cs="Times New Roman"/>
          <w:color w:val="000000"/>
          <w:sz w:val="28"/>
          <w:szCs w:val="28"/>
          <w:lang w:eastAsia="ru-RU"/>
        </w:rPr>
        <w:t>и</w:t>
      </w:r>
      <w:r w:rsidR="00123C79">
        <w:rPr>
          <w:rFonts w:ascii="Times New Roman" w:eastAsia="Times New Roman" w:hAnsi="Times New Roman" w:cs="Times New Roman"/>
          <w:color w:val="000000"/>
          <w:sz w:val="28"/>
          <w:szCs w:val="28"/>
          <w:lang w:eastAsia="ru-RU"/>
        </w:rPr>
        <w:t xml:space="preserve"> </w:t>
      </w:r>
      <w:r w:rsidR="00F32318" w:rsidRPr="002918BE">
        <w:rPr>
          <w:rFonts w:ascii="Times New Roman" w:eastAsia="Times New Roman" w:hAnsi="Times New Roman" w:cs="Times New Roman"/>
          <w:color w:val="000000"/>
          <w:sz w:val="28"/>
          <w:szCs w:val="28"/>
          <w:lang w:eastAsia="ru-RU"/>
        </w:rPr>
        <w:t xml:space="preserve">и зарубежными </w:t>
      </w:r>
      <w:r w:rsidRPr="00E47121">
        <w:rPr>
          <w:rFonts w:ascii="Times New Roman" w:eastAsia="Times New Roman" w:hAnsi="Times New Roman" w:cs="Times New Roman"/>
          <w:color w:val="000000"/>
          <w:sz w:val="28"/>
          <w:szCs w:val="28"/>
          <w:lang w:eastAsia="ru-RU"/>
        </w:rPr>
        <w:t>ученым</w:t>
      </w:r>
      <w:r w:rsidR="00F32318" w:rsidRPr="002918BE">
        <w:rPr>
          <w:rFonts w:ascii="Times New Roman" w:eastAsia="Times New Roman" w:hAnsi="Times New Roman" w:cs="Times New Roman"/>
          <w:color w:val="000000"/>
          <w:sz w:val="28"/>
          <w:szCs w:val="28"/>
          <w:lang w:eastAsia="ru-RU"/>
        </w:rPr>
        <w:t xml:space="preserve">и. В ходе своих исследований они определили нормы развития речи детей </w:t>
      </w:r>
      <w:r w:rsidR="00E32690">
        <w:rPr>
          <w:rFonts w:ascii="Times New Roman" w:eastAsia="Times New Roman" w:hAnsi="Times New Roman" w:cs="Times New Roman"/>
          <w:color w:val="000000"/>
          <w:sz w:val="28"/>
          <w:szCs w:val="28"/>
          <w:lang w:eastAsia="ru-RU"/>
        </w:rPr>
        <w:t xml:space="preserve">от рождения до момента поступления в школу или до 7 лет. </w:t>
      </w:r>
    </w:p>
    <w:p w:rsidR="0004489F" w:rsidRDefault="00411D39" w:rsidP="00BE55D1">
      <w:pPr>
        <w:shd w:val="clear" w:color="auto" w:fill="FFFFFF"/>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в</w:t>
      </w:r>
      <w:r w:rsidR="00E47121" w:rsidRPr="00E47121">
        <w:rPr>
          <w:rFonts w:ascii="Times New Roman" w:eastAsia="Times New Roman" w:hAnsi="Times New Roman" w:cs="Times New Roman"/>
          <w:color w:val="000000"/>
          <w:sz w:val="28"/>
          <w:szCs w:val="28"/>
          <w:lang w:eastAsia="ru-RU"/>
        </w:rPr>
        <w:t xml:space="preserve"> новом тысячелетии </w:t>
      </w:r>
      <w:r>
        <w:rPr>
          <w:rFonts w:ascii="Times New Roman" w:eastAsia="Times New Roman" w:hAnsi="Times New Roman" w:cs="Times New Roman"/>
          <w:color w:val="000000"/>
          <w:sz w:val="28"/>
          <w:szCs w:val="28"/>
          <w:lang w:eastAsia="ru-RU"/>
        </w:rPr>
        <w:t xml:space="preserve">эти </w:t>
      </w:r>
      <w:r w:rsidR="00E47121" w:rsidRPr="00E47121">
        <w:rPr>
          <w:rFonts w:ascii="Times New Roman" w:eastAsia="Times New Roman" w:hAnsi="Times New Roman" w:cs="Times New Roman"/>
          <w:color w:val="000000"/>
          <w:sz w:val="28"/>
          <w:szCs w:val="28"/>
          <w:lang w:eastAsia="ru-RU"/>
        </w:rPr>
        <w:t>нормы значительно снижаются и оспариваются. Но все же...</w:t>
      </w:r>
      <w:r w:rsidR="006B2D6A">
        <w:rPr>
          <w:rFonts w:ascii="Times New Roman" w:eastAsia="Times New Roman" w:hAnsi="Times New Roman" w:cs="Times New Roman"/>
          <w:color w:val="000000"/>
          <w:sz w:val="28"/>
          <w:szCs w:val="28"/>
          <w:lang w:eastAsia="ru-RU"/>
        </w:rPr>
        <w:t xml:space="preserve"> Есть критерии, по которым</w:t>
      </w:r>
      <w:r w:rsidR="00E47121" w:rsidRPr="00E47121">
        <w:rPr>
          <w:rFonts w:ascii="Times New Roman" w:eastAsia="Times New Roman" w:hAnsi="Times New Roman" w:cs="Times New Roman"/>
          <w:color w:val="000000"/>
          <w:sz w:val="28"/>
          <w:szCs w:val="28"/>
          <w:lang w:eastAsia="ru-RU"/>
        </w:rPr>
        <w:t xml:space="preserve"> можно отметить нарушения речи.</w:t>
      </w:r>
      <w:r w:rsidR="00C470DB">
        <w:rPr>
          <w:rFonts w:ascii="Times New Roman" w:eastAsia="Times New Roman" w:hAnsi="Times New Roman" w:cs="Times New Roman"/>
          <w:color w:val="000000"/>
          <w:sz w:val="28"/>
          <w:szCs w:val="28"/>
          <w:lang w:eastAsia="ru-RU"/>
        </w:rPr>
        <w:t xml:space="preserve"> </w:t>
      </w:r>
      <w:r w:rsidR="006B2D6A" w:rsidRPr="006B2D6A">
        <w:rPr>
          <w:rFonts w:ascii="Times New Roman" w:eastAsia="Times New Roman" w:hAnsi="Times New Roman" w:cs="Times New Roman"/>
          <w:color w:val="000000"/>
          <w:sz w:val="28"/>
          <w:szCs w:val="28"/>
          <w:lang w:eastAsia="ru-RU"/>
        </w:rPr>
        <w:t>Кроме этого, более значимым является определение последовательности этапов, порядка появления тех или иных характеристик детской речи.</w:t>
      </w:r>
    </w:p>
    <w:p w:rsidR="00BE55D1" w:rsidRPr="00BE55D1" w:rsidRDefault="00BE55D1" w:rsidP="00BE55D1">
      <w:pPr>
        <w:shd w:val="clear" w:color="auto" w:fill="FFFFFF"/>
        <w:spacing w:after="0"/>
        <w:ind w:firstLine="708"/>
        <w:jc w:val="both"/>
        <w:rPr>
          <w:rStyle w:val="a5"/>
          <w:rFonts w:ascii="Times New Roman" w:eastAsia="Times New Roman" w:hAnsi="Times New Roman" w:cs="Times New Roman"/>
          <w:i w:val="0"/>
          <w:iCs w:val="0"/>
          <w:color w:val="000000"/>
          <w:sz w:val="28"/>
          <w:szCs w:val="28"/>
          <w:lang w:eastAsia="ru-RU"/>
        </w:rPr>
      </w:pPr>
      <w:r>
        <w:rPr>
          <w:rFonts w:ascii="Times New Roman" w:eastAsia="Times New Roman" w:hAnsi="Times New Roman" w:cs="Times New Roman"/>
          <w:color w:val="000000"/>
          <w:sz w:val="28"/>
          <w:szCs w:val="28"/>
          <w:lang w:eastAsia="ru-RU"/>
        </w:rPr>
        <w:t>И так…</w:t>
      </w:r>
    </w:p>
    <w:p w:rsidR="0004489F" w:rsidRPr="00060F12" w:rsidRDefault="0004489F" w:rsidP="00060F12">
      <w:pPr>
        <w:spacing w:after="0"/>
        <w:ind w:firstLine="709"/>
        <w:jc w:val="both"/>
        <w:rPr>
          <w:rFonts w:ascii="Times New Roman" w:hAnsi="Times New Roman" w:cs="Times New Roman"/>
          <w:b/>
          <w:bCs/>
          <w:i/>
          <w:iCs/>
          <w:sz w:val="28"/>
          <w:szCs w:val="28"/>
          <w:shd w:val="clear" w:color="auto" w:fill="FFFFFF"/>
        </w:rPr>
      </w:pPr>
      <w:r w:rsidRPr="00D059B7">
        <w:rPr>
          <w:rStyle w:val="a5"/>
          <w:rFonts w:ascii="Times New Roman" w:hAnsi="Times New Roman" w:cs="Times New Roman"/>
          <w:b/>
          <w:bCs/>
          <w:sz w:val="28"/>
          <w:szCs w:val="28"/>
          <w:shd w:val="clear" w:color="auto" w:fill="FFFFFF"/>
        </w:rPr>
        <w:t>Первый год жизни</w:t>
      </w:r>
      <w:r w:rsidRPr="00D059B7">
        <w:rPr>
          <w:rFonts w:ascii="Times New Roman" w:hAnsi="Times New Roman" w:cs="Times New Roman"/>
          <w:sz w:val="28"/>
          <w:szCs w:val="28"/>
          <w:shd w:val="clear" w:color="auto" w:fill="FFFFFF"/>
        </w:rPr>
        <w:t>  крайне важен для речевого развития ребёнка, который является фундаментом для дальнейшего становления речи. </w:t>
      </w:r>
    </w:p>
    <w:p w:rsidR="009F63A6" w:rsidRPr="009F63A6" w:rsidRDefault="0004489F" w:rsidP="00060F12">
      <w:pPr>
        <w:pStyle w:val="a3"/>
        <w:spacing w:before="0" w:beforeAutospacing="0" w:after="0" w:afterAutospacing="0" w:line="276" w:lineRule="auto"/>
        <w:ind w:firstLine="709"/>
        <w:jc w:val="both"/>
        <w:rPr>
          <w:color w:val="000000"/>
          <w:sz w:val="28"/>
          <w:szCs w:val="28"/>
        </w:rPr>
      </w:pPr>
      <w:r w:rsidRPr="0004489F">
        <w:rPr>
          <w:color w:val="000000"/>
          <w:sz w:val="28"/>
          <w:szCs w:val="28"/>
        </w:rPr>
        <w:t>В это время происходит подготовка к овладению речью. С момента рождения у ребенка появляются</w:t>
      </w:r>
      <w:r w:rsidR="002D05E8">
        <w:rPr>
          <w:color w:val="000000"/>
          <w:sz w:val="28"/>
          <w:szCs w:val="28"/>
        </w:rPr>
        <w:t xml:space="preserve"> голосовые реакции: крик и плач.</w:t>
      </w:r>
      <w:r w:rsidR="009F63A6" w:rsidRPr="009F63A6">
        <w:rPr>
          <w:color w:val="000000"/>
          <w:sz w:val="28"/>
          <w:szCs w:val="28"/>
        </w:rPr>
        <w:t xml:space="preserve">Крики возникают у ребенка самостоятельно, без побуждения со стороны взрослого. Рефлекторный крик сохраняется у ребенка до восьми недель. </w:t>
      </w:r>
    </w:p>
    <w:p w:rsidR="0004489F" w:rsidRPr="0004489F" w:rsidRDefault="009F63A6" w:rsidP="00060F12">
      <w:pPr>
        <w:pStyle w:val="a3"/>
        <w:spacing w:before="0" w:beforeAutospacing="0" w:after="0" w:afterAutospacing="0" w:line="276" w:lineRule="auto"/>
        <w:ind w:firstLine="709"/>
        <w:jc w:val="both"/>
        <w:rPr>
          <w:color w:val="000000"/>
          <w:sz w:val="28"/>
          <w:szCs w:val="28"/>
        </w:rPr>
      </w:pPr>
      <w:r>
        <w:rPr>
          <w:color w:val="000000"/>
          <w:sz w:val="28"/>
          <w:szCs w:val="28"/>
        </w:rPr>
        <w:t>П</w:t>
      </w:r>
      <w:r w:rsidR="002D05E8">
        <w:rPr>
          <w:color w:val="000000"/>
          <w:sz w:val="28"/>
          <w:szCs w:val="28"/>
        </w:rPr>
        <w:t>лач</w:t>
      </w:r>
      <w:r w:rsidR="00123C79">
        <w:rPr>
          <w:color w:val="000000"/>
          <w:sz w:val="28"/>
          <w:szCs w:val="28"/>
        </w:rPr>
        <w:t xml:space="preserve"> </w:t>
      </w:r>
      <w:r w:rsidR="002D05E8">
        <w:rPr>
          <w:color w:val="000000"/>
          <w:sz w:val="28"/>
          <w:szCs w:val="28"/>
        </w:rPr>
        <w:t>является</w:t>
      </w:r>
      <w:r w:rsidR="00123C79">
        <w:rPr>
          <w:color w:val="000000"/>
          <w:sz w:val="28"/>
          <w:szCs w:val="28"/>
        </w:rPr>
        <w:t xml:space="preserve"> </w:t>
      </w:r>
      <w:r w:rsidR="0004489F">
        <w:rPr>
          <w:color w:val="000000"/>
          <w:sz w:val="28"/>
          <w:szCs w:val="28"/>
          <w:shd w:val="clear" w:color="auto" w:fill="FFFFFF"/>
        </w:rPr>
        <w:t>п</w:t>
      </w:r>
      <w:r w:rsidR="0004489F" w:rsidRPr="00D059B7">
        <w:rPr>
          <w:color w:val="000000"/>
          <w:sz w:val="28"/>
          <w:szCs w:val="28"/>
          <w:shd w:val="clear" w:color="auto" w:fill="FFFFFF"/>
        </w:rPr>
        <w:t>ервой формой коммуник</w:t>
      </w:r>
      <w:r w:rsidR="0004489F">
        <w:rPr>
          <w:color w:val="000000"/>
          <w:sz w:val="28"/>
          <w:szCs w:val="28"/>
          <w:shd w:val="clear" w:color="auto" w:fill="FFFFFF"/>
        </w:rPr>
        <w:t>ации для ребенка</w:t>
      </w:r>
      <w:r w:rsidR="0004489F" w:rsidRPr="00D059B7">
        <w:rPr>
          <w:color w:val="000000"/>
          <w:sz w:val="28"/>
          <w:szCs w:val="28"/>
          <w:shd w:val="clear" w:color="auto" w:fill="FFFFFF"/>
        </w:rPr>
        <w:t>. Малыш плачет, когда голоден, ему некомфортно или он устал.</w:t>
      </w:r>
    </w:p>
    <w:p w:rsidR="0004489F" w:rsidRPr="00D059B7" w:rsidRDefault="009F63A6" w:rsidP="00060F12">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Так же в</w:t>
      </w:r>
      <w:r w:rsidR="0004489F" w:rsidRPr="00D059B7">
        <w:rPr>
          <w:rFonts w:ascii="Times New Roman" w:hAnsi="Times New Roman" w:cs="Times New Roman"/>
          <w:color w:val="000000"/>
          <w:sz w:val="28"/>
          <w:szCs w:val="28"/>
          <w:shd w:val="clear" w:color="auto" w:fill="FFFFFF"/>
        </w:rPr>
        <w:t xml:space="preserve"> этот период появляется «комплекс оживления» - простейшая форма доречевого общения ребёнка со взрослым, которая проявляется в виде движений руками и ногами, улыбки, звуков, зрительного прослеживания за взрослым.  </w:t>
      </w:r>
    </w:p>
    <w:p w:rsidR="0004489F" w:rsidRPr="00D059B7" w:rsidRDefault="0004489F" w:rsidP="00060F12">
      <w:pPr>
        <w:spacing w:after="0"/>
        <w:ind w:firstLine="709"/>
        <w:jc w:val="both"/>
        <w:rPr>
          <w:rFonts w:ascii="Times New Roman" w:hAnsi="Times New Roman" w:cs="Times New Roman"/>
          <w:sz w:val="28"/>
          <w:szCs w:val="28"/>
          <w:shd w:val="clear" w:color="auto" w:fill="FFFFFF"/>
        </w:rPr>
      </w:pPr>
      <w:r w:rsidRPr="00D059B7">
        <w:rPr>
          <w:rFonts w:ascii="Times New Roman" w:hAnsi="Times New Roman" w:cs="Times New Roman"/>
          <w:sz w:val="28"/>
          <w:szCs w:val="28"/>
          <w:shd w:val="clear" w:color="auto" w:fill="FFFFFF"/>
        </w:rPr>
        <w:t>Комплекс оживления считается достаточно значимым показателем нормального здорового психического развития младенца. Молодые родители должны знать, насколько важно следить за поведением и реакциями ребенка, и в случае выявления отклонений немедленно обратиться к врачу.</w:t>
      </w:r>
    </w:p>
    <w:p w:rsidR="009F63A6" w:rsidRDefault="0004489F" w:rsidP="00060F12">
      <w:pPr>
        <w:pStyle w:val="a3"/>
        <w:spacing w:before="0" w:beforeAutospacing="0" w:after="0" w:afterAutospacing="0" w:line="276" w:lineRule="auto"/>
        <w:ind w:firstLine="709"/>
        <w:jc w:val="both"/>
        <w:rPr>
          <w:color w:val="000000"/>
          <w:sz w:val="28"/>
          <w:szCs w:val="28"/>
        </w:rPr>
      </w:pPr>
      <w:r w:rsidRPr="00123C79">
        <w:rPr>
          <w:b/>
          <w:bCs/>
          <w:i/>
          <w:sz w:val="27"/>
          <w:szCs w:val="27"/>
        </w:rPr>
        <w:t>Около 2 мес.</w:t>
      </w:r>
      <w:r w:rsidRPr="0004489F">
        <w:rPr>
          <w:color w:val="000000"/>
          <w:sz w:val="28"/>
          <w:szCs w:val="28"/>
        </w:rPr>
        <w:t xml:space="preserve"> появляется </w:t>
      </w:r>
      <w:proofErr w:type="spellStart"/>
      <w:r w:rsidRPr="0004489F">
        <w:rPr>
          <w:color w:val="000000"/>
          <w:sz w:val="28"/>
          <w:szCs w:val="28"/>
        </w:rPr>
        <w:t>гуление</w:t>
      </w:r>
      <w:proofErr w:type="spellEnd"/>
      <w:r w:rsidRPr="0004489F">
        <w:rPr>
          <w:color w:val="000000"/>
          <w:sz w:val="28"/>
          <w:szCs w:val="28"/>
        </w:rPr>
        <w:t xml:space="preserve"> и </w:t>
      </w:r>
      <w:r w:rsidR="009F63A6">
        <w:rPr>
          <w:color w:val="000000"/>
          <w:sz w:val="28"/>
          <w:szCs w:val="28"/>
        </w:rPr>
        <w:t xml:space="preserve">продолжается до 5 месяцев. </w:t>
      </w:r>
      <w:r w:rsidR="009F63A6" w:rsidRPr="009F63A6">
        <w:rPr>
          <w:color w:val="000000"/>
          <w:sz w:val="28"/>
          <w:szCs w:val="28"/>
        </w:rPr>
        <w:t xml:space="preserve">Сначала </w:t>
      </w:r>
      <w:r w:rsidR="000F33FD">
        <w:rPr>
          <w:color w:val="000000"/>
          <w:sz w:val="28"/>
          <w:szCs w:val="28"/>
        </w:rPr>
        <w:t xml:space="preserve">преимущественное место в </w:t>
      </w:r>
      <w:proofErr w:type="spellStart"/>
      <w:r w:rsidR="000F33FD">
        <w:rPr>
          <w:color w:val="000000"/>
          <w:sz w:val="28"/>
          <w:szCs w:val="28"/>
        </w:rPr>
        <w:t>гулении</w:t>
      </w:r>
      <w:proofErr w:type="spellEnd"/>
      <w:r w:rsidR="009F63A6" w:rsidRPr="009F63A6">
        <w:rPr>
          <w:color w:val="000000"/>
          <w:sz w:val="28"/>
          <w:szCs w:val="28"/>
        </w:rPr>
        <w:t xml:space="preserve"> занимают гласные звуки</w:t>
      </w:r>
      <w:proofErr w:type="gramStart"/>
      <w:r w:rsidR="009F63A6">
        <w:rPr>
          <w:color w:val="000000"/>
          <w:sz w:val="28"/>
          <w:szCs w:val="28"/>
        </w:rPr>
        <w:t xml:space="preserve"> А</w:t>
      </w:r>
      <w:proofErr w:type="gramEnd"/>
      <w:r w:rsidR="009F63A6">
        <w:rPr>
          <w:color w:val="000000"/>
          <w:sz w:val="28"/>
          <w:szCs w:val="28"/>
        </w:rPr>
        <w:t>, О, У</w:t>
      </w:r>
    </w:p>
    <w:p w:rsidR="00D466FC" w:rsidRDefault="009F63A6" w:rsidP="00060F12">
      <w:pPr>
        <w:pStyle w:val="a3"/>
        <w:spacing w:before="0" w:beforeAutospacing="0" w:after="0" w:afterAutospacing="0" w:line="276" w:lineRule="auto"/>
        <w:ind w:firstLine="709"/>
        <w:jc w:val="both"/>
        <w:rPr>
          <w:color w:val="000000"/>
          <w:sz w:val="28"/>
          <w:szCs w:val="28"/>
        </w:rPr>
      </w:pPr>
      <w:r w:rsidRPr="00123C79">
        <w:rPr>
          <w:b/>
          <w:bCs/>
          <w:i/>
          <w:sz w:val="27"/>
          <w:szCs w:val="27"/>
        </w:rPr>
        <w:t>С 5</w:t>
      </w:r>
      <w:r w:rsidRPr="00123C79">
        <w:rPr>
          <w:b/>
          <w:i/>
          <w:sz w:val="28"/>
          <w:szCs w:val="28"/>
        </w:rPr>
        <w:t xml:space="preserve"> месяцев</w:t>
      </w:r>
      <w:r w:rsidR="00123C79">
        <w:rPr>
          <w:color w:val="000000"/>
          <w:sz w:val="28"/>
          <w:szCs w:val="28"/>
        </w:rPr>
        <w:t xml:space="preserve"> </w:t>
      </w:r>
      <w:r>
        <w:rPr>
          <w:color w:val="000000"/>
          <w:sz w:val="28"/>
          <w:szCs w:val="28"/>
        </w:rPr>
        <w:t xml:space="preserve">начинается период лепета – это </w:t>
      </w:r>
      <w:r w:rsidRPr="0004489F">
        <w:rPr>
          <w:color w:val="000000"/>
          <w:sz w:val="28"/>
          <w:szCs w:val="28"/>
        </w:rPr>
        <w:t>сочетание звуко</w:t>
      </w:r>
      <w:r>
        <w:rPr>
          <w:color w:val="000000"/>
          <w:sz w:val="28"/>
          <w:szCs w:val="28"/>
        </w:rPr>
        <w:t xml:space="preserve">в, неопределенно артикулируемых </w:t>
      </w:r>
      <w:r w:rsidR="00D466FC">
        <w:rPr>
          <w:color w:val="000000"/>
          <w:sz w:val="28"/>
          <w:szCs w:val="28"/>
        </w:rPr>
        <w:t xml:space="preserve">(агу, угу, </w:t>
      </w:r>
      <w:proofErr w:type="spellStart"/>
      <w:proofErr w:type="gramStart"/>
      <w:r w:rsidR="006B2D6A">
        <w:rPr>
          <w:color w:val="000000"/>
          <w:sz w:val="28"/>
          <w:szCs w:val="28"/>
        </w:rPr>
        <w:t>тя-тя</w:t>
      </w:r>
      <w:proofErr w:type="spellEnd"/>
      <w:proofErr w:type="gramEnd"/>
      <w:r w:rsidR="006B2D6A">
        <w:rPr>
          <w:color w:val="000000"/>
          <w:sz w:val="28"/>
          <w:szCs w:val="28"/>
        </w:rPr>
        <w:t xml:space="preserve"> и т.д.)</w:t>
      </w:r>
      <w:r w:rsidRPr="009F63A6">
        <w:rPr>
          <w:color w:val="000000"/>
          <w:sz w:val="28"/>
          <w:szCs w:val="28"/>
        </w:rPr>
        <w:t>.</w:t>
      </w:r>
    </w:p>
    <w:p w:rsidR="00166868" w:rsidRDefault="00D466FC" w:rsidP="00060F12">
      <w:pPr>
        <w:pStyle w:val="a3"/>
        <w:spacing w:before="0" w:beforeAutospacing="0" w:after="0" w:afterAutospacing="0" w:line="276" w:lineRule="auto"/>
        <w:ind w:firstLine="709"/>
        <w:jc w:val="both"/>
        <w:rPr>
          <w:color w:val="000000"/>
          <w:sz w:val="28"/>
          <w:szCs w:val="28"/>
        </w:rPr>
      </w:pPr>
      <w:r>
        <w:rPr>
          <w:rFonts w:ascii="Arial" w:hAnsi="Arial" w:cs="Arial"/>
          <w:color w:val="000000"/>
        </w:rPr>
        <w:t>Р</w:t>
      </w:r>
      <w:r>
        <w:rPr>
          <w:color w:val="000000"/>
          <w:sz w:val="28"/>
          <w:szCs w:val="28"/>
        </w:rPr>
        <w:t>ебё</w:t>
      </w:r>
      <w:r w:rsidRPr="00D466FC">
        <w:rPr>
          <w:color w:val="000000"/>
          <w:sz w:val="28"/>
          <w:szCs w:val="28"/>
        </w:rPr>
        <w:t xml:space="preserve">нок слышит звуки, видит у окружающих артикуляционные движения губ и пытается подражать. </w:t>
      </w:r>
      <w:r w:rsidR="00166868">
        <w:rPr>
          <w:color w:val="000000"/>
          <w:sz w:val="28"/>
          <w:szCs w:val="28"/>
        </w:rPr>
        <w:t xml:space="preserve">В начале этого периода у ребёнка отмечается </w:t>
      </w:r>
      <w:proofErr w:type="spellStart"/>
      <w:r w:rsidR="00166868">
        <w:rPr>
          <w:color w:val="000000"/>
          <w:sz w:val="28"/>
          <w:szCs w:val="28"/>
        </w:rPr>
        <w:t>эхолаличное</w:t>
      </w:r>
      <w:proofErr w:type="spellEnd"/>
      <w:r w:rsidR="00166868">
        <w:rPr>
          <w:color w:val="000000"/>
          <w:sz w:val="28"/>
          <w:szCs w:val="28"/>
        </w:rPr>
        <w:t xml:space="preserve"> повторение за взрослым.</w:t>
      </w:r>
    </w:p>
    <w:p w:rsidR="009F63A6" w:rsidRPr="009F63A6" w:rsidRDefault="00D466FC" w:rsidP="00060F12">
      <w:pPr>
        <w:pStyle w:val="a3"/>
        <w:spacing w:before="0" w:beforeAutospacing="0" w:after="0" w:afterAutospacing="0" w:line="276" w:lineRule="auto"/>
        <w:ind w:firstLine="709"/>
        <w:jc w:val="both"/>
        <w:rPr>
          <w:color w:val="000000"/>
          <w:sz w:val="28"/>
          <w:szCs w:val="28"/>
        </w:rPr>
      </w:pPr>
      <w:r w:rsidRPr="00D466FC">
        <w:rPr>
          <w:color w:val="000000"/>
          <w:sz w:val="28"/>
          <w:szCs w:val="28"/>
        </w:rPr>
        <w:t xml:space="preserve">Многократное повторение какого-то определенного движения </w:t>
      </w:r>
      <w:r w:rsidR="006B2D6A">
        <w:rPr>
          <w:color w:val="000000"/>
          <w:sz w:val="28"/>
          <w:szCs w:val="28"/>
        </w:rPr>
        <w:t xml:space="preserve">губами </w:t>
      </w:r>
      <w:r w:rsidRPr="00D466FC">
        <w:rPr>
          <w:color w:val="000000"/>
          <w:sz w:val="28"/>
          <w:szCs w:val="28"/>
        </w:rPr>
        <w:t>ведет к закреплению двигательного навыка</w:t>
      </w:r>
      <w:r w:rsidR="006B2D6A">
        <w:rPr>
          <w:color w:val="000000"/>
          <w:sz w:val="28"/>
          <w:szCs w:val="28"/>
        </w:rPr>
        <w:t>.</w:t>
      </w:r>
    </w:p>
    <w:p w:rsidR="0004489F" w:rsidRPr="0004489F" w:rsidRDefault="009F63A6" w:rsidP="00060F12">
      <w:pPr>
        <w:pStyle w:val="a3"/>
        <w:spacing w:before="0" w:beforeAutospacing="0" w:after="0" w:afterAutospacing="0" w:line="276" w:lineRule="auto"/>
        <w:ind w:firstLine="709"/>
        <w:jc w:val="both"/>
        <w:rPr>
          <w:color w:val="000000"/>
          <w:sz w:val="28"/>
          <w:szCs w:val="28"/>
        </w:rPr>
      </w:pPr>
      <w:r w:rsidRPr="00123C79">
        <w:rPr>
          <w:b/>
          <w:bCs/>
          <w:i/>
          <w:sz w:val="27"/>
          <w:szCs w:val="27"/>
        </w:rPr>
        <w:t>С 6</w:t>
      </w:r>
      <w:r w:rsidRPr="00123C79">
        <w:rPr>
          <w:b/>
          <w:i/>
          <w:sz w:val="28"/>
          <w:szCs w:val="28"/>
        </w:rPr>
        <w:t xml:space="preserve"> месяцев</w:t>
      </w:r>
      <w:r w:rsidR="0004489F" w:rsidRPr="0004489F">
        <w:rPr>
          <w:color w:val="000000"/>
          <w:sz w:val="28"/>
          <w:szCs w:val="28"/>
        </w:rPr>
        <w:t xml:space="preserve"> ребенок путем подражания произносит отдельные слоги </w:t>
      </w:r>
      <w:r w:rsidR="00166868">
        <w:rPr>
          <w:color w:val="000000"/>
          <w:sz w:val="28"/>
          <w:szCs w:val="28"/>
        </w:rPr>
        <w:t xml:space="preserve">или цепочки слогов </w:t>
      </w:r>
      <w:r w:rsidR="0004489F" w:rsidRPr="0004489F">
        <w:rPr>
          <w:i/>
          <w:iCs/>
          <w:color w:val="000000"/>
          <w:sz w:val="28"/>
          <w:szCs w:val="28"/>
        </w:rPr>
        <w:t>(</w:t>
      </w:r>
      <w:proofErr w:type="spellStart"/>
      <w:r w:rsidR="0004489F" w:rsidRPr="0004489F">
        <w:rPr>
          <w:i/>
          <w:iCs/>
          <w:color w:val="000000"/>
          <w:sz w:val="28"/>
          <w:szCs w:val="28"/>
        </w:rPr>
        <w:t>ма-ма-ма</w:t>
      </w:r>
      <w:proofErr w:type="spellEnd"/>
      <w:r w:rsidR="0004489F" w:rsidRPr="0004489F">
        <w:rPr>
          <w:i/>
          <w:iCs/>
          <w:color w:val="000000"/>
          <w:sz w:val="28"/>
          <w:szCs w:val="28"/>
        </w:rPr>
        <w:t xml:space="preserve">, ба-ба-ба, </w:t>
      </w:r>
      <w:proofErr w:type="spellStart"/>
      <w:r w:rsidR="0004489F" w:rsidRPr="0004489F">
        <w:rPr>
          <w:i/>
          <w:iCs/>
          <w:color w:val="000000"/>
          <w:sz w:val="28"/>
          <w:szCs w:val="28"/>
        </w:rPr>
        <w:t>тя-тя-тя</w:t>
      </w:r>
      <w:proofErr w:type="spellEnd"/>
      <w:r w:rsidR="0004489F" w:rsidRPr="0004489F">
        <w:rPr>
          <w:i/>
          <w:iCs/>
          <w:color w:val="000000"/>
          <w:sz w:val="28"/>
          <w:szCs w:val="28"/>
        </w:rPr>
        <w:t>, па-па-па </w:t>
      </w:r>
      <w:r w:rsidR="0004489F" w:rsidRPr="0004489F">
        <w:rPr>
          <w:color w:val="000000"/>
          <w:sz w:val="28"/>
          <w:szCs w:val="28"/>
        </w:rPr>
        <w:t>и др.).</w:t>
      </w:r>
    </w:p>
    <w:p w:rsidR="00BF333C" w:rsidRPr="00BF333C" w:rsidRDefault="00BF333C" w:rsidP="00060F12">
      <w:pPr>
        <w:pStyle w:val="a3"/>
        <w:spacing w:before="0" w:beforeAutospacing="0" w:after="0" w:afterAutospacing="0" w:line="276" w:lineRule="auto"/>
        <w:ind w:firstLine="709"/>
        <w:jc w:val="both"/>
        <w:rPr>
          <w:color w:val="000000"/>
          <w:sz w:val="28"/>
          <w:szCs w:val="28"/>
        </w:rPr>
      </w:pPr>
      <w:r w:rsidRPr="00123C79">
        <w:rPr>
          <w:b/>
          <w:bCs/>
          <w:i/>
          <w:sz w:val="27"/>
          <w:szCs w:val="27"/>
        </w:rPr>
        <w:t>К 7</w:t>
      </w:r>
      <w:r w:rsidRPr="00123C79">
        <w:rPr>
          <w:b/>
          <w:i/>
          <w:sz w:val="28"/>
          <w:szCs w:val="28"/>
        </w:rPr>
        <w:t xml:space="preserve"> месяцам</w:t>
      </w:r>
      <w:r w:rsidRPr="00BF333C">
        <w:rPr>
          <w:color w:val="000000"/>
          <w:sz w:val="28"/>
          <w:szCs w:val="28"/>
        </w:rPr>
        <w:t xml:space="preserve"> лепет приобретает социализированный характер. Ребенок привлекает внимание окружающих голосовыми реакциями.</w:t>
      </w:r>
    </w:p>
    <w:p w:rsidR="00BF333C" w:rsidRPr="00BF333C" w:rsidRDefault="00BF333C" w:rsidP="00060F12">
      <w:pPr>
        <w:pStyle w:val="a3"/>
        <w:spacing w:before="0" w:beforeAutospacing="0" w:after="0" w:afterAutospacing="0" w:line="276" w:lineRule="auto"/>
        <w:ind w:firstLine="709"/>
        <w:jc w:val="both"/>
        <w:rPr>
          <w:color w:val="000000"/>
          <w:sz w:val="28"/>
          <w:szCs w:val="28"/>
        </w:rPr>
      </w:pPr>
      <w:r w:rsidRPr="00123C79">
        <w:rPr>
          <w:b/>
          <w:bCs/>
          <w:i/>
          <w:sz w:val="27"/>
          <w:szCs w:val="27"/>
        </w:rPr>
        <w:t>В 9</w:t>
      </w:r>
      <w:r w:rsidRPr="00123C79">
        <w:rPr>
          <w:b/>
          <w:i/>
          <w:sz w:val="28"/>
          <w:szCs w:val="28"/>
        </w:rPr>
        <w:t xml:space="preserve"> месяцев</w:t>
      </w:r>
      <w:r w:rsidRPr="00BF333C">
        <w:rPr>
          <w:color w:val="000000"/>
          <w:sz w:val="28"/>
          <w:szCs w:val="28"/>
        </w:rPr>
        <w:t xml:space="preserve"> появляется так называемый модулированный лепет или </w:t>
      </w:r>
      <w:proofErr w:type="spellStart"/>
      <w:r w:rsidRPr="00BF333C">
        <w:rPr>
          <w:color w:val="000000"/>
          <w:sz w:val="28"/>
          <w:szCs w:val="28"/>
        </w:rPr>
        <w:t>лепетное</w:t>
      </w:r>
      <w:proofErr w:type="spellEnd"/>
      <w:r w:rsidR="00123C79">
        <w:rPr>
          <w:color w:val="000000"/>
          <w:sz w:val="28"/>
          <w:szCs w:val="28"/>
        </w:rPr>
        <w:t xml:space="preserve"> </w:t>
      </w:r>
      <w:proofErr w:type="spellStart"/>
      <w:r w:rsidRPr="00BF333C">
        <w:rPr>
          <w:color w:val="000000"/>
          <w:sz w:val="28"/>
          <w:szCs w:val="28"/>
        </w:rPr>
        <w:t>декламирование</w:t>
      </w:r>
      <w:proofErr w:type="spellEnd"/>
      <w:r w:rsidRPr="00BF333C">
        <w:rPr>
          <w:color w:val="000000"/>
          <w:sz w:val="28"/>
          <w:szCs w:val="28"/>
        </w:rPr>
        <w:t xml:space="preserve">. </w:t>
      </w:r>
    </w:p>
    <w:p w:rsidR="00BF333C" w:rsidRPr="00BF333C" w:rsidRDefault="00BF333C" w:rsidP="00060F12">
      <w:pPr>
        <w:pStyle w:val="a3"/>
        <w:spacing w:before="0" w:beforeAutospacing="0" w:after="0" w:afterAutospacing="0" w:line="276" w:lineRule="auto"/>
        <w:ind w:firstLine="709"/>
        <w:jc w:val="both"/>
        <w:rPr>
          <w:color w:val="000000"/>
          <w:sz w:val="28"/>
          <w:szCs w:val="28"/>
        </w:rPr>
      </w:pPr>
      <w:r w:rsidRPr="00123C79">
        <w:rPr>
          <w:b/>
          <w:bCs/>
          <w:i/>
          <w:sz w:val="27"/>
          <w:szCs w:val="27"/>
        </w:rPr>
        <w:t>С 10</w:t>
      </w:r>
      <w:r w:rsidRPr="00123C79">
        <w:rPr>
          <w:b/>
          <w:i/>
          <w:sz w:val="28"/>
          <w:szCs w:val="28"/>
        </w:rPr>
        <w:t xml:space="preserve"> месяцев</w:t>
      </w:r>
      <w:r w:rsidRPr="00BF333C">
        <w:rPr>
          <w:color w:val="000000"/>
          <w:sz w:val="28"/>
          <w:szCs w:val="28"/>
        </w:rPr>
        <w:t xml:space="preserve"> начинается период произвольного подражания, ребенок пытается повторять за взрослым отдельные слоги и даже слова.</w:t>
      </w:r>
    </w:p>
    <w:p w:rsidR="00BF333C" w:rsidRDefault="00BF333C" w:rsidP="00060F12">
      <w:pPr>
        <w:pStyle w:val="a3"/>
        <w:spacing w:before="0" w:beforeAutospacing="0" w:after="0" w:afterAutospacing="0" w:line="276" w:lineRule="auto"/>
        <w:ind w:firstLine="709"/>
        <w:jc w:val="both"/>
        <w:rPr>
          <w:color w:val="000000"/>
          <w:sz w:val="28"/>
          <w:szCs w:val="28"/>
        </w:rPr>
      </w:pPr>
      <w:r w:rsidRPr="00123C79">
        <w:rPr>
          <w:b/>
          <w:bCs/>
          <w:i/>
          <w:sz w:val="27"/>
          <w:szCs w:val="27"/>
        </w:rPr>
        <w:t>В 11</w:t>
      </w:r>
      <w:r w:rsidRPr="00123C79">
        <w:rPr>
          <w:b/>
          <w:i/>
          <w:sz w:val="28"/>
          <w:szCs w:val="28"/>
        </w:rPr>
        <w:t xml:space="preserve"> месяцев</w:t>
      </w:r>
      <w:r w:rsidRPr="00BF333C">
        <w:rPr>
          <w:color w:val="000000"/>
          <w:sz w:val="28"/>
          <w:szCs w:val="28"/>
        </w:rPr>
        <w:t xml:space="preserve"> у ребенка появляются слова </w:t>
      </w:r>
      <w:r w:rsidR="00060F12" w:rsidRPr="00060F12">
        <w:rPr>
          <w:b/>
          <w:i/>
          <w:color w:val="000000"/>
          <w:sz w:val="28"/>
          <w:szCs w:val="28"/>
        </w:rPr>
        <w:t>не, да</w:t>
      </w:r>
      <w:r w:rsidR="00060F12" w:rsidRPr="00BF333C">
        <w:rPr>
          <w:color w:val="000000"/>
          <w:sz w:val="28"/>
          <w:szCs w:val="28"/>
        </w:rPr>
        <w:t xml:space="preserve"> </w:t>
      </w:r>
      <w:r w:rsidRPr="00BF333C">
        <w:rPr>
          <w:color w:val="000000"/>
          <w:sz w:val="28"/>
          <w:szCs w:val="28"/>
        </w:rPr>
        <w:t xml:space="preserve">с соответствующими жестами. </w:t>
      </w:r>
    </w:p>
    <w:p w:rsidR="00166868" w:rsidRDefault="00BF333C" w:rsidP="00060F12">
      <w:pPr>
        <w:pStyle w:val="a3"/>
        <w:spacing w:before="0" w:beforeAutospacing="0" w:after="0" w:afterAutospacing="0" w:line="276" w:lineRule="auto"/>
        <w:ind w:firstLine="709"/>
        <w:jc w:val="both"/>
        <w:rPr>
          <w:color w:val="000000"/>
          <w:sz w:val="28"/>
          <w:szCs w:val="28"/>
        </w:rPr>
      </w:pPr>
      <w:r w:rsidRPr="00BF333C">
        <w:rPr>
          <w:color w:val="000000"/>
          <w:sz w:val="28"/>
          <w:szCs w:val="28"/>
        </w:rPr>
        <w:t xml:space="preserve">У нормально развивающегося ребенка к году </w:t>
      </w:r>
      <w:r w:rsidR="006B2D6A">
        <w:rPr>
          <w:color w:val="000000"/>
          <w:sz w:val="28"/>
          <w:szCs w:val="28"/>
        </w:rPr>
        <w:t xml:space="preserve">насчитывается </w:t>
      </w:r>
      <w:r w:rsidRPr="00BF333C">
        <w:rPr>
          <w:color w:val="000000"/>
          <w:sz w:val="28"/>
          <w:szCs w:val="28"/>
        </w:rPr>
        <w:t xml:space="preserve">не менее 10–15-ти осознанно употребляемых слов </w:t>
      </w:r>
      <w:r w:rsidR="00435A04" w:rsidRPr="00BF333C">
        <w:rPr>
          <w:color w:val="000000"/>
          <w:sz w:val="28"/>
          <w:szCs w:val="28"/>
        </w:rPr>
        <w:t xml:space="preserve">(мама, мяу, баба, бах, бай-бай, </w:t>
      </w:r>
      <w:proofErr w:type="spellStart"/>
      <w:r w:rsidR="00435A04" w:rsidRPr="00BF333C">
        <w:rPr>
          <w:color w:val="000000"/>
          <w:sz w:val="28"/>
          <w:szCs w:val="28"/>
        </w:rPr>
        <w:t>б</w:t>
      </w:r>
      <w:proofErr w:type="gramStart"/>
      <w:r w:rsidR="00435A04" w:rsidRPr="00BF333C">
        <w:rPr>
          <w:color w:val="000000"/>
          <w:sz w:val="28"/>
          <w:szCs w:val="28"/>
        </w:rPr>
        <w:t>и</w:t>
      </w:r>
      <w:proofErr w:type="spellEnd"/>
      <w:r w:rsidR="00435A04" w:rsidRPr="00BF333C">
        <w:rPr>
          <w:color w:val="000000"/>
          <w:sz w:val="28"/>
          <w:szCs w:val="28"/>
        </w:rPr>
        <w:t>-</w:t>
      </w:r>
      <w:proofErr w:type="gramEnd"/>
      <w:r w:rsidR="00435A04" w:rsidRPr="00BF333C">
        <w:rPr>
          <w:color w:val="000000"/>
          <w:sz w:val="28"/>
          <w:szCs w:val="28"/>
        </w:rPr>
        <w:t xml:space="preserve"> </w:t>
      </w:r>
      <w:proofErr w:type="spellStart"/>
      <w:r w:rsidR="00435A04" w:rsidRPr="00BF333C">
        <w:rPr>
          <w:color w:val="000000"/>
          <w:sz w:val="28"/>
          <w:szCs w:val="28"/>
        </w:rPr>
        <w:t>би</w:t>
      </w:r>
      <w:proofErr w:type="spellEnd"/>
      <w:r w:rsidR="00435A04" w:rsidRPr="00BF333C">
        <w:rPr>
          <w:color w:val="000000"/>
          <w:sz w:val="28"/>
          <w:szCs w:val="28"/>
        </w:rPr>
        <w:t xml:space="preserve">, папа, няня, но-но, дай, дядя, деда, </w:t>
      </w:r>
      <w:proofErr w:type="spellStart"/>
      <w:r w:rsidR="00435A04" w:rsidRPr="00BF333C">
        <w:rPr>
          <w:color w:val="000000"/>
          <w:sz w:val="28"/>
          <w:szCs w:val="28"/>
        </w:rPr>
        <w:t>ту-ту</w:t>
      </w:r>
      <w:proofErr w:type="spellEnd"/>
      <w:r w:rsidR="00435A04" w:rsidRPr="00BF333C">
        <w:rPr>
          <w:color w:val="000000"/>
          <w:sz w:val="28"/>
          <w:szCs w:val="28"/>
        </w:rPr>
        <w:t xml:space="preserve">, тётя, </w:t>
      </w:r>
      <w:proofErr w:type="spellStart"/>
      <w:r w:rsidR="00435A04">
        <w:rPr>
          <w:color w:val="000000"/>
          <w:sz w:val="28"/>
          <w:szCs w:val="28"/>
        </w:rPr>
        <w:t>ко-ко</w:t>
      </w:r>
      <w:proofErr w:type="spellEnd"/>
      <w:r w:rsidR="00435A04">
        <w:rPr>
          <w:color w:val="000000"/>
          <w:sz w:val="28"/>
          <w:szCs w:val="28"/>
        </w:rPr>
        <w:t xml:space="preserve">, </w:t>
      </w:r>
      <w:proofErr w:type="spellStart"/>
      <w:r w:rsidR="00435A04">
        <w:rPr>
          <w:color w:val="000000"/>
          <w:sz w:val="28"/>
          <w:szCs w:val="28"/>
        </w:rPr>
        <w:t>кись</w:t>
      </w:r>
      <w:proofErr w:type="spellEnd"/>
      <w:r w:rsidR="00435A04">
        <w:rPr>
          <w:color w:val="000000"/>
          <w:sz w:val="28"/>
          <w:szCs w:val="28"/>
        </w:rPr>
        <w:t xml:space="preserve">, гуля, </w:t>
      </w:r>
      <w:proofErr w:type="spellStart"/>
      <w:r w:rsidR="00435A04">
        <w:rPr>
          <w:color w:val="000000"/>
          <w:sz w:val="28"/>
          <w:szCs w:val="28"/>
        </w:rPr>
        <w:t>га-га</w:t>
      </w:r>
      <w:proofErr w:type="spellEnd"/>
      <w:r w:rsidR="00435A04">
        <w:rPr>
          <w:color w:val="000000"/>
          <w:sz w:val="28"/>
          <w:szCs w:val="28"/>
        </w:rPr>
        <w:t xml:space="preserve">, </w:t>
      </w:r>
      <w:proofErr w:type="spellStart"/>
      <w:r w:rsidR="00435A04">
        <w:rPr>
          <w:color w:val="000000"/>
          <w:sz w:val="28"/>
          <w:szCs w:val="28"/>
        </w:rPr>
        <w:t>ляля</w:t>
      </w:r>
      <w:proofErr w:type="spellEnd"/>
      <w:r w:rsidR="00435A04">
        <w:rPr>
          <w:color w:val="000000"/>
          <w:sz w:val="28"/>
          <w:szCs w:val="28"/>
        </w:rPr>
        <w:t>)</w:t>
      </w:r>
      <w:r w:rsidR="00060F12">
        <w:rPr>
          <w:color w:val="000000"/>
          <w:sz w:val="28"/>
          <w:szCs w:val="28"/>
        </w:rPr>
        <w:t>.</w:t>
      </w:r>
    </w:p>
    <w:p w:rsidR="00BF333C" w:rsidRPr="00BF333C" w:rsidRDefault="000F33FD" w:rsidP="00060F12">
      <w:pPr>
        <w:pStyle w:val="a3"/>
        <w:spacing w:before="0" w:beforeAutospacing="0" w:after="0" w:afterAutospacing="0" w:line="276" w:lineRule="auto"/>
        <w:ind w:firstLine="709"/>
        <w:jc w:val="both"/>
        <w:rPr>
          <w:color w:val="000000"/>
          <w:sz w:val="28"/>
          <w:szCs w:val="28"/>
        </w:rPr>
      </w:pPr>
      <w:r>
        <w:rPr>
          <w:color w:val="000000"/>
          <w:sz w:val="28"/>
          <w:szCs w:val="28"/>
        </w:rPr>
        <w:t>Но слово пока</w:t>
      </w:r>
      <w:r w:rsidR="00166868">
        <w:rPr>
          <w:color w:val="000000"/>
          <w:sz w:val="28"/>
          <w:szCs w:val="28"/>
        </w:rPr>
        <w:t xml:space="preserve"> вызывается взрослым, у ребёнка еще нет потребности в использовании слов.</w:t>
      </w:r>
    </w:p>
    <w:p w:rsidR="009B5CE9" w:rsidRPr="00060F12" w:rsidRDefault="009B5CE9" w:rsidP="00060F12">
      <w:pPr>
        <w:pStyle w:val="a3"/>
        <w:shd w:val="clear" w:color="auto" w:fill="FFFFFF"/>
        <w:spacing w:before="0" w:beforeAutospacing="0" w:after="0" w:afterAutospacing="0" w:line="276" w:lineRule="auto"/>
        <w:ind w:firstLine="709"/>
        <w:jc w:val="both"/>
        <w:rPr>
          <w:b/>
          <w:bCs/>
          <w:i/>
          <w:sz w:val="27"/>
          <w:szCs w:val="27"/>
        </w:rPr>
      </w:pPr>
      <w:r w:rsidRPr="00060F12">
        <w:rPr>
          <w:b/>
          <w:bCs/>
          <w:i/>
          <w:sz w:val="27"/>
          <w:szCs w:val="27"/>
        </w:rPr>
        <w:t xml:space="preserve">В период </w:t>
      </w:r>
      <w:r w:rsidR="00060F12">
        <w:rPr>
          <w:b/>
          <w:bCs/>
          <w:i/>
          <w:sz w:val="27"/>
          <w:szCs w:val="27"/>
        </w:rPr>
        <w:t xml:space="preserve">от 1 года и до 1 года 6 месяцев </w:t>
      </w:r>
      <w:r w:rsidR="00060F12">
        <w:rPr>
          <w:bCs/>
          <w:sz w:val="27"/>
          <w:szCs w:val="27"/>
        </w:rPr>
        <w:t>г</w:t>
      </w:r>
      <w:r w:rsidRPr="009B5CE9">
        <w:rPr>
          <w:color w:val="000000"/>
          <w:sz w:val="28"/>
          <w:szCs w:val="28"/>
        </w:rPr>
        <w:t xml:space="preserve">оворит отдельными словами, имеющими значение предложений. В конце периода появляются двухсловные предложения. Отдельные слова и предложения дополняются жестами, мимикой, интонацией. </w:t>
      </w:r>
      <w:r>
        <w:rPr>
          <w:color w:val="000000"/>
          <w:sz w:val="28"/>
          <w:szCs w:val="28"/>
        </w:rPr>
        <w:t xml:space="preserve">В словаре </w:t>
      </w:r>
      <w:r w:rsidRPr="009B5CE9">
        <w:rPr>
          <w:color w:val="000000"/>
          <w:sz w:val="28"/>
          <w:szCs w:val="28"/>
        </w:rPr>
        <w:t>преобладают названия предметов и обозначения действий. Но если  взрослые чаще будут называть не только предметы, но и их качества (мяч круглый, чай горячий, цветок красный), ребенок быстро усвоит эти понятия.</w:t>
      </w:r>
    </w:p>
    <w:p w:rsidR="009B5CE9" w:rsidRPr="00060F12"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0"/>
          <w:szCs w:val="20"/>
        </w:rPr>
      </w:pPr>
      <w:r w:rsidRPr="00060F12">
        <w:rPr>
          <w:b/>
          <w:bCs/>
          <w:i/>
          <w:sz w:val="27"/>
          <w:szCs w:val="27"/>
        </w:rPr>
        <w:t>После 1 года 6 месяцев</w:t>
      </w:r>
      <w:r w:rsidR="00060F12">
        <w:rPr>
          <w:rFonts w:ascii="Lucida Sans Unicode" w:hAnsi="Lucida Sans Unicode" w:cs="Lucida Sans Unicode"/>
          <w:color w:val="565555"/>
          <w:sz w:val="20"/>
          <w:szCs w:val="20"/>
        </w:rPr>
        <w:t xml:space="preserve"> </w:t>
      </w:r>
      <w:r w:rsidR="00060F12" w:rsidRPr="00060F12">
        <w:rPr>
          <w:color w:val="000000"/>
          <w:sz w:val="28"/>
          <w:szCs w:val="28"/>
        </w:rPr>
        <w:t>з</w:t>
      </w:r>
      <w:r w:rsidRPr="009B5CE9">
        <w:rPr>
          <w:color w:val="000000"/>
          <w:sz w:val="28"/>
          <w:szCs w:val="28"/>
        </w:rPr>
        <w:t>апас употребляемых слов быстро растет. Облегченные слова заменяются правильными. Появляются прилагательные и местоимения. Начинает употреблять простые двух-трехсловные предложения, а к 2м годам – трех-четырехсловные. В словах появляются грамматические изменения. Речь эмоциональна и выразительна.</w:t>
      </w:r>
    </w:p>
    <w:p w:rsidR="009B5CE9" w:rsidRPr="00060F12"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0"/>
          <w:szCs w:val="20"/>
        </w:rPr>
      </w:pPr>
      <w:r w:rsidRPr="00060F12">
        <w:rPr>
          <w:b/>
          <w:bCs/>
          <w:i/>
          <w:sz w:val="27"/>
          <w:szCs w:val="27"/>
        </w:rPr>
        <w:lastRenderedPageBreak/>
        <w:t>В период от 2 до 2-х с половиной лет</w:t>
      </w:r>
      <w:r w:rsidR="00060F12">
        <w:rPr>
          <w:rFonts w:ascii="Lucida Sans Unicode" w:hAnsi="Lucida Sans Unicode" w:cs="Lucida Sans Unicode"/>
          <w:color w:val="565555"/>
          <w:sz w:val="20"/>
          <w:szCs w:val="20"/>
        </w:rPr>
        <w:t xml:space="preserve"> </w:t>
      </w:r>
      <w:r w:rsidR="00060F12" w:rsidRPr="00060F12">
        <w:rPr>
          <w:color w:val="000000"/>
          <w:sz w:val="28"/>
          <w:szCs w:val="28"/>
        </w:rPr>
        <w:t>л</w:t>
      </w:r>
      <w:r w:rsidRPr="009B5CE9">
        <w:rPr>
          <w:color w:val="000000"/>
          <w:sz w:val="28"/>
          <w:szCs w:val="28"/>
        </w:rPr>
        <w:t>егко повторяет фразы, короткие стихи. Словарь продолжает быстро расти. Услышанные незнакомые слова и целые фразы быстро усваиваются. Появляются вопросы: «Где?», «Почему?», «Куда?». Предложения становятся многословными, хотя и не всегда грамматически правильные, начинается</w:t>
      </w:r>
      <w:r>
        <w:rPr>
          <w:color w:val="000000"/>
          <w:sz w:val="28"/>
          <w:szCs w:val="28"/>
        </w:rPr>
        <w:t xml:space="preserve"> употребление предлогов</w:t>
      </w:r>
      <w:r w:rsidRPr="009B5CE9">
        <w:rPr>
          <w:color w:val="000000"/>
          <w:sz w:val="28"/>
          <w:szCs w:val="28"/>
        </w:rPr>
        <w:t>. Речь становится основным средством общения не только со взрослыми, но и с детьми.</w:t>
      </w:r>
    </w:p>
    <w:p w:rsidR="009B5CE9" w:rsidRPr="00060F12"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0"/>
          <w:szCs w:val="20"/>
        </w:rPr>
      </w:pPr>
      <w:r w:rsidRPr="00060F12">
        <w:rPr>
          <w:b/>
          <w:bCs/>
          <w:i/>
          <w:sz w:val="27"/>
          <w:szCs w:val="27"/>
        </w:rPr>
        <w:t>От 2-х</w:t>
      </w:r>
      <w:r w:rsidR="00060F12" w:rsidRPr="00060F12">
        <w:rPr>
          <w:b/>
          <w:bCs/>
          <w:i/>
          <w:sz w:val="27"/>
          <w:szCs w:val="27"/>
        </w:rPr>
        <w:t xml:space="preserve"> </w:t>
      </w:r>
      <w:r w:rsidRPr="00060F12">
        <w:rPr>
          <w:b/>
          <w:bCs/>
          <w:i/>
          <w:sz w:val="27"/>
          <w:szCs w:val="27"/>
        </w:rPr>
        <w:t xml:space="preserve">с половиной лет до 3 </w:t>
      </w:r>
      <w:r w:rsidR="00060F12" w:rsidRPr="00060F12">
        <w:rPr>
          <w:b/>
          <w:bCs/>
          <w:i/>
          <w:sz w:val="27"/>
          <w:szCs w:val="27"/>
        </w:rPr>
        <w:t>–</w:t>
      </w:r>
      <w:proofErr w:type="spellStart"/>
      <w:r w:rsidRPr="00060F12">
        <w:rPr>
          <w:b/>
          <w:bCs/>
          <w:i/>
          <w:sz w:val="27"/>
          <w:szCs w:val="27"/>
        </w:rPr>
        <w:t>х</w:t>
      </w:r>
      <w:proofErr w:type="spellEnd"/>
      <w:r w:rsidR="00060F12" w:rsidRPr="00060F12">
        <w:rPr>
          <w:b/>
          <w:bCs/>
          <w:i/>
          <w:sz w:val="27"/>
          <w:szCs w:val="27"/>
        </w:rPr>
        <w:t xml:space="preserve"> </w:t>
      </w:r>
      <w:r w:rsidR="00060F12" w:rsidRPr="00060F12">
        <w:rPr>
          <w:color w:val="000000"/>
          <w:sz w:val="28"/>
          <w:szCs w:val="28"/>
        </w:rPr>
        <w:t>с</w:t>
      </w:r>
      <w:r w:rsidRPr="009B5CE9">
        <w:rPr>
          <w:color w:val="000000"/>
          <w:sz w:val="28"/>
          <w:szCs w:val="28"/>
        </w:rPr>
        <w:t>ловарь быстро увеличивается. Может понимать смысл речи взрослого о событиях и явлениях, не бывших непосредственно в его личном опыте, но отдельные элементы которых ранее воспринимались ребенком. Речь взрослого становится для ребенка средством познания. Он говорит сложными фразами, хотя грамматически предложения продолжают оставаться еще не</w:t>
      </w:r>
      <w:r>
        <w:rPr>
          <w:color w:val="000000"/>
          <w:sz w:val="28"/>
          <w:szCs w:val="28"/>
        </w:rPr>
        <w:t xml:space="preserve"> всегда правильными. М</w:t>
      </w:r>
      <w:r w:rsidRPr="009B5CE9">
        <w:rPr>
          <w:color w:val="000000"/>
          <w:sz w:val="28"/>
          <w:szCs w:val="28"/>
        </w:rPr>
        <w:t>ожет передать содержание ранее рассказанной сказки или рассказа (по кар</w:t>
      </w:r>
      <w:r w:rsidR="00C4701C">
        <w:rPr>
          <w:color w:val="000000"/>
          <w:sz w:val="28"/>
          <w:szCs w:val="28"/>
        </w:rPr>
        <w:t>тинкам или без показа картинок), но это пока не связный рассказ, а чаще односложные предложения.</w:t>
      </w:r>
      <w:r w:rsidRPr="009B5CE9">
        <w:rPr>
          <w:color w:val="000000"/>
          <w:sz w:val="28"/>
          <w:szCs w:val="28"/>
        </w:rPr>
        <w:t> Выполняет просьбы, состоящие из двух действий. Использует некоторые падежи, начинает говорить от первого лица.</w:t>
      </w:r>
    </w:p>
    <w:p w:rsidR="009B5CE9" w:rsidRPr="009B5CE9"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9B5CE9">
        <w:rPr>
          <w:color w:val="000000"/>
          <w:sz w:val="28"/>
          <w:szCs w:val="28"/>
        </w:rPr>
        <w:t>Понимает значения предлогов на, под. Пропускает слоги в середине слов для упрощения, неустойчивое произношение звуков (то правильно, то неправильно).</w:t>
      </w:r>
    </w:p>
    <w:p w:rsidR="009B5CE9" w:rsidRPr="00060F12" w:rsidRDefault="00C4701C" w:rsidP="00060F12">
      <w:pPr>
        <w:pStyle w:val="a3"/>
        <w:shd w:val="clear" w:color="auto" w:fill="FFFFFF"/>
        <w:spacing w:before="0" w:beforeAutospacing="0" w:after="0" w:afterAutospacing="0" w:line="276" w:lineRule="auto"/>
        <w:ind w:firstLine="709"/>
        <w:rPr>
          <w:b/>
          <w:bCs/>
          <w:i/>
          <w:sz w:val="28"/>
          <w:szCs w:val="28"/>
        </w:rPr>
      </w:pPr>
      <w:r w:rsidRPr="00060F12">
        <w:rPr>
          <w:b/>
          <w:bCs/>
          <w:i/>
          <w:sz w:val="27"/>
          <w:szCs w:val="27"/>
        </w:rPr>
        <w:t xml:space="preserve">В </w:t>
      </w:r>
      <w:r w:rsidR="009B5CE9" w:rsidRPr="00060F12">
        <w:rPr>
          <w:b/>
          <w:bCs/>
          <w:i/>
          <w:sz w:val="27"/>
          <w:szCs w:val="27"/>
        </w:rPr>
        <w:t>3</w:t>
      </w:r>
      <w:r w:rsidRPr="00060F12">
        <w:rPr>
          <w:b/>
          <w:bCs/>
          <w:i/>
          <w:sz w:val="27"/>
          <w:szCs w:val="27"/>
        </w:rPr>
        <w:t xml:space="preserve"> -</w:t>
      </w:r>
      <w:r w:rsidR="009B5CE9" w:rsidRPr="00060F12">
        <w:rPr>
          <w:b/>
          <w:bCs/>
          <w:i/>
          <w:sz w:val="27"/>
          <w:szCs w:val="27"/>
        </w:rPr>
        <w:t xml:space="preserve"> 4 года</w:t>
      </w:r>
      <w:r w:rsidR="00060F12">
        <w:rPr>
          <w:b/>
          <w:bCs/>
          <w:i/>
          <w:sz w:val="28"/>
          <w:szCs w:val="28"/>
        </w:rPr>
        <w:t xml:space="preserve"> </w:t>
      </w:r>
      <w:r w:rsidR="00060F12">
        <w:rPr>
          <w:color w:val="000000"/>
          <w:sz w:val="28"/>
          <w:szCs w:val="28"/>
        </w:rPr>
        <w:t>к</w:t>
      </w:r>
      <w:r w:rsidR="009B5CE9" w:rsidRPr="00C4701C">
        <w:rPr>
          <w:color w:val="000000"/>
          <w:sz w:val="28"/>
          <w:szCs w:val="28"/>
        </w:rPr>
        <w:t xml:space="preserve"> уже имевшимся звукам добавляется произношение  твердых звуков</w:t>
      </w:r>
      <w:proofErr w:type="gramStart"/>
      <w:r w:rsidR="009B5CE9" w:rsidRPr="00C4701C">
        <w:rPr>
          <w:color w:val="000000"/>
          <w:sz w:val="28"/>
          <w:szCs w:val="28"/>
        </w:rPr>
        <w:t xml:space="preserve"> С</w:t>
      </w:r>
      <w:proofErr w:type="gramEnd"/>
      <w:r w:rsidR="009B5CE9" w:rsidRPr="00C4701C">
        <w:rPr>
          <w:color w:val="000000"/>
          <w:sz w:val="28"/>
          <w:szCs w:val="28"/>
        </w:rPr>
        <w:t>, 3, Ц. Замечает неправильное звукопроизношение у других детей.</w:t>
      </w:r>
    </w:p>
    <w:p w:rsidR="009B5CE9" w:rsidRPr="00C4701C"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C4701C">
        <w:rPr>
          <w:color w:val="000000"/>
          <w:sz w:val="28"/>
          <w:szCs w:val="28"/>
        </w:rPr>
        <w:t>Ребенок адеква</w:t>
      </w:r>
      <w:r w:rsidR="00C4701C" w:rsidRPr="00C4701C">
        <w:rPr>
          <w:color w:val="000000"/>
          <w:sz w:val="28"/>
          <w:szCs w:val="28"/>
        </w:rPr>
        <w:t xml:space="preserve">тно использует </w:t>
      </w:r>
      <w:r w:rsidRPr="00C4701C">
        <w:rPr>
          <w:color w:val="000000"/>
          <w:sz w:val="28"/>
          <w:szCs w:val="28"/>
        </w:rPr>
        <w:t>местоимения «я», «ты», «мне», называет свое имя, пол, возраст.</w:t>
      </w:r>
    </w:p>
    <w:p w:rsidR="009B5CE9" w:rsidRPr="00C4701C"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C4701C">
        <w:rPr>
          <w:color w:val="000000"/>
          <w:sz w:val="28"/>
          <w:szCs w:val="28"/>
        </w:rPr>
        <w:t xml:space="preserve">Понимает разницу между словами «большой» и «маленький», </w:t>
      </w:r>
      <w:r w:rsidR="00C4701C">
        <w:rPr>
          <w:color w:val="000000"/>
          <w:sz w:val="28"/>
          <w:szCs w:val="28"/>
        </w:rPr>
        <w:t>п</w:t>
      </w:r>
      <w:r w:rsidR="00C4701C" w:rsidRPr="00C4701C">
        <w:rPr>
          <w:color w:val="000000"/>
          <w:sz w:val="28"/>
          <w:szCs w:val="28"/>
        </w:rPr>
        <w:t>ользуется уменьшительно-ласкательными суффиксами.</w:t>
      </w:r>
      <w:r w:rsidR="00C4701C">
        <w:rPr>
          <w:color w:val="000000"/>
          <w:sz w:val="28"/>
          <w:szCs w:val="28"/>
        </w:rPr>
        <w:t xml:space="preserve"> О</w:t>
      </w:r>
      <w:r w:rsidRPr="00C4701C">
        <w:rPr>
          <w:color w:val="000000"/>
          <w:sz w:val="28"/>
          <w:szCs w:val="28"/>
        </w:rPr>
        <w:t xml:space="preserve">сваивает падежи, времена глаголов, согласует глаголы прошедшего времени с существительными в роде. Согласует имена прилагательные с существительными женского и мужского рода. Понимает слова-обобщения (игрушки, посуда), начинает использовать их в активной речи. </w:t>
      </w:r>
    </w:p>
    <w:p w:rsidR="009B5CE9" w:rsidRPr="00C4701C"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C4701C">
        <w:rPr>
          <w:color w:val="000000"/>
          <w:sz w:val="28"/>
          <w:szCs w:val="28"/>
        </w:rPr>
        <w:t>Увеличивается количество слов во фразе, ребенок вначале использует самые значимые слова в предложении, опуская, например, второстепенные члены, поэтому предложение чаще всего имеет прямой порядок слов: «Киса пьет молоко» или обратный: «Дай, мама, мишку». Связь слов в предложении налажена с помощью окончаний и предлогов, употребляются союзы, используются все основные части речи.</w:t>
      </w:r>
    </w:p>
    <w:p w:rsidR="009B5CE9" w:rsidRPr="00C4701C"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C4701C">
        <w:rPr>
          <w:color w:val="000000"/>
          <w:sz w:val="28"/>
          <w:szCs w:val="28"/>
        </w:rPr>
        <w:t>Словарный запас характеризуется не только словами чисто бытовой тематики, встречаются обобщения понятий, оценочные слова («хорошо», «плохо»).</w:t>
      </w:r>
      <w:r w:rsidR="002B3433">
        <w:rPr>
          <w:color w:val="000000"/>
          <w:sz w:val="28"/>
          <w:szCs w:val="28"/>
        </w:rPr>
        <w:t xml:space="preserve"> Словарь ребенка составляет от 1000—15</w:t>
      </w:r>
      <w:r w:rsidRPr="00C4701C">
        <w:rPr>
          <w:color w:val="000000"/>
          <w:sz w:val="28"/>
          <w:szCs w:val="28"/>
        </w:rPr>
        <w:t>00 слов</w:t>
      </w:r>
      <w:r w:rsidR="002B3433">
        <w:rPr>
          <w:color w:val="000000"/>
          <w:sz w:val="28"/>
          <w:szCs w:val="28"/>
        </w:rPr>
        <w:t>.</w:t>
      </w:r>
    </w:p>
    <w:p w:rsidR="009B5CE9" w:rsidRPr="00C4701C"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C4701C">
        <w:rPr>
          <w:color w:val="000000"/>
          <w:sz w:val="28"/>
          <w:szCs w:val="28"/>
        </w:rPr>
        <w:t>Любит слушать по многу раз знакомые сказки и стихи, может дословно запоминать текст, однако пересказа своими словами еще не дает. Понимает несложные сюжетные картинки.</w:t>
      </w:r>
    </w:p>
    <w:p w:rsidR="009B5CE9" w:rsidRPr="00060F12" w:rsidRDefault="00C4701C" w:rsidP="00060F12">
      <w:pPr>
        <w:pStyle w:val="a3"/>
        <w:shd w:val="clear" w:color="auto" w:fill="FFFFFF"/>
        <w:spacing w:before="0" w:beforeAutospacing="0" w:after="0" w:afterAutospacing="0" w:line="276" w:lineRule="auto"/>
        <w:ind w:firstLine="709"/>
        <w:rPr>
          <w:b/>
          <w:i/>
          <w:sz w:val="28"/>
          <w:szCs w:val="28"/>
        </w:rPr>
      </w:pPr>
      <w:r w:rsidRPr="00060F12">
        <w:rPr>
          <w:b/>
          <w:i/>
          <w:sz w:val="28"/>
          <w:szCs w:val="28"/>
        </w:rPr>
        <w:t xml:space="preserve">От </w:t>
      </w:r>
      <w:r w:rsidRPr="00060F12">
        <w:rPr>
          <w:b/>
          <w:bCs/>
          <w:i/>
          <w:sz w:val="27"/>
          <w:szCs w:val="27"/>
        </w:rPr>
        <w:t xml:space="preserve">4 до </w:t>
      </w:r>
      <w:r w:rsidR="009B5CE9" w:rsidRPr="00060F12">
        <w:rPr>
          <w:b/>
          <w:bCs/>
          <w:i/>
          <w:sz w:val="27"/>
          <w:szCs w:val="27"/>
        </w:rPr>
        <w:t>5 лет</w:t>
      </w:r>
    </w:p>
    <w:p w:rsidR="009B5CE9" w:rsidRPr="00C4701C" w:rsidRDefault="009B5CE9" w:rsidP="00060F12">
      <w:pPr>
        <w:pStyle w:val="a3"/>
        <w:shd w:val="clear" w:color="auto" w:fill="FFFFFF"/>
        <w:spacing w:before="0" w:beforeAutospacing="0" w:after="0" w:afterAutospacing="0" w:line="276" w:lineRule="auto"/>
        <w:ind w:firstLine="709"/>
        <w:jc w:val="both"/>
        <w:rPr>
          <w:color w:val="000000"/>
          <w:sz w:val="28"/>
          <w:szCs w:val="28"/>
        </w:rPr>
      </w:pPr>
      <w:r w:rsidRPr="00C4701C">
        <w:rPr>
          <w:color w:val="000000"/>
          <w:sz w:val="28"/>
          <w:szCs w:val="28"/>
        </w:rPr>
        <w:t>Словарный запас достигает 2000 слов.</w:t>
      </w:r>
      <w:r w:rsidR="00060F12">
        <w:rPr>
          <w:color w:val="000000"/>
          <w:sz w:val="28"/>
          <w:szCs w:val="28"/>
        </w:rPr>
        <w:t xml:space="preserve"> </w:t>
      </w:r>
      <w:r w:rsidRPr="00C4701C">
        <w:rPr>
          <w:color w:val="000000"/>
          <w:sz w:val="28"/>
          <w:szCs w:val="28"/>
        </w:rPr>
        <w:t>В активной речи появляются слова второй-третьей степени обобщения: «елочка – дерево – растение». </w:t>
      </w:r>
      <w:r w:rsidRPr="00C4701C">
        <w:rPr>
          <w:color w:val="000000"/>
          <w:sz w:val="28"/>
          <w:szCs w:val="28"/>
        </w:rPr>
        <w:br/>
      </w:r>
      <w:r w:rsidRPr="00C4701C">
        <w:rPr>
          <w:color w:val="000000"/>
          <w:sz w:val="28"/>
          <w:szCs w:val="28"/>
        </w:rPr>
        <w:lastRenderedPageBreak/>
        <w:t>Словарный запас обогащается за счет наречий, обозначающих пространственные и временные признаки: «скоро, потом, вокруг».</w:t>
      </w:r>
    </w:p>
    <w:p w:rsidR="009B5CE9" w:rsidRPr="00C4701C"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C4701C">
        <w:rPr>
          <w:color w:val="000000"/>
          <w:sz w:val="28"/>
          <w:szCs w:val="28"/>
        </w:rPr>
        <w:t xml:space="preserve">Появляется «словотворчество», что свидетельствует о начале усвоения словообразовательных моделей. Ребенок переносит грамматические признаки  формы одного слова на форму другого слова. Это может быть и нормативно, может быть неправильно: «сильно - сильнее, больно - больнее, громко - </w:t>
      </w:r>
      <w:proofErr w:type="spellStart"/>
      <w:r w:rsidRPr="00C4701C">
        <w:rPr>
          <w:color w:val="000000"/>
          <w:sz w:val="28"/>
          <w:szCs w:val="28"/>
        </w:rPr>
        <w:t>громчее</w:t>
      </w:r>
      <w:proofErr w:type="spellEnd"/>
      <w:r w:rsidRPr="00C4701C">
        <w:rPr>
          <w:color w:val="000000"/>
          <w:sz w:val="28"/>
          <w:szCs w:val="28"/>
        </w:rPr>
        <w:t>».</w:t>
      </w:r>
      <w:r w:rsidRPr="00C4701C">
        <w:rPr>
          <w:color w:val="000000"/>
          <w:sz w:val="28"/>
          <w:szCs w:val="28"/>
        </w:rPr>
        <w:br/>
        <w:t xml:space="preserve">В речи все меньше ошибок на словоизменение основных частей речи. К 5 годам ребенок правильно усваивает все возможные варианты образования множественного числа предметов. Встречая новое слово, может изменить его неправильно, но после того, как взрослый подскажет правильный вариант, быстро усваивает грамматическую норму для нового слова: «стол - столы, зеркало – </w:t>
      </w:r>
      <w:proofErr w:type="spellStart"/>
      <w:r w:rsidRPr="00C4701C">
        <w:rPr>
          <w:color w:val="000000"/>
          <w:sz w:val="28"/>
          <w:szCs w:val="28"/>
        </w:rPr>
        <w:t>зеркалы</w:t>
      </w:r>
      <w:proofErr w:type="spellEnd"/>
      <w:r w:rsidRPr="00C4701C">
        <w:rPr>
          <w:color w:val="000000"/>
          <w:sz w:val="28"/>
          <w:szCs w:val="28"/>
        </w:rPr>
        <w:t>, …зеркала»</w:t>
      </w:r>
    </w:p>
    <w:p w:rsidR="00C4701C" w:rsidRDefault="009B5CE9" w:rsidP="00060F12">
      <w:pPr>
        <w:pStyle w:val="a3"/>
        <w:shd w:val="clear" w:color="auto" w:fill="FFFFFF"/>
        <w:spacing w:before="0" w:beforeAutospacing="0" w:after="0" w:afterAutospacing="0" w:line="276" w:lineRule="auto"/>
        <w:ind w:firstLine="709"/>
        <w:jc w:val="both"/>
        <w:rPr>
          <w:color w:val="000000"/>
          <w:sz w:val="28"/>
          <w:szCs w:val="28"/>
        </w:rPr>
      </w:pPr>
      <w:r w:rsidRPr="00C4701C">
        <w:rPr>
          <w:color w:val="000000"/>
          <w:sz w:val="28"/>
          <w:szCs w:val="28"/>
        </w:rPr>
        <w:t xml:space="preserve">У многих детей звукопроизношение </w:t>
      </w:r>
      <w:r w:rsidR="00C4701C">
        <w:rPr>
          <w:color w:val="000000"/>
          <w:sz w:val="28"/>
          <w:szCs w:val="28"/>
        </w:rPr>
        <w:t>достигает нормы</w:t>
      </w:r>
      <w:r w:rsidRPr="00C4701C">
        <w:rPr>
          <w:color w:val="000000"/>
          <w:sz w:val="28"/>
          <w:szCs w:val="28"/>
        </w:rPr>
        <w:t xml:space="preserve">, у части детей наблюдаются смешения свистящих и шипящих, если они недавно появились в речи, а также отсутствие </w:t>
      </w:r>
      <w:proofErr w:type="spellStart"/>
      <w:r w:rsidRPr="00C4701C">
        <w:rPr>
          <w:color w:val="000000"/>
          <w:sz w:val="28"/>
          <w:szCs w:val="28"/>
        </w:rPr>
        <w:t>вибрантов</w:t>
      </w:r>
      <w:proofErr w:type="spellEnd"/>
      <w:r w:rsidRPr="00C4701C">
        <w:rPr>
          <w:color w:val="000000"/>
          <w:sz w:val="28"/>
          <w:szCs w:val="28"/>
        </w:rPr>
        <w:t xml:space="preserve"> Р, Р'.</w:t>
      </w:r>
    </w:p>
    <w:p w:rsidR="00E97BB6" w:rsidRPr="003739E4" w:rsidRDefault="009B5CE9" w:rsidP="00060F12">
      <w:pPr>
        <w:pStyle w:val="a3"/>
        <w:spacing w:before="0" w:beforeAutospacing="0" w:after="0" w:afterAutospacing="0" w:line="276" w:lineRule="auto"/>
        <w:ind w:firstLine="709"/>
        <w:jc w:val="both"/>
        <w:rPr>
          <w:color w:val="000000"/>
          <w:sz w:val="28"/>
          <w:szCs w:val="28"/>
        </w:rPr>
      </w:pPr>
      <w:r w:rsidRPr="00C4701C">
        <w:rPr>
          <w:color w:val="000000"/>
          <w:sz w:val="28"/>
          <w:szCs w:val="28"/>
        </w:rPr>
        <w:t>Связная речь еще не сложилась, в рассказах о событиях из собственной жизни допускается непоследовательность; пересказ известной сказки возможен.</w:t>
      </w:r>
      <w:r w:rsidR="00061FF8">
        <w:rPr>
          <w:color w:val="000000"/>
          <w:sz w:val="28"/>
          <w:szCs w:val="28"/>
        </w:rPr>
        <w:t xml:space="preserve"> </w:t>
      </w:r>
      <w:r w:rsidR="00E97BB6">
        <w:rPr>
          <w:color w:val="000000"/>
          <w:sz w:val="28"/>
          <w:szCs w:val="28"/>
        </w:rPr>
        <w:t>З</w:t>
      </w:r>
      <w:r w:rsidR="00E97BB6" w:rsidRPr="003739E4">
        <w:rPr>
          <w:color w:val="000000"/>
          <w:sz w:val="28"/>
          <w:szCs w:val="28"/>
        </w:rPr>
        <w:t>нает и с удовольстви</w:t>
      </w:r>
      <w:r w:rsidR="00E97BB6">
        <w:rPr>
          <w:color w:val="000000"/>
          <w:sz w:val="28"/>
          <w:szCs w:val="28"/>
        </w:rPr>
        <w:t>ем</w:t>
      </w:r>
      <w:r w:rsidR="00E97BB6" w:rsidRPr="003739E4">
        <w:rPr>
          <w:color w:val="000000"/>
          <w:sz w:val="28"/>
          <w:szCs w:val="28"/>
        </w:rPr>
        <w:t xml:space="preserve"> рассказывает стихи. </w:t>
      </w:r>
    </w:p>
    <w:p w:rsidR="00061FF8" w:rsidRDefault="00C4701C" w:rsidP="00061FF8">
      <w:pPr>
        <w:pStyle w:val="a3"/>
        <w:shd w:val="clear" w:color="auto" w:fill="FFFFFF"/>
        <w:spacing w:before="0" w:beforeAutospacing="0" w:after="0" w:afterAutospacing="0" w:line="276" w:lineRule="auto"/>
        <w:ind w:firstLine="709"/>
        <w:jc w:val="both"/>
        <w:rPr>
          <w:color w:val="000000"/>
          <w:sz w:val="28"/>
          <w:szCs w:val="28"/>
        </w:rPr>
      </w:pPr>
      <w:r w:rsidRPr="00060F12">
        <w:rPr>
          <w:b/>
          <w:bCs/>
          <w:i/>
          <w:sz w:val="27"/>
          <w:szCs w:val="27"/>
        </w:rPr>
        <w:t xml:space="preserve">В </w:t>
      </w:r>
      <w:r w:rsidR="00D10C44" w:rsidRPr="00060F12">
        <w:rPr>
          <w:b/>
          <w:bCs/>
          <w:i/>
          <w:sz w:val="27"/>
          <w:szCs w:val="27"/>
        </w:rPr>
        <w:t xml:space="preserve">период от </w:t>
      </w:r>
      <w:r w:rsidR="009B5CE9" w:rsidRPr="00060F12">
        <w:rPr>
          <w:b/>
          <w:bCs/>
          <w:i/>
          <w:sz w:val="27"/>
          <w:szCs w:val="27"/>
        </w:rPr>
        <w:t>5 </w:t>
      </w:r>
      <w:r w:rsidR="00D10C44" w:rsidRPr="00060F12">
        <w:rPr>
          <w:b/>
          <w:bCs/>
          <w:i/>
          <w:sz w:val="27"/>
          <w:szCs w:val="27"/>
        </w:rPr>
        <w:t>до</w:t>
      </w:r>
      <w:r w:rsidR="009B5CE9" w:rsidRPr="00060F12">
        <w:rPr>
          <w:b/>
          <w:bCs/>
          <w:i/>
          <w:sz w:val="27"/>
          <w:szCs w:val="27"/>
        </w:rPr>
        <w:t> 6 лет</w:t>
      </w:r>
      <w:r w:rsidRPr="00060F12">
        <w:rPr>
          <w:b/>
          <w:bCs/>
          <w:i/>
          <w:sz w:val="27"/>
          <w:szCs w:val="27"/>
        </w:rPr>
        <w:t xml:space="preserve"> происходит</w:t>
      </w:r>
      <w:r w:rsidR="00060F12">
        <w:rPr>
          <w:b/>
          <w:bCs/>
          <w:i/>
          <w:sz w:val="28"/>
          <w:szCs w:val="28"/>
        </w:rPr>
        <w:t xml:space="preserve"> </w:t>
      </w:r>
      <w:r w:rsidR="00060F12">
        <w:rPr>
          <w:color w:val="000000"/>
          <w:sz w:val="28"/>
          <w:szCs w:val="28"/>
        </w:rPr>
        <w:t>к</w:t>
      </w:r>
      <w:r w:rsidR="009B5CE9" w:rsidRPr="00C4701C">
        <w:rPr>
          <w:color w:val="000000"/>
          <w:sz w:val="28"/>
          <w:szCs w:val="28"/>
        </w:rPr>
        <w:t>ачественный скачок в овладении связной речью: дети способны составить рассказ по картинке, пересказать текст в нужной временной и логической последовательности.</w:t>
      </w:r>
    </w:p>
    <w:p w:rsidR="006E286F" w:rsidRPr="00060F12" w:rsidRDefault="00061FF8" w:rsidP="00061FF8">
      <w:pPr>
        <w:pStyle w:val="a3"/>
        <w:shd w:val="clear" w:color="auto" w:fill="FFFFFF"/>
        <w:spacing w:before="0" w:beforeAutospacing="0" w:after="0" w:afterAutospacing="0" w:line="276" w:lineRule="auto"/>
        <w:ind w:firstLine="709"/>
        <w:jc w:val="both"/>
        <w:rPr>
          <w:b/>
          <w:bCs/>
          <w:i/>
          <w:sz w:val="28"/>
          <w:szCs w:val="28"/>
        </w:rPr>
      </w:pPr>
      <w:r>
        <w:rPr>
          <w:color w:val="000000"/>
          <w:sz w:val="28"/>
          <w:szCs w:val="28"/>
        </w:rPr>
        <w:t> </w:t>
      </w:r>
      <w:r w:rsidR="009B5CE9" w:rsidRPr="00C4701C">
        <w:rPr>
          <w:color w:val="000000"/>
          <w:sz w:val="28"/>
          <w:szCs w:val="28"/>
        </w:rPr>
        <w:t>Значительно обогатился словарный запас, дети пользуются словами второй и третьей степени обобщения.</w:t>
      </w:r>
    </w:p>
    <w:p w:rsidR="006E286F" w:rsidRDefault="009B5CE9" w:rsidP="00060F12">
      <w:pPr>
        <w:pStyle w:val="a3"/>
        <w:shd w:val="clear" w:color="auto" w:fill="FFFFFF"/>
        <w:spacing w:before="0" w:beforeAutospacing="0" w:after="0" w:afterAutospacing="0" w:line="276" w:lineRule="auto"/>
        <w:ind w:firstLine="709"/>
        <w:jc w:val="both"/>
        <w:rPr>
          <w:color w:val="000000"/>
          <w:sz w:val="28"/>
          <w:szCs w:val="28"/>
        </w:rPr>
      </w:pPr>
      <w:r w:rsidRPr="00C4701C">
        <w:rPr>
          <w:color w:val="000000"/>
          <w:sz w:val="28"/>
          <w:szCs w:val="28"/>
        </w:rPr>
        <w:t xml:space="preserve">Грубых </w:t>
      </w:r>
      <w:proofErr w:type="spellStart"/>
      <w:r w:rsidRPr="00C4701C">
        <w:rPr>
          <w:color w:val="000000"/>
          <w:sz w:val="28"/>
          <w:szCs w:val="28"/>
        </w:rPr>
        <w:t>аграмматизмов</w:t>
      </w:r>
      <w:proofErr w:type="spellEnd"/>
      <w:r w:rsidRPr="00C4701C">
        <w:rPr>
          <w:color w:val="000000"/>
          <w:sz w:val="28"/>
          <w:szCs w:val="28"/>
        </w:rPr>
        <w:t xml:space="preserve"> в речи нет, ребенок уже не скажет «Мы вчера пойдем в парк»</w:t>
      </w:r>
      <w:r w:rsidR="006E286F">
        <w:rPr>
          <w:color w:val="000000"/>
          <w:sz w:val="28"/>
          <w:szCs w:val="28"/>
        </w:rPr>
        <w:t>.</w:t>
      </w:r>
      <w:r w:rsidRPr="00C4701C">
        <w:rPr>
          <w:color w:val="000000"/>
          <w:sz w:val="28"/>
          <w:szCs w:val="28"/>
        </w:rPr>
        <w:t xml:space="preserve"> Возможны ошибки при п</w:t>
      </w:r>
      <w:r w:rsidR="006E286F">
        <w:rPr>
          <w:color w:val="000000"/>
          <w:sz w:val="28"/>
          <w:szCs w:val="28"/>
        </w:rPr>
        <w:t>остроении сложных предложений. </w:t>
      </w:r>
    </w:p>
    <w:p w:rsidR="00D10C44" w:rsidRDefault="009B5CE9" w:rsidP="00060F12">
      <w:pPr>
        <w:pStyle w:val="a3"/>
        <w:shd w:val="clear" w:color="auto" w:fill="FFFFFF"/>
        <w:spacing w:before="0" w:beforeAutospacing="0" w:after="0" w:afterAutospacing="0" w:line="276" w:lineRule="auto"/>
        <w:ind w:firstLine="709"/>
        <w:jc w:val="both"/>
        <w:rPr>
          <w:color w:val="000000"/>
          <w:sz w:val="28"/>
          <w:szCs w:val="28"/>
        </w:rPr>
      </w:pPr>
      <w:r w:rsidRPr="00C4701C">
        <w:rPr>
          <w:color w:val="000000"/>
          <w:sz w:val="28"/>
          <w:szCs w:val="28"/>
        </w:rPr>
        <w:t>Звукопроизношение</w:t>
      </w:r>
      <w:r w:rsidR="006E286F">
        <w:rPr>
          <w:color w:val="000000"/>
          <w:sz w:val="28"/>
          <w:szCs w:val="28"/>
        </w:rPr>
        <w:t xml:space="preserve"> полностью нормализовалось. </w:t>
      </w:r>
      <w:r w:rsidRPr="00C4701C">
        <w:rPr>
          <w:color w:val="000000"/>
          <w:sz w:val="28"/>
          <w:szCs w:val="28"/>
        </w:rPr>
        <w:t>Появляется способность к выделению первого звука из слова, то есть формируются навыки звукового анализа слов, после объяснения взрослого звуковая оболочка слова перестает быть «прозрачной», незаметной для восприятия. Появляются «звуковые» иг</w:t>
      </w:r>
      <w:r w:rsidR="00D10C44">
        <w:rPr>
          <w:color w:val="000000"/>
          <w:sz w:val="28"/>
          <w:szCs w:val="28"/>
        </w:rPr>
        <w:t>ры: «если у крота отнять звук</w:t>
      </w:r>
      <w:r w:rsidRPr="00C4701C">
        <w:rPr>
          <w:color w:val="000000"/>
          <w:sz w:val="28"/>
          <w:szCs w:val="28"/>
        </w:rPr>
        <w:t xml:space="preserve"> </w:t>
      </w:r>
      <w:proofErr w:type="gramStart"/>
      <w:r w:rsidRPr="00C4701C">
        <w:rPr>
          <w:color w:val="000000"/>
          <w:sz w:val="28"/>
          <w:szCs w:val="28"/>
        </w:rPr>
        <w:t>к</w:t>
      </w:r>
      <w:proofErr w:type="gramEnd"/>
      <w:r w:rsidRPr="00C4701C">
        <w:rPr>
          <w:color w:val="000000"/>
          <w:sz w:val="28"/>
          <w:szCs w:val="28"/>
        </w:rPr>
        <w:t>, какое слово получится – рот!»</w:t>
      </w:r>
    </w:p>
    <w:p w:rsidR="009B5CE9" w:rsidRPr="006E286F" w:rsidRDefault="009B5CE9" w:rsidP="00060F12">
      <w:pPr>
        <w:pStyle w:val="a3"/>
        <w:shd w:val="clear" w:color="auto" w:fill="FFFFFF"/>
        <w:spacing w:before="0" w:beforeAutospacing="0" w:after="0" w:afterAutospacing="0" w:line="276" w:lineRule="auto"/>
        <w:ind w:firstLine="709"/>
        <w:jc w:val="both"/>
        <w:rPr>
          <w:color w:val="000000"/>
          <w:sz w:val="28"/>
          <w:szCs w:val="28"/>
        </w:rPr>
      </w:pPr>
      <w:r w:rsidRPr="00C4701C">
        <w:rPr>
          <w:color w:val="000000"/>
          <w:sz w:val="28"/>
          <w:szCs w:val="28"/>
        </w:rPr>
        <w:t>Дети способны менять произвольно громкость голоса, умеют воспроизводить различные интонации.</w:t>
      </w:r>
    </w:p>
    <w:p w:rsidR="009B5CE9" w:rsidRPr="00060F12" w:rsidRDefault="00060F12" w:rsidP="00061FF8">
      <w:pPr>
        <w:pStyle w:val="a3"/>
        <w:shd w:val="clear" w:color="auto" w:fill="FFFFFF"/>
        <w:spacing w:before="0" w:beforeAutospacing="0" w:after="0" w:afterAutospacing="0" w:line="276" w:lineRule="auto"/>
        <w:ind w:firstLine="709"/>
        <w:jc w:val="both"/>
        <w:rPr>
          <w:rFonts w:ascii="Lucida Sans Unicode" w:hAnsi="Lucida Sans Unicode" w:cs="Lucida Sans Unicode"/>
          <w:i/>
          <w:sz w:val="20"/>
          <w:szCs w:val="20"/>
        </w:rPr>
      </w:pPr>
      <w:r>
        <w:rPr>
          <w:b/>
          <w:bCs/>
          <w:i/>
          <w:sz w:val="27"/>
          <w:szCs w:val="27"/>
        </w:rPr>
        <w:t xml:space="preserve">С </w:t>
      </w:r>
      <w:r w:rsidR="006E286F" w:rsidRPr="00060F12">
        <w:rPr>
          <w:b/>
          <w:bCs/>
          <w:i/>
          <w:sz w:val="27"/>
          <w:szCs w:val="27"/>
        </w:rPr>
        <w:t>6 лет до</w:t>
      </w:r>
      <w:r w:rsidR="009B5CE9" w:rsidRPr="00060F12">
        <w:rPr>
          <w:b/>
          <w:bCs/>
          <w:i/>
          <w:sz w:val="27"/>
          <w:szCs w:val="27"/>
        </w:rPr>
        <w:t xml:space="preserve"> 7 лет</w:t>
      </w:r>
      <w:r>
        <w:rPr>
          <w:rFonts w:ascii="Lucida Sans Unicode" w:hAnsi="Lucida Sans Unicode" w:cs="Lucida Sans Unicode"/>
          <w:i/>
          <w:sz w:val="20"/>
          <w:szCs w:val="20"/>
        </w:rPr>
        <w:t xml:space="preserve"> </w:t>
      </w:r>
      <w:r>
        <w:rPr>
          <w:color w:val="000000"/>
          <w:sz w:val="28"/>
          <w:szCs w:val="28"/>
        </w:rPr>
        <w:t>р</w:t>
      </w:r>
      <w:r w:rsidR="006E286F">
        <w:rPr>
          <w:color w:val="000000"/>
          <w:sz w:val="28"/>
          <w:szCs w:val="28"/>
        </w:rPr>
        <w:t>ебёнок</w:t>
      </w:r>
      <w:r w:rsidR="009B5CE9" w:rsidRPr="006E286F">
        <w:rPr>
          <w:color w:val="000000"/>
          <w:sz w:val="28"/>
          <w:szCs w:val="28"/>
        </w:rPr>
        <w:t xml:space="preserve"> способен  составить рассказ по картинке и по серии сюжетных картинок, пересказать текст в нужной временной и логической последовательности.</w:t>
      </w:r>
    </w:p>
    <w:p w:rsidR="009B5CE9" w:rsidRPr="006E286F"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6E286F">
        <w:rPr>
          <w:color w:val="000000"/>
          <w:sz w:val="28"/>
          <w:szCs w:val="28"/>
        </w:rPr>
        <w:t>Речь правильная, но возможны ошибки при построении сложных предложений, согласовании причастных оборотов: «мы видели кошку, ловившая птичку, за которыми бегала собака».</w:t>
      </w:r>
    </w:p>
    <w:p w:rsidR="009B5CE9" w:rsidRPr="006E286F"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6E286F">
        <w:rPr>
          <w:color w:val="000000"/>
          <w:sz w:val="28"/>
          <w:szCs w:val="28"/>
        </w:rPr>
        <w:t>Произношение всех звуков правильное.</w:t>
      </w:r>
    </w:p>
    <w:p w:rsidR="009B5CE9" w:rsidRPr="006E286F"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6E286F">
        <w:rPr>
          <w:color w:val="000000"/>
          <w:sz w:val="28"/>
          <w:szCs w:val="28"/>
        </w:rPr>
        <w:t>Умеет изменять громкость голоса, интонации. Стихи читает с выражением, иногда для этого просит  разъяснить смысл некоторых стихов.</w:t>
      </w:r>
    </w:p>
    <w:p w:rsidR="009B5CE9" w:rsidRPr="006E286F"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6E286F">
        <w:rPr>
          <w:color w:val="000000"/>
          <w:sz w:val="28"/>
          <w:szCs w:val="28"/>
        </w:rPr>
        <w:t>Сло</w:t>
      </w:r>
      <w:r w:rsidR="006E286F">
        <w:rPr>
          <w:color w:val="000000"/>
          <w:sz w:val="28"/>
          <w:szCs w:val="28"/>
        </w:rPr>
        <w:t>варный запас увеличивается до 40</w:t>
      </w:r>
      <w:r w:rsidRPr="006E286F">
        <w:rPr>
          <w:color w:val="000000"/>
          <w:sz w:val="28"/>
          <w:szCs w:val="28"/>
        </w:rPr>
        <w:t>00 слов.</w:t>
      </w:r>
    </w:p>
    <w:p w:rsidR="009B5CE9" w:rsidRPr="006E286F"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6E286F">
        <w:rPr>
          <w:color w:val="000000"/>
          <w:sz w:val="28"/>
          <w:szCs w:val="28"/>
        </w:rPr>
        <w:lastRenderedPageBreak/>
        <w:t>Присутствуют образные слова и выражения, устойчивые словосочетания  (ни свет, ни заря, на скорую руку и др.)</w:t>
      </w:r>
    </w:p>
    <w:p w:rsidR="009B5CE9" w:rsidRPr="006E286F"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6E286F">
        <w:rPr>
          <w:color w:val="000000"/>
          <w:sz w:val="28"/>
          <w:szCs w:val="28"/>
        </w:rPr>
        <w:t>Продолжает развиваться фонематический анализ (разложение слова на составные элементы</w:t>
      </w:r>
      <w:r w:rsidR="006E286F">
        <w:rPr>
          <w:color w:val="000000"/>
          <w:sz w:val="28"/>
          <w:szCs w:val="28"/>
        </w:rPr>
        <w:t xml:space="preserve"> - звуки</w:t>
      </w:r>
      <w:r w:rsidRPr="006E286F">
        <w:rPr>
          <w:color w:val="000000"/>
          <w:sz w:val="28"/>
          <w:szCs w:val="28"/>
        </w:rPr>
        <w:t>) и фонематический синтез – составление слов из набора звуков, из слогов, путем перестановки звуков и слогов.</w:t>
      </w:r>
    </w:p>
    <w:p w:rsidR="009B5CE9" w:rsidRPr="006E286F" w:rsidRDefault="009B5CE9" w:rsidP="00060F12">
      <w:pPr>
        <w:pStyle w:val="a3"/>
        <w:shd w:val="clear" w:color="auto" w:fill="FFFFFF"/>
        <w:spacing w:before="0" w:beforeAutospacing="0" w:after="0" w:afterAutospacing="0" w:line="276" w:lineRule="auto"/>
        <w:ind w:firstLine="709"/>
        <w:jc w:val="both"/>
        <w:rPr>
          <w:rFonts w:ascii="Lucida Sans Unicode" w:hAnsi="Lucida Sans Unicode" w:cs="Lucida Sans Unicode"/>
          <w:color w:val="565555"/>
          <w:sz w:val="28"/>
          <w:szCs w:val="28"/>
        </w:rPr>
      </w:pPr>
      <w:r w:rsidRPr="006E286F">
        <w:rPr>
          <w:color w:val="000000"/>
          <w:sz w:val="28"/>
          <w:szCs w:val="28"/>
        </w:rPr>
        <w:t>Осваиваются грамматические правила изменения слов и соединения их в предложении. Развивается языковое и речевое внимание, память, логическое мышление и другие психологические предпосылки, необходимые для дальнейшего  развития ребенка, его успешного обучения в школе.</w:t>
      </w:r>
    </w:p>
    <w:p w:rsidR="009F6A68" w:rsidRDefault="009F6A68" w:rsidP="00E35ED0">
      <w:pPr>
        <w:shd w:val="clear" w:color="auto" w:fill="FFFFFF"/>
        <w:spacing w:after="0"/>
        <w:jc w:val="both"/>
        <w:rPr>
          <w:rFonts w:ascii="Times New Roman" w:eastAsia="Times New Roman" w:hAnsi="Times New Roman" w:cs="Times New Roman"/>
          <w:b/>
          <w:i/>
          <w:color w:val="000000"/>
          <w:sz w:val="28"/>
          <w:szCs w:val="28"/>
          <w:lang w:eastAsia="ru-RU"/>
        </w:rPr>
      </w:pPr>
    </w:p>
    <w:p w:rsidR="00E35ED0" w:rsidRPr="00060F12" w:rsidRDefault="00E35ED0" w:rsidP="00060F12">
      <w:pPr>
        <w:shd w:val="clear" w:color="auto" w:fill="FFFFFF"/>
        <w:spacing w:after="0"/>
        <w:jc w:val="center"/>
        <w:rPr>
          <w:rFonts w:ascii="Times New Roman" w:eastAsia="Times New Roman" w:hAnsi="Times New Roman" w:cs="Times New Roman"/>
          <w:b/>
          <w:i/>
          <w:color w:val="000000"/>
          <w:sz w:val="28"/>
          <w:szCs w:val="28"/>
          <w:lang w:eastAsia="ru-RU"/>
        </w:rPr>
      </w:pPr>
      <w:r w:rsidRPr="00060F12">
        <w:rPr>
          <w:rFonts w:ascii="Times New Roman" w:eastAsia="Times New Roman" w:hAnsi="Times New Roman" w:cs="Times New Roman"/>
          <w:b/>
          <w:i/>
          <w:color w:val="000000"/>
          <w:sz w:val="28"/>
          <w:szCs w:val="28"/>
          <w:lang w:eastAsia="ru-RU"/>
        </w:rPr>
        <w:t>Факторы, влияющие на развитие речи</w:t>
      </w:r>
    </w:p>
    <w:p w:rsidR="001D60B0" w:rsidRDefault="001D60B0" w:rsidP="001104BF">
      <w:pPr>
        <w:shd w:val="clear" w:color="auto" w:fill="FFFFFF"/>
        <w:spacing w:after="0"/>
        <w:jc w:val="both"/>
        <w:rPr>
          <w:rFonts w:ascii="Times New Roman" w:eastAsia="Times New Roman" w:hAnsi="Times New Roman" w:cs="Times New Roman"/>
          <w:b/>
          <w:color w:val="000000"/>
          <w:sz w:val="28"/>
          <w:szCs w:val="28"/>
          <w:lang w:eastAsia="ru-RU"/>
        </w:rPr>
      </w:pPr>
    </w:p>
    <w:p w:rsidR="009B0379" w:rsidRPr="009B0379" w:rsidRDefault="009B0379" w:rsidP="002D0D24">
      <w:pPr>
        <w:shd w:val="clear" w:color="auto" w:fill="FFFFFF"/>
        <w:spacing w:after="0"/>
        <w:jc w:val="both"/>
        <w:rPr>
          <w:rFonts w:ascii="Times New Roman" w:eastAsia="Times New Roman" w:hAnsi="Times New Roman" w:cs="Times New Roman"/>
          <w:b/>
          <w:sz w:val="28"/>
          <w:szCs w:val="28"/>
          <w:lang w:eastAsia="ru-RU"/>
        </w:rPr>
      </w:pPr>
      <w:r w:rsidRPr="009B0379">
        <w:rPr>
          <w:rFonts w:ascii="Times New Roman" w:hAnsi="Times New Roman" w:cs="Times New Roman"/>
          <w:sz w:val="28"/>
          <w:szCs w:val="28"/>
          <w:shd w:val="clear" w:color="auto" w:fill="FFFFFF"/>
        </w:rPr>
        <w:t>Появление и дальнейшее развитие речи зависит от ряда факторов</w:t>
      </w:r>
      <w:r>
        <w:rPr>
          <w:rFonts w:ascii="Times New Roman" w:hAnsi="Times New Roman" w:cs="Times New Roman"/>
          <w:sz w:val="28"/>
          <w:szCs w:val="28"/>
          <w:shd w:val="clear" w:color="auto" w:fill="FFFFFF"/>
        </w:rPr>
        <w:t>, а именно:</w:t>
      </w:r>
    </w:p>
    <w:p w:rsidR="00BE502E" w:rsidRDefault="00444646" w:rsidP="002D0D24">
      <w:pPr>
        <w:numPr>
          <w:ilvl w:val="0"/>
          <w:numId w:val="6"/>
        </w:numPr>
        <w:shd w:val="clear" w:color="auto" w:fill="FFFFFF"/>
        <w:tabs>
          <w:tab w:val="left" w:pos="72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1D60B0" w:rsidRPr="009B0379">
        <w:rPr>
          <w:rFonts w:ascii="Times New Roman" w:eastAsia="Times New Roman" w:hAnsi="Times New Roman" w:cs="Times New Roman"/>
          <w:color w:val="000000"/>
          <w:sz w:val="28"/>
          <w:szCs w:val="28"/>
          <w:lang w:eastAsia="ru-RU"/>
        </w:rPr>
        <w:t>определенной степени зрелости коры головного мозга</w:t>
      </w:r>
      <w:r w:rsidR="006D5615">
        <w:rPr>
          <w:rFonts w:ascii="Times New Roman" w:eastAsia="Times New Roman" w:hAnsi="Times New Roman" w:cs="Times New Roman"/>
          <w:color w:val="000000"/>
          <w:sz w:val="28"/>
          <w:szCs w:val="28"/>
          <w:lang w:eastAsia="ru-RU"/>
        </w:rPr>
        <w:t>.</w:t>
      </w:r>
    </w:p>
    <w:p w:rsidR="009F6A68" w:rsidRDefault="006D5615" w:rsidP="002D0D24">
      <w:pPr>
        <w:shd w:val="clear" w:color="auto" w:fill="FFFFFF"/>
        <w:tabs>
          <w:tab w:val="left" w:pos="720"/>
        </w:tabs>
        <w:spacing w:after="0"/>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Если наблюдалось сложное протекание или патология беременности, </w:t>
      </w:r>
      <w:r w:rsidR="00444646">
        <w:rPr>
          <w:rFonts w:ascii="Times New Roman" w:eastAsia="Times New Roman" w:hAnsi="Times New Roman" w:cs="Times New Roman"/>
          <w:color w:val="000000"/>
          <w:sz w:val="28"/>
          <w:szCs w:val="28"/>
          <w:lang w:eastAsia="ru-RU"/>
        </w:rPr>
        <w:t xml:space="preserve">были </w:t>
      </w:r>
      <w:r>
        <w:rPr>
          <w:rFonts w:ascii="Times New Roman" w:eastAsia="Times New Roman" w:hAnsi="Times New Roman" w:cs="Times New Roman"/>
          <w:color w:val="000000"/>
          <w:sz w:val="28"/>
          <w:szCs w:val="28"/>
          <w:lang w:eastAsia="ru-RU"/>
        </w:rPr>
        <w:t xml:space="preserve">преждевременные роды или тяжелое </w:t>
      </w:r>
      <w:proofErr w:type="spellStart"/>
      <w:r>
        <w:rPr>
          <w:rFonts w:ascii="Times New Roman" w:eastAsia="Times New Roman" w:hAnsi="Times New Roman" w:cs="Times New Roman"/>
          <w:color w:val="000000"/>
          <w:sz w:val="28"/>
          <w:szCs w:val="28"/>
          <w:lang w:eastAsia="ru-RU"/>
        </w:rPr>
        <w:t>родоразрешение</w:t>
      </w:r>
      <w:proofErr w:type="spellEnd"/>
      <w:r>
        <w:rPr>
          <w:rFonts w:ascii="Times New Roman" w:eastAsia="Times New Roman" w:hAnsi="Times New Roman" w:cs="Times New Roman"/>
          <w:color w:val="000000"/>
          <w:sz w:val="28"/>
          <w:szCs w:val="28"/>
          <w:lang w:eastAsia="ru-RU"/>
        </w:rPr>
        <w:t xml:space="preserve">, а также воздействие токсических веществ на организм беременной женщины в течение длительного времени, механическое </w:t>
      </w:r>
      <w:proofErr w:type="spellStart"/>
      <w:r>
        <w:rPr>
          <w:rFonts w:ascii="Times New Roman" w:eastAsia="Times New Roman" w:hAnsi="Times New Roman" w:cs="Times New Roman"/>
          <w:color w:val="000000"/>
          <w:sz w:val="28"/>
          <w:szCs w:val="28"/>
          <w:lang w:eastAsia="ru-RU"/>
        </w:rPr>
        <w:t>травмирование</w:t>
      </w:r>
      <w:proofErr w:type="spellEnd"/>
      <w:r>
        <w:rPr>
          <w:rFonts w:ascii="Times New Roman" w:eastAsia="Times New Roman" w:hAnsi="Times New Roman" w:cs="Times New Roman"/>
          <w:color w:val="000000"/>
          <w:sz w:val="28"/>
          <w:szCs w:val="28"/>
          <w:lang w:eastAsia="ru-RU"/>
        </w:rPr>
        <w:t xml:space="preserve"> черепа или инфекционные заболевания напрямую </w:t>
      </w:r>
      <w:r w:rsidR="00444646">
        <w:rPr>
          <w:rFonts w:ascii="Times New Roman" w:eastAsia="Times New Roman" w:hAnsi="Times New Roman" w:cs="Times New Roman"/>
          <w:color w:val="000000"/>
          <w:sz w:val="28"/>
          <w:szCs w:val="28"/>
          <w:lang w:eastAsia="ru-RU"/>
        </w:rPr>
        <w:t>влияют на неврологическое состояние ребенка, в том числе и на речь.</w:t>
      </w:r>
    </w:p>
    <w:p w:rsidR="009F6A68" w:rsidRPr="009B0379" w:rsidRDefault="009F6A68" w:rsidP="002D0D24">
      <w:pPr>
        <w:shd w:val="clear" w:color="auto" w:fill="FFFFFF"/>
        <w:tabs>
          <w:tab w:val="left" w:pos="720"/>
        </w:tabs>
        <w:spacing w:after="0"/>
        <w:ind w:left="360"/>
        <w:jc w:val="both"/>
        <w:rPr>
          <w:rFonts w:ascii="Times New Roman" w:eastAsia="Times New Roman" w:hAnsi="Times New Roman" w:cs="Times New Roman"/>
          <w:color w:val="000000"/>
          <w:sz w:val="28"/>
          <w:szCs w:val="28"/>
          <w:lang w:eastAsia="ru-RU"/>
        </w:rPr>
      </w:pPr>
    </w:p>
    <w:p w:rsidR="00BE502E" w:rsidRDefault="00444646" w:rsidP="002D0D24">
      <w:pPr>
        <w:numPr>
          <w:ilvl w:val="0"/>
          <w:numId w:val="6"/>
        </w:numPr>
        <w:shd w:val="clear" w:color="auto" w:fill="FFFFFF"/>
        <w:tabs>
          <w:tab w:val="left" w:pos="72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1D60B0" w:rsidRPr="009B0379">
        <w:rPr>
          <w:rFonts w:ascii="Times New Roman" w:eastAsia="Times New Roman" w:hAnsi="Times New Roman" w:cs="Times New Roman"/>
          <w:color w:val="000000"/>
          <w:sz w:val="28"/>
          <w:szCs w:val="28"/>
          <w:lang w:eastAsia="ru-RU"/>
        </w:rPr>
        <w:t>определенного уровня развития всех органов чувств</w:t>
      </w:r>
      <w:r w:rsidR="00323B8C">
        <w:rPr>
          <w:rFonts w:ascii="Times New Roman" w:eastAsia="Times New Roman" w:hAnsi="Times New Roman" w:cs="Times New Roman"/>
          <w:color w:val="000000"/>
          <w:sz w:val="28"/>
          <w:szCs w:val="28"/>
          <w:lang w:eastAsia="ru-RU"/>
        </w:rPr>
        <w:t>.</w:t>
      </w:r>
    </w:p>
    <w:p w:rsidR="00323B8C" w:rsidRDefault="00444646" w:rsidP="002D0D24">
      <w:pPr>
        <w:shd w:val="clear" w:color="auto" w:fill="FFFFFF"/>
        <w:tabs>
          <w:tab w:val="left" w:pos="720"/>
        </w:tabs>
        <w:spacing w:after="0"/>
        <w:ind w:left="360"/>
        <w:jc w:val="both"/>
        <w:rPr>
          <w:rFonts w:ascii="Times New Roman" w:hAnsi="Times New Roman" w:cs="Times New Roman"/>
          <w:color w:val="000000"/>
          <w:sz w:val="28"/>
          <w:szCs w:val="28"/>
          <w:shd w:val="clear" w:color="auto" w:fill="FFFFFF"/>
        </w:rPr>
      </w:pPr>
      <w:r w:rsidRPr="00444646">
        <w:rPr>
          <w:rFonts w:ascii="Times New Roman" w:hAnsi="Times New Roman" w:cs="Times New Roman"/>
          <w:color w:val="000000"/>
          <w:sz w:val="28"/>
          <w:szCs w:val="28"/>
          <w:shd w:val="clear" w:color="auto" w:fill="FFFFFF"/>
        </w:rPr>
        <w:t xml:space="preserve">Полноценное развитие </w:t>
      </w:r>
      <w:r>
        <w:rPr>
          <w:rFonts w:ascii="Times New Roman" w:hAnsi="Times New Roman" w:cs="Times New Roman"/>
          <w:color w:val="000000"/>
          <w:sz w:val="28"/>
          <w:szCs w:val="28"/>
          <w:shd w:val="clear" w:color="auto" w:fill="FFFFFF"/>
        </w:rPr>
        <w:t>таких анализаторов как  зрение, слух, осязание, обоняние</w:t>
      </w:r>
      <w:r w:rsidRPr="00444646">
        <w:rPr>
          <w:rFonts w:ascii="Times New Roman" w:hAnsi="Times New Roman" w:cs="Times New Roman"/>
          <w:color w:val="000000"/>
          <w:sz w:val="28"/>
          <w:szCs w:val="28"/>
          <w:shd w:val="clear" w:color="auto" w:fill="FFFFFF"/>
        </w:rPr>
        <w:t xml:space="preserve"> и </w:t>
      </w:r>
      <w:r>
        <w:rPr>
          <w:rFonts w:ascii="Times New Roman" w:hAnsi="Times New Roman" w:cs="Times New Roman"/>
          <w:color w:val="000000"/>
          <w:sz w:val="28"/>
          <w:szCs w:val="28"/>
          <w:shd w:val="clear" w:color="auto" w:fill="FFFFFF"/>
        </w:rPr>
        <w:t xml:space="preserve">развитие </w:t>
      </w:r>
      <w:r w:rsidRPr="00444646">
        <w:rPr>
          <w:rFonts w:ascii="Times New Roman" w:hAnsi="Times New Roman" w:cs="Times New Roman"/>
          <w:color w:val="000000"/>
          <w:sz w:val="28"/>
          <w:szCs w:val="28"/>
          <w:shd w:val="clear" w:color="auto" w:fill="FFFFFF"/>
        </w:rPr>
        <w:t>двигательных функций ребенка оказывают благоприятное влияние на становление его речи.</w:t>
      </w:r>
      <w:r>
        <w:rPr>
          <w:rFonts w:ascii="Times New Roman" w:hAnsi="Times New Roman" w:cs="Times New Roman"/>
          <w:color w:val="000000"/>
          <w:sz w:val="28"/>
          <w:szCs w:val="28"/>
          <w:shd w:val="clear" w:color="auto" w:fill="FFFFFF"/>
        </w:rPr>
        <w:t xml:space="preserve"> Так как именно </w:t>
      </w:r>
      <w:r w:rsidR="00323B8C">
        <w:rPr>
          <w:rFonts w:ascii="Times New Roman" w:hAnsi="Times New Roman" w:cs="Times New Roman"/>
          <w:color w:val="000000"/>
          <w:sz w:val="28"/>
          <w:szCs w:val="28"/>
          <w:shd w:val="clear" w:color="auto" w:fill="FFFFFF"/>
        </w:rPr>
        <w:t xml:space="preserve">через </w:t>
      </w:r>
      <w:r>
        <w:rPr>
          <w:rFonts w:ascii="Times New Roman" w:hAnsi="Times New Roman" w:cs="Times New Roman"/>
          <w:color w:val="000000"/>
          <w:sz w:val="28"/>
          <w:szCs w:val="28"/>
          <w:shd w:val="clear" w:color="auto" w:fill="FFFFFF"/>
        </w:rPr>
        <w:t xml:space="preserve">анализаторы </w:t>
      </w:r>
      <w:r w:rsidR="00323B8C">
        <w:rPr>
          <w:rFonts w:ascii="Times New Roman" w:hAnsi="Times New Roman" w:cs="Times New Roman"/>
          <w:color w:val="000000"/>
          <w:sz w:val="28"/>
          <w:szCs w:val="28"/>
          <w:shd w:val="clear" w:color="auto" w:fill="FFFFFF"/>
        </w:rPr>
        <w:t>мы получаем всю информацию.</w:t>
      </w:r>
    </w:p>
    <w:p w:rsidR="00444646" w:rsidRPr="00444646" w:rsidRDefault="00444646" w:rsidP="00444646">
      <w:pPr>
        <w:shd w:val="clear" w:color="auto" w:fill="FFFFFF"/>
        <w:tabs>
          <w:tab w:val="left" w:pos="720"/>
        </w:tabs>
        <w:spacing w:after="0"/>
        <w:ind w:left="360"/>
        <w:jc w:val="both"/>
        <w:rPr>
          <w:rFonts w:ascii="Times New Roman" w:eastAsia="Times New Roman" w:hAnsi="Times New Roman" w:cs="Times New Roman"/>
          <w:color w:val="000000"/>
          <w:sz w:val="28"/>
          <w:szCs w:val="28"/>
          <w:lang w:eastAsia="ru-RU"/>
        </w:rPr>
      </w:pPr>
    </w:p>
    <w:p w:rsidR="00BE502E" w:rsidRDefault="00323B8C" w:rsidP="009B0379">
      <w:pPr>
        <w:numPr>
          <w:ilvl w:val="0"/>
          <w:numId w:val="6"/>
        </w:numPr>
        <w:shd w:val="clear" w:color="auto" w:fill="FFFFFF"/>
        <w:tabs>
          <w:tab w:val="left" w:pos="72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1D60B0" w:rsidRPr="009B0379">
        <w:rPr>
          <w:rFonts w:ascii="Times New Roman" w:eastAsia="Times New Roman" w:hAnsi="Times New Roman" w:cs="Times New Roman"/>
          <w:color w:val="000000"/>
          <w:sz w:val="28"/>
          <w:szCs w:val="28"/>
          <w:lang w:eastAsia="ru-RU"/>
        </w:rPr>
        <w:t>наличия речевой среды, речевого окружения</w:t>
      </w:r>
      <w:r>
        <w:rPr>
          <w:rFonts w:ascii="Times New Roman" w:eastAsia="Times New Roman" w:hAnsi="Times New Roman" w:cs="Times New Roman"/>
          <w:color w:val="000000"/>
          <w:sz w:val="28"/>
          <w:szCs w:val="28"/>
          <w:lang w:eastAsia="ru-RU"/>
        </w:rPr>
        <w:t>.</w:t>
      </w:r>
    </w:p>
    <w:p w:rsidR="00210C20" w:rsidRDefault="00210C20" w:rsidP="002D0D24">
      <w:pPr>
        <w:pStyle w:val="c0"/>
        <w:shd w:val="clear" w:color="auto" w:fill="FFFFFF"/>
        <w:spacing w:before="0" w:beforeAutospacing="0" w:after="0" w:afterAutospacing="0" w:line="276" w:lineRule="auto"/>
        <w:ind w:left="360" w:right="58"/>
        <w:jc w:val="both"/>
        <w:rPr>
          <w:rStyle w:val="c1"/>
          <w:color w:val="000000"/>
          <w:sz w:val="28"/>
          <w:szCs w:val="28"/>
          <w:shd w:val="clear" w:color="auto" w:fill="FFFFFF"/>
        </w:rPr>
      </w:pPr>
      <w:r>
        <w:rPr>
          <w:color w:val="000000"/>
          <w:sz w:val="28"/>
          <w:szCs w:val="28"/>
          <w:shd w:val="clear" w:color="auto" w:fill="FFFFFF"/>
        </w:rPr>
        <w:t>Необходимым условием развития речи детей является образец для подражания.</w:t>
      </w:r>
    </w:p>
    <w:p w:rsidR="00323B8C" w:rsidRPr="00323B8C" w:rsidRDefault="00323B8C" w:rsidP="002D0D24">
      <w:pPr>
        <w:pStyle w:val="c0"/>
        <w:shd w:val="clear" w:color="auto" w:fill="FFFFFF"/>
        <w:spacing w:before="0" w:beforeAutospacing="0" w:after="0" w:afterAutospacing="0" w:line="276" w:lineRule="auto"/>
        <w:ind w:left="360" w:right="58"/>
        <w:jc w:val="both"/>
        <w:rPr>
          <w:rFonts w:ascii="Arial" w:hAnsi="Arial" w:cs="Arial"/>
          <w:color w:val="000000"/>
          <w:sz w:val="28"/>
          <w:szCs w:val="28"/>
        </w:rPr>
      </w:pPr>
      <w:r w:rsidRPr="00323B8C">
        <w:rPr>
          <w:rStyle w:val="c1"/>
          <w:color w:val="000000"/>
          <w:sz w:val="28"/>
          <w:szCs w:val="28"/>
          <w:shd w:val="clear" w:color="auto" w:fill="FFFFFF"/>
        </w:rPr>
        <w:t xml:space="preserve">С самого раннего возраста ребенок активно подражает </w:t>
      </w:r>
      <w:r>
        <w:rPr>
          <w:rStyle w:val="c1"/>
          <w:color w:val="000000"/>
          <w:sz w:val="28"/>
          <w:szCs w:val="28"/>
          <w:shd w:val="clear" w:color="auto" w:fill="FFFFFF"/>
        </w:rPr>
        <w:t>речи окружающих. Но подражание представляет и</w:t>
      </w:r>
      <w:r w:rsidRPr="00323B8C">
        <w:rPr>
          <w:rStyle w:val="c1"/>
          <w:color w:val="000000"/>
          <w:sz w:val="28"/>
          <w:szCs w:val="28"/>
          <w:shd w:val="clear" w:color="auto" w:fill="FFFFFF"/>
        </w:rPr>
        <w:t xml:space="preserve"> опасность. </w:t>
      </w:r>
      <w:r>
        <w:rPr>
          <w:rStyle w:val="c1"/>
          <w:color w:val="000000"/>
          <w:sz w:val="28"/>
          <w:szCs w:val="28"/>
          <w:shd w:val="clear" w:color="auto" w:fill="FFFFFF"/>
        </w:rPr>
        <w:t>Н</w:t>
      </w:r>
      <w:r w:rsidRPr="00323B8C">
        <w:rPr>
          <w:rStyle w:val="c1"/>
          <w:color w:val="000000"/>
          <w:sz w:val="28"/>
          <w:szCs w:val="28"/>
          <w:shd w:val="clear" w:color="auto" w:fill="FFFFFF"/>
        </w:rPr>
        <w:t>ужно исключать всякие контакты ребенка с людьми, которые говорят чрезвычайно быстро или слишком медленно, или заикаются.</w:t>
      </w:r>
    </w:p>
    <w:p w:rsidR="00323B8C" w:rsidRPr="00323B8C" w:rsidRDefault="00323B8C" w:rsidP="002D0D24">
      <w:pPr>
        <w:pStyle w:val="c0"/>
        <w:shd w:val="clear" w:color="auto" w:fill="FFFFFF"/>
        <w:spacing w:before="0" w:beforeAutospacing="0" w:after="0" w:afterAutospacing="0" w:line="276" w:lineRule="auto"/>
        <w:ind w:left="360" w:right="58"/>
        <w:jc w:val="both"/>
        <w:rPr>
          <w:rFonts w:ascii="Arial" w:hAnsi="Arial" w:cs="Arial"/>
          <w:color w:val="000000"/>
          <w:sz w:val="28"/>
          <w:szCs w:val="28"/>
        </w:rPr>
      </w:pPr>
      <w:r w:rsidRPr="00323B8C">
        <w:rPr>
          <w:rStyle w:val="c1"/>
          <w:color w:val="000000"/>
          <w:sz w:val="28"/>
          <w:szCs w:val="28"/>
          <w:shd w:val="clear" w:color="auto" w:fill="FFFFFF"/>
        </w:rPr>
        <w:t>Речь же самих взрослых, окружающих ребенка, должна быть всегда правильной, отчетливой, плавной, простой по структуре, ясной и выразительной, неторопливой, но и не излишне растянутой. Нельзя допускать, чтобы дети говорили на вдохе, захлебываясь и задыхаясь.</w:t>
      </w:r>
    </w:p>
    <w:p w:rsidR="00323B8C" w:rsidRPr="00323B8C" w:rsidRDefault="00323B8C" w:rsidP="002D0D24">
      <w:pPr>
        <w:pStyle w:val="c0"/>
        <w:shd w:val="clear" w:color="auto" w:fill="FFFFFF"/>
        <w:spacing w:before="0" w:beforeAutospacing="0" w:after="0" w:afterAutospacing="0" w:line="276" w:lineRule="auto"/>
        <w:ind w:left="360" w:right="58"/>
        <w:jc w:val="both"/>
        <w:rPr>
          <w:rFonts w:ascii="Arial" w:hAnsi="Arial" w:cs="Arial"/>
          <w:color w:val="000000"/>
          <w:sz w:val="28"/>
          <w:szCs w:val="28"/>
        </w:rPr>
      </w:pPr>
      <w:r w:rsidRPr="00323B8C">
        <w:rPr>
          <w:rStyle w:val="c1"/>
          <w:color w:val="000000"/>
          <w:sz w:val="28"/>
          <w:szCs w:val="28"/>
          <w:shd w:val="clear" w:color="auto" w:fill="FFFFFF"/>
        </w:rPr>
        <w:t>Если ребенок будет постоянно слыш</w:t>
      </w:r>
      <w:r>
        <w:rPr>
          <w:rStyle w:val="c1"/>
          <w:color w:val="000000"/>
          <w:sz w:val="28"/>
          <w:szCs w:val="28"/>
          <w:shd w:val="clear" w:color="auto" w:fill="FFFFFF"/>
        </w:rPr>
        <w:t>ать правильную речь, то и сам</w:t>
      </w:r>
      <w:r w:rsidRPr="00323B8C">
        <w:rPr>
          <w:rStyle w:val="c1"/>
          <w:color w:val="000000"/>
          <w:sz w:val="28"/>
          <w:szCs w:val="28"/>
          <w:shd w:val="clear" w:color="auto" w:fill="FFFFFF"/>
        </w:rPr>
        <w:t xml:space="preserve"> в конце концов будет говорить правильно.</w:t>
      </w:r>
    </w:p>
    <w:p w:rsidR="00323B8C" w:rsidRPr="009B0379" w:rsidRDefault="00323B8C" w:rsidP="00323B8C">
      <w:pPr>
        <w:shd w:val="clear" w:color="auto" w:fill="FFFFFF"/>
        <w:tabs>
          <w:tab w:val="left" w:pos="720"/>
        </w:tabs>
        <w:spacing w:after="0"/>
        <w:ind w:left="360"/>
        <w:jc w:val="both"/>
        <w:rPr>
          <w:rFonts w:ascii="Times New Roman" w:eastAsia="Times New Roman" w:hAnsi="Times New Roman" w:cs="Times New Roman"/>
          <w:color w:val="000000"/>
          <w:sz w:val="28"/>
          <w:szCs w:val="28"/>
          <w:lang w:eastAsia="ru-RU"/>
        </w:rPr>
      </w:pPr>
    </w:p>
    <w:p w:rsidR="00323B8C" w:rsidRDefault="00323B8C" w:rsidP="00067D6E">
      <w:pPr>
        <w:numPr>
          <w:ilvl w:val="0"/>
          <w:numId w:val="6"/>
        </w:numPr>
        <w:shd w:val="clear" w:color="auto" w:fill="FFFFFF"/>
        <w:tabs>
          <w:tab w:val="left" w:pos="72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1D60B0" w:rsidRPr="009B0379">
        <w:rPr>
          <w:rFonts w:ascii="Times New Roman" w:eastAsia="Times New Roman" w:hAnsi="Times New Roman" w:cs="Times New Roman"/>
          <w:color w:val="000000"/>
          <w:sz w:val="28"/>
          <w:szCs w:val="28"/>
          <w:lang w:eastAsia="ru-RU"/>
        </w:rPr>
        <w:t>состояния психофизического здоровья ребенка</w:t>
      </w:r>
      <w:r>
        <w:rPr>
          <w:rFonts w:ascii="Times New Roman" w:eastAsia="Times New Roman" w:hAnsi="Times New Roman" w:cs="Times New Roman"/>
          <w:color w:val="000000"/>
          <w:sz w:val="28"/>
          <w:szCs w:val="28"/>
          <w:lang w:eastAsia="ru-RU"/>
        </w:rPr>
        <w:t>.</w:t>
      </w:r>
    </w:p>
    <w:p w:rsidR="00BE502E" w:rsidRDefault="00210C20" w:rsidP="00067D6E">
      <w:pPr>
        <w:shd w:val="clear" w:color="auto" w:fill="FFFFFF"/>
        <w:tabs>
          <w:tab w:val="left" w:pos="720"/>
        </w:tabs>
        <w:spacing w:after="0"/>
        <w:ind w:left="360"/>
        <w:jc w:val="both"/>
        <w:rPr>
          <w:rFonts w:ascii="Times New Roman" w:eastAsia="Times New Roman" w:hAnsi="Times New Roman" w:cs="Times New Roman"/>
          <w:color w:val="000000"/>
          <w:sz w:val="28"/>
          <w:szCs w:val="28"/>
          <w:lang w:eastAsia="ru-RU"/>
        </w:rPr>
      </w:pPr>
      <w:r w:rsidRPr="00210C20">
        <w:rPr>
          <w:rFonts w:ascii="Times New Roman" w:hAnsi="Times New Roman" w:cs="Times New Roman"/>
          <w:color w:val="000000"/>
          <w:sz w:val="28"/>
          <w:szCs w:val="28"/>
          <w:shd w:val="clear" w:color="auto" w:fill="FFFFFF"/>
        </w:rPr>
        <w:lastRenderedPageBreak/>
        <w:t>Дети, физически ос</w:t>
      </w:r>
      <w:r w:rsidR="00067D6E">
        <w:rPr>
          <w:rFonts w:ascii="Times New Roman" w:hAnsi="Times New Roman" w:cs="Times New Roman"/>
          <w:color w:val="000000"/>
          <w:sz w:val="28"/>
          <w:szCs w:val="28"/>
          <w:shd w:val="clear" w:color="auto" w:fill="FFFFFF"/>
        </w:rPr>
        <w:t xml:space="preserve">лабленные, часто болеющие </w:t>
      </w:r>
      <w:r w:rsidRPr="00210C20">
        <w:rPr>
          <w:rFonts w:ascii="Times New Roman" w:hAnsi="Times New Roman" w:cs="Times New Roman"/>
          <w:color w:val="000000"/>
          <w:sz w:val="28"/>
          <w:szCs w:val="28"/>
          <w:shd w:val="clear" w:color="auto" w:fill="FFFFFF"/>
        </w:rPr>
        <w:t>нередко отстают в речевом развитии. </w:t>
      </w:r>
    </w:p>
    <w:p w:rsidR="00067D6E" w:rsidRPr="00210C20" w:rsidRDefault="00067D6E" w:rsidP="00067D6E">
      <w:pPr>
        <w:shd w:val="clear" w:color="auto" w:fill="FFFFFF"/>
        <w:tabs>
          <w:tab w:val="left" w:pos="720"/>
        </w:tabs>
        <w:spacing w:after="0"/>
        <w:ind w:left="360"/>
        <w:jc w:val="both"/>
        <w:rPr>
          <w:rFonts w:ascii="Times New Roman" w:eastAsia="Times New Roman" w:hAnsi="Times New Roman" w:cs="Times New Roman"/>
          <w:color w:val="000000"/>
          <w:sz w:val="28"/>
          <w:szCs w:val="28"/>
          <w:lang w:eastAsia="ru-RU"/>
        </w:rPr>
      </w:pPr>
    </w:p>
    <w:p w:rsidR="00BE502E" w:rsidRPr="009B0379" w:rsidRDefault="00067D6E" w:rsidP="002D0D24">
      <w:pPr>
        <w:numPr>
          <w:ilvl w:val="0"/>
          <w:numId w:val="6"/>
        </w:numPr>
        <w:shd w:val="clear" w:color="auto" w:fill="FFFFFF"/>
        <w:tabs>
          <w:tab w:val="left" w:pos="72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1D60B0" w:rsidRPr="009B0379">
        <w:rPr>
          <w:rFonts w:ascii="Times New Roman" w:eastAsia="Times New Roman" w:hAnsi="Times New Roman" w:cs="Times New Roman"/>
          <w:color w:val="000000"/>
          <w:sz w:val="28"/>
          <w:szCs w:val="28"/>
          <w:lang w:eastAsia="ru-RU"/>
        </w:rPr>
        <w:t xml:space="preserve">потребности пользоваться речью как основным способом общения </w:t>
      </w:r>
    </w:p>
    <w:p w:rsidR="00210C20" w:rsidRPr="00210C20" w:rsidRDefault="00210C20" w:rsidP="002D0D24">
      <w:pPr>
        <w:pStyle w:val="c0"/>
        <w:shd w:val="clear" w:color="auto" w:fill="FFFFFF"/>
        <w:spacing w:before="0" w:beforeAutospacing="0" w:after="0" w:afterAutospacing="0" w:line="276" w:lineRule="auto"/>
        <w:ind w:left="360" w:right="58"/>
        <w:jc w:val="both"/>
        <w:rPr>
          <w:rFonts w:ascii="Arial" w:hAnsi="Arial" w:cs="Arial"/>
          <w:color w:val="000000"/>
          <w:sz w:val="28"/>
          <w:szCs w:val="28"/>
        </w:rPr>
      </w:pPr>
      <w:r w:rsidRPr="00210C20">
        <w:rPr>
          <w:rStyle w:val="c1"/>
          <w:color w:val="000000"/>
          <w:sz w:val="28"/>
          <w:szCs w:val="28"/>
          <w:shd w:val="clear" w:color="auto" w:fill="FFFFFF"/>
        </w:rPr>
        <w:t>Н</w:t>
      </w:r>
      <w:r>
        <w:rPr>
          <w:rStyle w:val="c1"/>
          <w:color w:val="000000"/>
          <w:sz w:val="28"/>
          <w:szCs w:val="28"/>
          <w:shd w:val="clear" w:color="auto" w:fill="FFFFFF"/>
        </w:rPr>
        <w:t>ередко родители допускают ошибку, п</w:t>
      </w:r>
      <w:r w:rsidRPr="00210C20">
        <w:rPr>
          <w:rStyle w:val="c1"/>
          <w:color w:val="000000"/>
          <w:sz w:val="28"/>
          <w:szCs w:val="28"/>
          <w:shd w:val="clear" w:color="auto" w:fill="FFFFFF"/>
        </w:rPr>
        <w:t>онимая своего ребенка, его искаженные слова, чутко разбираясь в интонациях, они легко догадываются о его потребностях и желания без особых объяснений с его стороны.</w:t>
      </w:r>
    </w:p>
    <w:p w:rsidR="00210C20" w:rsidRPr="00210C20" w:rsidRDefault="00210C20" w:rsidP="002D0D24">
      <w:pPr>
        <w:pStyle w:val="c0"/>
        <w:shd w:val="clear" w:color="auto" w:fill="FFFFFF"/>
        <w:spacing w:before="0" w:beforeAutospacing="0" w:after="0" w:afterAutospacing="0" w:line="276" w:lineRule="auto"/>
        <w:ind w:left="360" w:right="58"/>
        <w:jc w:val="both"/>
        <w:rPr>
          <w:rFonts w:ascii="Arial" w:hAnsi="Arial" w:cs="Arial"/>
          <w:color w:val="000000"/>
          <w:sz w:val="28"/>
          <w:szCs w:val="28"/>
        </w:rPr>
      </w:pPr>
      <w:r w:rsidRPr="00210C20">
        <w:rPr>
          <w:rStyle w:val="c1"/>
          <w:color w:val="000000"/>
          <w:sz w:val="28"/>
          <w:szCs w:val="28"/>
          <w:shd w:val="clear" w:color="auto" w:fill="FFFFFF"/>
        </w:rPr>
        <w:t>Дети</w:t>
      </w:r>
      <w:r>
        <w:rPr>
          <w:rStyle w:val="c1"/>
          <w:color w:val="000000"/>
          <w:sz w:val="28"/>
          <w:szCs w:val="28"/>
          <w:shd w:val="clear" w:color="auto" w:fill="FFFFFF"/>
        </w:rPr>
        <w:t>,</w:t>
      </w:r>
      <w:r w:rsidRPr="00210C20">
        <w:rPr>
          <w:rStyle w:val="c1"/>
          <w:color w:val="000000"/>
          <w:sz w:val="28"/>
          <w:szCs w:val="28"/>
          <w:shd w:val="clear" w:color="auto" w:fill="FFFFFF"/>
        </w:rPr>
        <w:t xml:space="preserve"> убеждаясь всякий раз, что взрослые их понимают с полуслова, продолжают говорить неразборчиво и ничто не стимулирует их </w:t>
      </w:r>
      <w:r>
        <w:rPr>
          <w:rStyle w:val="c1"/>
          <w:color w:val="000000"/>
          <w:sz w:val="28"/>
          <w:szCs w:val="28"/>
          <w:shd w:val="clear" w:color="auto" w:fill="FFFFFF"/>
        </w:rPr>
        <w:t xml:space="preserve">правильной речи. Не следует </w:t>
      </w:r>
      <w:r w:rsidRPr="00210C20">
        <w:rPr>
          <w:rStyle w:val="c1"/>
          <w:color w:val="000000"/>
          <w:sz w:val="28"/>
          <w:szCs w:val="28"/>
          <w:shd w:val="clear" w:color="auto" w:fill="FFFFFF"/>
        </w:rPr>
        <w:t>«читать мысли» малыша. Иногда полезно сделать вид, что вы не понимаете искаженной речи ребенка. В таком случае у него появляется необходимость говорить правильно, хорошо, и он начинает следить за своей речью.</w:t>
      </w:r>
    </w:p>
    <w:p w:rsidR="009E2BF7" w:rsidRPr="00060F12" w:rsidRDefault="009E2BF7" w:rsidP="002D0D24">
      <w:pPr>
        <w:pStyle w:val="a3"/>
        <w:spacing w:line="276" w:lineRule="auto"/>
        <w:jc w:val="both"/>
        <w:rPr>
          <w:b/>
          <w:i/>
          <w:color w:val="000000"/>
          <w:sz w:val="28"/>
          <w:szCs w:val="28"/>
        </w:rPr>
      </w:pPr>
      <w:r w:rsidRPr="009E2BF7">
        <w:rPr>
          <w:color w:val="000000"/>
          <w:sz w:val="28"/>
          <w:szCs w:val="28"/>
        </w:rPr>
        <w:t xml:space="preserve">Для того чтобы процесс речевого развития детей протекал своевременно и правильно, необходимы определенные </w:t>
      </w:r>
      <w:r w:rsidRPr="00060F12">
        <w:rPr>
          <w:b/>
          <w:i/>
          <w:color w:val="000000"/>
          <w:sz w:val="28"/>
          <w:szCs w:val="28"/>
        </w:rPr>
        <w:t>условия</w:t>
      </w:r>
      <w:r w:rsidRPr="009E2BF7">
        <w:rPr>
          <w:color w:val="000000"/>
          <w:sz w:val="28"/>
          <w:szCs w:val="28"/>
        </w:rPr>
        <w:t>. Так, ребенок должен:</w:t>
      </w:r>
    </w:p>
    <w:p w:rsidR="009E2BF7" w:rsidRPr="009E2BF7" w:rsidRDefault="009E2BF7" w:rsidP="002D0D24">
      <w:pPr>
        <w:pStyle w:val="a3"/>
        <w:numPr>
          <w:ilvl w:val="0"/>
          <w:numId w:val="13"/>
        </w:numPr>
        <w:spacing w:line="276" w:lineRule="auto"/>
        <w:jc w:val="both"/>
        <w:rPr>
          <w:color w:val="000000"/>
          <w:sz w:val="28"/>
          <w:szCs w:val="28"/>
        </w:rPr>
      </w:pPr>
      <w:r w:rsidRPr="009E2BF7">
        <w:rPr>
          <w:color w:val="000000"/>
          <w:sz w:val="28"/>
          <w:szCs w:val="28"/>
        </w:rPr>
        <w:t>быть психически и соматически здоровым;</w:t>
      </w:r>
    </w:p>
    <w:p w:rsidR="009E2BF7" w:rsidRPr="009E2BF7" w:rsidRDefault="009E2BF7" w:rsidP="002D0D24">
      <w:pPr>
        <w:pStyle w:val="a3"/>
        <w:numPr>
          <w:ilvl w:val="0"/>
          <w:numId w:val="13"/>
        </w:numPr>
        <w:spacing w:line="276" w:lineRule="auto"/>
        <w:jc w:val="both"/>
        <w:rPr>
          <w:color w:val="000000"/>
          <w:sz w:val="28"/>
          <w:szCs w:val="28"/>
        </w:rPr>
      </w:pPr>
      <w:r w:rsidRPr="009E2BF7">
        <w:rPr>
          <w:color w:val="000000"/>
          <w:sz w:val="28"/>
          <w:szCs w:val="28"/>
        </w:rPr>
        <w:t>иметь нормальные умственные способности;</w:t>
      </w:r>
    </w:p>
    <w:p w:rsidR="009E2BF7" w:rsidRPr="009E2BF7" w:rsidRDefault="009E2BF7" w:rsidP="002D0D24">
      <w:pPr>
        <w:pStyle w:val="a3"/>
        <w:numPr>
          <w:ilvl w:val="0"/>
          <w:numId w:val="13"/>
        </w:numPr>
        <w:spacing w:line="276" w:lineRule="auto"/>
        <w:jc w:val="both"/>
        <w:rPr>
          <w:color w:val="000000"/>
          <w:sz w:val="28"/>
          <w:szCs w:val="28"/>
        </w:rPr>
      </w:pPr>
      <w:r w:rsidRPr="009E2BF7">
        <w:rPr>
          <w:color w:val="000000"/>
          <w:sz w:val="28"/>
          <w:szCs w:val="28"/>
        </w:rPr>
        <w:t>иметь нормальный слух и зрение;</w:t>
      </w:r>
    </w:p>
    <w:p w:rsidR="009E2BF7" w:rsidRPr="009E2BF7" w:rsidRDefault="009E2BF7" w:rsidP="002D0D24">
      <w:pPr>
        <w:pStyle w:val="a3"/>
        <w:numPr>
          <w:ilvl w:val="0"/>
          <w:numId w:val="13"/>
        </w:numPr>
        <w:spacing w:line="276" w:lineRule="auto"/>
        <w:jc w:val="both"/>
        <w:rPr>
          <w:color w:val="000000"/>
          <w:sz w:val="28"/>
          <w:szCs w:val="28"/>
        </w:rPr>
      </w:pPr>
      <w:r w:rsidRPr="009E2BF7">
        <w:rPr>
          <w:color w:val="000000"/>
          <w:sz w:val="28"/>
          <w:szCs w:val="28"/>
        </w:rPr>
        <w:t>обладать достаточной психической активностью;</w:t>
      </w:r>
    </w:p>
    <w:p w:rsidR="009E2BF7" w:rsidRPr="009E2BF7" w:rsidRDefault="009E2BF7" w:rsidP="002D0D24">
      <w:pPr>
        <w:pStyle w:val="a3"/>
        <w:numPr>
          <w:ilvl w:val="0"/>
          <w:numId w:val="13"/>
        </w:numPr>
        <w:spacing w:line="276" w:lineRule="auto"/>
        <w:jc w:val="both"/>
        <w:rPr>
          <w:color w:val="000000"/>
          <w:sz w:val="28"/>
          <w:szCs w:val="28"/>
        </w:rPr>
      </w:pPr>
      <w:r w:rsidRPr="009E2BF7">
        <w:rPr>
          <w:color w:val="000000"/>
          <w:sz w:val="28"/>
          <w:szCs w:val="28"/>
        </w:rPr>
        <w:t>обладать потребностью в речевом общении;</w:t>
      </w:r>
    </w:p>
    <w:p w:rsidR="009E2BF7" w:rsidRDefault="009E2BF7" w:rsidP="002D0D24">
      <w:pPr>
        <w:pStyle w:val="a3"/>
        <w:numPr>
          <w:ilvl w:val="0"/>
          <w:numId w:val="13"/>
        </w:numPr>
        <w:spacing w:line="276" w:lineRule="auto"/>
        <w:jc w:val="both"/>
        <w:rPr>
          <w:color w:val="000000"/>
          <w:sz w:val="28"/>
          <w:szCs w:val="28"/>
        </w:rPr>
      </w:pPr>
      <w:r w:rsidRPr="009E2BF7">
        <w:rPr>
          <w:color w:val="000000"/>
          <w:sz w:val="28"/>
          <w:szCs w:val="28"/>
        </w:rPr>
        <w:t>иметь полноценное речевое окружение.</w:t>
      </w:r>
    </w:p>
    <w:p w:rsidR="00067D6E" w:rsidRDefault="001D60B0" w:rsidP="00061FF8">
      <w:pPr>
        <w:shd w:val="clear" w:color="auto" w:fill="FFFFFF"/>
        <w:spacing w:after="0"/>
        <w:jc w:val="center"/>
        <w:rPr>
          <w:rFonts w:ascii="Times New Roman" w:eastAsia="Times New Roman" w:hAnsi="Times New Roman" w:cs="Times New Roman"/>
          <w:b/>
          <w:i/>
          <w:color w:val="000000"/>
          <w:sz w:val="28"/>
          <w:szCs w:val="28"/>
          <w:lang w:eastAsia="ru-RU"/>
        </w:rPr>
      </w:pPr>
      <w:r w:rsidRPr="00061FF8">
        <w:rPr>
          <w:rFonts w:ascii="Times New Roman" w:eastAsia="Times New Roman" w:hAnsi="Times New Roman" w:cs="Times New Roman"/>
          <w:b/>
          <w:i/>
          <w:color w:val="000000"/>
          <w:sz w:val="28"/>
          <w:szCs w:val="28"/>
          <w:lang w:eastAsia="ru-RU"/>
        </w:rPr>
        <w:t>Признаки нарушения речи ребенка</w:t>
      </w:r>
    </w:p>
    <w:p w:rsidR="002D0D24" w:rsidRPr="00061FF8" w:rsidRDefault="002D0D24" w:rsidP="00061FF8">
      <w:pPr>
        <w:shd w:val="clear" w:color="auto" w:fill="FFFFFF"/>
        <w:spacing w:after="0"/>
        <w:jc w:val="center"/>
        <w:rPr>
          <w:rFonts w:ascii="Times New Roman" w:eastAsia="Times New Roman" w:hAnsi="Times New Roman" w:cs="Times New Roman"/>
          <w:b/>
          <w:i/>
          <w:color w:val="000000"/>
          <w:sz w:val="28"/>
          <w:szCs w:val="28"/>
          <w:lang w:eastAsia="ru-RU"/>
        </w:rPr>
      </w:pPr>
    </w:p>
    <w:p w:rsidR="008037C7" w:rsidRDefault="00067D6E" w:rsidP="002D0D24">
      <w:pPr>
        <w:shd w:val="clear" w:color="auto" w:fill="FFFFFF"/>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Зная нормы речевого развития, можно выделить основные её признаки нарушения.</w:t>
      </w:r>
      <w:r w:rsidR="002D0D24">
        <w:rPr>
          <w:rFonts w:ascii="Times New Roman" w:eastAsia="Times New Roman" w:hAnsi="Times New Roman" w:cs="Times New Roman"/>
          <w:color w:val="000000"/>
          <w:sz w:val="28"/>
          <w:szCs w:val="28"/>
          <w:lang w:eastAsia="ru-RU"/>
        </w:rPr>
        <w:t xml:space="preserve"> </w:t>
      </w:r>
      <w:r w:rsidR="008037C7" w:rsidRPr="008037C7">
        <w:rPr>
          <w:rFonts w:ascii="Times New Roman" w:eastAsia="Times New Roman" w:hAnsi="Times New Roman" w:cs="Times New Roman"/>
          <w:color w:val="000000"/>
          <w:sz w:val="28"/>
          <w:szCs w:val="28"/>
          <w:lang w:eastAsia="ru-RU"/>
        </w:rPr>
        <w:t xml:space="preserve">Какие же признаки в речи ребёнка должны сигнализировать родителям о проблеме и о том, что пора обратиться к специалисту? </w:t>
      </w:r>
    </w:p>
    <w:p w:rsidR="00C470DB" w:rsidRDefault="00C470DB" w:rsidP="001104BF">
      <w:pPr>
        <w:shd w:val="clear" w:color="auto" w:fill="FFFFFF"/>
        <w:spacing w:after="0"/>
        <w:jc w:val="both"/>
        <w:rPr>
          <w:rFonts w:ascii="Times New Roman" w:eastAsia="Times New Roman" w:hAnsi="Times New Roman" w:cs="Times New Roman"/>
          <w:color w:val="000000"/>
          <w:sz w:val="28"/>
          <w:szCs w:val="28"/>
          <w:lang w:eastAsia="ru-RU"/>
        </w:rPr>
      </w:pPr>
    </w:p>
    <w:p w:rsidR="005560EC" w:rsidRDefault="00BE55D1" w:rsidP="001104BF">
      <w:pPr>
        <w:shd w:val="clear" w:color="auto" w:fill="FFFFFF"/>
        <w:spacing w:after="0"/>
        <w:jc w:val="both"/>
        <w:rPr>
          <w:rFonts w:ascii="Times New Roman" w:eastAsia="Times New Roman" w:hAnsi="Times New Roman" w:cs="Times New Roman"/>
          <w:color w:val="000000"/>
          <w:sz w:val="28"/>
          <w:szCs w:val="28"/>
          <w:lang w:eastAsia="ru-RU"/>
        </w:rPr>
      </w:pPr>
      <w:r w:rsidRPr="00BE55D1">
        <w:rPr>
          <w:rFonts w:ascii="Times New Roman" w:eastAsia="Times New Roman" w:hAnsi="Times New Roman" w:cs="Times New Roman"/>
          <w:b/>
          <w:color w:val="000000"/>
          <w:sz w:val="28"/>
          <w:szCs w:val="28"/>
          <w:lang w:eastAsia="ru-RU"/>
        </w:rPr>
        <w:t>В ранний период это</w:t>
      </w:r>
      <w:r>
        <w:rPr>
          <w:rFonts w:ascii="Times New Roman" w:eastAsia="Times New Roman" w:hAnsi="Times New Roman" w:cs="Times New Roman"/>
          <w:color w:val="000000"/>
          <w:sz w:val="28"/>
          <w:szCs w:val="28"/>
          <w:lang w:eastAsia="ru-RU"/>
        </w:rPr>
        <w:t>:</w:t>
      </w:r>
    </w:p>
    <w:p w:rsidR="00CC7CEA" w:rsidRPr="00BE55D1" w:rsidRDefault="00CC7CEA" w:rsidP="001104BF">
      <w:pPr>
        <w:shd w:val="clear" w:color="auto" w:fill="FFFFFF"/>
        <w:spacing w:after="0"/>
        <w:jc w:val="both"/>
        <w:rPr>
          <w:rFonts w:ascii="Times New Roman" w:eastAsia="Times New Roman" w:hAnsi="Times New Roman" w:cs="Times New Roman"/>
          <w:color w:val="000000"/>
          <w:sz w:val="28"/>
          <w:szCs w:val="28"/>
          <w:lang w:eastAsia="ru-RU"/>
        </w:rPr>
      </w:pPr>
    </w:p>
    <w:p w:rsidR="009E2BF7" w:rsidRPr="00CC7CEA" w:rsidRDefault="005560EC" w:rsidP="005560EC">
      <w:pPr>
        <w:pStyle w:val="a6"/>
        <w:numPr>
          <w:ilvl w:val="0"/>
          <w:numId w:val="7"/>
        </w:numPr>
        <w:shd w:val="clear" w:color="auto" w:fill="FFFFFF"/>
        <w:spacing w:after="0"/>
        <w:jc w:val="both"/>
        <w:rPr>
          <w:rFonts w:ascii="Times New Roman" w:hAnsi="Times New Roman" w:cs="Times New Roman"/>
          <w:iCs/>
          <w:color w:val="000000"/>
          <w:sz w:val="28"/>
          <w:szCs w:val="28"/>
          <w:shd w:val="clear" w:color="auto" w:fill="FFFFFF"/>
        </w:rPr>
      </w:pPr>
      <w:r w:rsidRPr="005560EC">
        <w:rPr>
          <w:rFonts w:ascii="Times New Roman" w:hAnsi="Times New Roman" w:cs="Times New Roman"/>
          <w:iCs/>
          <w:color w:val="000000"/>
          <w:sz w:val="28"/>
          <w:szCs w:val="28"/>
          <w:shd w:val="clear" w:color="auto" w:fill="FFFFFF"/>
        </w:rPr>
        <w:t>Крик - хриплый, ослабленный, монотонный, истощаемый</w:t>
      </w:r>
      <w:r w:rsidR="009E2BF7" w:rsidRPr="005560EC">
        <w:rPr>
          <w:rFonts w:ascii="Times New Roman" w:hAnsi="Times New Roman" w:cs="Times New Roman"/>
          <w:iCs/>
          <w:color w:val="000000"/>
          <w:sz w:val="28"/>
          <w:szCs w:val="28"/>
          <w:shd w:val="clear" w:color="auto" w:fill="FFFFFF"/>
        </w:rPr>
        <w:t> </w:t>
      </w:r>
      <w:r w:rsidRPr="005560EC">
        <w:rPr>
          <w:rFonts w:ascii="Times New Roman" w:hAnsi="Times New Roman" w:cs="Times New Roman"/>
          <w:iCs/>
          <w:color w:val="000000"/>
          <w:sz w:val="28"/>
          <w:szCs w:val="28"/>
          <w:shd w:val="clear" w:color="auto" w:fill="FFFFFF"/>
        </w:rPr>
        <w:t xml:space="preserve">или  </w:t>
      </w:r>
      <w:r w:rsidRPr="005560EC">
        <w:rPr>
          <w:rFonts w:ascii="Times New Roman" w:hAnsi="Times New Roman" w:cs="Times New Roman"/>
          <w:color w:val="000000"/>
          <w:sz w:val="28"/>
          <w:szCs w:val="28"/>
          <w:shd w:val="clear" w:color="auto" w:fill="FFFFFF"/>
        </w:rPr>
        <w:t>пронзительный, болезненный, непрерывный</w:t>
      </w:r>
    </w:p>
    <w:p w:rsidR="00CC7CEA" w:rsidRPr="00060F12" w:rsidRDefault="00CC7CEA" w:rsidP="00060F12">
      <w:pPr>
        <w:pStyle w:val="a6"/>
        <w:numPr>
          <w:ilvl w:val="0"/>
          <w:numId w:val="7"/>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Отсутствие или задержка </w:t>
      </w:r>
      <w:r w:rsidRPr="00CC7CEA">
        <w:rPr>
          <w:rFonts w:ascii="Times New Roman" w:hAnsi="Times New Roman" w:cs="Times New Roman"/>
          <w:sz w:val="28"/>
          <w:szCs w:val="28"/>
          <w:shd w:val="clear" w:color="auto" w:fill="FFFFFF"/>
        </w:rPr>
        <w:t>комплекс</w:t>
      </w:r>
      <w:r>
        <w:rPr>
          <w:rFonts w:ascii="Times New Roman" w:hAnsi="Times New Roman" w:cs="Times New Roman"/>
          <w:sz w:val="28"/>
          <w:szCs w:val="28"/>
          <w:shd w:val="clear" w:color="auto" w:fill="FFFFFF"/>
        </w:rPr>
        <w:t>а</w:t>
      </w:r>
      <w:r w:rsidRPr="00CC7CEA">
        <w:rPr>
          <w:rFonts w:ascii="Times New Roman" w:hAnsi="Times New Roman" w:cs="Times New Roman"/>
          <w:sz w:val="28"/>
          <w:szCs w:val="28"/>
          <w:shd w:val="clear" w:color="auto" w:fill="FFFFFF"/>
        </w:rPr>
        <w:t xml:space="preserve"> оживления у ребенка:</w:t>
      </w:r>
      <w:r w:rsidRPr="00CC7CEA">
        <w:rPr>
          <w:rFonts w:ascii="Arial" w:hAnsi="Arial" w:cs="Arial"/>
          <w:sz w:val="28"/>
          <w:szCs w:val="28"/>
          <w:shd w:val="clear" w:color="auto" w:fill="FFFFFF"/>
        </w:rPr>
        <w:t xml:space="preserve">  </w:t>
      </w:r>
      <w:r w:rsidRPr="00CC7CEA">
        <w:rPr>
          <w:rFonts w:ascii="Times New Roman" w:hAnsi="Times New Roman" w:cs="Times New Roman"/>
          <w:sz w:val="28"/>
          <w:szCs w:val="28"/>
          <w:shd w:val="clear" w:color="auto" w:fill="FFFFFF"/>
        </w:rPr>
        <w:t>нет оживленных движений, которыми малыш показывает свою заинтересованность, отсутствуют или слабые голосовые реакции, которыми ребёнок пытается обратить на себя внимание.</w:t>
      </w:r>
    </w:p>
    <w:p w:rsidR="005560EC" w:rsidRPr="005560EC" w:rsidRDefault="005560EC" w:rsidP="005560EC">
      <w:pPr>
        <w:pStyle w:val="a6"/>
        <w:numPr>
          <w:ilvl w:val="0"/>
          <w:numId w:val="7"/>
        </w:numPr>
        <w:shd w:val="clear" w:color="auto" w:fill="FFFFFF"/>
        <w:spacing w:after="0"/>
        <w:jc w:val="both"/>
        <w:rPr>
          <w:rFonts w:ascii="Times New Roman" w:hAnsi="Times New Roman" w:cs="Times New Roman"/>
          <w:color w:val="000000"/>
          <w:sz w:val="28"/>
          <w:szCs w:val="28"/>
          <w:shd w:val="clear" w:color="auto" w:fill="FFFFFF"/>
        </w:rPr>
      </w:pPr>
      <w:r w:rsidRPr="005560EC">
        <w:rPr>
          <w:rFonts w:ascii="Times New Roman" w:hAnsi="Times New Roman" w:cs="Times New Roman"/>
          <w:iCs/>
          <w:color w:val="000000"/>
          <w:sz w:val="28"/>
          <w:szCs w:val="28"/>
          <w:shd w:val="clear" w:color="auto" w:fill="FFFFFF"/>
        </w:rPr>
        <w:t xml:space="preserve">Лепет - прерывистый, смазанный, слабо модулированный или отсутствие лепета, присутствует шумное, хриплое дыхание,  </w:t>
      </w:r>
      <w:r w:rsidRPr="005560EC">
        <w:rPr>
          <w:rFonts w:ascii="Times New Roman" w:hAnsi="Times New Roman" w:cs="Times New Roman"/>
          <w:color w:val="000000"/>
          <w:sz w:val="28"/>
          <w:szCs w:val="28"/>
          <w:shd w:val="clear" w:color="auto" w:fill="FFFFFF"/>
        </w:rPr>
        <w:t>монотонный плач, длительный крик на одном тоне</w:t>
      </w:r>
    </w:p>
    <w:p w:rsidR="00E076C1" w:rsidRPr="00E076C1" w:rsidRDefault="005560EC" w:rsidP="001104BF">
      <w:pPr>
        <w:pStyle w:val="a6"/>
        <w:numPr>
          <w:ilvl w:val="0"/>
          <w:numId w:val="7"/>
        </w:numPr>
        <w:shd w:val="clear" w:color="auto" w:fill="FFFFFF"/>
        <w:spacing w:after="0"/>
        <w:jc w:val="both"/>
        <w:rPr>
          <w:rFonts w:ascii="Times New Roman" w:hAnsi="Times New Roman" w:cs="Times New Roman"/>
          <w:iCs/>
          <w:color w:val="000000"/>
          <w:sz w:val="28"/>
          <w:szCs w:val="28"/>
          <w:shd w:val="clear" w:color="auto" w:fill="FFFFFF"/>
        </w:rPr>
      </w:pPr>
      <w:r w:rsidRPr="005560EC">
        <w:rPr>
          <w:rFonts w:ascii="Times New Roman" w:hAnsi="Times New Roman" w:cs="Times New Roman"/>
          <w:color w:val="000000"/>
          <w:sz w:val="28"/>
          <w:szCs w:val="28"/>
          <w:shd w:val="clear" w:color="auto" w:fill="FFFFFF"/>
        </w:rPr>
        <w:lastRenderedPageBreak/>
        <w:t>Изменение поведения в ответ на слуховые раздражители (ребенок оборачивается на хлопок ладонями, закрывает глаза на громкий шум, поворачивает голову по направлению шелеста бумагой, зву</w:t>
      </w:r>
      <w:r w:rsidR="00BE55D1">
        <w:rPr>
          <w:rFonts w:ascii="Times New Roman" w:hAnsi="Times New Roman" w:cs="Times New Roman"/>
          <w:color w:val="000000"/>
          <w:sz w:val="28"/>
          <w:szCs w:val="28"/>
          <w:shd w:val="clear" w:color="auto" w:fill="FFFFFF"/>
        </w:rPr>
        <w:t>чания колокольчика</w:t>
      </w:r>
      <w:r w:rsidRPr="005560EC">
        <w:rPr>
          <w:rFonts w:ascii="Times New Roman" w:hAnsi="Times New Roman" w:cs="Times New Roman"/>
          <w:color w:val="000000"/>
          <w:sz w:val="28"/>
          <w:szCs w:val="28"/>
          <w:shd w:val="clear" w:color="auto" w:fill="FFFFFF"/>
        </w:rPr>
        <w:t xml:space="preserve"> или не реагирует);</w:t>
      </w:r>
    </w:p>
    <w:p w:rsidR="00E076C1" w:rsidRPr="00277842" w:rsidRDefault="00E076C1" w:rsidP="001104BF">
      <w:pPr>
        <w:pStyle w:val="a6"/>
        <w:numPr>
          <w:ilvl w:val="0"/>
          <w:numId w:val="7"/>
        </w:numPr>
        <w:shd w:val="clear" w:color="auto" w:fill="FFFFFF"/>
        <w:spacing w:after="0"/>
        <w:jc w:val="both"/>
        <w:rPr>
          <w:rFonts w:ascii="Times New Roman" w:hAnsi="Times New Roman" w:cs="Times New Roman"/>
          <w:iCs/>
          <w:color w:val="000000"/>
          <w:sz w:val="28"/>
          <w:szCs w:val="28"/>
          <w:shd w:val="clear" w:color="auto" w:fill="FFFFFF"/>
        </w:rPr>
      </w:pPr>
      <w:r>
        <w:rPr>
          <w:rFonts w:ascii="Times New Roman" w:hAnsi="Times New Roman" w:cs="Times New Roman"/>
          <w:color w:val="000000"/>
          <w:sz w:val="28"/>
          <w:szCs w:val="28"/>
          <w:shd w:val="clear" w:color="auto" w:fill="FFFFFF"/>
        </w:rPr>
        <w:t>Р</w:t>
      </w:r>
      <w:r w:rsidRPr="00E076C1">
        <w:rPr>
          <w:rFonts w:ascii="Times New Roman" w:hAnsi="Times New Roman" w:cs="Times New Roman"/>
          <w:color w:val="000000"/>
          <w:sz w:val="28"/>
          <w:szCs w:val="28"/>
          <w:shd w:val="clear" w:color="auto" w:fill="FFFFFF"/>
        </w:rPr>
        <w:t>ебенок или явно неконтактен, пассивен, его ориентировочные реакции снижены, или, наоборот, у него преобладают патологическая двигательная активность, беспокойство, негативные эмоциональные реакции на новые предметы (плач, крик, прячет лицо, отворачивается).</w:t>
      </w:r>
    </w:p>
    <w:p w:rsidR="00277842" w:rsidRPr="00277842" w:rsidRDefault="00277842" w:rsidP="001104BF">
      <w:pPr>
        <w:pStyle w:val="a6"/>
        <w:numPr>
          <w:ilvl w:val="0"/>
          <w:numId w:val="7"/>
        </w:numPr>
        <w:shd w:val="clear" w:color="auto" w:fill="FFFFFF"/>
        <w:spacing w:after="0"/>
        <w:jc w:val="both"/>
        <w:rPr>
          <w:rFonts w:ascii="Times New Roman" w:hAnsi="Times New Roman" w:cs="Times New Roman"/>
          <w:color w:val="000000"/>
          <w:sz w:val="28"/>
          <w:szCs w:val="28"/>
          <w:shd w:val="clear" w:color="auto" w:fill="FFFFFF"/>
        </w:rPr>
      </w:pPr>
      <w:r w:rsidRPr="00277842">
        <w:rPr>
          <w:rFonts w:ascii="Times New Roman" w:hAnsi="Times New Roman" w:cs="Times New Roman"/>
          <w:color w:val="000000"/>
          <w:sz w:val="28"/>
          <w:szCs w:val="28"/>
          <w:shd w:val="clear" w:color="auto" w:fill="FFFFFF"/>
        </w:rPr>
        <w:t>Неполноценные реакции на речевое обращение, словесные инструкции, демонстрируемое действие</w:t>
      </w:r>
    </w:p>
    <w:p w:rsidR="00061FF8" w:rsidRDefault="00061FF8" w:rsidP="001104BF">
      <w:pPr>
        <w:shd w:val="clear" w:color="auto" w:fill="FFFFFF"/>
        <w:spacing w:after="0"/>
        <w:jc w:val="both"/>
        <w:rPr>
          <w:rFonts w:ascii="Times New Roman" w:hAnsi="Times New Roman" w:cs="Times New Roman"/>
          <w:b/>
          <w:color w:val="000000"/>
          <w:sz w:val="28"/>
          <w:szCs w:val="28"/>
          <w:shd w:val="clear" w:color="auto" w:fill="FFFFFF"/>
        </w:rPr>
      </w:pPr>
    </w:p>
    <w:p w:rsidR="005560EC" w:rsidRPr="00060F12" w:rsidRDefault="00E076C1" w:rsidP="001104BF">
      <w:pPr>
        <w:shd w:val="clear" w:color="auto" w:fill="FFFFFF"/>
        <w:spacing w:after="0"/>
        <w:jc w:val="both"/>
        <w:rPr>
          <w:rFonts w:ascii="Times New Roman" w:hAnsi="Times New Roman" w:cs="Times New Roman"/>
          <w:b/>
          <w:i/>
          <w:color w:val="000000"/>
          <w:sz w:val="28"/>
          <w:szCs w:val="28"/>
          <w:shd w:val="clear" w:color="auto" w:fill="FFFFFF"/>
        </w:rPr>
      </w:pPr>
      <w:r w:rsidRPr="00E076C1">
        <w:rPr>
          <w:rFonts w:ascii="Times New Roman" w:hAnsi="Times New Roman" w:cs="Times New Roman"/>
          <w:b/>
          <w:color w:val="000000"/>
          <w:sz w:val="28"/>
          <w:szCs w:val="28"/>
          <w:shd w:val="clear" w:color="auto" w:fill="FFFFFF"/>
        </w:rPr>
        <w:t>После одного года</w:t>
      </w:r>
      <w:r>
        <w:rPr>
          <w:rFonts w:ascii="Times New Roman" w:hAnsi="Times New Roman" w:cs="Times New Roman"/>
          <w:b/>
          <w:color w:val="000000"/>
          <w:sz w:val="28"/>
          <w:szCs w:val="28"/>
          <w:shd w:val="clear" w:color="auto" w:fill="FFFFFF"/>
        </w:rPr>
        <w:t xml:space="preserve"> это:</w:t>
      </w:r>
    </w:p>
    <w:p w:rsidR="00E47121" w:rsidRPr="00C470DB" w:rsidRDefault="00E47121" w:rsidP="00C470DB">
      <w:pPr>
        <w:numPr>
          <w:ilvl w:val="0"/>
          <w:numId w:val="1"/>
        </w:numPr>
        <w:shd w:val="clear" w:color="auto" w:fill="FFFFFF"/>
        <w:spacing w:after="0"/>
        <w:jc w:val="both"/>
        <w:rPr>
          <w:rFonts w:ascii="Times New Roman" w:eastAsia="Times New Roman" w:hAnsi="Times New Roman" w:cs="Times New Roman"/>
          <w:sz w:val="28"/>
          <w:szCs w:val="28"/>
          <w:lang w:eastAsia="ru-RU"/>
        </w:rPr>
      </w:pPr>
      <w:r w:rsidRPr="00E076C1">
        <w:rPr>
          <w:rFonts w:ascii="Times New Roman" w:eastAsia="Times New Roman" w:hAnsi="Times New Roman" w:cs="Times New Roman"/>
          <w:sz w:val="28"/>
          <w:szCs w:val="28"/>
          <w:lang w:eastAsia="ru-RU"/>
        </w:rPr>
        <w:t xml:space="preserve">длительное </w:t>
      </w:r>
      <w:r w:rsidR="00C470DB">
        <w:rPr>
          <w:rFonts w:ascii="Times New Roman" w:eastAsia="Times New Roman" w:hAnsi="Times New Roman" w:cs="Times New Roman"/>
          <w:sz w:val="28"/>
          <w:szCs w:val="28"/>
          <w:lang w:eastAsia="ru-RU"/>
        </w:rPr>
        <w:t xml:space="preserve">(даже после 2-х лет) </w:t>
      </w:r>
      <w:r w:rsidRPr="00E076C1">
        <w:rPr>
          <w:rFonts w:ascii="Times New Roman" w:eastAsia="Times New Roman" w:hAnsi="Times New Roman" w:cs="Times New Roman"/>
          <w:sz w:val="28"/>
          <w:szCs w:val="28"/>
          <w:lang w:eastAsia="ru-RU"/>
        </w:rPr>
        <w:t>и многообразное употребление слов-звукоподражаний</w:t>
      </w:r>
      <w:r w:rsidR="00C470DB">
        <w:rPr>
          <w:rFonts w:ascii="Times New Roman" w:eastAsia="Times New Roman" w:hAnsi="Times New Roman" w:cs="Times New Roman"/>
          <w:sz w:val="28"/>
          <w:szCs w:val="28"/>
          <w:lang w:eastAsia="ru-RU"/>
        </w:rPr>
        <w:t xml:space="preserve"> </w:t>
      </w:r>
      <w:r w:rsidR="00060F12">
        <w:rPr>
          <w:rFonts w:ascii="Times New Roman" w:eastAsia="Times New Roman" w:hAnsi="Times New Roman" w:cs="Times New Roman"/>
          <w:bCs/>
          <w:iCs/>
          <w:sz w:val="28"/>
          <w:szCs w:val="28"/>
          <w:lang w:eastAsia="ru-RU"/>
        </w:rPr>
        <w:t>«</w:t>
      </w:r>
      <w:proofErr w:type="spellStart"/>
      <w:r w:rsidR="00060F12">
        <w:rPr>
          <w:rFonts w:ascii="Times New Roman" w:eastAsia="Times New Roman" w:hAnsi="Times New Roman" w:cs="Times New Roman"/>
          <w:bCs/>
          <w:iCs/>
          <w:sz w:val="28"/>
          <w:szCs w:val="28"/>
          <w:lang w:eastAsia="ru-RU"/>
        </w:rPr>
        <w:t>би-би</w:t>
      </w:r>
      <w:proofErr w:type="spellEnd"/>
      <w:r w:rsidRPr="00060F12">
        <w:rPr>
          <w:rFonts w:ascii="Times New Roman" w:eastAsia="Times New Roman" w:hAnsi="Times New Roman" w:cs="Times New Roman"/>
          <w:bCs/>
          <w:iCs/>
          <w:sz w:val="28"/>
          <w:szCs w:val="28"/>
          <w:lang w:eastAsia="ru-RU"/>
        </w:rPr>
        <w:t xml:space="preserve">, </w:t>
      </w:r>
      <w:proofErr w:type="spellStart"/>
      <w:r w:rsidRPr="00060F12">
        <w:rPr>
          <w:rFonts w:ascii="Times New Roman" w:eastAsia="Times New Roman" w:hAnsi="Times New Roman" w:cs="Times New Roman"/>
          <w:bCs/>
          <w:iCs/>
          <w:sz w:val="28"/>
          <w:szCs w:val="28"/>
          <w:lang w:eastAsia="ru-RU"/>
        </w:rPr>
        <w:t>ав-ав</w:t>
      </w:r>
      <w:proofErr w:type="spellEnd"/>
      <w:r w:rsidRPr="00060F12">
        <w:rPr>
          <w:rFonts w:ascii="Times New Roman" w:eastAsia="Times New Roman" w:hAnsi="Times New Roman" w:cs="Times New Roman"/>
          <w:bCs/>
          <w:iCs/>
          <w:sz w:val="28"/>
          <w:szCs w:val="28"/>
          <w:lang w:eastAsia="ru-RU"/>
        </w:rPr>
        <w:t xml:space="preserve">, </w:t>
      </w:r>
      <w:proofErr w:type="spellStart"/>
      <w:r w:rsidRPr="00060F12">
        <w:rPr>
          <w:rFonts w:ascii="Times New Roman" w:eastAsia="Times New Roman" w:hAnsi="Times New Roman" w:cs="Times New Roman"/>
          <w:bCs/>
          <w:iCs/>
          <w:sz w:val="28"/>
          <w:szCs w:val="28"/>
          <w:lang w:eastAsia="ru-RU"/>
        </w:rPr>
        <w:t>ням-ням</w:t>
      </w:r>
      <w:proofErr w:type="spellEnd"/>
      <w:r w:rsidR="00C470DB" w:rsidRPr="00060F12">
        <w:rPr>
          <w:rFonts w:ascii="Times New Roman" w:eastAsia="Times New Roman" w:hAnsi="Times New Roman" w:cs="Times New Roman"/>
          <w:bCs/>
          <w:iCs/>
          <w:sz w:val="28"/>
          <w:szCs w:val="28"/>
          <w:lang w:eastAsia="ru-RU"/>
        </w:rPr>
        <w:t>»;</w:t>
      </w:r>
    </w:p>
    <w:p w:rsidR="00E47121" w:rsidRPr="00E076C1" w:rsidRDefault="00E47121" w:rsidP="00C470DB">
      <w:pPr>
        <w:numPr>
          <w:ilvl w:val="0"/>
          <w:numId w:val="2"/>
        </w:numPr>
        <w:shd w:val="clear" w:color="auto" w:fill="FFFFFF"/>
        <w:spacing w:after="0"/>
        <w:jc w:val="both"/>
        <w:rPr>
          <w:rFonts w:ascii="Times New Roman" w:eastAsia="Times New Roman" w:hAnsi="Times New Roman" w:cs="Times New Roman"/>
          <w:sz w:val="28"/>
          <w:szCs w:val="28"/>
          <w:lang w:eastAsia="ru-RU"/>
        </w:rPr>
      </w:pPr>
      <w:r w:rsidRPr="00E076C1">
        <w:rPr>
          <w:rFonts w:ascii="Times New Roman" w:eastAsia="Times New Roman" w:hAnsi="Times New Roman" w:cs="Times New Roman"/>
          <w:sz w:val="28"/>
          <w:szCs w:val="28"/>
          <w:lang w:eastAsia="ru-RU"/>
        </w:rPr>
        <w:t>длительное отсутствие стремлению подражать новым словам</w:t>
      </w:r>
    </w:p>
    <w:p w:rsidR="00E47121" w:rsidRPr="00E076C1" w:rsidRDefault="00E076C1" w:rsidP="00C470DB">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В словаре ребёнка </w:t>
      </w:r>
      <w:r w:rsidR="00E47121" w:rsidRPr="00E076C1">
        <w:rPr>
          <w:rFonts w:ascii="Times New Roman" w:eastAsia="Times New Roman" w:hAnsi="Times New Roman" w:cs="Times New Roman"/>
          <w:i/>
          <w:iCs/>
          <w:sz w:val="28"/>
          <w:szCs w:val="28"/>
          <w:lang w:eastAsia="ru-RU"/>
        </w:rPr>
        <w:t>меньше 20 слов</w:t>
      </w:r>
      <w:r w:rsidR="00067D6E" w:rsidRPr="00E076C1">
        <w:rPr>
          <w:rFonts w:ascii="Times New Roman" w:eastAsia="Times New Roman" w:hAnsi="Times New Roman" w:cs="Times New Roman"/>
          <w:i/>
          <w:iCs/>
          <w:sz w:val="28"/>
          <w:szCs w:val="28"/>
          <w:lang w:eastAsia="ru-RU"/>
        </w:rPr>
        <w:t xml:space="preserve">к 2 годам, при норме </w:t>
      </w:r>
      <w:r w:rsidR="009E2BF7" w:rsidRPr="00E076C1">
        <w:rPr>
          <w:rFonts w:ascii="Times New Roman" w:eastAsia="Times New Roman" w:hAnsi="Times New Roman" w:cs="Times New Roman"/>
          <w:i/>
          <w:iCs/>
          <w:sz w:val="28"/>
          <w:szCs w:val="28"/>
          <w:lang w:eastAsia="ru-RU"/>
        </w:rPr>
        <w:t>50-60 слов и более.</w:t>
      </w:r>
    </w:p>
    <w:p w:rsidR="00E076C1" w:rsidRDefault="00E47121" w:rsidP="00C470DB">
      <w:pPr>
        <w:numPr>
          <w:ilvl w:val="0"/>
          <w:numId w:val="3"/>
        </w:numPr>
        <w:shd w:val="clear" w:color="auto" w:fill="FFFFFF"/>
        <w:spacing w:after="0"/>
        <w:jc w:val="both"/>
        <w:rPr>
          <w:rFonts w:ascii="Times New Roman" w:eastAsia="Times New Roman" w:hAnsi="Times New Roman" w:cs="Times New Roman"/>
          <w:sz w:val="28"/>
          <w:szCs w:val="28"/>
          <w:lang w:eastAsia="ru-RU"/>
        </w:rPr>
      </w:pPr>
      <w:r w:rsidRPr="00E076C1">
        <w:rPr>
          <w:rFonts w:ascii="Times New Roman" w:eastAsia="Times New Roman" w:hAnsi="Times New Roman" w:cs="Times New Roman"/>
          <w:sz w:val="28"/>
          <w:szCs w:val="28"/>
          <w:lang w:eastAsia="ru-RU"/>
        </w:rPr>
        <w:t>более позднее появление фраз</w:t>
      </w:r>
      <w:r w:rsidR="00E076C1">
        <w:rPr>
          <w:rFonts w:ascii="Times New Roman" w:eastAsia="Times New Roman" w:hAnsi="Times New Roman" w:cs="Times New Roman"/>
          <w:sz w:val="28"/>
          <w:szCs w:val="28"/>
          <w:lang w:eastAsia="ru-RU"/>
        </w:rPr>
        <w:t xml:space="preserve">ы </w:t>
      </w:r>
    </w:p>
    <w:p w:rsidR="00E47121" w:rsidRPr="00E076C1" w:rsidRDefault="00E47121" w:rsidP="00C470DB">
      <w:pPr>
        <w:shd w:val="clear" w:color="auto" w:fill="FFFFFF"/>
        <w:spacing w:after="0"/>
        <w:jc w:val="both"/>
        <w:rPr>
          <w:rFonts w:ascii="Times New Roman" w:eastAsia="Times New Roman" w:hAnsi="Times New Roman" w:cs="Times New Roman"/>
          <w:sz w:val="28"/>
          <w:szCs w:val="28"/>
          <w:lang w:eastAsia="ru-RU"/>
        </w:rPr>
      </w:pPr>
      <w:r w:rsidRPr="00E076C1">
        <w:rPr>
          <w:rFonts w:ascii="Times New Roman" w:eastAsia="Times New Roman" w:hAnsi="Times New Roman" w:cs="Times New Roman"/>
          <w:i/>
          <w:iCs/>
          <w:sz w:val="28"/>
          <w:szCs w:val="28"/>
          <w:lang w:eastAsia="ru-RU"/>
        </w:rPr>
        <w:t>когда в наличии есть 60-100 слов, а фразы нет. Ребенок просто указывает на предметы</w:t>
      </w:r>
      <w:r w:rsidR="009E2BF7" w:rsidRPr="00E076C1">
        <w:rPr>
          <w:rFonts w:ascii="Times New Roman" w:eastAsia="Times New Roman" w:hAnsi="Times New Roman" w:cs="Times New Roman"/>
          <w:i/>
          <w:iCs/>
          <w:sz w:val="28"/>
          <w:szCs w:val="28"/>
          <w:lang w:eastAsia="ru-RU"/>
        </w:rPr>
        <w:t>.</w:t>
      </w:r>
    </w:p>
    <w:p w:rsidR="00E47121" w:rsidRPr="00E076C1" w:rsidRDefault="00E47121" w:rsidP="00C470DB">
      <w:pPr>
        <w:numPr>
          <w:ilvl w:val="0"/>
          <w:numId w:val="4"/>
        </w:numPr>
        <w:shd w:val="clear" w:color="auto" w:fill="FFFFFF"/>
        <w:spacing w:after="0"/>
        <w:jc w:val="both"/>
        <w:rPr>
          <w:rFonts w:ascii="Times New Roman" w:eastAsia="Times New Roman" w:hAnsi="Times New Roman" w:cs="Times New Roman"/>
          <w:sz w:val="28"/>
          <w:szCs w:val="28"/>
          <w:lang w:eastAsia="ru-RU"/>
        </w:rPr>
      </w:pPr>
      <w:r w:rsidRPr="00E076C1">
        <w:rPr>
          <w:rFonts w:ascii="Times New Roman" w:eastAsia="Times New Roman" w:hAnsi="Times New Roman" w:cs="Times New Roman"/>
          <w:sz w:val="28"/>
          <w:szCs w:val="28"/>
          <w:lang w:eastAsia="ru-RU"/>
        </w:rPr>
        <w:t>стремление подражать не контуру целого слова, а его части.</w:t>
      </w:r>
    </w:p>
    <w:p w:rsidR="00E47121" w:rsidRPr="00E076C1" w:rsidRDefault="00E47121" w:rsidP="00C470DB">
      <w:pPr>
        <w:shd w:val="clear" w:color="auto" w:fill="FFFFFF"/>
        <w:spacing w:after="0"/>
        <w:jc w:val="both"/>
        <w:rPr>
          <w:rFonts w:ascii="Times New Roman" w:eastAsia="Times New Roman" w:hAnsi="Times New Roman" w:cs="Times New Roman"/>
          <w:sz w:val="28"/>
          <w:szCs w:val="28"/>
          <w:lang w:eastAsia="ru-RU"/>
        </w:rPr>
      </w:pPr>
      <w:r w:rsidRPr="00E076C1">
        <w:rPr>
          <w:rFonts w:ascii="Times New Roman" w:eastAsia="Times New Roman" w:hAnsi="Times New Roman" w:cs="Times New Roman"/>
          <w:i/>
          <w:sz w:val="28"/>
          <w:szCs w:val="28"/>
          <w:lang w:eastAsia="ru-RU"/>
        </w:rPr>
        <w:t>Настораживает сокращение всех слогов, опускание ударного слога, сокращение числа слогов до одного </w:t>
      </w:r>
      <w:r w:rsidRPr="00E076C1">
        <w:rPr>
          <w:rFonts w:ascii="Times New Roman" w:eastAsia="Times New Roman" w:hAnsi="Times New Roman" w:cs="Times New Roman"/>
          <w:i/>
          <w:iCs/>
          <w:sz w:val="28"/>
          <w:szCs w:val="28"/>
          <w:lang w:eastAsia="ru-RU"/>
        </w:rPr>
        <w:t>(часик</w:t>
      </w:r>
      <w:proofErr w:type="gramStart"/>
      <w:r w:rsidRPr="00E076C1">
        <w:rPr>
          <w:rFonts w:ascii="Times New Roman" w:eastAsia="Times New Roman" w:hAnsi="Times New Roman" w:cs="Times New Roman"/>
          <w:i/>
          <w:iCs/>
          <w:sz w:val="28"/>
          <w:szCs w:val="28"/>
          <w:lang w:eastAsia="ru-RU"/>
        </w:rPr>
        <w:t>и-</w:t>
      </w:r>
      <w:proofErr w:type="gramEnd"/>
      <w:r w:rsidRPr="00E076C1">
        <w:rPr>
          <w:rFonts w:ascii="Times New Roman" w:eastAsia="Times New Roman" w:hAnsi="Times New Roman" w:cs="Times New Roman"/>
          <w:i/>
          <w:iCs/>
          <w:sz w:val="28"/>
          <w:szCs w:val="28"/>
          <w:lang w:eastAsia="ru-RU"/>
        </w:rPr>
        <w:t> </w:t>
      </w:r>
      <w:r w:rsidRPr="00060F12">
        <w:rPr>
          <w:rFonts w:ascii="Times New Roman" w:eastAsia="Times New Roman" w:hAnsi="Times New Roman" w:cs="Times New Roman"/>
          <w:bCs/>
          <w:iCs/>
          <w:sz w:val="28"/>
          <w:szCs w:val="28"/>
          <w:lang w:eastAsia="ru-RU"/>
        </w:rPr>
        <w:t>«</w:t>
      </w:r>
      <w:proofErr w:type="spellStart"/>
      <w:r w:rsidRPr="00060F12">
        <w:rPr>
          <w:rFonts w:ascii="Times New Roman" w:eastAsia="Times New Roman" w:hAnsi="Times New Roman" w:cs="Times New Roman"/>
          <w:bCs/>
          <w:iCs/>
          <w:sz w:val="28"/>
          <w:szCs w:val="28"/>
          <w:lang w:eastAsia="ru-RU"/>
        </w:rPr>
        <w:t>тят</w:t>
      </w:r>
      <w:proofErr w:type="spellEnd"/>
      <w:r w:rsidRPr="00060F12">
        <w:rPr>
          <w:rFonts w:ascii="Times New Roman" w:eastAsia="Times New Roman" w:hAnsi="Times New Roman" w:cs="Times New Roman"/>
          <w:bCs/>
          <w:iCs/>
          <w:sz w:val="28"/>
          <w:szCs w:val="28"/>
          <w:lang w:eastAsia="ru-RU"/>
        </w:rPr>
        <w:t>»</w:t>
      </w:r>
      <w:r w:rsidRPr="00060F12">
        <w:rPr>
          <w:rFonts w:ascii="Times New Roman" w:eastAsia="Times New Roman" w:hAnsi="Times New Roman" w:cs="Times New Roman"/>
          <w:iCs/>
          <w:sz w:val="28"/>
          <w:szCs w:val="28"/>
          <w:lang w:eastAsia="ru-RU"/>
        </w:rPr>
        <w:t>,</w:t>
      </w:r>
      <w:r w:rsidRPr="00E076C1">
        <w:rPr>
          <w:rFonts w:ascii="Times New Roman" w:eastAsia="Times New Roman" w:hAnsi="Times New Roman" w:cs="Times New Roman"/>
          <w:i/>
          <w:iCs/>
          <w:sz w:val="28"/>
          <w:szCs w:val="28"/>
          <w:lang w:eastAsia="ru-RU"/>
        </w:rPr>
        <w:t xml:space="preserve"> масло- </w:t>
      </w:r>
      <w:r w:rsidRPr="00060F12">
        <w:rPr>
          <w:rFonts w:ascii="Times New Roman" w:eastAsia="Times New Roman" w:hAnsi="Times New Roman" w:cs="Times New Roman"/>
          <w:bCs/>
          <w:iCs/>
          <w:sz w:val="28"/>
          <w:szCs w:val="28"/>
          <w:lang w:eastAsia="ru-RU"/>
        </w:rPr>
        <w:t>«</w:t>
      </w:r>
      <w:proofErr w:type="spellStart"/>
      <w:r w:rsidRPr="00060F12">
        <w:rPr>
          <w:rFonts w:ascii="Times New Roman" w:eastAsia="Times New Roman" w:hAnsi="Times New Roman" w:cs="Times New Roman"/>
          <w:bCs/>
          <w:iCs/>
          <w:sz w:val="28"/>
          <w:szCs w:val="28"/>
          <w:lang w:eastAsia="ru-RU"/>
        </w:rPr>
        <w:t>ма</w:t>
      </w:r>
      <w:proofErr w:type="spellEnd"/>
      <w:r w:rsidRPr="00060F12">
        <w:rPr>
          <w:rFonts w:ascii="Times New Roman" w:eastAsia="Times New Roman" w:hAnsi="Times New Roman" w:cs="Times New Roman"/>
          <w:bCs/>
          <w:iCs/>
          <w:sz w:val="28"/>
          <w:szCs w:val="28"/>
          <w:lang w:eastAsia="ru-RU"/>
        </w:rPr>
        <w:t>»</w:t>
      </w:r>
      <w:r w:rsidRPr="00060F12">
        <w:rPr>
          <w:rFonts w:ascii="Times New Roman" w:eastAsia="Times New Roman" w:hAnsi="Times New Roman" w:cs="Times New Roman"/>
          <w:iCs/>
          <w:sz w:val="28"/>
          <w:szCs w:val="28"/>
          <w:lang w:eastAsia="ru-RU"/>
        </w:rPr>
        <w:t>,</w:t>
      </w:r>
      <w:r w:rsidRPr="00E076C1">
        <w:rPr>
          <w:rFonts w:ascii="Times New Roman" w:eastAsia="Times New Roman" w:hAnsi="Times New Roman" w:cs="Times New Roman"/>
          <w:i/>
          <w:iCs/>
          <w:sz w:val="28"/>
          <w:szCs w:val="28"/>
          <w:lang w:eastAsia="ru-RU"/>
        </w:rPr>
        <w:t xml:space="preserve"> девочка- </w:t>
      </w:r>
      <w:r w:rsidRPr="00060F12">
        <w:rPr>
          <w:rFonts w:ascii="Times New Roman" w:eastAsia="Times New Roman" w:hAnsi="Times New Roman" w:cs="Times New Roman"/>
          <w:bCs/>
          <w:iCs/>
          <w:sz w:val="28"/>
          <w:szCs w:val="28"/>
          <w:lang w:eastAsia="ru-RU"/>
        </w:rPr>
        <w:t>«де»</w:t>
      </w:r>
      <w:r w:rsidRPr="00060F12">
        <w:rPr>
          <w:rFonts w:ascii="Times New Roman" w:eastAsia="Times New Roman" w:hAnsi="Times New Roman" w:cs="Times New Roman"/>
          <w:iCs/>
          <w:sz w:val="28"/>
          <w:szCs w:val="28"/>
          <w:lang w:eastAsia="ru-RU"/>
        </w:rPr>
        <w:t>)</w:t>
      </w:r>
    </w:p>
    <w:p w:rsidR="00E47121" w:rsidRPr="00E076C1" w:rsidRDefault="00E47121" w:rsidP="00C470DB">
      <w:pPr>
        <w:numPr>
          <w:ilvl w:val="0"/>
          <w:numId w:val="5"/>
        </w:numPr>
        <w:shd w:val="clear" w:color="auto" w:fill="FFFFFF"/>
        <w:spacing w:after="0"/>
        <w:jc w:val="both"/>
        <w:rPr>
          <w:rFonts w:ascii="Times New Roman" w:eastAsia="Times New Roman" w:hAnsi="Times New Roman" w:cs="Times New Roman"/>
          <w:sz w:val="28"/>
          <w:szCs w:val="28"/>
          <w:lang w:eastAsia="ru-RU"/>
        </w:rPr>
      </w:pPr>
      <w:r w:rsidRPr="00E076C1">
        <w:rPr>
          <w:rFonts w:ascii="Times New Roman" w:eastAsia="Times New Roman" w:hAnsi="Times New Roman" w:cs="Times New Roman"/>
          <w:sz w:val="28"/>
          <w:szCs w:val="28"/>
          <w:lang w:eastAsia="ru-RU"/>
        </w:rPr>
        <w:t>Значительное преобладание </w:t>
      </w:r>
      <w:r w:rsidRPr="00E076C1">
        <w:rPr>
          <w:rFonts w:ascii="Times New Roman" w:eastAsia="Times New Roman" w:hAnsi="Times New Roman" w:cs="Times New Roman"/>
          <w:b/>
          <w:bCs/>
          <w:i/>
          <w:iCs/>
          <w:sz w:val="28"/>
          <w:szCs w:val="28"/>
          <w:lang w:eastAsia="ru-RU"/>
        </w:rPr>
        <w:t>«внутренней»</w:t>
      </w:r>
      <w:r w:rsidRPr="00E076C1">
        <w:rPr>
          <w:rFonts w:ascii="Times New Roman" w:eastAsia="Times New Roman" w:hAnsi="Times New Roman" w:cs="Times New Roman"/>
          <w:sz w:val="28"/>
          <w:szCs w:val="28"/>
          <w:lang w:eastAsia="ru-RU"/>
        </w:rPr>
        <w:t> </w:t>
      </w:r>
      <w:r w:rsidRPr="00E076C1">
        <w:rPr>
          <w:rFonts w:ascii="Times New Roman" w:eastAsia="Times New Roman" w:hAnsi="Times New Roman" w:cs="Times New Roman"/>
          <w:i/>
          <w:iCs/>
          <w:sz w:val="28"/>
          <w:szCs w:val="28"/>
          <w:lang w:eastAsia="ru-RU"/>
        </w:rPr>
        <w:t>(</w:t>
      </w:r>
      <w:proofErr w:type="spellStart"/>
      <w:r w:rsidRPr="00E076C1">
        <w:rPr>
          <w:rFonts w:ascii="Times New Roman" w:eastAsia="Times New Roman" w:hAnsi="Times New Roman" w:cs="Times New Roman"/>
          <w:i/>
          <w:iCs/>
          <w:sz w:val="28"/>
          <w:szCs w:val="28"/>
          <w:lang w:eastAsia="ru-RU"/>
        </w:rPr>
        <w:t>импрессивной</w:t>
      </w:r>
      <w:proofErr w:type="spellEnd"/>
      <w:r w:rsidRPr="00E076C1">
        <w:rPr>
          <w:rFonts w:ascii="Times New Roman" w:eastAsia="Times New Roman" w:hAnsi="Times New Roman" w:cs="Times New Roman"/>
          <w:i/>
          <w:iCs/>
          <w:sz w:val="28"/>
          <w:szCs w:val="28"/>
          <w:lang w:eastAsia="ru-RU"/>
        </w:rPr>
        <w:t>)</w:t>
      </w:r>
      <w:r w:rsidRPr="00E076C1">
        <w:rPr>
          <w:rFonts w:ascii="Times New Roman" w:eastAsia="Times New Roman" w:hAnsi="Times New Roman" w:cs="Times New Roman"/>
          <w:sz w:val="28"/>
          <w:szCs w:val="28"/>
          <w:lang w:eastAsia="ru-RU"/>
        </w:rPr>
        <w:t> речи над </w:t>
      </w:r>
      <w:r w:rsidRPr="00E076C1">
        <w:rPr>
          <w:rFonts w:ascii="Times New Roman" w:eastAsia="Times New Roman" w:hAnsi="Times New Roman" w:cs="Times New Roman"/>
          <w:b/>
          <w:bCs/>
          <w:i/>
          <w:iCs/>
          <w:sz w:val="28"/>
          <w:szCs w:val="28"/>
          <w:lang w:eastAsia="ru-RU"/>
        </w:rPr>
        <w:t>«внешней»</w:t>
      </w:r>
      <w:r w:rsidRPr="00E076C1">
        <w:rPr>
          <w:rFonts w:ascii="Times New Roman" w:eastAsia="Times New Roman" w:hAnsi="Times New Roman" w:cs="Times New Roman"/>
          <w:sz w:val="28"/>
          <w:szCs w:val="28"/>
          <w:lang w:eastAsia="ru-RU"/>
        </w:rPr>
        <w:t> </w:t>
      </w:r>
      <w:r w:rsidRPr="00E076C1">
        <w:rPr>
          <w:rFonts w:ascii="Times New Roman" w:eastAsia="Times New Roman" w:hAnsi="Times New Roman" w:cs="Times New Roman"/>
          <w:i/>
          <w:iCs/>
          <w:sz w:val="28"/>
          <w:szCs w:val="28"/>
          <w:lang w:eastAsia="ru-RU"/>
        </w:rPr>
        <w:t>(экспрессивной)</w:t>
      </w:r>
    </w:p>
    <w:p w:rsidR="00536F62" w:rsidRDefault="00E076C1" w:rsidP="00C470DB">
      <w:pPr>
        <w:shd w:val="clear" w:color="auto" w:fill="FFFFFF"/>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w:t>
      </w:r>
      <w:r w:rsidR="00E47121" w:rsidRPr="00E076C1">
        <w:rPr>
          <w:rFonts w:ascii="Times New Roman" w:eastAsia="Times New Roman" w:hAnsi="Times New Roman" w:cs="Times New Roman"/>
          <w:i/>
          <w:sz w:val="28"/>
          <w:szCs w:val="28"/>
          <w:lang w:eastAsia="ru-RU"/>
        </w:rPr>
        <w:t>о слов родителей: </w:t>
      </w:r>
      <w:r w:rsidR="00E47121" w:rsidRPr="00060F12">
        <w:rPr>
          <w:rFonts w:ascii="Times New Roman" w:eastAsia="Times New Roman" w:hAnsi="Times New Roman" w:cs="Times New Roman"/>
          <w:bCs/>
          <w:iCs/>
          <w:sz w:val="28"/>
          <w:szCs w:val="28"/>
          <w:lang w:eastAsia="ru-RU"/>
        </w:rPr>
        <w:t>«ребенок все понимает, но не говорит»</w:t>
      </w:r>
      <w:r w:rsidR="009D5AC1" w:rsidRPr="00060F12">
        <w:rPr>
          <w:rFonts w:ascii="Times New Roman" w:eastAsia="Times New Roman" w:hAnsi="Times New Roman" w:cs="Times New Roman"/>
          <w:sz w:val="28"/>
          <w:szCs w:val="28"/>
          <w:lang w:eastAsia="ru-RU"/>
        </w:rPr>
        <w:t>.</w:t>
      </w:r>
    </w:p>
    <w:p w:rsidR="00061FF8" w:rsidRDefault="00061FF8" w:rsidP="00536F62">
      <w:pPr>
        <w:shd w:val="clear" w:color="auto" w:fill="FFFFFF"/>
        <w:spacing w:after="0"/>
        <w:jc w:val="both"/>
        <w:rPr>
          <w:rFonts w:ascii="Times New Roman" w:eastAsia="Times New Roman" w:hAnsi="Times New Roman" w:cs="Times New Roman"/>
          <w:b/>
          <w:sz w:val="28"/>
          <w:szCs w:val="28"/>
          <w:lang w:eastAsia="ru-RU"/>
        </w:rPr>
      </w:pPr>
    </w:p>
    <w:p w:rsidR="00536F62" w:rsidRPr="00536F62" w:rsidRDefault="00536F62" w:rsidP="00536F62">
      <w:pPr>
        <w:shd w:val="clear" w:color="auto" w:fill="FFFFFF"/>
        <w:spacing w:after="0"/>
        <w:jc w:val="both"/>
        <w:rPr>
          <w:rFonts w:ascii="Times New Roman" w:eastAsia="Times New Roman" w:hAnsi="Times New Roman" w:cs="Times New Roman"/>
          <w:b/>
          <w:sz w:val="28"/>
          <w:szCs w:val="28"/>
          <w:lang w:eastAsia="ru-RU"/>
        </w:rPr>
      </w:pPr>
      <w:r w:rsidRPr="00536F62">
        <w:rPr>
          <w:rFonts w:ascii="Times New Roman" w:eastAsia="Times New Roman" w:hAnsi="Times New Roman" w:cs="Times New Roman"/>
          <w:b/>
          <w:sz w:val="28"/>
          <w:szCs w:val="28"/>
          <w:lang w:eastAsia="ru-RU"/>
        </w:rPr>
        <w:t>После трёх лет:</w:t>
      </w:r>
    </w:p>
    <w:p w:rsidR="00536F62" w:rsidRPr="002D0D24" w:rsidRDefault="002D0D24" w:rsidP="002D0D24">
      <w:pPr>
        <w:pStyle w:val="a6"/>
        <w:numPr>
          <w:ilvl w:val="0"/>
          <w:numId w:val="14"/>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536F62" w:rsidRPr="002D0D24">
        <w:rPr>
          <w:rFonts w:ascii="Times New Roman" w:eastAsia="Times New Roman" w:hAnsi="Times New Roman" w:cs="Times New Roman"/>
          <w:sz w:val="28"/>
          <w:szCs w:val="28"/>
          <w:lang w:eastAsia="ru-RU"/>
        </w:rPr>
        <w:t xml:space="preserve"> ребёнка бедный словарный запас, отсутствуют сложные слова;</w:t>
      </w:r>
    </w:p>
    <w:p w:rsidR="00536F62" w:rsidRPr="002D0D24" w:rsidRDefault="002D0D24" w:rsidP="002D0D24">
      <w:pPr>
        <w:pStyle w:val="a6"/>
        <w:numPr>
          <w:ilvl w:val="0"/>
          <w:numId w:val="14"/>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36F62" w:rsidRPr="002D0D24">
        <w:rPr>
          <w:rFonts w:ascii="Times New Roman" w:eastAsia="Times New Roman" w:hAnsi="Times New Roman" w:cs="Times New Roman"/>
          <w:sz w:val="28"/>
          <w:szCs w:val="28"/>
          <w:lang w:eastAsia="ru-RU"/>
        </w:rPr>
        <w:t>аблюдается искажение слоговой структуры (перестановки, пропуски, замены слогов);</w:t>
      </w:r>
    </w:p>
    <w:p w:rsidR="00536F62" w:rsidRPr="002D0D24" w:rsidRDefault="00536F62" w:rsidP="002D0D24">
      <w:pPr>
        <w:pStyle w:val="a6"/>
        <w:numPr>
          <w:ilvl w:val="0"/>
          <w:numId w:val="14"/>
        </w:numPr>
        <w:shd w:val="clear" w:color="auto" w:fill="FFFFFF"/>
        <w:spacing w:after="0"/>
        <w:jc w:val="both"/>
        <w:rPr>
          <w:rFonts w:ascii="Times New Roman" w:eastAsia="Times New Roman" w:hAnsi="Times New Roman" w:cs="Times New Roman"/>
          <w:sz w:val="28"/>
          <w:szCs w:val="28"/>
          <w:lang w:eastAsia="ru-RU"/>
        </w:rPr>
      </w:pPr>
      <w:r w:rsidRPr="002D0D24">
        <w:rPr>
          <w:rFonts w:ascii="Times New Roman" w:eastAsia="Times New Roman" w:hAnsi="Times New Roman" w:cs="Times New Roman"/>
          <w:sz w:val="28"/>
          <w:szCs w:val="28"/>
          <w:lang w:eastAsia="ru-RU"/>
        </w:rPr>
        <w:t xml:space="preserve">не умение различать и правильно произносить близкие по артикуляции звуки (С и </w:t>
      </w:r>
      <w:proofErr w:type="gramStart"/>
      <w:r w:rsidRPr="002D0D24">
        <w:rPr>
          <w:rFonts w:ascii="Times New Roman" w:eastAsia="Times New Roman" w:hAnsi="Times New Roman" w:cs="Times New Roman"/>
          <w:sz w:val="28"/>
          <w:szCs w:val="28"/>
          <w:lang w:eastAsia="ru-RU"/>
        </w:rPr>
        <w:t>Ш</w:t>
      </w:r>
      <w:proofErr w:type="gramEnd"/>
      <w:r w:rsidRPr="002D0D24">
        <w:rPr>
          <w:rFonts w:ascii="Times New Roman" w:eastAsia="Times New Roman" w:hAnsi="Times New Roman" w:cs="Times New Roman"/>
          <w:sz w:val="28"/>
          <w:szCs w:val="28"/>
          <w:lang w:eastAsia="ru-RU"/>
        </w:rPr>
        <w:t>, З и Ж, Ч и Щ и другие);</w:t>
      </w:r>
    </w:p>
    <w:p w:rsidR="00536F62" w:rsidRPr="002D0D24" w:rsidRDefault="00536F62" w:rsidP="002D0D24">
      <w:pPr>
        <w:pStyle w:val="a6"/>
        <w:numPr>
          <w:ilvl w:val="0"/>
          <w:numId w:val="14"/>
        </w:numPr>
        <w:shd w:val="clear" w:color="auto" w:fill="FFFFFF"/>
        <w:spacing w:after="0"/>
        <w:jc w:val="both"/>
        <w:rPr>
          <w:rFonts w:ascii="Times New Roman" w:eastAsia="Times New Roman" w:hAnsi="Times New Roman" w:cs="Times New Roman"/>
          <w:sz w:val="28"/>
          <w:szCs w:val="28"/>
          <w:lang w:eastAsia="ru-RU"/>
        </w:rPr>
      </w:pPr>
      <w:r w:rsidRPr="002D0D24">
        <w:rPr>
          <w:rFonts w:ascii="Times New Roman" w:eastAsia="Times New Roman" w:hAnsi="Times New Roman" w:cs="Times New Roman"/>
          <w:sz w:val="28"/>
          <w:szCs w:val="28"/>
          <w:lang w:eastAsia="ru-RU"/>
        </w:rPr>
        <w:t>не согласует слова в предложениях по родам, падежам и числам («высокий елка», «ухаживал собака», «дотронулся нос»).</w:t>
      </w:r>
    </w:p>
    <w:p w:rsidR="00C2620B" w:rsidRDefault="00C2620B" w:rsidP="00A72D39">
      <w:pPr>
        <w:shd w:val="clear" w:color="auto" w:fill="FFFFFF"/>
        <w:spacing w:after="0"/>
        <w:jc w:val="both"/>
        <w:rPr>
          <w:rFonts w:ascii="Times New Roman" w:eastAsia="Times New Roman" w:hAnsi="Times New Roman" w:cs="Times New Roman"/>
          <w:b/>
          <w:i/>
          <w:sz w:val="28"/>
          <w:szCs w:val="28"/>
          <w:lang w:eastAsia="ru-RU"/>
        </w:rPr>
      </w:pPr>
    </w:p>
    <w:p w:rsidR="00A72D39" w:rsidRPr="00060F12" w:rsidRDefault="00A72D39" w:rsidP="002D0D24">
      <w:pPr>
        <w:shd w:val="clear" w:color="auto" w:fill="FFFFFF"/>
        <w:spacing w:after="0"/>
        <w:ind w:firstLine="36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color w:val="000000"/>
          <w:sz w:val="28"/>
          <w:szCs w:val="28"/>
          <w:lang w:eastAsia="ru-RU"/>
        </w:rPr>
        <w:t>Е</w:t>
      </w:r>
      <w:r w:rsidRPr="00A72D39">
        <w:rPr>
          <w:rFonts w:ascii="Times New Roman" w:eastAsia="Times New Roman" w:hAnsi="Times New Roman" w:cs="Times New Roman"/>
          <w:color w:val="000000"/>
          <w:sz w:val="28"/>
          <w:szCs w:val="28"/>
          <w:lang w:eastAsia="ru-RU"/>
        </w:rPr>
        <w:t xml:space="preserve">сли у ребенка </w:t>
      </w:r>
      <w:r>
        <w:rPr>
          <w:rFonts w:ascii="Times New Roman" w:eastAsia="Times New Roman" w:hAnsi="Times New Roman" w:cs="Times New Roman"/>
          <w:color w:val="000000"/>
          <w:sz w:val="28"/>
          <w:szCs w:val="28"/>
          <w:lang w:eastAsia="ru-RU"/>
        </w:rPr>
        <w:t>вы заметили данные проблемы,</w:t>
      </w:r>
      <w:r w:rsidRPr="00A72D39">
        <w:rPr>
          <w:rFonts w:ascii="Times New Roman" w:eastAsia="Times New Roman" w:hAnsi="Times New Roman" w:cs="Times New Roman"/>
          <w:color w:val="000000"/>
          <w:sz w:val="28"/>
          <w:szCs w:val="28"/>
          <w:lang w:eastAsia="ru-RU"/>
        </w:rPr>
        <w:t xml:space="preserve"> чтобы узнать причину их появления и установить точный диагноз, необходи</w:t>
      </w:r>
      <w:r>
        <w:rPr>
          <w:rFonts w:ascii="Times New Roman" w:eastAsia="Times New Roman" w:hAnsi="Times New Roman" w:cs="Times New Roman"/>
          <w:color w:val="000000"/>
          <w:sz w:val="28"/>
          <w:szCs w:val="28"/>
          <w:lang w:eastAsia="ru-RU"/>
        </w:rPr>
        <w:t xml:space="preserve">мо проконсультироваться </w:t>
      </w:r>
      <w:r w:rsidRPr="00061FF8">
        <w:rPr>
          <w:rFonts w:ascii="Times New Roman" w:eastAsia="Times New Roman" w:hAnsi="Times New Roman" w:cs="Times New Roman"/>
          <w:b/>
          <w:i/>
          <w:color w:val="000000"/>
          <w:sz w:val="28"/>
          <w:szCs w:val="28"/>
          <w:lang w:eastAsia="ru-RU"/>
        </w:rPr>
        <w:t>у специалистов</w:t>
      </w:r>
      <w:r w:rsidRPr="00A72D39">
        <w:rPr>
          <w:rFonts w:ascii="Times New Roman" w:eastAsia="Times New Roman" w:hAnsi="Times New Roman" w:cs="Times New Roman"/>
          <w:color w:val="000000"/>
          <w:sz w:val="28"/>
          <w:szCs w:val="28"/>
          <w:lang w:eastAsia="ru-RU"/>
        </w:rPr>
        <w:t>:</w:t>
      </w:r>
    </w:p>
    <w:p w:rsidR="00A72D39" w:rsidRPr="002D0D24" w:rsidRDefault="00B93F34" w:rsidP="002D0D24">
      <w:pPr>
        <w:pStyle w:val="a6"/>
        <w:numPr>
          <w:ilvl w:val="0"/>
          <w:numId w:val="16"/>
        </w:numPr>
        <w:shd w:val="clear" w:color="auto" w:fill="FFFFFF"/>
        <w:spacing w:after="0"/>
        <w:jc w:val="both"/>
        <w:rPr>
          <w:rFonts w:ascii="Times New Roman" w:eastAsia="Times New Roman" w:hAnsi="Times New Roman" w:cs="Times New Roman"/>
          <w:color w:val="000000"/>
          <w:sz w:val="28"/>
          <w:szCs w:val="28"/>
          <w:lang w:eastAsia="ru-RU"/>
        </w:rPr>
      </w:pPr>
      <w:r w:rsidRPr="002D0D24">
        <w:rPr>
          <w:rFonts w:ascii="Times New Roman" w:eastAsia="Times New Roman" w:hAnsi="Times New Roman" w:cs="Times New Roman"/>
          <w:color w:val="000000"/>
          <w:sz w:val="28"/>
          <w:szCs w:val="28"/>
          <w:lang w:eastAsia="ru-RU"/>
        </w:rPr>
        <w:t>оториноларинголога</w:t>
      </w:r>
      <w:r w:rsidR="00A72D39" w:rsidRPr="002D0D24">
        <w:rPr>
          <w:rFonts w:ascii="Times New Roman" w:eastAsia="Times New Roman" w:hAnsi="Times New Roman" w:cs="Times New Roman"/>
          <w:color w:val="000000"/>
          <w:sz w:val="28"/>
          <w:szCs w:val="28"/>
          <w:lang w:eastAsia="ru-RU"/>
        </w:rPr>
        <w:t xml:space="preserve"> (проверит слух ребенка);</w:t>
      </w:r>
    </w:p>
    <w:p w:rsidR="00A72D39" w:rsidRPr="002D0D24" w:rsidRDefault="00A72D39" w:rsidP="002D0D24">
      <w:pPr>
        <w:pStyle w:val="a6"/>
        <w:numPr>
          <w:ilvl w:val="0"/>
          <w:numId w:val="16"/>
        </w:numPr>
        <w:shd w:val="clear" w:color="auto" w:fill="FFFFFF"/>
        <w:spacing w:after="0"/>
        <w:jc w:val="both"/>
        <w:rPr>
          <w:rFonts w:ascii="Times New Roman" w:eastAsia="Times New Roman" w:hAnsi="Times New Roman" w:cs="Times New Roman"/>
          <w:color w:val="000000"/>
          <w:sz w:val="28"/>
          <w:szCs w:val="28"/>
          <w:lang w:eastAsia="ru-RU"/>
        </w:rPr>
      </w:pPr>
      <w:r w:rsidRPr="002D0D24">
        <w:rPr>
          <w:rFonts w:ascii="Times New Roman" w:eastAsia="Times New Roman" w:hAnsi="Times New Roman" w:cs="Times New Roman"/>
          <w:color w:val="000000"/>
          <w:sz w:val="28"/>
          <w:szCs w:val="28"/>
          <w:lang w:eastAsia="ru-RU"/>
        </w:rPr>
        <w:t>невропатолога (определить, есть ли у малыша органическое поражение ЦНС, в т.ч. речевых центров коры головного мозга);</w:t>
      </w:r>
    </w:p>
    <w:p w:rsidR="00A72D39" w:rsidRPr="002D0D24" w:rsidRDefault="00A72D39" w:rsidP="002D0D24">
      <w:pPr>
        <w:pStyle w:val="a6"/>
        <w:numPr>
          <w:ilvl w:val="0"/>
          <w:numId w:val="16"/>
        </w:numPr>
        <w:shd w:val="clear" w:color="auto" w:fill="FFFFFF"/>
        <w:spacing w:after="0"/>
        <w:jc w:val="both"/>
        <w:rPr>
          <w:rFonts w:ascii="Times New Roman" w:eastAsia="Times New Roman" w:hAnsi="Times New Roman" w:cs="Times New Roman"/>
          <w:color w:val="000000"/>
          <w:sz w:val="28"/>
          <w:szCs w:val="28"/>
          <w:lang w:eastAsia="ru-RU"/>
        </w:rPr>
      </w:pPr>
      <w:r w:rsidRPr="002D0D24">
        <w:rPr>
          <w:rFonts w:ascii="Times New Roman" w:eastAsia="Times New Roman" w:hAnsi="Times New Roman" w:cs="Times New Roman"/>
          <w:color w:val="000000"/>
          <w:sz w:val="28"/>
          <w:szCs w:val="28"/>
          <w:lang w:eastAsia="ru-RU"/>
        </w:rPr>
        <w:t>детского психолога, дефектолога или психиатра (для определения состояния невербального интеллекта);</w:t>
      </w:r>
    </w:p>
    <w:p w:rsidR="00A72D39" w:rsidRPr="002D0D24" w:rsidRDefault="00A72D39" w:rsidP="002D0D24">
      <w:pPr>
        <w:pStyle w:val="a6"/>
        <w:numPr>
          <w:ilvl w:val="0"/>
          <w:numId w:val="16"/>
        </w:numPr>
        <w:shd w:val="clear" w:color="auto" w:fill="FFFFFF"/>
        <w:spacing w:after="0"/>
        <w:jc w:val="both"/>
        <w:rPr>
          <w:rFonts w:ascii="Times New Roman" w:eastAsia="Times New Roman" w:hAnsi="Times New Roman" w:cs="Times New Roman"/>
          <w:color w:val="000000"/>
          <w:sz w:val="28"/>
          <w:szCs w:val="28"/>
          <w:lang w:eastAsia="ru-RU"/>
        </w:rPr>
      </w:pPr>
      <w:r w:rsidRPr="002D0D24">
        <w:rPr>
          <w:rFonts w:ascii="Times New Roman" w:eastAsia="Times New Roman" w:hAnsi="Times New Roman" w:cs="Times New Roman"/>
          <w:color w:val="000000"/>
          <w:sz w:val="28"/>
          <w:szCs w:val="28"/>
          <w:lang w:eastAsia="ru-RU"/>
        </w:rPr>
        <w:lastRenderedPageBreak/>
        <w:t>учителя-логопеда (для окончательного диагностирования).</w:t>
      </w:r>
    </w:p>
    <w:p w:rsidR="00A72D39" w:rsidRDefault="00A72D39" w:rsidP="001104BF">
      <w:pPr>
        <w:shd w:val="clear" w:color="auto" w:fill="FFFFFF"/>
        <w:spacing w:after="0"/>
        <w:jc w:val="both"/>
        <w:rPr>
          <w:rFonts w:ascii="Times New Roman" w:eastAsia="Times New Roman" w:hAnsi="Times New Roman" w:cs="Times New Roman"/>
          <w:i/>
          <w:color w:val="000000"/>
          <w:sz w:val="28"/>
          <w:szCs w:val="28"/>
          <w:lang w:eastAsia="ru-RU"/>
        </w:rPr>
      </w:pPr>
    </w:p>
    <w:p w:rsidR="00277842" w:rsidRDefault="00277842" w:rsidP="00E35ED0">
      <w:pPr>
        <w:shd w:val="clear" w:color="auto" w:fill="FFFFFF"/>
        <w:spacing w:after="0"/>
        <w:ind w:firstLine="708"/>
        <w:jc w:val="both"/>
        <w:rPr>
          <w:rFonts w:ascii="Times New Roman" w:eastAsia="Times New Roman" w:hAnsi="Times New Roman" w:cs="Times New Roman"/>
          <w:sz w:val="28"/>
          <w:szCs w:val="28"/>
          <w:lang w:eastAsia="ru-RU"/>
        </w:rPr>
      </w:pPr>
      <w:r w:rsidRPr="00277842">
        <w:rPr>
          <w:rFonts w:ascii="Times New Roman" w:eastAsia="Times New Roman" w:hAnsi="Times New Roman" w:cs="Times New Roman"/>
          <w:sz w:val="28"/>
          <w:szCs w:val="28"/>
          <w:lang w:eastAsia="ru-RU"/>
        </w:rPr>
        <w:t>Очень важно</w:t>
      </w:r>
      <w:r>
        <w:rPr>
          <w:rFonts w:ascii="Times New Roman" w:eastAsia="Times New Roman" w:hAnsi="Times New Roman" w:cs="Times New Roman"/>
          <w:sz w:val="28"/>
          <w:szCs w:val="28"/>
          <w:lang w:eastAsia="ru-RU"/>
        </w:rPr>
        <w:t>,</w:t>
      </w:r>
      <w:r w:rsidRPr="00277842">
        <w:rPr>
          <w:rFonts w:ascii="Times New Roman" w:eastAsia="Times New Roman" w:hAnsi="Times New Roman" w:cs="Times New Roman"/>
          <w:sz w:val="28"/>
          <w:szCs w:val="28"/>
          <w:lang w:eastAsia="ru-RU"/>
        </w:rPr>
        <w:t xml:space="preserve"> вовремя обнаружить </w:t>
      </w:r>
      <w:r>
        <w:rPr>
          <w:rFonts w:ascii="Times New Roman" w:eastAsia="Times New Roman" w:hAnsi="Times New Roman" w:cs="Times New Roman"/>
          <w:sz w:val="28"/>
          <w:szCs w:val="28"/>
          <w:lang w:eastAsia="ru-RU"/>
        </w:rPr>
        <w:t>проблему</w:t>
      </w:r>
      <w:r w:rsidR="00C470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470DB">
        <w:rPr>
          <w:rFonts w:ascii="Times New Roman" w:eastAsia="Times New Roman" w:hAnsi="Times New Roman" w:cs="Times New Roman"/>
          <w:sz w:val="28"/>
          <w:szCs w:val="28"/>
          <w:lang w:eastAsia="ru-RU"/>
        </w:rPr>
        <w:t xml:space="preserve">когда она </w:t>
      </w:r>
      <w:r w:rsidR="00C470DB" w:rsidRPr="00277842">
        <w:rPr>
          <w:rFonts w:ascii="Times New Roman" w:eastAsia="Times New Roman" w:hAnsi="Times New Roman" w:cs="Times New Roman"/>
          <w:sz w:val="28"/>
          <w:szCs w:val="28"/>
          <w:lang w:eastAsia="ru-RU"/>
        </w:rPr>
        <w:t>еще не приобрела серьезных масштабов, т. к. чем больше он</w:t>
      </w:r>
      <w:r w:rsidR="00C470DB">
        <w:rPr>
          <w:rFonts w:ascii="Times New Roman" w:eastAsia="Times New Roman" w:hAnsi="Times New Roman" w:cs="Times New Roman"/>
          <w:sz w:val="28"/>
          <w:szCs w:val="28"/>
          <w:lang w:eastAsia="ru-RU"/>
        </w:rPr>
        <w:t>а запущена, тем сложнее будет ее устранение</w:t>
      </w:r>
      <w:r w:rsidR="00C470DB" w:rsidRPr="0027784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и обратиться к</w:t>
      </w:r>
      <w:r w:rsidRPr="00277842">
        <w:rPr>
          <w:rFonts w:ascii="Times New Roman" w:eastAsia="Times New Roman" w:hAnsi="Times New Roman" w:cs="Times New Roman"/>
          <w:sz w:val="28"/>
          <w:szCs w:val="28"/>
          <w:lang w:eastAsia="ru-RU"/>
        </w:rPr>
        <w:t xml:space="preserve"> специалисту, </w:t>
      </w:r>
    </w:p>
    <w:p w:rsidR="00061FF8" w:rsidRDefault="00061FF8" w:rsidP="001104BF">
      <w:pPr>
        <w:shd w:val="clear" w:color="auto" w:fill="FFFFFF"/>
        <w:spacing w:after="0"/>
        <w:jc w:val="both"/>
        <w:rPr>
          <w:rFonts w:ascii="Times New Roman" w:eastAsia="Times New Roman" w:hAnsi="Times New Roman" w:cs="Times New Roman"/>
          <w:b/>
          <w:color w:val="000000"/>
          <w:sz w:val="28"/>
          <w:szCs w:val="28"/>
          <w:lang w:eastAsia="ru-RU"/>
        </w:rPr>
      </w:pPr>
    </w:p>
    <w:p w:rsidR="0056155F" w:rsidRPr="00061FF8" w:rsidRDefault="0056155F" w:rsidP="00061FF8">
      <w:pPr>
        <w:shd w:val="clear" w:color="auto" w:fill="FFFFFF"/>
        <w:spacing w:after="0"/>
        <w:jc w:val="center"/>
        <w:rPr>
          <w:rFonts w:ascii="Times New Roman" w:eastAsia="Times New Roman" w:hAnsi="Times New Roman" w:cs="Times New Roman"/>
          <w:b/>
          <w:i/>
          <w:color w:val="000000"/>
          <w:sz w:val="28"/>
          <w:szCs w:val="28"/>
          <w:lang w:eastAsia="ru-RU"/>
        </w:rPr>
      </w:pPr>
      <w:r w:rsidRPr="00061FF8">
        <w:rPr>
          <w:rFonts w:ascii="Times New Roman" w:eastAsia="Times New Roman" w:hAnsi="Times New Roman" w:cs="Times New Roman"/>
          <w:b/>
          <w:i/>
          <w:color w:val="000000"/>
          <w:sz w:val="28"/>
          <w:szCs w:val="28"/>
          <w:lang w:eastAsia="ru-RU"/>
        </w:rPr>
        <w:t xml:space="preserve">Чем могут помочь </w:t>
      </w:r>
      <w:r w:rsidR="0040260D" w:rsidRPr="00061FF8">
        <w:rPr>
          <w:rFonts w:ascii="Times New Roman" w:eastAsia="Times New Roman" w:hAnsi="Times New Roman" w:cs="Times New Roman"/>
          <w:b/>
          <w:i/>
          <w:color w:val="000000"/>
          <w:sz w:val="28"/>
          <w:szCs w:val="28"/>
          <w:lang w:eastAsia="ru-RU"/>
        </w:rPr>
        <w:t>ребенку сами родители в развитии</w:t>
      </w:r>
      <w:r w:rsidRPr="00061FF8">
        <w:rPr>
          <w:rFonts w:ascii="Times New Roman" w:eastAsia="Times New Roman" w:hAnsi="Times New Roman" w:cs="Times New Roman"/>
          <w:b/>
          <w:i/>
          <w:color w:val="000000"/>
          <w:sz w:val="28"/>
          <w:szCs w:val="28"/>
          <w:lang w:eastAsia="ru-RU"/>
        </w:rPr>
        <w:t xml:space="preserve"> правильной речи</w:t>
      </w:r>
    </w:p>
    <w:p w:rsidR="0056155F" w:rsidRPr="00DD1026" w:rsidRDefault="00061FF8"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eastAsia="ru-RU"/>
        </w:rPr>
        <w:t>П</w:t>
      </w:r>
      <w:r w:rsidR="0056155F" w:rsidRPr="00DD1026">
        <w:rPr>
          <w:rFonts w:ascii="Times New Roman" w:eastAsia="Times New Roman" w:hAnsi="Times New Roman" w:cs="Times New Roman"/>
          <w:color w:val="000000"/>
          <w:sz w:val="28"/>
          <w:szCs w:val="28"/>
          <w:lang w:eastAsia="ru-RU"/>
        </w:rPr>
        <w:t>о рекомендации логопеда показывать ребенка врачам-специалистам, добросовестно проходить курсы лечения</w:t>
      </w:r>
      <w:r>
        <w:rPr>
          <w:rFonts w:ascii="Times New Roman" w:eastAsia="Times New Roman" w:hAnsi="Times New Roman" w:cs="Times New Roman"/>
          <w:color w:val="000000"/>
          <w:sz w:val="28"/>
          <w:szCs w:val="28"/>
          <w:lang w:eastAsia="ru-RU"/>
        </w:rPr>
        <w:t>;</w:t>
      </w:r>
    </w:p>
    <w:p w:rsidR="0056155F" w:rsidRPr="00DD1026" w:rsidRDefault="0056155F"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proofErr w:type="gramStart"/>
      <w:r w:rsidRPr="00DD1026">
        <w:rPr>
          <w:rFonts w:ascii="Times New Roman" w:eastAsia="Times New Roman" w:hAnsi="Times New Roman" w:cs="Times New Roman"/>
          <w:color w:val="000000"/>
          <w:sz w:val="28"/>
          <w:szCs w:val="28"/>
          <w:lang w:eastAsia="ru-RU"/>
        </w:rPr>
        <w:t>активизировать самостоятельную речь ребенка путем постановки проблемных вопросов </w:t>
      </w:r>
      <w:r w:rsidRPr="00DD1026">
        <w:rPr>
          <w:rFonts w:ascii="Times New Roman" w:eastAsia="Times New Roman" w:hAnsi="Times New Roman" w:cs="Times New Roman"/>
          <w:i/>
          <w:iCs/>
          <w:color w:val="000000"/>
          <w:sz w:val="28"/>
          <w:szCs w:val="28"/>
          <w:lang w:eastAsia="ru-RU"/>
        </w:rPr>
        <w:t>(Зачем?</w:t>
      </w:r>
      <w:proofErr w:type="gramEnd"/>
      <w:r w:rsidRPr="00DD1026">
        <w:rPr>
          <w:rFonts w:ascii="Times New Roman" w:eastAsia="Times New Roman" w:hAnsi="Times New Roman" w:cs="Times New Roman"/>
          <w:i/>
          <w:iCs/>
          <w:color w:val="000000"/>
          <w:sz w:val="28"/>
          <w:szCs w:val="28"/>
          <w:lang w:eastAsia="ru-RU"/>
        </w:rPr>
        <w:t xml:space="preserve"> Почему? </w:t>
      </w:r>
      <w:proofErr w:type="gramStart"/>
      <w:r w:rsidRPr="00DD1026">
        <w:rPr>
          <w:rFonts w:ascii="Times New Roman" w:eastAsia="Times New Roman" w:hAnsi="Times New Roman" w:cs="Times New Roman"/>
          <w:i/>
          <w:iCs/>
          <w:color w:val="000000"/>
          <w:sz w:val="28"/>
          <w:szCs w:val="28"/>
          <w:lang w:eastAsia="ru-RU"/>
        </w:rPr>
        <w:t>Как?)</w:t>
      </w:r>
      <w:r w:rsidR="00061FF8">
        <w:rPr>
          <w:rFonts w:ascii="Times New Roman" w:eastAsia="Times New Roman" w:hAnsi="Times New Roman" w:cs="Times New Roman"/>
          <w:i/>
          <w:iCs/>
          <w:color w:val="000000"/>
          <w:sz w:val="28"/>
          <w:szCs w:val="28"/>
          <w:lang w:eastAsia="ru-RU"/>
        </w:rPr>
        <w:t>;</w:t>
      </w:r>
      <w:proofErr w:type="gramEnd"/>
    </w:p>
    <w:p w:rsidR="0056155F" w:rsidRPr="00DD1026" w:rsidRDefault="0056155F"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DD1026">
        <w:rPr>
          <w:rFonts w:ascii="Times New Roman" w:eastAsia="Times New Roman" w:hAnsi="Times New Roman" w:cs="Times New Roman"/>
          <w:color w:val="000000"/>
          <w:sz w:val="28"/>
          <w:szCs w:val="28"/>
          <w:lang w:eastAsia="ru-RU"/>
        </w:rPr>
        <w:t>поправлять речь ребенка, не </w:t>
      </w:r>
      <w:r w:rsidRPr="00060F12">
        <w:rPr>
          <w:rFonts w:ascii="Times New Roman" w:eastAsia="Times New Roman" w:hAnsi="Times New Roman" w:cs="Times New Roman"/>
          <w:bCs/>
          <w:iCs/>
          <w:color w:val="000000"/>
          <w:sz w:val="28"/>
          <w:szCs w:val="28"/>
          <w:lang w:eastAsia="ru-RU"/>
        </w:rPr>
        <w:t>«сюсюкаться»</w:t>
      </w:r>
      <w:r w:rsidRPr="00060F12">
        <w:rPr>
          <w:rFonts w:ascii="Times New Roman" w:eastAsia="Times New Roman" w:hAnsi="Times New Roman" w:cs="Times New Roman"/>
          <w:color w:val="000000"/>
          <w:sz w:val="28"/>
          <w:szCs w:val="28"/>
          <w:lang w:eastAsia="ru-RU"/>
        </w:rPr>
        <w:t>.</w:t>
      </w:r>
      <w:r w:rsidRPr="00DD1026">
        <w:rPr>
          <w:rFonts w:ascii="Times New Roman" w:eastAsia="Times New Roman" w:hAnsi="Times New Roman" w:cs="Times New Roman"/>
          <w:color w:val="000000"/>
          <w:sz w:val="28"/>
          <w:szCs w:val="28"/>
          <w:lang w:eastAsia="ru-RU"/>
        </w:rPr>
        <w:t xml:space="preserve"> Называть слова правильно </w:t>
      </w:r>
      <w:r w:rsidRPr="00DD1026">
        <w:rPr>
          <w:rFonts w:ascii="Times New Roman" w:eastAsia="Times New Roman" w:hAnsi="Times New Roman" w:cs="Times New Roman"/>
          <w:i/>
          <w:iCs/>
          <w:color w:val="000000"/>
          <w:sz w:val="28"/>
          <w:szCs w:val="28"/>
          <w:lang w:eastAsia="ru-RU"/>
        </w:rPr>
        <w:t>(если ребенок говорит на кошку </w:t>
      </w:r>
      <w:r w:rsidRPr="00060F12">
        <w:rPr>
          <w:rFonts w:ascii="Times New Roman" w:eastAsia="Times New Roman" w:hAnsi="Times New Roman" w:cs="Times New Roman"/>
          <w:bCs/>
          <w:iCs/>
          <w:color w:val="000000"/>
          <w:sz w:val="28"/>
          <w:szCs w:val="28"/>
          <w:lang w:eastAsia="ru-RU"/>
        </w:rPr>
        <w:t>«мяу»</w:t>
      </w:r>
      <w:r w:rsidR="00DD1026" w:rsidRPr="00060F12">
        <w:rPr>
          <w:rFonts w:ascii="Times New Roman" w:eastAsia="Times New Roman" w:hAnsi="Times New Roman" w:cs="Times New Roman"/>
          <w:iCs/>
          <w:color w:val="000000"/>
          <w:sz w:val="28"/>
          <w:szCs w:val="28"/>
          <w:lang w:eastAsia="ru-RU"/>
        </w:rPr>
        <w:t>,</w:t>
      </w:r>
      <w:r w:rsidR="00DD1026">
        <w:rPr>
          <w:rFonts w:ascii="Times New Roman" w:eastAsia="Times New Roman" w:hAnsi="Times New Roman" w:cs="Times New Roman"/>
          <w:i/>
          <w:iCs/>
          <w:color w:val="000000"/>
          <w:sz w:val="28"/>
          <w:szCs w:val="28"/>
          <w:lang w:eastAsia="ru-RU"/>
        </w:rPr>
        <w:t xml:space="preserve"> необходимо </w:t>
      </w:r>
      <w:r w:rsidRPr="00DD1026">
        <w:rPr>
          <w:rFonts w:ascii="Times New Roman" w:eastAsia="Times New Roman" w:hAnsi="Times New Roman" w:cs="Times New Roman"/>
          <w:i/>
          <w:iCs/>
          <w:color w:val="000000"/>
          <w:sz w:val="28"/>
          <w:szCs w:val="28"/>
          <w:lang w:eastAsia="ru-RU"/>
        </w:rPr>
        <w:t>произнести четко </w:t>
      </w:r>
      <w:r w:rsidRPr="00060F12">
        <w:rPr>
          <w:rFonts w:ascii="Times New Roman" w:eastAsia="Times New Roman" w:hAnsi="Times New Roman" w:cs="Times New Roman"/>
          <w:bCs/>
          <w:iCs/>
          <w:color w:val="000000"/>
          <w:sz w:val="28"/>
          <w:szCs w:val="28"/>
          <w:lang w:eastAsia="ru-RU"/>
        </w:rPr>
        <w:t>«кошка»</w:t>
      </w:r>
      <w:r w:rsidRPr="00060F12">
        <w:rPr>
          <w:rFonts w:ascii="Times New Roman" w:eastAsia="Times New Roman" w:hAnsi="Times New Roman" w:cs="Times New Roman"/>
          <w:iCs/>
          <w:color w:val="000000"/>
          <w:sz w:val="28"/>
          <w:szCs w:val="28"/>
          <w:lang w:eastAsia="ru-RU"/>
        </w:rPr>
        <w:t>,</w:t>
      </w:r>
      <w:r w:rsidRPr="00DD1026">
        <w:rPr>
          <w:rFonts w:ascii="Times New Roman" w:eastAsia="Times New Roman" w:hAnsi="Times New Roman" w:cs="Times New Roman"/>
          <w:i/>
          <w:iCs/>
          <w:color w:val="000000"/>
          <w:sz w:val="28"/>
          <w:szCs w:val="28"/>
          <w:lang w:eastAsia="ru-RU"/>
        </w:rPr>
        <w:t xml:space="preserve"> и добиться повторения хотя бы контура слова </w:t>
      </w:r>
      <w:r w:rsidRPr="00060F12">
        <w:rPr>
          <w:rFonts w:ascii="Times New Roman" w:eastAsia="Times New Roman" w:hAnsi="Times New Roman" w:cs="Times New Roman"/>
          <w:bCs/>
          <w:i/>
          <w:iCs/>
          <w:color w:val="000000"/>
          <w:sz w:val="28"/>
          <w:szCs w:val="28"/>
          <w:lang w:eastAsia="ru-RU"/>
        </w:rPr>
        <w:t>«ко»</w:t>
      </w:r>
      <w:r w:rsidRPr="00060F12">
        <w:rPr>
          <w:rFonts w:ascii="Times New Roman" w:eastAsia="Times New Roman" w:hAnsi="Times New Roman" w:cs="Times New Roman"/>
          <w:i/>
          <w:iCs/>
          <w:color w:val="000000"/>
          <w:sz w:val="28"/>
          <w:szCs w:val="28"/>
          <w:lang w:eastAsia="ru-RU"/>
        </w:rPr>
        <w:t> или </w:t>
      </w:r>
      <w:r w:rsidRPr="00060F12">
        <w:rPr>
          <w:rFonts w:ascii="Times New Roman" w:eastAsia="Times New Roman" w:hAnsi="Times New Roman" w:cs="Times New Roman"/>
          <w:bCs/>
          <w:i/>
          <w:iCs/>
          <w:color w:val="000000"/>
          <w:sz w:val="28"/>
          <w:szCs w:val="28"/>
          <w:lang w:eastAsia="ru-RU"/>
        </w:rPr>
        <w:t>«</w:t>
      </w:r>
      <w:proofErr w:type="spellStart"/>
      <w:proofErr w:type="gramStart"/>
      <w:r w:rsidRPr="00060F12">
        <w:rPr>
          <w:rFonts w:ascii="Times New Roman" w:eastAsia="Times New Roman" w:hAnsi="Times New Roman" w:cs="Times New Roman"/>
          <w:bCs/>
          <w:i/>
          <w:iCs/>
          <w:color w:val="000000"/>
          <w:sz w:val="28"/>
          <w:szCs w:val="28"/>
          <w:lang w:eastAsia="ru-RU"/>
        </w:rPr>
        <w:t>ко-ка</w:t>
      </w:r>
      <w:proofErr w:type="spellEnd"/>
      <w:proofErr w:type="gramEnd"/>
      <w:r w:rsidRPr="00060F12">
        <w:rPr>
          <w:rFonts w:ascii="Times New Roman" w:eastAsia="Times New Roman" w:hAnsi="Times New Roman" w:cs="Times New Roman"/>
          <w:bCs/>
          <w:i/>
          <w:iCs/>
          <w:color w:val="000000"/>
          <w:sz w:val="28"/>
          <w:szCs w:val="28"/>
          <w:lang w:eastAsia="ru-RU"/>
        </w:rPr>
        <w:t>»</w:t>
      </w:r>
      <w:r w:rsidRPr="00060F12">
        <w:rPr>
          <w:rFonts w:ascii="Times New Roman" w:eastAsia="Times New Roman" w:hAnsi="Times New Roman" w:cs="Times New Roman"/>
          <w:i/>
          <w:iCs/>
          <w:color w:val="000000"/>
          <w:sz w:val="28"/>
          <w:szCs w:val="28"/>
          <w:lang w:eastAsia="ru-RU"/>
        </w:rPr>
        <w:t>)</w:t>
      </w:r>
      <w:r w:rsidR="00061FF8">
        <w:rPr>
          <w:rFonts w:ascii="Times New Roman" w:eastAsia="Times New Roman" w:hAnsi="Times New Roman" w:cs="Times New Roman"/>
          <w:i/>
          <w:iCs/>
          <w:color w:val="000000"/>
          <w:sz w:val="28"/>
          <w:szCs w:val="28"/>
          <w:lang w:eastAsia="ru-RU"/>
        </w:rPr>
        <w:t>;</w:t>
      </w:r>
    </w:p>
    <w:p w:rsidR="00DD1026" w:rsidRDefault="00722DAD"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играть с ребёнком</w:t>
      </w:r>
      <w:r w:rsidR="00DD1026">
        <w:rPr>
          <w:rFonts w:ascii="Times New Roman" w:eastAsia="Times New Roman" w:hAnsi="Times New Roman" w:cs="Times New Roman"/>
          <w:color w:val="000000"/>
          <w:sz w:val="28"/>
          <w:szCs w:val="28"/>
          <w:lang w:eastAsia="ru-RU"/>
        </w:rPr>
        <w:t xml:space="preserve"> в активные игры, особенно на свежем воздухе</w:t>
      </w:r>
      <w:r w:rsidR="00DD1026" w:rsidRPr="00DD1026">
        <w:rPr>
          <w:rFonts w:ascii="Times New Roman" w:eastAsia="Times New Roman" w:hAnsi="Times New Roman" w:cs="Times New Roman"/>
          <w:color w:val="000000"/>
          <w:sz w:val="28"/>
          <w:szCs w:val="28"/>
          <w:lang w:eastAsia="ru-RU"/>
        </w:rPr>
        <w:t xml:space="preserve"> </w:t>
      </w:r>
      <w:r w:rsidR="00DD1026">
        <w:rPr>
          <w:rFonts w:ascii="Times New Roman" w:eastAsia="Times New Roman" w:hAnsi="Times New Roman" w:cs="Times New Roman"/>
          <w:color w:val="000000"/>
          <w:sz w:val="28"/>
          <w:szCs w:val="28"/>
          <w:lang w:eastAsia="ru-RU"/>
        </w:rPr>
        <w:t>–</w:t>
      </w:r>
      <w:r w:rsidR="00DD1026" w:rsidRPr="00DD1026">
        <w:rPr>
          <w:rFonts w:ascii="Times New Roman" w:eastAsia="Times New Roman" w:hAnsi="Times New Roman" w:cs="Times New Roman"/>
          <w:color w:val="000000"/>
          <w:sz w:val="28"/>
          <w:szCs w:val="28"/>
          <w:lang w:eastAsia="ru-RU"/>
        </w:rPr>
        <w:t xml:space="preserve"> </w:t>
      </w:r>
      <w:r w:rsidR="00DD1026">
        <w:rPr>
          <w:rFonts w:ascii="Times New Roman" w:eastAsia="Times New Roman" w:hAnsi="Times New Roman" w:cs="Times New Roman"/>
          <w:color w:val="000000"/>
          <w:sz w:val="28"/>
          <w:szCs w:val="28"/>
          <w:lang w:eastAsia="ru-RU"/>
        </w:rPr>
        <w:t xml:space="preserve">это </w:t>
      </w:r>
      <w:r w:rsidR="00DD1026" w:rsidRPr="00DD1026">
        <w:rPr>
          <w:rFonts w:ascii="Times New Roman" w:eastAsia="Times New Roman" w:hAnsi="Times New Roman" w:cs="Times New Roman"/>
          <w:color w:val="000000"/>
          <w:sz w:val="28"/>
          <w:szCs w:val="28"/>
          <w:lang w:eastAsia="ru-RU"/>
        </w:rPr>
        <w:t>основа для формирования его речевой функции. В ребёнке с рождения заложено стремление к исследованию. Он инстинктивно тянется к предметам. Взрослым надо поддерживать, грамотно направлять и развив</w:t>
      </w:r>
      <w:r w:rsidR="00061FF8">
        <w:rPr>
          <w:rFonts w:ascii="Times New Roman" w:eastAsia="Times New Roman" w:hAnsi="Times New Roman" w:cs="Times New Roman"/>
          <w:color w:val="000000"/>
          <w:sz w:val="28"/>
          <w:szCs w:val="28"/>
          <w:lang w:eastAsia="ru-RU"/>
        </w:rPr>
        <w:t>ать его двигательную активность;</w:t>
      </w:r>
      <w:r w:rsidR="00DD1026" w:rsidRPr="00DD1026">
        <w:rPr>
          <w:rFonts w:ascii="Times New Roman" w:eastAsia="Times New Roman" w:hAnsi="Times New Roman" w:cs="Times New Roman"/>
          <w:color w:val="000000"/>
          <w:sz w:val="28"/>
          <w:szCs w:val="28"/>
          <w:lang w:eastAsia="ru-RU"/>
        </w:rPr>
        <w:t xml:space="preserve"> </w:t>
      </w:r>
    </w:p>
    <w:p w:rsidR="009F6A68" w:rsidRPr="00060F12" w:rsidRDefault="00722DAD" w:rsidP="009F6A68">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играть</w:t>
      </w:r>
      <w:r w:rsidR="00DD1026" w:rsidRPr="00DD1026">
        <w:rPr>
          <w:rFonts w:ascii="Times New Roman" w:eastAsia="Times New Roman" w:hAnsi="Times New Roman" w:cs="Times New Roman"/>
          <w:color w:val="000000"/>
          <w:sz w:val="28"/>
          <w:szCs w:val="28"/>
          <w:lang w:eastAsia="ru-RU"/>
        </w:rPr>
        <w:t xml:space="preserve"> в пальчиковые игры. Мелкая</w:t>
      </w:r>
      <w:r w:rsidR="00061FF8">
        <w:rPr>
          <w:rFonts w:ascii="Times New Roman" w:eastAsia="Times New Roman" w:hAnsi="Times New Roman" w:cs="Times New Roman"/>
          <w:color w:val="000000"/>
          <w:sz w:val="28"/>
          <w:szCs w:val="28"/>
          <w:lang w:eastAsia="ru-RU"/>
        </w:rPr>
        <w:t xml:space="preserve"> моторика и речь </w:t>
      </w:r>
      <w:proofErr w:type="gramStart"/>
      <w:r w:rsidR="00061FF8">
        <w:rPr>
          <w:rFonts w:ascii="Times New Roman" w:eastAsia="Times New Roman" w:hAnsi="Times New Roman" w:cs="Times New Roman"/>
          <w:color w:val="000000"/>
          <w:sz w:val="28"/>
          <w:szCs w:val="28"/>
          <w:lang w:eastAsia="ru-RU"/>
        </w:rPr>
        <w:t>взаимосвязаны</w:t>
      </w:r>
      <w:proofErr w:type="gramEnd"/>
      <w:r w:rsidR="00061FF8">
        <w:rPr>
          <w:rFonts w:ascii="Times New Roman" w:eastAsia="Times New Roman" w:hAnsi="Times New Roman" w:cs="Times New Roman"/>
          <w:color w:val="000000"/>
          <w:sz w:val="28"/>
          <w:szCs w:val="28"/>
          <w:lang w:eastAsia="ru-RU"/>
        </w:rPr>
        <w:t>;</w:t>
      </w:r>
    </w:p>
    <w:p w:rsidR="0056155F" w:rsidRPr="00DD1026" w:rsidRDefault="0056155F"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DD1026">
        <w:rPr>
          <w:rFonts w:ascii="Times New Roman" w:eastAsia="Times New Roman" w:hAnsi="Times New Roman" w:cs="Times New Roman"/>
          <w:color w:val="000000"/>
          <w:sz w:val="28"/>
          <w:szCs w:val="28"/>
          <w:lang w:eastAsia="ru-RU"/>
        </w:rPr>
        <w:t>замедлить темп речи для </w:t>
      </w:r>
      <w:r w:rsidRPr="00060F12">
        <w:rPr>
          <w:rFonts w:ascii="Times New Roman" w:eastAsia="Times New Roman" w:hAnsi="Times New Roman" w:cs="Times New Roman"/>
          <w:bCs/>
          <w:i/>
          <w:iCs/>
          <w:color w:val="000000"/>
          <w:sz w:val="28"/>
          <w:szCs w:val="28"/>
          <w:lang w:eastAsia="ru-RU"/>
        </w:rPr>
        <w:t>«</w:t>
      </w:r>
      <w:proofErr w:type="spellStart"/>
      <w:r w:rsidRPr="00060F12">
        <w:rPr>
          <w:rFonts w:ascii="Times New Roman" w:eastAsia="Times New Roman" w:hAnsi="Times New Roman" w:cs="Times New Roman"/>
          <w:bCs/>
          <w:i/>
          <w:iCs/>
          <w:color w:val="000000"/>
          <w:sz w:val="28"/>
          <w:szCs w:val="28"/>
          <w:lang w:eastAsia="ru-RU"/>
        </w:rPr>
        <w:t>неговорящего</w:t>
      </w:r>
      <w:proofErr w:type="spellEnd"/>
      <w:r w:rsidRPr="00060F12">
        <w:rPr>
          <w:rFonts w:ascii="Times New Roman" w:eastAsia="Times New Roman" w:hAnsi="Times New Roman" w:cs="Times New Roman"/>
          <w:bCs/>
          <w:i/>
          <w:iCs/>
          <w:color w:val="000000"/>
          <w:sz w:val="28"/>
          <w:szCs w:val="28"/>
          <w:lang w:eastAsia="ru-RU"/>
        </w:rPr>
        <w:t>»</w:t>
      </w:r>
      <w:r w:rsidRPr="00DD1026">
        <w:rPr>
          <w:rFonts w:ascii="Times New Roman" w:eastAsia="Times New Roman" w:hAnsi="Times New Roman" w:cs="Times New Roman"/>
          <w:color w:val="000000"/>
          <w:sz w:val="28"/>
          <w:szCs w:val="28"/>
          <w:lang w:eastAsia="ru-RU"/>
        </w:rPr>
        <w:t> ребенка</w:t>
      </w:r>
      <w:r w:rsidR="00061FF8">
        <w:rPr>
          <w:rFonts w:ascii="Times New Roman" w:eastAsia="Times New Roman" w:hAnsi="Times New Roman" w:cs="Times New Roman"/>
          <w:color w:val="000000"/>
          <w:sz w:val="28"/>
          <w:szCs w:val="28"/>
          <w:lang w:eastAsia="ru-RU"/>
        </w:rPr>
        <w:t>;</w:t>
      </w:r>
    </w:p>
    <w:p w:rsidR="0056155F" w:rsidRPr="00DD1026" w:rsidRDefault="0056155F"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DD1026">
        <w:rPr>
          <w:rFonts w:ascii="Times New Roman" w:eastAsia="Times New Roman" w:hAnsi="Times New Roman" w:cs="Times New Roman"/>
          <w:color w:val="000000"/>
          <w:sz w:val="28"/>
          <w:szCs w:val="28"/>
          <w:lang w:eastAsia="ru-RU"/>
        </w:rPr>
        <w:t>использовать подражательность </w:t>
      </w:r>
      <w:r w:rsidRPr="00DD1026">
        <w:rPr>
          <w:rFonts w:ascii="Times New Roman" w:eastAsia="Times New Roman" w:hAnsi="Times New Roman" w:cs="Times New Roman"/>
          <w:i/>
          <w:iCs/>
          <w:color w:val="000000"/>
          <w:sz w:val="28"/>
          <w:szCs w:val="28"/>
          <w:lang w:eastAsia="ru-RU"/>
        </w:rPr>
        <w:t xml:space="preserve">(сначала движениям тела, затем мелким движениям пальцев, жестов и мимики, </w:t>
      </w:r>
      <w:r w:rsidR="000F33FD">
        <w:rPr>
          <w:rFonts w:ascii="Times New Roman" w:eastAsia="Times New Roman" w:hAnsi="Times New Roman" w:cs="Times New Roman"/>
          <w:i/>
          <w:iCs/>
          <w:color w:val="000000"/>
          <w:sz w:val="28"/>
          <w:szCs w:val="28"/>
          <w:lang w:eastAsia="ru-RU"/>
        </w:rPr>
        <w:t>дале</w:t>
      </w:r>
      <w:r w:rsidRPr="00DD1026">
        <w:rPr>
          <w:rFonts w:ascii="Times New Roman" w:eastAsia="Times New Roman" w:hAnsi="Times New Roman" w:cs="Times New Roman"/>
          <w:i/>
          <w:iCs/>
          <w:color w:val="000000"/>
          <w:sz w:val="28"/>
          <w:szCs w:val="28"/>
          <w:lang w:eastAsia="ru-RU"/>
        </w:rPr>
        <w:t>е</w:t>
      </w:r>
      <w:r w:rsidR="000F33FD">
        <w:rPr>
          <w:rFonts w:ascii="Times New Roman" w:eastAsia="Times New Roman" w:hAnsi="Times New Roman" w:cs="Times New Roman"/>
          <w:i/>
          <w:iCs/>
          <w:color w:val="000000"/>
          <w:sz w:val="28"/>
          <w:szCs w:val="28"/>
          <w:lang w:eastAsia="ru-RU"/>
        </w:rPr>
        <w:t xml:space="preserve"> </w:t>
      </w:r>
      <w:r w:rsidRPr="00DD1026">
        <w:rPr>
          <w:rFonts w:ascii="Times New Roman" w:eastAsia="Times New Roman" w:hAnsi="Times New Roman" w:cs="Times New Roman"/>
          <w:i/>
          <w:iCs/>
          <w:color w:val="000000"/>
          <w:sz w:val="28"/>
          <w:szCs w:val="28"/>
          <w:lang w:eastAsia="ru-RU"/>
        </w:rPr>
        <w:t>-</w:t>
      </w:r>
      <w:r w:rsidR="000F33FD">
        <w:rPr>
          <w:rFonts w:ascii="Times New Roman" w:eastAsia="Times New Roman" w:hAnsi="Times New Roman" w:cs="Times New Roman"/>
          <w:i/>
          <w:iCs/>
          <w:color w:val="000000"/>
          <w:sz w:val="28"/>
          <w:szCs w:val="28"/>
          <w:lang w:eastAsia="ru-RU"/>
        </w:rPr>
        <w:t xml:space="preserve"> </w:t>
      </w:r>
      <w:r w:rsidRPr="00DD1026">
        <w:rPr>
          <w:rFonts w:ascii="Times New Roman" w:eastAsia="Times New Roman" w:hAnsi="Times New Roman" w:cs="Times New Roman"/>
          <w:i/>
          <w:iCs/>
          <w:color w:val="000000"/>
          <w:sz w:val="28"/>
          <w:szCs w:val="28"/>
          <w:lang w:eastAsia="ru-RU"/>
        </w:rPr>
        <w:t>движениям органов речи)</w:t>
      </w:r>
      <w:r w:rsidR="00061FF8">
        <w:rPr>
          <w:rFonts w:ascii="Times New Roman" w:eastAsia="Times New Roman" w:hAnsi="Times New Roman" w:cs="Times New Roman"/>
          <w:i/>
          <w:iCs/>
          <w:color w:val="000000"/>
          <w:sz w:val="28"/>
          <w:szCs w:val="28"/>
          <w:lang w:eastAsia="ru-RU"/>
        </w:rPr>
        <w:t>;</w:t>
      </w:r>
    </w:p>
    <w:p w:rsidR="0056155F" w:rsidRPr="00DD1026" w:rsidRDefault="0056155F"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DD1026">
        <w:rPr>
          <w:rFonts w:ascii="Times New Roman" w:eastAsia="Times New Roman" w:hAnsi="Times New Roman" w:cs="Times New Roman"/>
          <w:color w:val="000000"/>
          <w:sz w:val="28"/>
          <w:szCs w:val="28"/>
          <w:lang w:eastAsia="ru-RU"/>
        </w:rPr>
        <w:t>развивать наблюдательность, внимательность к языковым явлениям и предметам окружающей действительности</w:t>
      </w:r>
      <w:r w:rsidR="00061FF8">
        <w:rPr>
          <w:rFonts w:ascii="Times New Roman" w:eastAsia="Times New Roman" w:hAnsi="Times New Roman" w:cs="Times New Roman"/>
          <w:color w:val="000000"/>
          <w:sz w:val="28"/>
          <w:szCs w:val="28"/>
          <w:lang w:eastAsia="ru-RU"/>
        </w:rPr>
        <w:t>;</w:t>
      </w:r>
    </w:p>
    <w:p w:rsidR="0056155F" w:rsidRPr="00DD1026" w:rsidRDefault="0056155F"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DD1026">
        <w:rPr>
          <w:rFonts w:ascii="Times New Roman" w:eastAsia="Times New Roman" w:hAnsi="Times New Roman" w:cs="Times New Roman"/>
          <w:color w:val="000000"/>
          <w:sz w:val="28"/>
          <w:szCs w:val="28"/>
          <w:lang w:eastAsia="ru-RU"/>
        </w:rPr>
        <w:t>совершенствовать навыки самообслуживания, прививать любовь к знаниям, развивать трудолюбие, усидчивость, самостоятельность, аккуратность</w:t>
      </w:r>
      <w:r w:rsidR="00061FF8">
        <w:rPr>
          <w:rFonts w:ascii="Times New Roman" w:eastAsia="Times New Roman" w:hAnsi="Times New Roman" w:cs="Times New Roman"/>
          <w:color w:val="000000"/>
          <w:sz w:val="28"/>
          <w:szCs w:val="28"/>
          <w:lang w:eastAsia="ru-RU"/>
        </w:rPr>
        <w:t>;</w:t>
      </w:r>
    </w:p>
    <w:p w:rsidR="0056155F" w:rsidRPr="00DD1026" w:rsidRDefault="00061FF8"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0056155F" w:rsidRPr="00DD1026">
        <w:rPr>
          <w:rFonts w:ascii="Times New Roman" w:eastAsia="Times New Roman" w:hAnsi="Times New Roman" w:cs="Times New Roman"/>
          <w:color w:val="000000"/>
          <w:sz w:val="28"/>
          <w:szCs w:val="28"/>
          <w:lang w:eastAsia="ru-RU"/>
        </w:rPr>
        <w:t>жедневно давать ребенку рассматривать картинки, новые предметы, комментировать их</w:t>
      </w:r>
      <w:r>
        <w:rPr>
          <w:rFonts w:ascii="Times New Roman" w:eastAsia="Times New Roman" w:hAnsi="Times New Roman" w:cs="Times New Roman"/>
          <w:color w:val="000000"/>
          <w:sz w:val="28"/>
          <w:szCs w:val="28"/>
          <w:lang w:eastAsia="ru-RU"/>
        </w:rPr>
        <w:t>;</w:t>
      </w:r>
    </w:p>
    <w:p w:rsidR="0056155F" w:rsidRPr="00DD1026" w:rsidRDefault="00061FF8" w:rsidP="00DD1026">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0056155F" w:rsidRPr="00DD1026">
        <w:rPr>
          <w:rFonts w:ascii="Times New Roman" w:eastAsia="Times New Roman" w:hAnsi="Times New Roman" w:cs="Times New Roman"/>
          <w:color w:val="000000"/>
          <w:sz w:val="28"/>
          <w:szCs w:val="28"/>
          <w:lang w:eastAsia="ru-RU"/>
        </w:rPr>
        <w:t>жедневно читать тексты, доступные его пониманию и возрастным возможностям. Объяснять смысл непонятных слов и выражений</w:t>
      </w:r>
      <w:r>
        <w:rPr>
          <w:rFonts w:ascii="Times New Roman" w:eastAsia="Times New Roman" w:hAnsi="Times New Roman" w:cs="Times New Roman"/>
          <w:color w:val="000000"/>
          <w:sz w:val="28"/>
          <w:szCs w:val="28"/>
          <w:lang w:eastAsia="ru-RU"/>
        </w:rPr>
        <w:t>.</w:t>
      </w:r>
    </w:p>
    <w:p w:rsidR="00E47121" w:rsidRPr="009B0379" w:rsidRDefault="00E47121" w:rsidP="00E47121">
      <w:pPr>
        <w:jc w:val="both"/>
        <w:rPr>
          <w:rFonts w:ascii="Times New Roman" w:hAnsi="Times New Roman" w:cs="Times New Roman"/>
          <w:sz w:val="28"/>
          <w:szCs w:val="28"/>
        </w:rPr>
      </w:pPr>
    </w:p>
    <w:sectPr w:rsidR="00E47121" w:rsidRPr="009B0379" w:rsidSect="00E4712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7AE"/>
    <w:multiLevelType w:val="multilevel"/>
    <w:tmpl w:val="606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D0241"/>
    <w:multiLevelType w:val="hybridMultilevel"/>
    <w:tmpl w:val="3A2AE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B03706"/>
    <w:multiLevelType w:val="multilevel"/>
    <w:tmpl w:val="32FC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019EE"/>
    <w:multiLevelType w:val="multilevel"/>
    <w:tmpl w:val="CE0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012C0"/>
    <w:multiLevelType w:val="multilevel"/>
    <w:tmpl w:val="F89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E5AD6"/>
    <w:multiLevelType w:val="hybridMultilevel"/>
    <w:tmpl w:val="1EEA6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9A5ABD"/>
    <w:multiLevelType w:val="multilevel"/>
    <w:tmpl w:val="9B10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A45FAE"/>
    <w:multiLevelType w:val="multilevel"/>
    <w:tmpl w:val="A5D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11C98"/>
    <w:multiLevelType w:val="hybridMultilevel"/>
    <w:tmpl w:val="46D029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F43C8B"/>
    <w:multiLevelType w:val="multilevel"/>
    <w:tmpl w:val="DB04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6937DC"/>
    <w:multiLevelType w:val="hybridMultilevel"/>
    <w:tmpl w:val="5BCAB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1F271A"/>
    <w:multiLevelType w:val="hybridMultilevel"/>
    <w:tmpl w:val="996664FC"/>
    <w:lvl w:ilvl="0" w:tplc="B402499C">
      <w:start w:val="1"/>
      <w:numFmt w:val="bullet"/>
      <w:lvlText w:val=""/>
      <w:lvlJc w:val="left"/>
      <w:pPr>
        <w:tabs>
          <w:tab w:val="num" w:pos="720"/>
        </w:tabs>
        <w:ind w:left="720" w:hanging="360"/>
      </w:pPr>
      <w:rPr>
        <w:rFonts w:ascii="Wingdings" w:hAnsi="Wingdings" w:hint="default"/>
      </w:rPr>
    </w:lvl>
    <w:lvl w:ilvl="1" w:tplc="4DA4064A" w:tentative="1">
      <w:start w:val="1"/>
      <w:numFmt w:val="bullet"/>
      <w:lvlText w:val=""/>
      <w:lvlJc w:val="left"/>
      <w:pPr>
        <w:tabs>
          <w:tab w:val="num" w:pos="1440"/>
        </w:tabs>
        <w:ind w:left="1440" w:hanging="360"/>
      </w:pPr>
      <w:rPr>
        <w:rFonts w:ascii="Wingdings" w:hAnsi="Wingdings" w:hint="default"/>
      </w:rPr>
    </w:lvl>
    <w:lvl w:ilvl="2" w:tplc="7FE05324" w:tentative="1">
      <w:start w:val="1"/>
      <w:numFmt w:val="bullet"/>
      <w:lvlText w:val=""/>
      <w:lvlJc w:val="left"/>
      <w:pPr>
        <w:tabs>
          <w:tab w:val="num" w:pos="2160"/>
        </w:tabs>
        <w:ind w:left="2160" w:hanging="360"/>
      </w:pPr>
      <w:rPr>
        <w:rFonts w:ascii="Wingdings" w:hAnsi="Wingdings" w:hint="default"/>
      </w:rPr>
    </w:lvl>
    <w:lvl w:ilvl="3" w:tplc="EB3E2BF0" w:tentative="1">
      <w:start w:val="1"/>
      <w:numFmt w:val="bullet"/>
      <w:lvlText w:val=""/>
      <w:lvlJc w:val="left"/>
      <w:pPr>
        <w:tabs>
          <w:tab w:val="num" w:pos="2880"/>
        </w:tabs>
        <w:ind w:left="2880" w:hanging="360"/>
      </w:pPr>
      <w:rPr>
        <w:rFonts w:ascii="Wingdings" w:hAnsi="Wingdings" w:hint="default"/>
      </w:rPr>
    </w:lvl>
    <w:lvl w:ilvl="4" w:tplc="DAD81452" w:tentative="1">
      <w:start w:val="1"/>
      <w:numFmt w:val="bullet"/>
      <w:lvlText w:val=""/>
      <w:lvlJc w:val="left"/>
      <w:pPr>
        <w:tabs>
          <w:tab w:val="num" w:pos="3600"/>
        </w:tabs>
        <w:ind w:left="3600" w:hanging="360"/>
      </w:pPr>
      <w:rPr>
        <w:rFonts w:ascii="Wingdings" w:hAnsi="Wingdings" w:hint="default"/>
      </w:rPr>
    </w:lvl>
    <w:lvl w:ilvl="5" w:tplc="CA5E337C" w:tentative="1">
      <w:start w:val="1"/>
      <w:numFmt w:val="bullet"/>
      <w:lvlText w:val=""/>
      <w:lvlJc w:val="left"/>
      <w:pPr>
        <w:tabs>
          <w:tab w:val="num" w:pos="4320"/>
        </w:tabs>
        <w:ind w:left="4320" w:hanging="360"/>
      </w:pPr>
      <w:rPr>
        <w:rFonts w:ascii="Wingdings" w:hAnsi="Wingdings" w:hint="default"/>
      </w:rPr>
    </w:lvl>
    <w:lvl w:ilvl="6" w:tplc="668464B2" w:tentative="1">
      <w:start w:val="1"/>
      <w:numFmt w:val="bullet"/>
      <w:lvlText w:val=""/>
      <w:lvlJc w:val="left"/>
      <w:pPr>
        <w:tabs>
          <w:tab w:val="num" w:pos="5040"/>
        </w:tabs>
        <w:ind w:left="5040" w:hanging="360"/>
      </w:pPr>
      <w:rPr>
        <w:rFonts w:ascii="Wingdings" w:hAnsi="Wingdings" w:hint="default"/>
      </w:rPr>
    </w:lvl>
    <w:lvl w:ilvl="7" w:tplc="92BE1B02" w:tentative="1">
      <w:start w:val="1"/>
      <w:numFmt w:val="bullet"/>
      <w:lvlText w:val=""/>
      <w:lvlJc w:val="left"/>
      <w:pPr>
        <w:tabs>
          <w:tab w:val="num" w:pos="5760"/>
        </w:tabs>
        <w:ind w:left="5760" w:hanging="360"/>
      </w:pPr>
      <w:rPr>
        <w:rFonts w:ascii="Wingdings" w:hAnsi="Wingdings" w:hint="default"/>
      </w:rPr>
    </w:lvl>
    <w:lvl w:ilvl="8" w:tplc="66647C42" w:tentative="1">
      <w:start w:val="1"/>
      <w:numFmt w:val="bullet"/>
      <w:lvlText w:val=""/>
      <w:lvlJc w:val="left"/>
      <w:pPr>
        <w:tabs>
          <w:tab w:val="num" w:pos="6480"/>
        </w:tabs>
        <w:ind w:left="6480" w:hanging="360"/>
      </w:pPr>
      <w:rPr>
        <w:rFonts w:ascii="Wingdings" w:hAnsi="Wingdings" w:hint="default"/>
      </w:rPr>
    </w:lvl>
  </w:abstractNum>
  <w:abstractNum w:abstractNumId="12">
    <w:nsid w:val="5E496989"/>
    <w:multiLevelType w:val="hybridMultilevel"/>
    <w:tmpl w:val="EF205B5A"/>
    <w:lvl w:ilvl="0" w:tplc="1F5C6B52">
      <w:start w:val="1"/>
      <w:numFmt w:val="bullet"/>
      <w:lvlText w:val=""/>
      <w:lvlJc w:val="left"/>
      <w:pPr>
        <w:tabs>
          <w:tab w:val="num" w:pos="720"/>
        </w:tabs>
        <w:ind w:left="720" w:hanging="360"/>
      </w:pPr>
      <w:rPr>
        <w:rFonts w:ascii="Symbol" w:hAnsi="Symbol" w:hint="default"/>
      </w:rPr>
    </w:lvl>
    <w:lvl w:ilvl="1" w:tplc="92AEC0A6" w:tentative="1">
      <w:start w:val="1"/>
      <w:numFmt w:val="bullet"/>
      <w:lvlText w:val=""/>
      <w:lvlJc w:val="left"/>
      <w:pPr>
        <w:tabs>
          <w:tab w:val="num" w:pos="1440"/>
        </w:tabs>
        <w:ind w:left="1440" w:hanging="360"/>
      </w:pPr>
      <w:rPr>
        <w:rFonts w:ascii="Symbol" w:hAnsi="Symbol" w:hint="default"/>
      </w:rPr>
    </w:lvl>
    <w:lvl w:ilvl="2" w:tplc="12443100" w:tentative="1">
      <w:start w:val="1"/>
      <w:numFmt w:val="bullet"/>
      <w:lvlText w:val=""/>
      <w:lvlJc w:val="left"/>
      <w:pPr>
        <w:tabs>
          <w:tab w:val="num" w:pos="2160"/>
        </w:tabs>
        <w:ind w:left="2160" w:hanging="360"/>
      </w:pPr>
      <w:rPr>
        <w:rFonts w:ascii="Symbol" w:hAnsi="Symbol" w:hint="default"/>
      </w:rPr>
    </w:lvl>
    <w:lvl w:ilvl="3" w:tplc="30907102" w:tentative="1">
      <w:start w:val="1"/>
      <w:numFmt w:val="bullet"/>
      <w:lvlText w:val=""/>
      <w:lvlJc w:val="left"/>
      <w:pPr>
        <w:tabs>
          <w:tab w:val="num" w:pos="2880"/>
        </w:tabs>
        <w:ind w:left="2880" w:hanging="360"/>
      </w:pPr>
      <w:rPr>
        <w:rFonts w:ascii="Symbol" w:hAnsi="Symbol" w:hint="default"/>
      </w:rPr>
    </w:lvl>
    <w:lvl w:ilvl="4" w:tplc="BB66A7E0" w:tentative="1">
      <w:start w:val="1"/>
      <w:numFmt w:val="bullet"/>
      <w:lvlText w:val=""/>
      <w:lvlJc w:val="left"/>
      <w:pPr>
        <w:tabs>
          <w:tab w:val="num" w:pos="3600"/>
        </w:tabs>
        <w:ind w:left="3600" w:hanging="360"/>
      </w:pPr>
      <w:rPr>
        <w:rFonts w:ascii="Symbol" w:hAnsi="Symbol" w:hint="default"/>
      </w:rPr>
    </w:lvl>
    <w:lvl w:ilvl="5" w:tplc="BA783414" w:tentative="1">
      <w:start w:val="1"/>
      <w:numFmt w:val="bullet"/>
      <w:lvlText w:val=""/>
      <w:lvlJc w:val="left"/>
      <w:pPr>
        <w:tabs>
          <w:tab w:val="num" w:pos="4320"/>
        </w:tabs>
        <w:ind w:left="4320" w:hanging="360"/>
      </w:pPr>
      <w:rPr>
        <w:rFonts w:ascii="Symbol" w:hAnsi="Symbol" w:hint="default"/>
      </w:rPr>
    </w:lvl>
    <w:lvl w:ilvl="6" w:tplc="2F74D54E" w:tentative="1">
      <w:start w:val="1"/>
      <w:numFmt w:val="bullet"/>
      <w:lvlText w:val=""/>
      <w:lvlJc w:val="left"/>
      <w:pPr>
        <w:tabs>
          <w:tab w:val="num" w:pos="5040"/>
        </w:tabs>
        <w:ind w:left="5040" w:hanging="360"/>
      </w:pPr>
      <w:rPr>
        <w:rFonts w:ascii="Symbol" w:hAnsi="Symbol" w:hint="default"/>
      </w:rPr>
    </w:lvl>
    <w:lvl w:ilvl="7" w:tplc="A976ABB2" w:tentative="1">
      <w:start w:val="1"/>
      <w:numFmt w:val="bullet"/>
      <w:lvlText w:val=""/>
      <w:lvlJc w:val="left"/>
      <w:pPr>
        <w:tabs>
          <w:tab w:val="num" w:pos="5760"/>
        </w:tabs>
        <w:ind w:left="5760" w:hanging="360"/>
      </w:pPr>
      <w:rPr>
        <w:rFonts w:ascii="Symbol" w:hAnsi="Symbol" w:hint="default"/>
      </w:rPr>
    </w:lvl>
    <w:lvl w:ilvl="8" w:tplc="563EED92" w:tentative="1">
      <w:start w:val="1"/>
      <w:numFmt w:val="bullet"/>
      <w:lvlText w:val=""/>
      <w:lvlJc w:val="left"/>
      <w:pPr>
        <w:tabs>
          <w:tab w:val="num" w:pos="6480"/>
        </w:tabs>
        <w:ind w:left="6480" w:hanging="360"/>
      </w:pPr>
      <w:rPr>
        <w:rFonts w:ascii="Symbol" w:hAnsi="Symbol" w:hint="default"/>
      </w:rPr>
    </w:lvl>
  </w:abstractNum>
  <w:abstractNum w:abstractNumId="13">
    <w:nsid w:val="64FC522F"/>
    <w:multiLevelType w:val="multilevel"/>
    <w:tmpl w:val="98C4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F8569D"/>
    <w:multiLevelType w:val="hybridMultilevel"/>
    <w:tmpl w:val="326A8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1B61D0"/>
    <w:multiLevelType w:val="hybridMultilevel"/>
    <w:tmpl w:val="53868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
  </w:num>
  <w:num w:numId="4">
    <w:abstractNumId w:val="3"/>
  </w:num>
  <w:num w:numId="5">
    <w:abstractNumId w:val="4"/>
  </w:num>
  <w:num w:numId="6">
    <w:abstractNumId w:val="12"/>
  </w:num>
  <w:num w:numId="7">
    <w:abstractNumId w:val="15"/>
  </w:num>
  <w:num w:numId="8">
    <w:abstractNumId w:val="0"/>
  </w:num>
  <w:num w:numId="9">
    <w:abstractNumId w:val="6"/>
  </w:num>
  <w:num w:numId="10">
    <w:abstractNumId w:val="11"/>
  </w:num>
  <w:num w:numId="11">
    <w:abstractNumId w:val="14"/>
  </w:num>
  <w:num w:numId="12">
    <w:abstractNumId w:val="8"/>
  </w:num>
  <w:num w:numId="13">
    <w:abstractNumId w:val="1"/>
  </w:num>
  <w:num w:numId="14">
    <w:abstractNumId w:val="10"/>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47121"/>
    <w:rsid w:val="00020637"/>
    <w:rsid w:val="0004489F"/>
    <w:rsid w:val="00060F12"/>
    <w:rsid w:val="00061FF8"/>
    <w:rsid w:val="00067D6E"/>
    <w:rsid w:val="00070ACE"/>
    <w:rsid w:val="000A1822"/>
    <w:rsid w:val="000C27CF"/>
    <w:rsid w:val="000D3F9E"/>
    <w:rsid w:val="000F33FD"/>
    <w:rsid w:val="001104BF"/>
    <w:rsid w:val="00123C79"/>
    <w:rsid w:val="00166868"/>
    <w:rsid w:val="001B39D1"/>
    <w:rsid w:val="001D60B0"/>
    <w:rsid w:val="00210C20"/>
    <w:rsid w:val="002140F1"/>
    <w:rsid w:val="002345A6"/>
    <w:rsid w:val="00277842"/>
    <w:rsid w:val="002918BE"/>
    <w:rsid w:val="002B3433"/>
    <w:rsid w:val="002D05E8"/>
    <w:rsid w:val="002D0D24"/>
    <w:rsid w:val="002D2D10"/>
    <w:rsid w:val="00323B8C"/>
    <w:rsid w:val="00326B8A"/>
    <w:rsid w:val="003431D0"/>
    <w:rsid w:val="00345A22"/>
    <w:rsid w:val="003739E4"/>
    <w:rsid w:val="003E7E50"/>
    <w:rsid w:val="0040260D"/>
    <w:rsid w:val="00411D39"/>
    <w:rsid w:val="00435A04"/>
    <w:rsid w:val="00444646"/>
    <w:rsid w:val="00474D9F"/>
    <w:rsid w:val="004D0801"/>
    <w:rsid w:val="00536F62"/>
    <w:rsid w:val="005560EC"/>
    <w:rsid w:val="0056155F"/>
    <w:rsid w:val="00595D53"/>
    <w:rsid w:val="005B6717"/>
    <w:rsid w:val="0067449B"/>
    <w:rsid w:val="006A27B5"/>
    <w:rsid w:val="006B2D6A"/>
    <w:rsid w:val="006D5615"/>
    <w:rsid w:val="006E286F"/>
    <w:rsid w:val="0070512E"/>
    <w:rsid w:val="00722DAD"/>
    <w:rsid w:val="007C0684"/>
    <w:rsid w:val="008037C7"/>
    <w:rsid w:val="0080757A"/>
    <w:rsid w:val="0085700E"/>
    <w:rsid w:val="008E0550"/>
    <w:rsid w:val="00962954"/>
    <w:rsid w:val="009B0379"/>
    <w:rsid w:val="009B5CE9"/>
    <w:rsid w:val="009D5AC1"/>
    <w:rsid w:val="009E2BF7"/>
    <w:rsid w:val="009E69B9"/>
    <w:rsid w:val="009F599F"/>
    <w:rsid w:val="009F63A6"/>
    <w:rsid w:val="009F6A68"/>
    <w:rsid w:val="00A07CD8"/>
    <w:rsid w:val="00A430D9"/>
    <w:rsid w:val="00A72D39"/>
    <w:rsid w:val="00AF1655"/>
    <w:rsid w:val="00B93F34"/>
    <w:rsid w:val="00BE502E"/>
    <w:rsid w:val="00BE55D1"/>
    <w:rsid w:val="00BF333C"/>
    <w:rsid w:val="00C2620B"/>
    <w:rsid w:val="00C4701C"/>
    <w:rsid w:val="00C470DB"/>
    <w:rsid w:val="00C8649F"/>
    <w:rsid w:val="00CA70BA"/>
    <w:rsid w:val="00CC7CEA"/>
    <w:rsid w:val="00D03004"/>
    <w:rsid w:val="00D10C44"/>
    <w:rsid w:val="00D376A4"/>
    <w:rsid w:val="00D466FC"/>
    <w:rsid w:val="00D96CBD"/>
    <w:rsid w:val="00DD1026"/>
    <w:rsid w:val="00E076C1"/>
    <w:rsid w:val="00E32690"/>
    <w:rsid w:val="00E35ED0"/>
    <w:rsid w:val="00E47121"/>
    <w:rsid w:val="00E97BB6"/>
    <w:rsid w:val="00F11FF6"/>
    <w:rsid w:val="00F32318"/>
    <w:rsid w:val="00F97A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71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918BE"/>
    <w:rPr>
      <w:color w:val="0000FF"/>
      <w:u w:val="single"/>
    </w:rPr>
  </w:style>
  <w:style w:type="character" w:styleId="a5">
    <w:name w:val="Emphasis"/>
    <w:basedOn w:val="a0"/>
    <w:uiPriority w:val="20"/>
    <w:qFormat/>
    <w:rsid w:val="0004489F"/>
    <w:rPr>
      <w:i/>
      <w:iCs/>
    </w:rPr>
  </w:style>
  <w:style w:type="paragraph" w:customStyle="1" w:styleId="c0">
    <w:name w:val="c0"/>
    <w:basedOn w:val="a"/>
    <w:rsid w:val="00323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23B8C"/>
  </w:style>
  <w:style w:type="paragraph" w:styleId="a6">
    <w:name w:val="List Paragraph"/>
    <w:basedOn w:val="a"/>
    <w:uiPriority w:val="34"/>
    <w:qFormat/>
    <w:rsid w:val="005560EC"/>
    <w:pPr>
      <w:ind w:left="720"/>
      <w:contextualSpacing/>
    </w:pPr>
  </w:style>
  <w:style w:type="paragraph" w:styleId="a7">
    <w:name w:val="Balloon Text"/>
    <w:basedOn w:val="a"/>
    <w:link w:val="a8"/>
    <w:uiPriority w:val="99"/>
    <w:semiHidden/>
    <w:unhideWhenUsed/>
    <w:rsid w:val="009B5C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5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2780">
      <w:bodyDiv w:val="1"/>
      <w:marLeft w:val="0"/>
      <w:marRight w:val="0"/>
      <w:marTop w:val="0"/>
      <w:marBottom w:val="0"/>
      <w:divBdr>
        <w:top w:val="none" w:sz="0" w:space="0" w:color="auto"/>
        <w:left w:val="none" w:sz="0" w:space="0" w:color="auto"/>
        <w:bottom w:val="none" w:sz="0" w:space="0" w:color="auto"/>
        <w:right w:val="none" w:sz="0" w:space="0" w:color="auto"/>
      </w:divBdr>
    </w:div>
    <w:div w:id="109781837">
      <w:bodyDiv w:val="1"/>
      <w:marLeft w:val="0"/>
      <w:marRight w:val="0"/>
      <w:marTop w:val="0"/>
      <w:marBottom w:val="0"/>
      <w:divBdr>
        <w:top w:val="none" w:sz="0" w:space="0" w:color="auto"/>
        <w:left w:val="none" w:sz="0" w:space="0" w:color="auto"/>
        <w:bottom w:val="none" w:sz="0" w:space="0" w:color="auto"/>
        <w:right w:val="none" w:sz="0" w:space="0" w:color="auto"/>
      </w:divBdr>
    </w:div>
    <w:div w:id="130097338">
      <w:bodyDiv w:val="1"/>
      <w:marLeft w:val="0"/>
      <w:marRight w:val="0"/>
      <w:marTop w:val="0"/>
      <w:marBottom w:val="0"/>
      <w:divBdr>
        <w:top w:val="none" w:sz="0" w:space="0" w:color="auto"/>
        <w:left w:val="none" w:sz="0" w:space="0" w:color="auto"/>
        <w:bottom w:val="none" w:sz="0" w:space="0" w:color="auto"/>
        <w:right w:val="none" w:sz="0" w:space="0" w:color="auto"/>
      </w:divBdr>
    </w:div>
    <w:div w:id="134683805">
      <w:bodyDiv w:val="1"/>
      <w:marLeft w:val="0"/>
      <w:marRight w:val="0"/>
      <w:marTop w:val="0"/>
      <w:marBottom w:val="0"/>
      <w:divBdr>
        <w:top w:val="none" w:sz="0" w:space="0" w:color="auto"/>
        <w:left w:val="none" w:sz="0" w:space="0" w:color="auto"/>
        <w:bottom w:val="none" w:sz="0" w:space="0" w:color="auto"/>
        <w:right w:val="none" w:sz="0" w:space="0" w:color="auto"/>
      </w:divBdr>
    </w:div>
    <w:div w:id="162355731">
      <w:bodyDiv w:val="1"/>
      <w:marLeft w:val="0"/>
      <w:marRight w:val="0"/>
      <w:marTop w:val="0"/>
      <w:marBottom w:val="0"/>
      <w:divBdr>
        <w:top w:val="none" w:sz="0" w:space="0" w:color="auto"/>
        <w:left w:val="none" w:sz="0" w:space="0" w:color="auto"/>
        <w:bottom w:val="none" w:sz="0" w:space="0" w:color="auto"/>
        <w:right w:val="none" w:sz="0" w:space="0" w:color="auto"/>
      </w:divBdr>
    </w:div>
    <w:div w:id="307825883">
      <w:bodyDiv w:val="1"/>
      <w:marLeft w:val="0"/>
      <w:marRight w:val="0"/>
      <w:marTop w:val="0"/>
      <w:marBottom w:val="0"/>
      <w:divBdr>
        <w:top w:val="none" w:sz="0" w:space="0" w:color="auto"/>
        <w:left w:val="none" w:sz="0" w:space="0" w:color="auto"/>
        <w:bottom w:val="none" w:sz="0" w:space="0" w:color="auto"/>
        <w:right w:val="none" w:sz="0" w:space="0" w:color="auto"/>
      </w:divBdr>
    </w:div>
    <w:div w:id="377246589">
      <w:bodyDiv w:val="1"/>
      <w:marLeft w:val="0"/>
      <w:marRight w:val="0"/>
      <w:marTop w:val="0"/>
      <w:marBottom w:val="0"/>
      <w:divBdr>
        <w:top w:val="none" w:sz="0" w:space="0" w:color="auto"/>
        <w:left w:val="none" w:sz="0" w:space="0" w:color="auto"/>
        <w:bottom w:val="none" w:sz="0" w:space="0" w:color="auto"/>
        <w:right w:val="none" w:sz="0" w:space="0" w:color="auto"/>
      </w:divBdr>
    </w:div>
    <w:div w:id="509832569">
      <w:bodyDiv w:val="1"/>
      <w:marLeft w:val="0"/>
      <w:marRight w:val="0"/>
      <w:marTop w:val="0"/>
      <w:marBottom w:val="0"/>
      <w:divBdr>
        <w:top w:val="none" w:sz="0" w:space="0" w:color="auto"/>
        <w:left w:val="none" w:sz="0" w:space="0" w:color="auto"/>
        <w:bottom w:val="none" w:sz="0" w:space="0" w:color="auto"/>
        <w:right w:val="none" w:sz="0" w:space="0" w:color="auto"/>
      </w:divBdr>
    </w:div>
    <w:div w:id="620383627">
      <w:bodyDiv w:val="1"/>
      <w:marLeft w:val="0"/>
      <w:marRight w:val="0"/>
      <w:marTop w:val="0"/>
      <w:marBottom w:val="0"/>
      <w:divBdr>
        <w:top w:val="none" w:sz="0" w:space="0" w:color="auto"/>
        <w:left w:val="none" w:sz="0" w:space="0" w:color="auto"/>
        <w:bottom w:val="none" w:sz="0" w:space="0" w:color="auto"/>
        <w:right w:val="none" w:sz="0" w:space="0" w:color="auto"/>
      </w:divBdr>
    </w:div>
    <w:div w:id="623852955">
      <w:bodyDiv w:val="1"/>
      <w:marLeft w:val="0"/>
      <w:marRight w:val="0"/>
      <w:marTop w:val="0"/>
      <w:marBottom w:val="0"/>
      <w:divBdr>
        <w:top w:val="none" w:sz="0" w:space="0" w:color="auto"/>
        <w:left w:val="none" w:sz="0" w:space="0" w:color="auto"/>
        <w:bottom w:val="none" w:sz="0" w:space="0" w:color="auto"/>
        <w:right w:val="none" w:sz="0" w:space="0" w:color="auto"/>
      </w:divBdr>
      <w:divsChild>
        <w:div w:id="1606840465">
          <w:marLeft w:val="547"/>
          <w:marRight w:val="0"/>
          <w:marTop w:val="0"/>
          <w:marBottom w:val="0"/>
          <w:divBdr>
            <w:top w:val="none" w:sz="0" w:space="0" w:color="auto"/>
            <w:left w:val="none" w:sz="0" w:space="0" w:color="auto"/>
            <w:bottom w:val="none" w:sz="0" w:space="0" w:color="auto"/>
            <w:right w:val="none" w:sz="0" w:space="0" w:color="auto"/>
          </w:divBdr>
        </w:div>
        <w:div w:id="583298593">
          <w:marLeft w:val="547"/>
          <w:marRight w:val="0"/>
          <w:marTop w:val="0"/>
          <w:marBottom w:val="0"/>
          <w:divBdr>
            <w:top w:val="none" w:sz="0" w:space="0" w:color="auto"/>
            <w:left w:val="none" w:sz="0" w:space="0" w:color="auto"/>
            <w:bottom w:val="none" w:sz="0" w:space="0" w:color="auto"/>
            <w:right w:val="none" w:sz="0" w:space="0" w:color="auto"/>
          </w:divBdr>
        </w:div>
        <w:div w:id="549419132">
          <w:marLeft w:val="547"/>
          <w:marRight w:val="0"/>
          <w:marTop w:val="0"/>
          <w:marBottom w:val="0"/>
          <w:divBdr>
            <w:top w:val="none" w:sz="0" w:space="0" w:color="auto"/>
            <w:left w:val="none" w:sz="0" w:space="0" w:color="auto"/>
            <w:bottom w:val="none" w:sz="0" w:space="0" w:color="auto"/>
            <w:right w:val="none" w:sz="0" w:space="0" w:color="auto"/>
          </w:divBdr>
        </w:div>
        <w:div w:id="1333292322">
          <w:marLeft w:val="547"/>
          <w:marRight w:val="0"/>
          <w:marTop w:val="0"/>
          <w:marBottom w:val="0"/>
          <w:divBdr>
            <w:top w:val="none" w:sz="0" w:space="0" w:color="auto"/>
            <w:left w:val="none" w:sz="0" w:space="0" w:color="auto"/>
            <w:bottom w:val="none" w:sz="0" w:space="0" w:color="auto"/>
            <w:right w:val="none" w:sz="0" w:space="0" w:color="auto"/>
          </w:divBdr>
        </w:div>
        <w:div w:id="1724908759">
          <w:marLeft w:val="547"/>
          <w:marRight w:val="0"/>
          <w:marTop w:val="0"/>
          <w:marBottom w:val="0"/>
          <w:divBdr>
            <w:top w:val="none" w:sz="0" w:space="0" w:color="auto"/>
            <w:left w:val="none" w:sz="0" w:space="0" w:color="auto"/>
            <w:bottom w:val="none" w:sz="0" w:space="0" w:color="auto"/>
            <w:right w:val="none" w:sz="0" w:space="0" w:color="auto"/>
          </w:divBdr>
        </w:div>
      </w:divsChild>
    </w:div>
    <w:div w:id="672875968">
      <w:bodyDiv w:val="1"/>
      <w:marLeft w:val="0"/>
      <w:marRight w:val="0"/>
      <w:marTop w:val="0"/>
      <w:marBottom w:val="0"/>
      <w:divBdr>
        <w:top w:val="none" w:sz="0" w:space="0" w:color="auto"/>
        <w:left w:val="none" w:sz="0" w:space="0" w:color="auto"/>
        <w:bottom w:val="none" w:sz="0" w:space="0" w:color="auto"/>
        <w:right w:val="none" w:sz="0" w:space="0" w:color="auto"/>
      </w:divBdr>
    </w:div>
    <w:div w:id="691298620">
      <w:bodyDiv w:val="1"/>
      <w:marLeft w:val="0"/>
      <w:marRight w:val="0"/>
      <w:marTop w:val="0"/>
      <w:marBottom w:val="0"/>
      <w:divBdr>
        <w:top w:val="none" w:sz="0" w:space="0" w:color="auto"/>
        <w:left w:val="none" w:sz="0" w:space="0" w:color="auto"/>
        <w:bottom w:val="none" w:sz="0" w:space="0" w:color="auto"/>
        <w:right w:val="none" w:sz="0" w:space="0" w:color="auto"/>
      </w:divBdr>
    </w:div>
    <w:div w:id="698286358">
      <w:bodyDiv w:val="1"/>
      <w:marLeft w:val="0"/>
      <w:marRight w:val="0"/>
      <w:marTop w:val="0"/>
      <w:marBottom w:val="0"/>
      <w:divBdr>
        <w:top w:val="none" w:sz="0" w:space="0" w:color="auto"/>
        <w:left w:val="none" w:sz="0" w:space="0" w:color="auto"/>
        <w:bottom w:val="none" w:sz="0" w:space="0" w:color="auto"/>
        <w:right w:val="none" w:sz="0" w:space="0" w:color="auto"/>
      </w:divBdr>
    </w:div>
    <w:div w:id="699204668">
      <w:bodyDiv w:val="1"/>
      <w:marLeft w:val="0"/>
      <w:marRight w:val="0"/>
      <w:marTop w:val="0"/>
      <w:marBottom w:val="0"/>
      <w:divBdr>
        <w:top w:val="none" w:sz="0" w:space="0" w:color="auto"/>
        <w:left w:val="none" w:sz="0" w:space="0" w:color="auto"/>
        <w:bottom w:val="none" w:sz="0" w:space="0" w:color="auto"/>
        <w:right w:val="none" w:sz="0" w:space="0" w:color="auto"/>
      </w:divBdr>
    </w:div>
    <w:div w:id="724840420">
      <w:bodyDiv w:val="1"/>
      <w:marLeft w:val="0"/>
      <w:marRight w:val="0"/>
      <w:marTop w:val="0"/>
      <w:marBottom w:val="0"/>
      <w:divBdr>
        <w:top w:val="none" w:sz="0" w:space="0" w:color="auto"/>
        <w:left w:val="none" w:sz="0" w:space="0" w:color="auto"/>
        <w:bottom w:val="none" w:sz="0" w:space="0" w:color="auto"/>
        <w:right w:val="none" w:sz="0" w:space="0" w:color="auto"/>
      </w:divBdr>
    </w:div>
    <w:div w:id="774177377">
      <w:bodyDiv w:val="1"/>
      <w:marLeft w:val="0"/>
      <w:marRight w:val="0"/>
      <w:marTop w:val="0"/>
      <w:marBottom w:val="0"/>
      <w:divBdr>
        <w:top w:val="none" w:sz="0" w:space="0" w:color="auto"/>
        <w:left w:val="none" w:sz="0" w:space="0" w:color="auto"/>
        <w:bottom w:val="none" w:sz="0" w:space="0" w:color="auto"/>
        <w:right w:val="none" w:sz="0" w:space="0" w:color="auto"/>
      </w:divBdr>
    </w:div>
    <w:div w:id="774403045">
      <w:bodyDiv w:val="1"/>
      <w:marLeft w:val="0"/>
      <w:marRight w:val="0"/>
      <w:marTop w:val="0"/>
      <w:marBottom w:val="0"/>
      <w:divBdr>
        <w:top w:val="none" w:sz="0" w:space="0" w:color="auto"/>
        <w:left w:val="none" w:sz="0" w:space="0" w:color="auto"/>
        <w:bottom w:val="none" w:sz="0" w:space="0" w:color="auto"/>
        <w:right w:val="none" w:sz="0" w:space="0" w:color="auto"/>
      </w:divBdr>
    </w:div>
    <w:div w:id="1044865097">
      <w:bodyDiv w:val="1"/>
      <w:marLeft w:val="0"/>
      <w:marRight w:val="0"/>
      <w:marTop w:val="0"/>
      <w:marBottom w:val="0"/>
      <w:divBdr>
        <w:top w:val="none" w:sz="0" w:space="0" w:color="auto"/>
        <w:left w:val="none" w:sz="0" w:space="0" w:color="auto"/>
        <w:bottom w:val="none" w:sz="0" w:space="0" w:color="auto"/>
        <w:right w:val="none" w:sz="0" w:space="0" w:color="auto"/>
      </w:divBdr>
    </w:div>
    <w:div w:id="1059019923">
      <w:bodyDiv w:val="1"/>
      <w:marLeft w:val="0"/>
      <w:marRight w:val="0"/>
      <w:marTop w:val="0"/>
      <w:marBottom w:val="0"/>
      <w:divBdr>
        <w:top w:val="none" w:sz="0" w:space="0" w:color="auto"/>
        <w:left w:val="none" w:sz="0" w:space="0" w:color="auto"/>
        <w:bottom w:val="none" w:sz="0" w:space="0" w:color="auto"/>
        <w:right w:val="none" w:sz="0" w:space="0" w:color="auto"/>
      </w:divBdr>
    </w:div>
    <w:div w:id="1159731421">
      <w:bodyDiv w:val="1"/>
      <w:marLeft w:val="0"/>
      <w:marRight w:val="0"/>
      <w:marTop w:val="0"/>
      <w:marBottom w:val="0"/>
      <w:divBdr>
        <w:top w:val="none" w:sz="0" w:space="0" w:color="auto"/>
        <w:left w:val="none" w:sz="0" w:space="0" w:color="auto"/>
        <w:bottom w:val="none" w:sz="0" w:space="0" w:color="auto"/>
        <w:right w:val="none" w:sz="0" w:space="0" w:color="auto"/>
      </w:divBdr>
    </w:div>
    <w:div w:id="1176655607">
      <w:bodyDiv w:val="1"/>
      <w:marLeft w:val="0"/>
      <w:marRight w:val="0"/>
      <w:marTop w:val="0"/>
      <w:marBottom w:val="0"/>
      <w:divBdr>
        <w:top w:val="none" w:sz="0" w:space="0" w:color="auto"/>
        <w:left w:val="none" w:sz="0" w:space="0" w:color="auto"/>
        <w:bottom w:val="none" w:sz="0" w:space="0" w:color="auto"/>
        <w:right w:val="none" w:sz="0" w:space="0" w:color="auto"/>
      </w:divBdr>
    </w:div>
    <w:div w:id="1297294493">
      <w:bodyDiv w:val="1"/>
      <w:marLeft w:val="0"/>
      <w:marRight w:val="0"/>
      <w:marTop w:val="0"/>
      <w:marBottom w:val="0"/>
      <w:divBdr>
        <w:top w:val="none" w:sz="0" w:space="0" w:color="auto"/>
        <w:left w:val="none" w:sz="0" w:space="0" w:color="auto"/>
        <w:bottom w:val="none" w:sz="0" w:space="0" w:color="auto"/>
        <w:right w:val="none" w:sz="0" w:space="0" w:color="auto"/>
      </w:divBdr>
    </w:div>
    <w:div w:id="1315526703">
      <w:bodyDiv w:val="1"/>
      <w:marLeft w:val="0"/>
      <w:marRight w:val="0"/>
      <w:marTop w:val="0"/>
      <w:marBottom w:val="0"/>
      <w:divBdr>
        <w:top w:val="none" w:sz="0" w:space="0" w:color="auto"/>
        <w:left w:val="none" w:sz="0" w:space="0" w:color="auto"/>
        <w:bottom w:val="none" w:sz="0" w:space="0" w:color="auto"/>
        <w:right w:val="none" w:sz="0" w:space="0" w:color="auto"/>
      </w:divBdr>
    </w:div>
    <w:div w:id="1329745255">
      <w:bodyDiv w:val="1"/>
      <w:marLeft w:val="0"/>
      <w:marRight w:val="0"/>
      <w:marTop w:val="0"/>
      <w:marBottom w:val="0"/>
      <w:divBdr>
        <w:top w:val="none" w:sz="0" w:space="0" w:color="auto"/>
        <w:left w:val="none" w:sz="0" w:space="0" w:color="auto"/>
        <w:bottom w:val="none" w:sz="0" w:space="0" w:color="auto"/>
        <w:right w:val="none" w:sz="0" w:space="0" w:color="auto"/>
      </w:divBdr>
    </w:div>
    <w:div w:id="1387534159">
      <w:bodyDiv w:val="1"/>
      <w:marLeft w:val="0"/>
      <w:marRight w:val="0"/>
      <w:marTop w:val="0"/>
      <w:marBottom w:val="0"/>
      <w:divBdr>
        <w:top w:val="none" w:sz="0" w:space="0" w:color="auto"/>
        <w:left w:val="none" w:sz="0" w:space="0" w:color="auto"/>
        <w:bottom w:val="none" w:sz="0" w:space="0" w:color="auto"/>
        <w:right w:val="none" w:sz="0" w:space="0" w:color="auto"/>
      </w:divBdr>
    </w:div>
    <w:div w:id="1471097843">
      <w:bodyDiv w:val="1"/>
      <w:marLeft w:val="0"/>
      <w:marRight w:val="0"/>
      <w:marTop w:val="0"/>
      <w:marBottom w:val="0"/>
      <w:divBdr>
        <w:top w:val="none" w:sz="0" w:space="0" w:color="auto"/>
        <w:left w:val="none" w:sz="0" w:space="0" w:color="auto"/>
        <w:bottom w:val="none" w:sz="0" w:space="0" w:color="auto"/>
        <w:right w:val="none" w:sz="0" w:space="0" w:color="auto"/>
      </w:divBdr>
    </w:div>
    <w:div w:id="1750999026">
      <w:bodyDiv w:val="1"/>
      <w:marLeft w:val="0"/>
      <w:marRight w:val="0"/>
      <w:marTop w:val="0"/>
      <w:marBottom w:val="0"/>
      <w:divBdr>
        <w:top w:val="none" w:sz="0" w:space="0" w:color="auto"/>
        <w:left w:val="none" w:sz="0" w:space="0" w:color="auto"/>
        <w:bottom w:val="none" w:sz="0" w:space="0" w:color="auto"/>
        <w:right w:val="none" w:sz="0" w:space="0" w:color="auto"/>
      </w:divBdr>
    </w:div>
    <w:div w:id="1763529664">
      <w:bodyDiv w:val="1"/>
      <w:marLeft w:val="0"/>
      <w:marRight w:val="0"/>
      <w:marTop w:val="0"/>
      <w:marBottom w:val="0"/>
      <w:divBdr>
        <w:top w:val="none" w:sz="0" w:space="0" w:color="auto"/>
        <w:left w:val="none" w:sz="0" w:space="0" w:color="auto"/>
        <w:bottom w:val="none" w:sz="0" w:space="0" w:color="auto"/>
        <w:right w:val="none" w:sz="0" w:space="0" w:color="auto"/>
      </w:divBdr>
    </w:div>
    <w:div w:id="1855419261">
      <w:bodyDiv w:val="1"/>
      <w:marLeft w:val="0"/>
      <w:marRight w:val="0"/>
      <w:marTop w:val="0"/>
      <w:marBottom w:val="0"/>
      <w:divBdr>
        <w:top w:val="none" w:sz="0" w:space="0" w:color="auto"/>
        <w:left w:val="none" w:sz="0" w:space="0" w:color="auto"/>
        <w:bottom w:val="none" w:sz="0" w:space="0" w:color="auto"/>
        <w:right w:val="none" w:sz="0" w:space="0" w:color="auto"/>
      </w:divBdr>
    </w:div>
    <w:div w:id="1938711552">
      <w:bodyDiv w:val="1"/>
      <w:marLeft w:val="0"/>
      <w:marRight w:val="0"/>
      <w:marTop w:val="0"/>
      <w:marBottom w:val="0"/>
      <w:divBdr>
        <w:top w:val="none" w:sz="0" w:space="0" w:color="auto"/>
        <w:left w:val="none" w:sz="0" w:space="0" w:color="auto"/>
        <w:bottom w:val="none" w:sz="0" w:space="0" w:color="auto"/>
        <w:right w:val="none" w:sz="0" w:space="0" w:color="auto"/>
      </w:divBdr>
    </w:div>
    <w:div w:id="2033022592">
      <w:bodyDiv w:val="1"/>
      <w:marLeft w:val="0"/>
      <w:marRight w:val="0"/>
      <w:marTop w:val="0"/>
      <w:marBottom w:val="0"/>
      <w:divBdr>
        <w:top w:val="none" w:sz="0" w:space="0" w:color="auto"/>
        <w:left w:val="none" w:sz="0" w:space="0" w:color="auto"/>
        <w:bottom w:val="none" w:sz="0" w:space="0" w:color="auto"/>
        <w:right w:val="none" w:sz="0" w:space="0" w:color="auto"/>
      </w:divBdr>
    </w:div>
    <w:div w:id="2054962500">
      <w:bodyDiv w:val="1"/>
      <w:marLeft w:val="0"/>
      <w:marRight w:val="0"/>
      <w:marTop w:val="0"/>
      <w:marBottom w:val="0"/>
      <w:divBdr>
        <w:top w:val="none" w:sz="0" w:space="0" w:color="auto"/>
        <w:left w:val="none" w:sz="0" w:space="0" w:color="auto"/>
        <w:bottom w:val="none" w:sz="0" w:space="0" w:color="auto"/>
        <w:right w:val="none" w:sz="0" w:space="0" w:color="auto"/>
      </w:divBdr>
    </w:div>
    <w:div w:id="2141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1667</TotalTime>
  <Pages>8</Pages>
  <Words>2649</Words>
  <Characters>15103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30</cp:revision>
  <cp:lastPrinted>2019-06-06T05:50:00Z</cp:lastPrinted>
  <dcterms:created xsi:type="dcterms:W3CDTF">2019-05-05T05:04:00Z</dcterms:created>
  <dcterms:modified xsi:type="dcterms:W3CDTF">2019-06-10T14:09:00Z</dcterms:modified>
</cp:coreProperties>
</file>