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59" w:rsidRDefault="007C3A56" w:rsidP="007C3A5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3A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Конспект </w:t>
      </w:r>
      <w:r w:rsidR="00C748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занятия </w:t>
      </w:r>
      <w:r w:rsidR="005A61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тему «Конструируем автомобиль»</w:t>
      </w:r>
    </w:p>
    <w:p w:rsidR="007C3A56" w:rsidRDefault="005A6159" w:rsidP="007C3A5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</w:t>
      </w:r>
      <w:r w:rsidR="007C3A56" w:rsidRPr="007C3A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использованием плоскостного моделирования с детьми старшего возраста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  <w:r w:rsidR="007C3A56" w:rsidRPr="007C3A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5C0E33" w:rsidRPr="007C3A56" w:rsidRDefault="005C0E33" w:rsidP="007C3A5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способствовать формированию умения 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proofErr w:type="gramStart"/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5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918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proofErr w:type="gramEnd"/>
      <w:r w:rsidR="00553918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</w:t>
      </w:r>
      <w:r w:rsidR="005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 </w:t>
      </w:r>
      <w:r w:rsidR="00553918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159"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5A6159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предложенной</w:t>
      </w:r>
      <w:r w:rsidR="005A6159"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схемой</w:t>
      </w:r>
      <w:r w:rsidR="005A6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6159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навыки плоскостного моделирования</w:t>
      </w:r>
      <w:r w:rsidR="00553918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A56" w:rsidRPr="007C3A56" w:rsidRDefault="00D62854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з</w:t>
      </w:r>
      <w:r w:rsidR="007C3A56" w:rsidRPr="005C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</w:p>
    <w:p w:rsidR="007C3A56" w:rsidRPr="007C3A56" w:rsidRDefault="007C3A56" w:rsidP="007C3A56">
      <w:pPr>
        <w:spacing w:before="100" w:after="10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 </w:t>
      </w:r>
      <w:r w:rsidR="00B97B42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</w:t>
      </w:r>
      <w:r w:rsidR="002F44B7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самостоятельного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4B7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схеме.</w:t>
      </w:r>
    </w:p>
    <w:p w:rsidR="00B97B42" w:rsidRPr="005C0E33" w:rsidRDefault="002F44B7" w:rsidP="007C3A56">
      <w:pPr>
        <w:spacing w:before="100" w:after="10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</w:t>
      </w:r>
      <w:r w:rsidR="00D62854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</w:t>
      </w:r>
      <w:r w:rsidR="005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геометрические</w:t>
      </w:r>
      <w:r w:rsidR="005A6159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</w:t>
      </w:r>
      <w:r w:rsidR="005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5A6159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</w:t>
      </w:r>
      <w:r w:rsidR="00D62854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конструкции.</w:t>
      </w:r>
    </w:p>
    <w:p w:rsidR="007C3A56" w:rsidRPr="007C3A56" w:rsidRDefault="00D62854" w:rsidP="00B97B42">
      <w:pPr>
        <w:spacing w:before="100" w:after="10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</w:t>
      </w:r>
      <w:proofErr w:type="gramStart"/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B97B42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44B7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proofErr w:type="gramEnd"/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</w:t>
      </w:r>
      <w:r w:rsidR="00B97B42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элементарн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схему</w:t>
      </w:r>
      <w:r w:rsidR="002F44B7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постройки.</w:t>
      </w:r>
    </w:p>
    <w:p w:rsidR="00FB708D" w:rsidRPr="007C3A56" w:rsidRDefault="002F76E4" w:rsidP="007C3A56">
      <w:pPr>
        <w:spacing w:before="100" w:after="10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3A56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="00640E75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</w:t>
      </w:r>
      <w:r w:rsidR="00FB708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708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A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конструктивной </w:t>
      </w:r>
      <w:r w:rsidR="00FB708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r w:rsidR="005A6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ости.</w:t>
      </w:r>
    </w:p>
    <w:p w:rsidR="007C3A56" w:rsidRPr="007C3A56" w:rsidRDefault="007C3A56" w:rsidP="007C3A56">
      <w:pPr>
        <w:spacing w:before="100" w:after="10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68DA" w:rsidRPr="005C0E33" w:rsidRDefault="00A868DA" w:rsidP="00A868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E33">
        <w:rPr>
          <w:b/>
          <w:color w:val="000000"/>
          <w:sz w:val="28"/>
          <w:szCs w:val="28"/>
        </w:rPr>
        <w:t>Педагогические технологии</w:t>
      </w:r>
      <w:r w:rsidRPr="005C0E33">
        <w:rPr>
          <w:color w:val="000000"/>
          <w:sz w:val="28"/>
          <w:szCs w:val="28"/>
        </w:rPr>
        <w:t>: игровая</w:t>
      </w:r>
      <w:r w:rsidR="005A6159">
        <w:rPr>
          <w:color w:val="000000"/>
          <w:sz w:val="28"/>
          <w:szCs w:val="28"/>
        </w:rPr>
        <w:t>, здоровьесберегающая.</w:t>
      </w:r>
    </w:p>
    <w:p w:rsidR="007C3A56" w:rsidRPr="007C3A56" w:rsidRDefault="007C3A56" w:rsidP="003D2BE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 </w:t>
      </w:r>
      <w:r w:rsidR="003D2BEA"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</w:t>
      </w:r>
      <w:r w:rsidR="00CC4E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легковых автомобилей</w:t>
      </w:r>
      <w:r w:rsidR="003D2BEA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F76E4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  <w:r w:rsidR="00CC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="002F76E4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легковой автомобиль</w:t>
      </w:r>
      <w:r w:rsidR="003D2BEA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2173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</w:t>
      </w:r>
      <w:r w:rsidR="004573D7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173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</w:t>
      </w:r>
      <w:r w:rsidR="004573D7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детей, листы бумаги А4, </w:t>
      </w:r>
      <w:r w:rsidR="005A6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</w:t>
      </w:r>
      <w:r w:rsidR="00DC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DC7234"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карандаши</w:t>
      </w:r>
      <w:r w:rsidR="00DC7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листы в клетку для графического диктанта (приложение 1)</w:t>
      </w:r>
      <w:r w:rsidR="00DC7234" w:rsidRPr="00DC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234"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</w:t>
      </w:r>
      <w:r w:rsidR="00CC4EE0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магнитофон.</w:t>
      </w:r>
    </w:p>
    <w:p w:rsidR="003D2BEA" w:rsidRPr="005C0E33" w:rsidRDefault="003D2BEA" w:rsidP="003D2B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E33">
        <w:rPr>
          <w:b/>
          <w:color w:val="000000"/>
          <w:sz w:val="28"/>
          <w:szCs w:val="28"/>
        </w:rPr>
        <w:t>Предварительная работа</w:t>
      </w:r>
      <w:r w:rsidRPr="005C0E33">
        <w:rPr>
          <w:color w:val="000000"/>
          <w:sz w:val="28"/>
          <w:szCs w:val="28"/>
        </w:rPr>
        <w:t xml:space="preserve">: рассматривание иллюстраций с изображением транспорта; подготовка наглядного материала; подготовка </w:t>
      </w:r>
      <w:r w:rsidR="00747F0D">
        <w:rPr>
          <w:color w:val="000000"/>
          <w:sz w:val="28"/>
          <w:szCs w:val="28"/>
        </w:rPr>
        <w:t>блоков Дьене</w:t>
      </w:r>
      <w:r w:rsidRPr="005C0E33">
        <w:rPr>
          <w:color w:val="000000"/>
          <w:sz w:val="28"/>
          <w:szCs w:val="28"/>
        </w:rPr>
        <w:t>ша.</w:t>
      </w:r>
    </w:p>
    <w:p w:rsidR="00F23E49" w:rsidRPr="007C3A56" w:rsidRDefault="007C3A56" w:rsidP="00C171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 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сюрпризный момент, беседа, </w:t>
      </w:r>
      <w:r w:rsidR="00747F0D"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="00747F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F0D"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объяснение,  анализ</w:t>
      </w:r>
      <w:proofErr w:type="gramEnd"/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готовых построек, игра, 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моделирование, проблемная ситуация</w:t>
      </w:r>
      <w:r w:rsidR="00747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A56" w:rsidRPr="007C3A56" w:rsidRDefault="007C3A56" w:rsidP="007C3A5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E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 деятельности</w:t>
      </w:r>
      <w:proofErr w:type="gramEnd"/>
    </w:p>
    <w:p w:rsidR="005A6159" w:rsidRDefault="005A6159" w:rsidP="007C3A5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</w:t>
      </w:r>
    </w:p>
    <w:p w:rsidR="00A868DA" w:rsidRPr="005C0E33" w:rsidRDefault="005347FA" w:rsidP="007C3A5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47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</w:t>
      </w:r>
      <w:r w:rsidR="00976F9E" w:rsidRPr="005C0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ети стоят в кругу.</w:t>
      </w:r>
    </w:p>
    <w:p w:rsidR="00A868DA" w:rsidRPr="005C0E33" w:rsidRDefault="00A868DA" w:rsidP="007C3A56">
      <w:pPr>
        <w:spacing w:before="100" w:after="1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Руку другу протяну,</w:t>
      </w:r>
    </w:p>
    <w:p w:rsidR="00A868DA" w:rsidRPr="005C0E33" w:rsidRDefault="00A868DA" w:rsidP="007C3A56">
      <w:pPr>
        <w:spacing w:before="100" w:after="1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«Здравствуй», я ему скажу,</w:t>
      </w:r>
    </w:p>
    <w:p w:rsidR="00A868DA" w:rsidRPr="005C0E33" w:rsidRDefault="00A868DA" w:rsidP="007C3A56">
      <w:pPr>
        <w:spacing w:before="100" w:after="1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 </w:t>
      </w:r>
      <w:r w:rsidR="00976F9E"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протянет </w:t>
      </w:r>
      <w:r w:rsid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свою</w:t>
      </w:r>
      <w:r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76F9E"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ответ, </w:t>
      </w:r>
    </w:p>
    <w:p w:rsidR="00A868DA" w:rsidRPr="005C0E33" w:rsidRDefault="005C0E33" w:rsidP="007C3A56">
      <w:pPr>
        <w:spacing w:before="100" w:after="10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улыбкой </w:t>
      </w:r>
      <w:r w:rsidR="00A868DA"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скажет мне </w:t>
      </w:r>
      <w:r w:rsidR="00976F9E"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</w:t>
      </w:r>
      <w:r w:rsidR="00A868DA"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ривет</w:t>
      </w:r>
      <w:r w:rsidR="00976F9E" w:rsidRPr="005C0E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»!</w:t>
      </w:r>
    </w:p>
    <w:p w:rsidR="00747F0D" w:rsidRDefault="00747F0D" w:rsidP="007C3A56">
      <w:pPr>
        <w:spacing w:before="100" w:after="10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B95A04" w:rsidRPr="007C3A56" w:rsidRDefault="00B95A04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столе стоит музыкальная шкатулка. Воспитатель обращается к детям и акцентирует внимание на предмете.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Девочки и мальчики. Умники и умницы! </w:t>
      </w:r>
      <w:r w:rsidR="00C03862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разгадать загадку, на которую </w:t>
      </w:r>
      <w:r w:rsidR="00C03862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ответ?</w:t>
      </w:r>
      <w:r w:rsidR="00B95A04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правильно отгадаем, то наша шкатулочка заиграет.</w:t>
      </w:r>
    </w:p>
    <w:p w:rsidR="00747F0D" w:rsidRDefault="00747F0D" w:rsidP="00C20B2B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BC186D" w:rsidRDefault="00BC186D" w:rsidP="00C20B2B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C20B2B" w:rsidRPr="005C0E33" w:rsidRDefault="007C3A56" w:rsidP="00C20B2B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Воспитатель: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F0D" w:rsidRPr="00BC186D" w:rsidRDefault="007C3A56" w:rsidP="007C3A56">
      <w:pPr>
        <w:spacing w:before="100" w:after="10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B2B" w:rsidRPr="005C0E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 братишка мой, Сережа,</w:t>
      </w:r>
      <w:r w:rsidR="00C20B2B" w:rsidRPr="005C0E3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20B2B" w:rsidRPr="005C0E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Математик и чертежник -</w:t>
      </w:r>
      <w:r w:rsidR="00C20B2B" w:rsidRPr="005C0E3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20B2B" w:rsidRPr="005C0E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столе у бабы Шуры</w:t>
      </w:r>
      <w:r w:rsidR="00C20B2B" w:rsidRPr="005C0E3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20B2B" w:rsidRPr="005C0E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Чертит всякие...</w:t>
      </w:r>
      <w:r w:rsidR="00C20B2B" w:rsidRPr="005C0E33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20B2B" w:rsidRPr="005C0E3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(Фигуры)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</w:t>
      </w:r>
      <w:r w:rsidR="000E57A1"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все вместе</w:t>
      </w: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57A1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F0D" w:rsidRPr="00BC186D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</w:t>
      </w:r>
      <w:r w:rsidR="000E57A1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смотрите, наша шкатулка заиграла, значит</w:t>
      </w:r>
      <w:r w:rsidR="00FB708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7A1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правильно отгадали загадку.</w:t>
      </w:r>
    </w:p>
    <w:p w:rsidR="00747F0D" w:rsidRPr="00BC186D" w:rsidRDefault="000E57A1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заглядывает внутрь шкатулки и </w:t>
      </w:r>
      <w:r w:rsidR="00FB708D" w:rsidRPr="005C0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поочередно </w:t>
      </w:r>
      <w:r w:rsidRPr="005C0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 из нее несколько геометрических фигур: круг, треугольник, прямоугольник, квадрат</w:t>
      </w:r>
      <w:r w:rsidR="00FB708D" w:rsidRPr="005C0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Вместе с детьми проговаривая каждую фигуру, называя цвет и величину.</w:t>
      </w:r>
    </w:p>
    <w:p w:rsidR="00C74858" w:rsidRPr="00C74858" w:rsidRDefault="00C74858" w:rsidP="007C3A5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4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Подвижная игра</w:t>
      </w:r>
    </w:p>
    <w:p w:rsidR="00C74858" w:rsidRDefault="00C74858" w:rsidP="007C3A5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4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«Кто быстрее соберет дом!»</w:t>
      </w:r>
    </w:p>
    <w:p w:rsidR="00C74858" w:rsidRPr="00FC4803" w:rsidRDefault="00C74858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игры:</w:t>
      </w:r>
    </w:p>
    <w:p w:rsidR="00C74858" w:rsidRPr="00C74858" w:rsidRDefault="00C74858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делятся на 2 команды</w:t>
      </w:r>
      <w:r w:rsidR="00FC4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Перед первым участником </w:t>
      </w:r>
      <w:r w:rsidR="00F62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находятся </w:t>
      </w:r>
      <w:r w:rsidR="00FC4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счет</w:t>
      </w:r>
      <w:r w:rsidR="00F62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</w:t>
      </w:r>
      <w:r w:rsidR="00FC4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палочк</w:t>
      </w:r>
      <w:r w:rsidR="00F62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C4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каждый берет по одной палочк</w:t>
      </w:r>
      <w:r w:rsidR="00813A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C4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несет ее к ст</w:t>
      </w:r>
      <w:r w:rsidR="00F62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C4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F62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proofErr w:type="gramStart"/>
      <w:r w:rsidR="00F629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напротив, </w:t>
      </w:r>
      <w:r w:rsidR="00FC4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где</w:t>
      </w:r>
      <w:proofErr w:type="gramEnd"/>
      <w:r w:rsidR="00FC48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должны выложить из палочек домик – поочередно.</w:t>
      </w:r>
    </w:p>
    <w:p w:rsidR="000F11FF" w:rsidRDefault="005A6159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</w:t>
      </w:r>
      <w:r w:rsidR="000F11FF" w:rsidRPr="005C0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предлагает детям пройти к столам дл</w:t>
      </w:r>
      <w:r w:rsidR="00080B20" w:rsidRPr="005C0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выполнения следующего задания (графический диктант).</w:t>
      </w:r>
    </w:p>
    <w:p w:rsidR="00BC186D" w:rsidRPr="005C0E33" w:rsidRDefault="00BC186D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7122" w:rsidRDefault="00AB648E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BC1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noProof/>
        </w:rPr>
        <w:drawing>
          <wp:inline distT="0" distB="0" distL="0" distR="0">
            <wp:extent cx="3050662" cy="2441575"/>
            <wp:effectExtent l="19050" t="0" r="0" b="6826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9" cy="24714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17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noProof/>
        </w:rPr>
        <w:drawing>
          <wp:inline distT="0" distB="0" distL="0" distR="0">
            <wp:extent cx="1822450" cy="2452662"/>
            <wp:effectExtent l="152400" t="114300" r="120650" b="1384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70" cy="24569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17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</w:p>
    <w:p w:rsidR="000C5F73" w:rsidRDefault="00C17122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  </w:t>
      </w:r>
      <w:r w:rsidR="00BC18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B648E">
        <w:rPr>
          <w:noProof/>
        </w:rPr>
        <w:drawing>
          <wp:inline distT="0" distB="0" distL="0" distR="0">
            <wp:extent cx="1847850" cy="2463734"/>
            <wp:effectExtent l="133350" t="114300" r="133350" b="146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702" cy="24742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B6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AB648E">
        <w:rPr>
          <w:noProof/>
        </w:rPr>
        <w:drawing>
          <wp:inline distT="0" distB="0" distL="0" distR="0">
            <wp:extent cx="1828850" cy="2438400"/>
            <wp:effectExtent l="19050" t="0" r="0" b="6858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86" cy="2452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B6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20549A" w:rsidRPr="005C0E33" w:rsidRDefault="0020549A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C5F73" w:rsidRPr="005A6159" w:rsidRDefault="005A6159" w:rsidP="007C3A5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Графический диктант</w:t>
      </w:r>
    </w:p>
    <w:p w:rsidR="005A6159" w:rsidRDefault="00B218B9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Воспитатель, просит детей быть внимательными и сосредоточиться</w:t>
      </w:r>
      <w:r w:rsidR="0071057B" w:rsidRPr="005C0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выполнении</w:t>
      </w:r>
      <w:r w:rsidR="00A868DA" w:rsidRPr="005C0E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задания.  Диктуется графический диктант.</w:t>
      </w:r>
    </w:p>
    <w:p w:rsidR="00FC444D" w:rsidRDefault="00FC444D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C444D" w:rsidRPr="005C0E33" w:rsidRDefault="00FC444D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9"/>
        <w:tblW w:w="0" w:type="auto"/>
        <w:shd w:val="clear" w:color="auto" w:fill="9E5ECE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80B20" w:rsidRPr="005C0E33" w:rsidTr="00484E38">
        <w:trPr>
          <w:trHeight w:val="567"/>
        </w:trPr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80B20" w:rsidRPr="005C0E33" w:rsidTr="00484E38">
        <w:trPr>
          <w:trHeight w:val="567"/>
        </w:trPr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highlight w:val="yellow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3.9pt;margin-top:-.6pt;width:59.15pt;height:56.95pt;flip:y;z-index:251660288;mso-position-horizontal-relative:text;mso-position-vertical-relative:text" o:connectortype="straight" strokecolor="yellow" strokeweight="3pt">
                  <v:stroke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highlight w:val="yellow"/>
                <w:lang w:eastAsia="ru-RU"/>
              </w:rPr>
              <w:pict>
                <v:shape id="_x0000_s1029" type="#_x0000_t32" style="position:absolute;margin-left:19.6pt;margin-top:-.6pt;width:70.9pt;height:0;z-index:251661312;mso-position-horizontal-relative:text;mso-position-vertical-relative:text" o:connectortype="straight" strokecolor="yellow" strokeweight="3pt">
                  <v:stroke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highlight w:val="yellow"/>
                <w:lang w:eastAsia="ru-RU"/>
              </w:rPr>
              <w:pict>
                <v:shape id="_x0000_s1031" type="#_x0000_t32" style="position:absolute;margin-left:-3.1pt;margin-top:-.55pt;width:61.1pt;height:57.8pt;z-index:251663360;mso-position-horizontal-relative:text;mso-position-vertical-relative:text" o:connectortype="straight" strokecolor="yellow" strokeweight="3pt">
                  <v:stroke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80B20" w:rsidRPr="005C0E33" w:rsidTr="00484E38">
        <w:trPr>
          <w:trHeight w:val="567"/>
        </w:trPr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highlight w:val="yellow"/>
                <w:lang w:eastAsia="ru-RU"/>
              </w:rPr>
              <w:pict>
                <v:shape id="_x0000_s1030" type="#_x0000_t32" style="position:absolute;margin-left:-4.35pt;margin-top:27.5pt;width:.05pt;height:87.05pt;z-index:251662336;mso-position-horizontal-relative:text;mso-position-vertical-relative:text" o:connectortype="straight" strokecolor="yellow" strokeweight="3pt">
                  <v:stroke endarrow="block"/>
                  <v:shadow type="perspective" color="#7f7f7f [1601]" opacity=".5" offset="1pt" offset2="-1pt"/>
                </v:shape>
              </w:pict>
            </w:r>
          </w:p>
        </w:tc>
      </w:tr>
      <w:tr w:rsidR="00080B20" w:rsidRPr="005C0E33" w:rsidTr="00484E38">
        <w:trPr>
          <w:trHeight w:val="567"/>
        </w:trPr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FFFF00"/>
                <w:sz w:val="28"/>
                <w:szCs w:val="28"/>
                <w:highlight w:val="yellow"/>
                <w:lang w:eastAsia="ru-RU"/>
              </w:rPr>
              <w:pict>
                <v:shape id="_x0000_s1026" type="#_x0000_t32" style="position:absolute;margin-left:25.45pt;margin-top:-.5pt;width:0;height:87.05pt;flip:y;z-index:251658240;mso-position-horizontal-relative:text;mso-position-vertical-relative:text" o:connectortype="straight" strokecolor="yellow" strokeweight="3pt">
                  <v:stroke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highlight w:val="yellow"/>
                <w:lang w:eastAsia="ru-RU"/>
              </w:rPr>
              <w:pict>
                <v:shape id="_x0000_s1027" type="#_x0000_t32" style="position:absolute;margin-left:-4.9pt;margin-top:-.5pt;width:95.45pt;height:.05pt;z-index:251659264;mso-position-horizontal-relative:text;mso-position-vertical-relative:text" o:connectortype="straight" strokecolor="yellow" strokeweight="3pt">
                  <v:stroke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highlight w:val="yellow"/>
                <w:lang w:eastAsia="ru-RU"/>
              </w:rPr>
              <w:pict>
                <v:shape id="_x0000_s1033" type="#_x0000_t32" style="position:absolute;margin-left:-4.4pt;margin-top:-.45pt;width:93.7pt;height:0;z-index:251665408;mso-position-horizontal-relative:text;mso-position-vertical-relative:text" o:connectortype="straight" strokecolor="yellow" strokeweight="3pt">
                  <v:stroke endarrow="block"/>
                  <v:shadow type="perspective" color="#7f7f7f [1601]" opacity=".5" offset="1pt" offset2="-1pt"/>
                </v:shape>
              </w:pict>
            </w: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80B20" w:rsidRPr="005C0E33" w:rsidTr="00484E38">
        <w:trPr>
          <w:trHeight w:val="567"/>
        </w:trPr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80B20" w:rsidRPr="005C0E33" w:rsidTr="00484E38">
        <w:trPr>
          <w:trHeight w:val="567"/>
        </w:trPr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highlight w:val="yellow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51" type="#_x0000_t120" style="position:absolute;margin-left:16.25pt;margin-top:19.65pt;width:10.05pt;height:9.25pt;z-index:251683840;mso-position-horizontal-relative:text;mso-position-vertical-relative:text" fillcolor="black [3213]" strokecolor="black [3213]"/>
              </w:pict>
            </w: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80B20" w:rsidRPr="005C0E33" w:rsidTr="00484E38">
        <w:trPr>
          <w:trHeight w:val="567"/>
        </w:trPr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highlight w:val="yellow"/>
                <w:lang w:eastAsia="ru-RU"/>
              </w:rPr>
              <w:pict>
                <v:shape id="_x0000_s1032" type="#_x0000_t32" style="position:absolute;margin-left:-4.9pt;margin-top:-.85pt;width:374.95pt;height:.9pt;flip:x;z-index:251664384;mso-position-horizontal-relative:text;mso-position-vertical-relative:text" o:connectortype="straight" strokecolor="yellow" strokeweight="3pt">
                  <v:stroke endarrow="block"/>
                  <v:shadow type="perspective" color="#7f7f7f [1601]" opacity=".5" offset="1pt" offset2="-1pt"/>
                </v:shape>
              </w:pict>
            </w:r>
            <w:r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highlight w:val="yellow"/>
                <w:lang w:eastAsia="ru-RU"/>
              </w:rPr>
              <w:pict>
                <v:shape id="_x0000_s1048" type="#_x0000_t120" style="position:absolute;margin-left:25.25pt;margin-top:.05pt;width:76.2pt;height:61.1pt;z-index:251680768;mso-position-horizontal-relative:text;mso-position-vertical-relative:text" fillcolor="#9e5ece" strokecolor="yellow" strokeweight="4.5pt"/>
              </w:pict>
            </w: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713553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highlight w:val="yellow"/>
                <w:lang w:eastAsia="ru-RU"/>
              </w:rPr>
              <w:pict>
                <v:shape id="_x0000_s1050" type="#_x0000_t120" style="position:absolute;margin-left:7.85pt;margin-top:.05pt;width:76.2pt;height:61.1pt;z-index:251682816;mso-position-horizontal-relative:text;mso-position-vertical-relative:text" fillcolor="#9e5ece" strokecolor="yellow" strokeweight="4.5pt"/>
              </w:pict>
            </w: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80B20" w:rsidRPr="005C0E33" w:rsidTr="00484E38">
        <w:trPr>
          <w:trHeight w:val="567"/>
        </w:trPr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shd w:val="clear" w:color="auto" w:fill="9E5ECE"/>
          </w:tcPr>
          <w:p w:rsidR="00080B20" w:rsidRPr="005C0E33" w:rsidRDefault="00080B20" w:rsidP="007C3A56">
            <w:pPr>
              <w:spacing w:before="100" w:after="10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080B20" w:rsidRDefault="00080B20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186D" w:rsidRDefault="00BC186D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186D" w:rsidRPr="005C0E33" w:rsidRDefault="00BC186D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11FF" w:rsidRDefault="000F11FF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="00080B20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A7234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молодцы, все справились с заданием. Посмотрите внимательно, что у вас получилось. Кто мне назовет, что это такое? </w:t>
      </w:r>
    </w:p>
    <w:p w:rsidR="00AD77B8" w:rsidRDefault="00AB648E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D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D77B8" w:rsidRDefault="00AD77B8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F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noProof/>
        </w:rPr>
        <w:drawing>
          <wp:inline distT="0" distB="0" distL="0" distR="0">
            <wp:extent cx="2155769" cy="2496028"/>
            <wp:effectExtent l="323850" t="323850" r="302260" b="30480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34" cy="25094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noProof/>
        </w:rPr>
        <w:drawing>
          <wp:inline distT="0" distB="0" distL="0" distR="0">
            <wp:extent cx="1882718" cy="2435005"/>
            <wp:effectExtent l="171450" t="171450" r="175260" b="17526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18" cy="24449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D77B8" w:rsidRDefault="00AD77B8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48E" w:rsidRPr="005C0E33" w:rsidRDefault="00AD77B8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noProof/>
        </w:rPr>
        <w:drawing>
          <wp:inline distT="0" distB="0" distL="0" distR="0">
            <wp:extent cx="1828335" cy="2110168"/>
            <wp:effectExtent l="190500" t="190500" r="172085" b="17589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53" cy="21149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50CC">
        <w:rPr>
          <w:noProof/>
        </w:rPr>
        <w:drawing>
          <wp:inline distT="0" distB="0" distL="0" distR="0">
            <wp:extent cx="2949005" cy="2067628"/>
            <wp:effectExtent l="152400" t="152400" r="137160" b="1422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710" cy="207793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7234D" w:rsidRPr="005C0E33" w:rsidRDefault="00A7234D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Ответы детей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: схема.</w:t>
      </w:r>
    </w:p>
    <w:p w:rsidR="00A7234D" w:rsidRPr="005C0E33" w:rsidRDefault="00A7234D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Воспитатель: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это схема изображаемого объекта.</w:t>
      </w:r>
      <w:r w:rsidR="00372629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объекта? (легковой автомобиль</w:t>
      </w:r>
      <w:proofErr w:type="gramStart"/>
      <w:r w:rsidR="00372629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модель</w:t>
      </w:r>
      <w:r w:rsidR="00B218B9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легкового автомобиля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расположенная на плоскости</w:t>
      </w:r>
      <w:r w:rsidR="00B218B9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2EA8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Перечислите, мне пожалуйста, из к</w:t>
      </w:r>
      <w:r w:rsidR="008365DA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частей состоит автомобиль (салон, багажник, капот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колеса</w:t>
      </w:r>
      <w:r w:rsidR="008365DA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18B9" w:rsidRPr="005A6159" w:rsidRDefault="00B218B9" w:rsidP="007C3A56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6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Динамическая пауза</w:t>
      </w:r>
    </w:p>
    <w:p w:rsidR="00B218B9" w:rsidRDefault="00B218B9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868DA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детей отдохнуть и потанцевать, в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</w:t>
      </w:r>
      <w:r w:rsidR="00A868DA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DA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«Музыкальная игра – вперед 4 шага, назад 4 шага»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Скажите</w:t>
      </w:r>
      <w:r w:rsidR="00DF4F06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пользу приносит людям легковой автомобиль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Дети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F4F06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легковой автомобиль перевозит людей и небольшие грузы в багажнике.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="00DF4F06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п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осмотрите, что лежит на столе?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4F06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фигуры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944" w:rsidRPr="00AF0077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</w:t>
      </w:r>
      <w:r w:rsidR="00746944"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  <w:r w:rsidR="00746944"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правильно. 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блоки Дьенеша. 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2A458C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вам, выбрать фигуры, которые необходимы для выполнения схемы легкового автомобиля.</w:t>
      </w:r>
    </w:p>
    <w:p w:rsidR="00746944" w:rsidRDefault="00746944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AF0077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Д</w:t>
      </w:r>
      <w:r w:rsidR="00C171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е</w:t>
      </w: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ти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458C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работу.</w:t>
      </w:r>
    </w:p>
    <w:p w:rsidR="00746944" w:rsidRDefault="00C17122" w:rsidP="007469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3643602" cy="4231259"/>
            <wp:effectExtent l="190500" t="190500" r="167005" b="1695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09" cy="4265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61404F" wp14:editId="0DED0DC3">
            <wp:extent cx="2583347" cy="4218757"/>
            <wp:effectExtent l="19050" t="0" r="7620" b="11728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779" cy="424559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46944" w:rsidRDefault="00746944" w:rsidP="007469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AD77B8">
        <w:rPr>
          <w:noProof/>
        </w:rPr>
        <w:drawing>
          <wp:inline distT="0" distB="0" distL="0" distR="0">
            <wp:extent cx="2157049" cy="3631783"/>
            <wp:effectExtent l="171450" t="171450" r="167640" b="1784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29" cy="37034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E2F13" w:rsidRPr="007C3A56" w:rsidRDefault="005A6159" w:rsidP="007469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</w:t>
      </w:r>
      <w:r w:rsidR="009E2F13" w:rsidRPr="007C3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оспитатель координирует деятельность детей, при необходимости отвечает на вопросы, помогает своими наводящими вопросами, советами, предложениями.</w:t>
      </w:r>
    </w:p>
    <w:p w:rsidR="009E2F13" w:rsidRDefault="009E2F13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944" w:rsidRPr="007C3A56" w:rsidRDefault="00746944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A56" w:rsidRPr="007C3A56" w:rsidRDefault="00396C2B" w:rsidP="007C3A56">
      <w:pPr>
        <w:spacing w:before="100" w:after="10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6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Беседа с детьми о проделанной работе</w:t>
      </w:r>
      <w:r w:rsidRPr="005A6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912C2" w:rsidRPr="005C0E33" w:rsidRDefault="007C3A56" w:rsidP="009912C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</w:t>
      </w:r>
      <w:r w:rsidR="009912C2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с вами давайте опишем, то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2C2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получилось.</w:t>
      </w:r>
    </w:p>
    <w:p w:rsidR="007C3A56" w:rsidRPr="007C3A56" w:rsidRDefault="007C3A56" w:rsidP="009912C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12C2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фигура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схеме</w:t>
      </w:r>
      <w:r w:rsidR="00BC68F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изображает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колеса?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68F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</w:p>
    <w:p w:rsidR="00BC68FD" w:rsidRPr="007C3A56" w:rsidRDefault="00BC68FD" w:rsidP="00BC68FD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где </w:t>
      </w:r>
      <w:r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68F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фигуры, вы использовали, для моделирования салона автомобиля?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Дети:</w:t>
      </w:r>
      <w:r w:rsidR="00BC68F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 2 треугольника и квадрат.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="00BC68F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какие фигуры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капота и багажника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C68FD" w:rsidRPr="005C0E33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Дети: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68FD" w:rsidRPr="005C0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прямоугольники, квадраты, треугольники.</w:t>
      </w:r>
    </w:p>
    <w:p w:rsidR="005A6159" w:rsidRDefault="005A6159" w:rsidP="007C3A56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3A56" w:rsidRPr="007C3A56" w:rsidRDefault="009E2F13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Рефлексия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Молодцы. Замечательные машины у вас получились. У нас теперь есть свой автопарк. Давайте рассмотрим машины друг друга. Как ваши машины помогают людям в работе? Не будет ли поломки машин по дороге, все ли детали</w:t>
      </w:r>
      <w:r w:rsidR="005224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схемой, есть 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ваших</w:t>
      </w:r>
      <w:r w:rsidR="0052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автомобилей?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Все замечательно потрудились.                                                                       </w:t>
      </w:r>
    </w:p>
    <w:p w:rsidR="007C3A56" w:rsidRPr="007C3A56" w:rsidRDefault="007C3A56" w:rsidP="007C3A5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3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Воспитатель:</w:t>
      </w:r>
      <w:r w:rsidR="001F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теперь предлагаю 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="001F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 w:rsidR="009E2F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машину, на которой он бы хотел отправиться в путь.</w:t>
      </w:r>
      <w:r w:rsidRPr="007C3A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5EB6" w:rsidRPr="00713553" w:rsidRDefault="00D25EB6" w:rsidP="0071355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621" w:rsidRDefault="00752D57" w:rsidP="007135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93240" cy="2468829"/>
            <wp:effectExtent l="19050" t="0" r="2540" b="7131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816" cy="247600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F1E66" w:rsidRDefault="007F1E66">
      <w:bookmarkStart w:id="0" w:name="_GoBack"/>
      <w:bookmarkEnd w:id="0"/>
    </w:p>
    <w:sectPr w:rsidR="007F1E66" w:rsidSect="00BC186D">
      <w:pgSz w:w="11906" w:h="16838"/>
      <w:pgMar w:top="720" w:right="720" w:bottom="720" w:left="72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A56"/>
    <w:rsid w:val="00080B20"/>
    <w:rsid w:val="000A12BD"/>
    <w:rsid w:val="000C5F73"/>
    <w:rsid w:val="000E57A1"/>
    <w:rsid w:val="000F11FF"/>
    <w:rsid w:val="001550CC"/>
    <w:rsid w:val="001C0621"/>
    <w:rsid w:val="001F7EE4"/>
    <w:rsid w:val="0020549A"/>
    <w:rsid w:val="002A458C"/>
    <w:rsid w:val="002C2E47"/>
    <w:rsid w:val="002F44B7"/>
    <w:rsid w:val="002F76E4"/>
    <w:rsid w:val="00372629"/>
    <w:rsid w:val="00396C2B"/>
    <w:rsid w:val="003D2BEA"/>
    <w:rsid w:val="003E515F"/>
    <w:rsid w:val="003F2C63"/>
    <w:rsid w:val="004573D7"/>
    <w:rsid w:val="00484E38"/>
    <w:rsid w:val="004F2EA8"/>
    <w:rsid w:val="00522435"/>
    <w:rsid w:val="005347FA"/>
    <w:rsid w:val="00553918"/>
    <w:rsid w:val="00581BE6"/>
    <w:rsid w:val="005A6159"/>
    <w:rsid w:val="005C0E33"/>
    <w:rsid w:val="00640E75"/>
    <w:rsid w:val="0071057B"/>
    <w:rsid w:val="00713553"/>
    <w:rsid w:val="00735F0E"/>
    <w:rsid w:val="00746944"/>
    <w:rsid w:val="00747F0D"/>
    <w:rsid w:val="00752D57"/>
    <w:rsid w:val="007C3A56"/>
    <w:rsid w:val="007F1E66"/>
    <w:rsid w:val="00813AEF"/>
    <w:rsid w:val="008365DA"/>
    <w:rsid w:val="00976F9E"/>
    <w:rsid w:val="009912C2"/>
    <w:rsid w:val="009E2F13"/>
    <w:rsid w:val="00A54D7E"/>
    <w:rsid w:val="00A7234D"/>
    <w:rsid w:val="00A868DA"/>
    <w:rsid w:val="00AB648E"/>
    <w:rsid w:val="00AD77B8"/>
    <w:rsid w:val="00AF0077"/>
    <w:rsid w:val="00B218B9"/>
    <w:rsid w:val="00B95A04"/>
    <w:rsid w:val="00B97B42"/>
    <w:rsid w:val="00BC186D"/>
    <w:rsid w:val="00BC68FD"/>
    <w:rsid w:val="00C03862"/>
    <w:rsid w:val="00C17122"/>
    <w:rsid w:val="00C20B2B"/>
    <w:rsid w:val="00C74858"/>
    <w:rsid w:val="00CC4EE0"/>
    <w:rsid w:val="00D25EB6"/>
    <w:rsid w:val="00D62854"/>
    <w:rsid w:val="00DA241C"/>
    <w:rsid w:val="00DC7234"/>
    <w:rsid w:val="00DF4F06"/>
    <w:rsid w:val="00E22173"/>
    <w:rsid w:val="00E91510"/>
    <w:rsid w:val="00F23E49"/>
    <w:rsid w:val="00F62998"/>
    <w:rsid w:val="00FB708D"/>
    <w:rsid w:val="00FC444D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6"/>
        <o:r id="V:Rule4" type="connector" idref="#_x0000_s1032"/>
        <o:r id="V:Rule5" type="connector" idref="#_x0000_s1029"/>
        <o:r id="V:Rule6" type="connector" idref="#_x0000_s1030"/>
        <o:r id="V:Rule7" type="connector" idref="#_x0000_s1028"/>
        <o:r id="V:Rule8" type="connector" idref="#_x0000_s1033"/>
      </o:rules>
    </o:shapelayout>
  </w:shapeDefaults>
  <w:decimalSymbol w:val=","/>
  <w:listSeparator w:val=";"/>
  <w14:docId w14:val="77AB0E9E"/>
  <w15:docId w15:val="{47763A53-6BC5-4321-B7F9-A824194A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EB6"/>
  </w:style>
  <w:style w:type="paragraph" w:styleId="2">
    <w:name w:val="heading 2"/>
    <w:basedOn w:val="a"/>
    <w:link w:val="20"/>
    <w:uiPriority w:val="9"/>
    <w:qFormat/>
    <w:rsid w:val="007C3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C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A56"/>
    <w:rPr>
      <w:b/>
      <w:bCs/>
    </w:rPr>
  </w:style>
  <w:style w:type="character" w:styleId="a5">
    <w:name w:val="Emphasis"/>
    <w:basedOn w:val="a0"/>
    <w:uiPriority w:val="20"/>
    <w:qFormat/>
    <w:rsid w:val="007C3A56"/>
    <w:rPr>
      <w:i/>
      <w:iCs/>
    </w:rPr>
  </w:style>
  <w:style w:type="character" w:customStyle="1" w:styleId="file">
    <w:name w:val="file"/>
    <w:basedOn w:val="a0"/>
    <w:rsid w:val="007C3A56"/>
  </w:style>
  <w:style w:type="character" w:styleId="a6">
    <w:name w:val="Hyperlink"/>
    <w:basedOn w:val="a0"/>
    <w:uiPriority w:val="99"/>
    <w:semiHidden/>
    <w:unhideWhenUsed/>
    <w:rsid w:val="007C3A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A5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80B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01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49</dc:creator>
  <cp:keywords/>
  <dc:description/>
  <cp:lastModifiedBy>МАДОУ № 49</cp:lastModifiedBy>
  <cp:revision>45</cp:revision>
  <cp:lastPrinted>2019-06-24T12:44:00Z</cp:lastPrinted>
  <dcterms:created xsi:type="dcterms:W3CDTF">2019-06-24T05:56:00Z</dcterms:created>
  <dcterms:modified xsi:type="dcterms:W3CDTF">2019-06-25T15:30:00Z</dcterms:modified>
</cp:coreProperties>
</file>