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AF" w:rsidRDefault="00FA4AAF" w:rsidP="00FA4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непрерывной</w:t>
      </w:r>
      <w:r w:rsidRPr="00930CD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930CDA">
        <w:rPr>
          <w:rFonts w:ascii="Times New Roman" w:hAnsi="Times New Roman" w:cs="Times New Roman"/>
          <w:b/>
          <w:sz w:val="24"/>
          <w:szCs w:val="24"/>
        </w:rPr>
        <w:t xml:space="preserve">непосредственной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с музыкальным сопровождением</w:t>
      </w:r>
    </w:p>
    <w:p w:rsidR="00FA4AAF" w:rsidRPr="00930CDA" w:rsidRDefault="00FA4AAF" w:rsidP="00FA4A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старшей </w:t>
      </w:r>
      <w:r w:rsidRPr="00930CDA">
        <w:rPr>
          <w:rFonts w:ascii="Times New Roman" w:hAnsi="Times New Roman" w:cs="Times New Roman"/>
          <w:b/>
          <w:sz w:val="24"/>
          <w:szCs w:val="24"/>
        </w:rPr>
        <w:t>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AAF" w:rsidRPr="000554E4" w:rsidRDefault="00FA4AAF" w:rsidP="00055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Pr="00930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AAF">
        <w:rPr>
          <w:rFonts w:ascii="Times New Roman" w:hAnsi="Times New Roman" w:cs="Times New Roman"/>
          <w:b/>
          <w:sz w:val="24"/>
          <w:szCs w:val="24"/>
        </w:rPr>
        <w:t>«</w:t>
      </w:r>
      <w:r w:rsidRPr="00FA4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Прогулка в зимний лес</w:t>
      </w:r>
      <w:r w:rsidRPr="00FA4AAF">
        <w:rPr>
          <w:rFonts w:ascii="Times New Roman" w:hAnsi="Times New Roman" w:cs="Times New Roman"/>
          <w:b/>
          <w:sz w:val="24"/>
          <w:szCs w:val="24"/>
        </w:rPr>
        <w:t>»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 xml:space="preserve">Методическая разработка подготовлена: Емельяновой Светланой Владимировной, воспитателем МБДОУ  «Детский сад № 27» </w:t>
      </w:r>
      <w:proofErr w:type="spellStart"/>
      <w:r w:rsidRPr="000554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554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554E4">
        <w:rPr>
          <w:rFonts w:ascii="Times New Roman" w:hAnsi="Times New Roman" w:cs="Times New Roman"/>
          <w:sz w:val="24"/>
          <w:szCs w:val="24"/>
        </w:rPr>
        <w:t>еверска</w:t>
      </w:r>
      <w:proofErr w:type="spellEnd"/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Направление - дошкольное образование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Возрастная группа: старшая группа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Цель:  Закреп</w:t>
      </w:r>
      <w:r w:rsidR="0035163E">
        <w:rPr>
          <w:rFonts w:ascii="Times New Roman" w:hAnsi="Times New Roman" w:cs="Times New Roman"/>
          <w:sz w:val="24"/>
          <w:szCs w:val="24"/>
        </w:rPr>
        <w:t>ление  знаний о времени года - зима</w:t>
      </w:r>
      <w:r w:rsidR="0026588D" w:rsidRPr="000554E4">
        <w:rPr>
          <w:rFonts w:ascii="Times New Roman" w:hAnsi="Times New Roman" w:cs="Times New Roman"/>
          <w:sz w:val="24"/>
          <w:szCs w:val="24"/>
        </w:rPr>
        <w:t xml:space="preserve"> </w:t>
      </w:r>
      <w:r w:rsidRPr="000554E4">
        <w:rPr>
          <w:rFonts w:ascii="Times New Roman" w:hAnsi="Times New Roman" w:cs="Times New Roman"/>
          <w:sz w:val="24"/>
          <w:szCs w:val="24"/>
        </w:rPr>
        <w:t xml:space="preserve">посредством игры-путешествия. 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Воспитывать личностные качества у каждого ребёнка: устойч</w:t>
      </w:r>
      <w:r w:rsidR="0026588D" w:rsidRPr="000554E4">
        <w:rPr>
          <w:rStyle w:val="c1"/>
          <w:rFonts w:ascii="Times New Roman" w:hAnsi="Times New Roman" w:cs="Times New Roman"/>
          <w:color w:val="000000"/>
          <w:sz w:val="24"/>
          <w:szCs w:val="24"/>
        </w:rPr>
        <w:t>ивость интереса к</w:t>
      </w:r>
      <w:r w:rsidRPr="000554E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знаниям и умениям, целеустремлённость, сосредоточенность, любознательность.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color w:val="000000"/>
          <w:sz w:val="24"/>
          <w:szCs w:val="24"/>
        </w:rPr>
        <w:t>1. Развивать психологические процессы: зрительное и слуховое внимание, логическое мышление, мелкую моторику рук.</w:t>
      </w:r>
    </w:p>
    <w:p w:rsidR="0026588D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color w:val="000000"/>
          <w:sz w:val="24"/>
          <w:szCs w:val="24"/>
        </w:rPr>
        <w:t>2. Развивать социальные навыки: умение работать в группе, договариваться, учитывать мнение партнера.</w:t>
      </w:r>
      <w:r w:rsidR="0026588D" w:rsidRPr="000554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588D" w:rsidRPr="000554E4" w:rsidRDefault="0026588D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выполнять движения в соответствии с текстом песни, русской народной игры.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0554E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Образовательные:</w:t>
      </w:r>
    </w:p>
    <w:p w:rsidR="0026588D" w:rsidRPr="000554E4" w:rsidRDefault="0026588D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 xml:space="preserve">Обобщить представления детей о зиме; </w:t>
      </w:r>
    </w:p>
    <w:p w:rsidR="0026588D" w:rsidRPr="000554E4" w:rsidRDefault="0026588D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 xml:space="preserve">Закрепить все знания о характерных признаках зимы; </w:t>
      </w:r>
    </w:p>
    <w:p w:rsidR="0026588D" w:rsidRPr="000554E4" w:rsidRDefault="0026588D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Продолжать учить детей воспринимать поэтический образ зимы средствами художественной и музыкальной выразительности;</w:t>
      </w:r>
    </w:p>
    <w:p w:rsidR="00FA4AAF" w:rsidRPr="000554E4" w:rsidRDefault="0026588D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 xml:space="preserve"> </w:t>
      </w:r>
      <w:r w:rsidR="00FA4AAF" w:rsidRPr="000554E4">
        <w:rPr>
          <w:rFonts w:ascii="Times New Roman" w:hAnsi="Times New Roman" w:cs="Times New Roman"/>
          <w:sz w:val="24"/>
          <w:szCs w:val="24"/>
        </w:rPr>
        <w:t xml:space="preserve">Приоритетная образовательная область «Познавательное развитие»: </w:t>
      </w:r>
    </w:p>
    <w:p w:rsidR="00FA4AAF" w:rsidRPr="000554E4" w:rsidRDefault="000D0712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детей, любознательности и познавательной мотивации.</w:t>
      </w:r>
      <w:r w:rsidR="00FA4AAF" w:rsidRPr="00055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Развивать способность умение ориентироваться на ограниченном пространстве.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В интеграции: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«Социально-коммуникативное развитие»: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приобщение к общепринятым нормам и правилам взаимоотношения со сверстниками (умение выполнять задание сообща, помогать друг другу);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формировать умение: устанавливать контакт, свободного общения;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lastRenderedPageBreak/>
        <w:t xml:space="preserve"> «Речевое развитие»: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развитие компонентов устной речи детей в различных формах и видах деятельности;</w:t>
      </w:r>
      <w:r w:rsidR="00603287"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«Физическое развитие»: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обогащение двигательного опыта, сохранение и укрепление физического и психического здоровья.</w:t>
      </w:r>
    </w:p>
    <w:p w:rsidR="000554E4" w:rsidRPr="000554E4" w:rsidRDefault="000554E4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- реализация самостоятельной творческой деятельности, формирование интереса и потребности в чтении, умении инсценировать песню, импровизировать танцевальные движения, соответствующие характеру музыки и словам песни, восприятие музыки, формирование умения двигаться под музыку.</w:t>
      </w:r>
    </w:p>
    <w:p w:rsidR="000554E4" w:rsidRPr="000554E4" w:rsidRDefault="000554E4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Целевые ориентиры: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осваивает нормы принятые в обществе, проявляет любознательность, обладает интересом к стихам, проявляет эмоциональный отклик, стремится двигаться под музыку, обладает интересом к рассматриванию картинок, установкой положительного отношения к миру, у ребенка развита мелкая моторика, сформированы умения и навыки, необходимые для осуществления изобразительной деятельности (рисование).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Предпосылки учебной деятельности: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умение слушать, участвовать в совместной деятельности;</w:t>
      </w:r>
    </w:p>
    <w:p w:rsidR="00FA4AAF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предлагать помощь, умение пользоваться инструкцией;</w:t>
      </w:r>
    </w:p>
    <w:p w:rsidR="00FA4AAF" w:rsidRPr="000554E4" w:rsidRDefault="00603287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Умение</w:t>
      </w:r>
      <w:r w:rsidR="00FA4AAF" w:rsidRPr="000554E4">
        <w:rPr>
          <w:rFonts w:ascii="Times New Roman" w:hAnsi="Times New Roman" w:cs="Times New Roman"/>
          <w:sz w:val="24"/>
          <w:szCs w:val="24"/>
        </w:rPr>
        <w:t xml:space="preserve"> слушать взрослого и выполнять его инструкцию;</w:t>
      </w:r>
    </w:p>
    <w:p w:rsidR="00603287" w:rsidRPr="000554E4" w:rsidRDefault="00FA4AAF" w:rsidP="000554E4">
      <w:pPr>
        <w:pStyle w:val="aa"/>
        <w:rPr>
          <w:rFonts w:ascii="Times New Roman" w:hAnsi="Times New Roman" w:cs="Times New Roman"/>
          <w:sz w:val="24"/>
          <w:szCs w:val="24"/>
        </w:rPr>
      </w:pPr>
      <w:r w:rsidRPr="000554E4">
        <w:rPr>
          <w:rFonts w:ascii="Times New Roman" w:hAnsi="Times New Roman" w:cs="Times New Roman"/>
          <w:sz w:val="24"/>
          <w:szCs w:val="24"/>
        </w:rPr>
        <w:t>- умение оценивать собственную деятельность, свои достижения.</w:t>
      </w:r>
    </w:p>
    <w:p w:rsidR="00FA4AAF" w:rsidRPr="000554E4" w:rsidRDefault="000554E4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FA4AAF"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554E4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 метели, снежок, бубенцы, маски лисы, зайца, белки, птиц, волка, саночки, ушанка, ленточки белого цвета, султанчики, платки, муз. инструменты: металлофоны, ксилофоны,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реугольники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фонограмма к песне “Саночки”.</w:t>
      </w:r>
    </w:p>
    <w:p w:rsidR="00FA4AAF" w:rsidRPr="000554E4" w:rsidRDefault="000554E4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FA4AAF"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послушайте, о каком времени года мы сегодня будем говорить.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“Шум метели”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звуки? Когда бывают метели?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что вы любите зиму? Почему? (ответы детей)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я вас приглашаю на зимнюю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прогулку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лесную полянку.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чем удобно передвигаться?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встанем друг за другом на лыжню и пойдем по лыжне, возьмите палочки в руки.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Лыжи весело берем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снегу все пойдем,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сугробам высоко Ноги поднимаем,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льду совсем легко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ихонечко шагаем.</w:t>
      </w:r>
    </w:p>
    <w:p w:rsid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деревья и кусты </w:t>
      </w:r>
    </w:p>
    <w:p w:rsid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Змейкой обойдем </w:t>
      </w:r>
    </w:p>
    <w:p w:rsid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снежную полянку 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мы придем.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это чудесное время года! Зимой природа так красива! Скажите, а вам нравится зима? А какая бывает зима?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поиграем с вами в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“Какая зима”.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вам буду бросать снежок, а вы мне его возвращать вместе со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словом, характеризующим какая бывает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зима.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детей: белая, снежная, холодная, красивая, колючая, пушистая, искрящаяся, волшебная, мягкая, легкая, сказочная, вьюжная, морозная, суровая, затяжная, серебристая)</w:t>
      </w:r>
      <w:proofErr w:type="gramEnd"/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снежок засыпал весь лужок. Снежок падал медленно, потом все быстрее и быстрее. Давайте мы все вместе проговорим с ускорением как падал снежок.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Распевка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“Снег снежок, засыпал весь лужок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проговаривают, затем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пропевают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музыкальная загадка. Слышится звон бубенцов.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 это? - Давайте с вами исполним песню “Саночки”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сполняют песню в движении.)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стульчики.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сани остановились на лесной опушке. Как вы думаете, ребята, каких лесных зверей мы можем встретить сейчас в лесу?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 вами учили много загадок про зверей, вспомните и попробуйте спеть.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v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Загадывание загадок (дети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пропевают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загадки).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Рыжий маленький зверек по деревьям прыг да скок.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Хитрая плутовка, рыжая головка, хвост пушистый краса, кто же это?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Комочек пуха, длинное ухо, прыгает ловко, любит морковку.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 зверь зубами щелк, догадались, это...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почему не спели про медведя, ежа? (они спят)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Хорошо вы знаете, кого мы можем встретить в лесу. А кто сегодня гулял по опушке и оставил свои следы на снегу, мы узнаем, послушав стихотворение С.Маршака “Снежная страница” в исполнении Алисы С.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оживим это стихотворение - 5 детей одевают шапочки и инсценируют стихотворение, находят свои “следы”, которые лежат на поляне)</w:t>
      </w:r>
      <w:proofErr w:type="gramEnd"/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Алиса назвала зиму - Зимушкой. Давайте и мы с вами найдем к обычным словам ласковые слова.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со снежком “Назови ласково”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кидаю вам снежок с обычным словом, а вы мне возвращаете </w:t>
      </w:r>
      <w:proofErr w:type="gram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ласковое</w:t>
      </w:r>
      <w:proofErr w:type="gram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- зимушка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Снег - снежок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Мороз -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морозик</w:t>
      </w:r>
      <w:proofErr w:type="spellEnd"/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- ледок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Сосулька - сосулечка</w:t>
      </w: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Холод - холодок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Снежинка -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снежиночка</w:t>
      </w:r>
      <w:proofErr w:type="spellEnd"/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снежиночки</w:t>
      </w:r>
      <w:proofErr w:type="spellEnd"/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любят танцевать под музыку ветра. Давайте и мы с вами сейчас покажем, как танцуют снежинки. Девочки, выбирайте султанчики, ленточки, платочки. А мальчики подыграют снежинкам на музыкальных инструментах.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Танцевальное творчество “Вальс” П.И.Чайковского.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узнали, под какую музыку снежинки исполнили танец?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с вами уже долго гуляем, замерзли. Как нам можно согреться?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 - в баню сходить, поиграть, поработать...)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можно согреться и в бане, и в работе, и в игре.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мы с вами поиграем в игру “Барыня”, которая поможет нам согреться. А для этого мы разделимся на 3 команды.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будет проговаривать слова: “В ступе пряники толчены”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команда: “ В бане веники мочены“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команда: “Барыня, барыня, сударыня - барыня”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Согрелись? Наша прогулка заканчивается, нам пора возвращаться в детский сад. Давайте снова возьмем лыжи, встанем на лыжню и поедем в сад. В группе нарисуем рисунки: “Мои впечатления от прогулки”.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снова под ритмическую игру “Лыжи весело берем” выходят из зала.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в группе перед рисованием.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какое время года мы с вами путешествовали?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можно встретить в зимнем лесу?</w:t>
      </w:r>
    </w:p>
    <w:p w:rsidR="00FA4AAF" w:rsidRPr="000554E4" w:rsidRDefault="00FA4AAF" w:rsidP="000554E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вам особенно понравилось в путешествии?</w:t>
      </w:r>
    </w:p>
    <w:p w:rsidR="004B08A8" w:rsidRDefault="004B08A8"/>
    <w:sectPr w:rsidR="004B08A8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0408"/>
    <w:multiLevelType w:val="hybridMultilevel"/>
    <w:tmpl w:val="0CEA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32770"/>
    <w:multiLevelType w:val="hybridMultilevel"/>
    <w:tmpl w:val="51D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D0AAD"/>
    <w:multiLevelType w:val="hybridMultilevel"/>
    <w:tmpl w:val="14F8B2B8"/>
    <w:lvl w:ilvl="0" w:tplc="2F68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AF42EF"/>
    <w:multiLevelType w:val="hybridMultilevel"/>
    <w:tmpl w:val="F57E8B1A"/>
    <w:lvl w:ilvl="0" w:tplc="92E85F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A75"/>
    <w:multiLevelType w:val="hybridMultilevel"/>
    <w:tmpl w:val="EFF0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AAF"/>
    <w:rsid w:val="000118B9"/>
    <w:rsid w:val="000554E4"/>
    <w:rsid w:val="000D0712"/>
    <w:rsid w:val="0026588D"/>
    <w:rsid w:val="002A477A"/>
    <w:rsid w:val="0035163E"/>
    <w:rsid w:val="003E1D1F"/>
    <w:rsid w:val="004A46D3"/>
    <w:rsid w:val="004B08A8"/>
    <w:rsid w:val="00603287"/>
    <w:rsid w:val="00696A69"/>
    <w:rsid w:val="00AC5DFC"/>
    <w:rsid w:val="00B8026D"/>
    <w:rsid w:val="00B82D2D"/>
    <w:rsid w:val="00CF2152"/>
    <w:rsid w:val="00D74C2A"/>
    <w:rsid w:val="00D779CC"/>
    <w:rsid w:val="00E500DE"/>
    <w:rsid w:val="00ED4AC3"/>
    <w:rsid w:val="00FA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pple-converted-space">
    <w:name w:val="apple-converted-space"/>
    <w:basedOn w:val="a0"/>
    <w:rsid w:val="00FA4AAF"/>
  </w:style>
  <w:style w:type="paragraph" w:customStyle="1" w:styleId="c0">
    <w:name w:val="c0"/>
    <w:basedOn w:val="a"/>
    <w:rsid w:val="00FA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2019-10-28T12:22:00Z</dcterms:created>
  <dcterms:modified xsi:type="dcterms:W3CDTF">2019-10-28T13:35:00Z</dcterms:modified>
</cp:coreProperties>
</file>