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677" w:rsidRDefault="009D1677" w:rsidP="009D1677">
      <w:pPr>
        <w:spacing w:after="0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Тема: «Отдел </w:t>
      </w:r>
      <w:proofErr w:type="gramStart"/>
      <w:r>
        <w:rPr>
          <w:rFonts w:ascii="Times New Roman" w:hAnsi="Times New Roman"/>
          <w:b/>
          <w:bCs/>
          <w:sz w:val="24"/>
        </w:rPr>
        <w:t>Моховидные</w:t>
      </w:r>
      <w:proofErr w:type="gramEnd"/>
      <w:r>
        <w:rPr>
          <w:rFonts w:ascii="Times New Roman" w:hAnsi="Times New Roman"/>
          <w:b/>
          <w:bCs/>
          <w:sz w:val="24"/>
        </w:rPr>
        <w:t>. Особенности организации, жизненного цикла» (7 класс)</w:t>
      </w:r>
    </w:p>
    <w:p w:rsidR="009D1677" w:rsidRDefault="009D1677" w:rsidP="009D1677">
      <w:pPr>
        <w:spacing w:after="0"/>
        <w:ind w:firstLine="709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Цели урока: </w:t>
      </w:r>
    </w:p>
    <w:p w:rsidR="009D1677" w:rsidRDefault="009D1677" w:rsidP="009D167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    Формирование у обучающихся представления о строении, жизненном цикле и многообразии водорослей.</w:t>
      </w:r>
    </w:p>
    <w:p w:rsidR="009D1677" w:rsidRDefault="009D1677" w:rsidP="009D1677">
      <w:pPr>
        <w:widowControl w:val="0"/>
        <w:numPr>
          <w:ilvl w:val="0"/>
          <w:numId w:val="1"/>
        </w:numPr>
        <w:suppressAutoHyphens/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Продолжение знакомство учащихся с многообразием представителей царства Растений, формирования навыка работы с текстовой информацией, парной, групповой, лабораторных умений.</w:t>
      </w:r>
    </w:p>
    <w:p w:rsidR="009D1677" w:rsidRDefault="009D1677" w:rsidP="009D1677">
      <w:pPr>
        <w:widowControl w:val="0"/>
        <w:numPr>
          <w:ilvl w:val="0"/>
          <w:numId w:val="1"/>
        </w:numPr>
        <w:suppressAutoHyphens/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Создание условий для развития познавательного интереса, научного мировоззрения. </w:t>
      </w:r>
    </w:p>
    <w:p w:rsidR="009D1677" w:rsidRDefault="009D1677" w:rsidP="009D1677">
      <w:pPr>
        <w:spacing w:after="0"/>
        <w:ind w:firstLine="709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Планируемые результаты:</w:t>
      </w:r>
    </w:p>
    <w:p w:rsidR="009D1677" w:rsidRDefault="009D1677" w:rsidP="009D1677">
      <w:pPr>
        <w:widowControl w:val="0"/>
        <w:numPr>
          <w:ilvl w:val="0"/>
          <w:numId w:val="2"/>
        </w:numPr>
        <w:suppressAutoHyphens/>
        <w:spacing w:after="0"/>
        <w:ind w:left="-20" w:firstLine="7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iCs/>
          <w:sz w:val="24"/>
        </w:rPr>
        <w:t>Личностные</w:t>
      </w:r>
      <w:r>
        <w:rPr>
          <w:rFonts w:ascii="Times New Roman" w:hAnsi="Times New Roman"/>
          <w:sz w:val="24"/>
        </w:rPr>
        <w:t xml:space="preserve">: воспитание чувства само- и взаимоуважения; развитие интереса к изучению природы, мотивации получения новых знаний, </w:t>
      </w:r>
      <w:proofErr w:type="spellStart"/>
      <w:r>
        <w:rPr>
          <w:rFonts w:ascii="Times New Roman" w:hAnsi="Times New Roman"/>
          <w:sz w:val="24"/>
        </w:rPr>
        <w:t>ителлектуальных</w:t>
      </w:r>
      <w:proofErr w:type="spellEnd"/>
      <w:r>
        <w:rPr>
          <w:rFonts w:ascii="Times New Roman" w:hAnsi="Times New Roman"/>
          <w:sz w:val="24"/>
        </w:rPr>
        <w:t xml:space="preserve"> и творческих способностей.</w:t>
      </w:r>
    </w:p>
    <w:p w:rsidR="009D1677" w:rsidRDefault="009D1677" w:rsidP="009D1677">
      <w:pPr>
        <w:widowControl w:val="0"/>
        <w:numPr>
          <w:ilvl w:val="0"/>
          <w:numId w:val="2"/>
        </w:numPr>
        <w:suppressAutoHyphens/>
        <w:spacing w:after="0"/>
        <w:ind w:left="-20" w:firstLine="740"/>
        <w:jc w:val="both"/>
        <w:rPr>
          <w:rFonts w:ascii="Times New Roman" w:hAnsi="Times New Roman"/>
          <w:sz w:val="24"/>
        </w:rPr>
      </w:pPr>
      <w:proofErr w:type="spellStart"/>
      <w:proofErr w:type="gramStart"/>
      <w:r>
        <w:rPr>
          <w:rFonts w:ascii="Times New Roman" w:hAnsi="Times New Roman"/>
          <w:i/>
          <w:iCs/>
          <w:sz w:val="24"/>
        </w:rPr>
        <w:t>Метапредметные</w:t>
      </w:r>
      <w:proofErr w:type="spellEnd"/>
      <w:r>
        <w:rPr>
          <w:rFonts w:ascii="Times New Roman" w:hAnsi="Times New Roman"/>
          <w:sz w:val="24"/>
        </w:rPr>
        <w:t>: развитие монологической речи; умение анализировать текстовую, графическую и аудиовизуальную информацию; сравнивать представителей водорослей, развитие у обучающихся самостоятельности,</w:t>
      </w:r>
      <w:proofErr w:type="gramEnd"/>
    </w:p>
    <w:p w:rsidR="009D1677" w:rsidRDefault="009D1677" w:rsidP="009D1677">
      <w:pPr>
        <w:widowControl w:val="0"/>
        <w:numPr>
          <w:ilvl w:val="0"/>
          <w:numId w:val="2"/>
        </w:numPr>
        <w:suppressAutoHyphens/>
        <w:spacing w:after="0"/>
        <w:ind w:left="-20" w:firstLine="7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iCs/>
          <w:sz w:val="24"/>
        </w:rPr>
        <w:t>Предметные:</w:t>
      </w:r>
      <w:r>
        <w:rPr>
          <w:rFonts w:ascii="Times New Roman" w:hAnsi="Times New Roman"/>
          <w:sz w:val="24"/>
        </w:rPr>
        <w:t xml:space="preserve"> уметь читать текст, давать общую характеристику мхам, объяснять их размножение и значение, делать выводы. </w:t>
      </w:r>
    </w:p>
    <w:p w:rsidR="009D1677" w:rsidRDefault="009D1677" w:rsidP="009D167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Тип урока:</w:t>
      </w:r>
      <w:r>
        <w:rPr>
          <w:rFonts w:ascii="Times New Roman" w:hAnsi="Times New Roman"/>
          <w:sz w:val="24"/>
        </w:rPr>
        <w:t xml:space="preserve"> первичное закрепление нового материала с выполнением лабораторной работы, изучение нового материала</w:t>
      </w:r>
    </w:p>
    <w:p w:rsidR="009D1677" w:rsidRDefault="009D1677" w:rsidP="009D167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Технология:</w:t>
      </w:r>
      <w:r>
        <w:rPr>
          <w:rFonts w:ascii="Times New Roman" w:hAnsi="Times New Roman"/>
          <w:sz w:val="24"/>
        </w:rPr>
        <w:t xml:space="preserve"> развитие критического мышления посредством чтения и письма.</w:t>
      </w:r>
    </w:p>
    <w:p w:rsidR="009D1677" w:rsidRDefault="009D1677" w:rsidP="009D167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Формы работы: </w:t>
      </w:r>
      <w:r>
        <w:rPr>
          <w:rFonts w:ascii="Times New Roman" w:hAnsi="Times New Roman"/>
          <w:sz w:val="24"/>
        </w:rPr>
        <w:t>индивидуальная, парная, групповая.</w:t>
      </w:r>
    </w:p>
    <w:p w:rsidR="009D1677" w:rsidRPr="00773489" w:rsidRDefault="009D1677" w:rsidP="009D1677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</w:rPr>
      </w:pPr>
      <w:r w:rsidRPr="00773489">
        <w:rPr>
          <w:rStyle w:val="a4"/>
          <w:rFonts w:ascii="Times New Roman" w:hAnsi="Times New Roman" w:cs="Times New Roman"/>
          <w:sz w:val="24"/>
        </w:rPr>
        <w:t>Карта обеспеченности урока</w:t>
      </w:r>
    </w:p>
    <w:tbl>
      <w:tblPr>
        <w:tblW w:w="10065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740"/>
        <w:gridCol w:w="1380"/>
        <w:gridCol w:w="1494"/>
        <w:gridCol w:w="1205"/>
        <w:gridCol w:w="1204"/>
        <w:gridCol w:w="1348"/>
        <w:gridCol w:w="1062"/>
        <w:gridCol w:w="1632"/>
      </w:tblGrid>
      <w:tr w:rsidR="009D1677" w:rsidTr="00C6037D">
        <w:tc>
          <w:tcPr>
            <w:tcW w:w="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D1677" w:rsidRDefault="009D1677" w:rsidP="00C6037D">
            <w:pPr>
              <w:pStyle w:val="a3"/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</w:rPr>
              <w:t>п</w:t>
            </w:r>
            <w:proofErr w:type="spellEnd"/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D1677" w:rsidRDefault="009D1677" w:rsidP="00C6037D">
            <w:pPr>
              <w:pStyle w:val="a3"/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Раздел</w:t>
            </w:r>
          </w:p>
        </w:tc>
        <w:tc>
          <w:tcPr>
            <w:tcW w:w="1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D1677" w:rsidRDefault="009D1677" w:rsidP="00C6037D">
            <w:pPr>
              <w:pStyle w:val="a3"/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Материально-техническое оснащение</w:t>
            </w:r>
          </w:p>
        </w:tc>
        <w:tc>
          <w:tcPr>
            <w:tcW w:w="2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D1677" w:rsidRDefault="009D1677" w:rsidP="00C6037D">
            <w:pPr>
              <w:pStyle w:val="a3"/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</w:t>
            </w:r>
          </w:p>
        </w:tc>
        <w:tc>
          <w:tcPr>
            <w:tcW w:w="2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D1677" w:rsidRDefault="009D1677" w:rsidP="00C6037D">
            <w:pPr>
              <w:pStyle w:val="a3"/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Обучающиеся</w:t>
            </w:r>
          </w:p>
        </w:tc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D1677" w:rsidRDefault="009D1677" w:rsidP="00C6037D">
            <w:pPr>
              <w:pStyle w:val="a3"/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Время</w:t>
            </w:r>
          </w:p>
        </w:tc>
      </w:tr>
      <w:tr w:rsidR="009D1677" w:rsidTr="00C6037D">
        <w:tc>
          <w:tcPr>
            <w:tcW w:w="7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D1677" w:rsidRDefault="009D1677" w:rsidP="00C6037D">
            <w:pPr>
              <w:pStyle w:val="a3"/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D1677" w:rsidRDefault="009D1677" w:rsidP="00C6037D">
            <w:pPr>
              <w:pStyle w:val="a3"/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 </w:t>
            </w:r>
            <w:proofErr w:type="gramStart"/>
            <w:r>
              <w:rPr>
                <w:rFonts w:ascii="Times New Roman" w:hAnsi="Times New Roman"/>
                <w:sz w:val="24"/>
              </w:rPr>
              <w:t>Моховидные</w:t>
            </w:r>
            <w:proofErr w:type="gramEnd"/>
          </w:p>
          <w:p w:rsidR="009D1677" w:rsidRDefault="009D1677" w:rsidP="00C6037D">
            <w:pPr>
              <w:pStyle w:val="a3"/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D1677" w:rsidRDefault="009D1677" w:rsidP="00C6037D">
            <w:pPr>
              <w:pStyle w:val="a3"/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ПК, </w:t>
            </w:r>
            <w:proofErr w:type="spellStart"/>
            <w:r>
              <w:rPr>
                <w:rFonts w:ascii="Times New Roman" w:hAnsi="Times New Roman"/>
                <w:sz w:val="24"/>
              </w:rPr>
              <w:t>мультимедийная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доска</w:t>
            </w:r>
          </w:p>
        </w:tc>
        <w:tc>
          <w:tcPr>
            <w:tcW w:w="12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D1677" w:rsidRPr="00357F3A" w:rsidRDefault="009D1677" w:rsidP="00C6037D">
            <w:pPr>
              <w:spacing w:after="0"/>
              <w:rPr>
                <w:rFonts w:ascii="Times New Roman" w:eastAsia="Lucida Sans Unicode" w:hAnsi="Times New Roman" w:cs="Mangal"/>
                <w:bCs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В.Б.Захаров, Н.И.Сонин. Биология. Многообразие живых  организмов. 7 </w:t>
            </w:r>
            <w:proofErr w:type="spellStart"/>
            <w:r>
              <w:rPr>
                <w:rFonts w:ascii="Times New Roman" w:hAnsi="Times New Roman"/>
                <w:bCs/>
                <w:sz w:val="24"/>
              </w:rPr>
              <w:t>кл</w:t>
            </w:r>
            <w:proofErr w:type="spellEnd"/>
            <w:r>
              <w:rPr>
                <w:rFonts w:ascii="Times New Roman" w:hAnsi="Times New Roman"/>
                <w:bCs/>
                <w:sz w:val="24"/>
              </w:rPr>
              <w:t>.: учеб</w:t>
            </w:r>
            <w:proofErr w:type="gramStart"/>
            <w:r>
              <w:rPr>
                <w:rFonts w:ascii="Times New Roman" w:hAnsi="Times New Roman"/>
                <w:bCs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sz w:val="24"/>
              </w:rPr>
              <w:t>д</w:t>
            </w:r>
            <w:proofErr w:type="gramEnd"/>
            <w:r>
              <w:rPr>
                <w:rFonts w:ascii="Times New Roman" w:hAnsi="Times New Roman"/>
                <w:bCs/>
                <w:sz w:val="24"/>
              </w:rPr>
              <w:t xml:space="preserve">ля </w:t>
            </w:r>
            <w:proofErr w:type="spellStart"/>
            <w:r>
              <w:rPr>
                <w:rFonts w:ascii="Times New Roman" w:hAnsi="Times New Roman"/>
                <w:bCs/>
                <w:sz w:val="24"/>
              </w:rPr>
              <w:t>общеобразоват</w:t>
            </w:r>
            <w:proofErr w:type="spellEnd"/>
            <w:r>
              <w:rPr>
                <w:rFonts w:ascii="Times New Roman" w:hAnsi="Times New Roman"/>
                <w:bCs/>
                <w:sz w:val="24"/>
              </w:rPr>
              <w:t>. учреждений /В.Б.Захаров, Н.И.Сонин. – М.: Дрофа.</w:t>
            </w:r>
          </w:p>
        </w:tc>
        <w:tc>
          <w:tcPr>
            <w:tcW w:w="12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D1677" w:rsidRDefault="009D1677" w:rsidP="00C6037D">
            <w:pPr>
              <w:pStyle w:val="a3"/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Мультимедийная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презентация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(Microsoft Office Power Point)</w:t>
            </w:r>
          </w:p>
        </w:tc>
        <w:tc>
          <w:tcPr>
            <w:tcW w:w="13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D1677" w:rsidRDefault="009D1677" w:rsidP="00C6037D">
            <w:pPr>
              <w:pStyle w:val="a3"/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Учебник, тетрадь, микропрепарат нитчатой водоросли, текст лабораторной работы </w:t>
            </w:r>
          </w:p>
        </w:tc>
        <w:tc>
          <w:tcPr>
            <w:tcW w:w="10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D1677" w:rsidRDefault="009D1677" w:rsidP="00C6037D">
            <w:pPr>
              <w:pStyle w:val="a3"/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D1677" w:rsidRDefault="009D1677" w:rsidP="00C6037D">
            <w:pPr>
              <w:pStyle w:val="a3"/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 мин.</w:t>
            </w:r>
          </w:p>
        </w:tc>
      </w:tr>
    </w:tbl>
    <w:p w:rsidR="009D1677" w:rsidRPr="00357F3A" w:rsidRDefault="009D1677" w:rsidP="009D1677">
      <w:pPr>
        <w:spacing w:after="0"/>
        <w:jc w:val="both"/>
        <w:rPr>
          <w:rFonts w:ascii="Times New Roman" w:eastAsia="Lucida Sans Unicode" w:hAnsi="Times New Roman" w:cs="Times New Roman"/>
          <w:kern w:val="2"/>
          <w:sz w:val="24"/>
          <w:lang w:eastAsia="hi-IN" w:bidi="hi-IN"/>
        </w:rPr>
      </w:pPr>
    </w:p>
    <w:p w:rsidR="009D1677" w:rsidRPr="00357F3A" w:rsidRDefault="009D1677" w:rsidP="009D1677">
      <w:pPr>
        <w:spacing w:after="0"/>
        <w:ind w:firstLine="709"/>
        <w:jc w:val="center"/>
        <w:rPr>
          <w:rStyle w:val="a4"/>
          <w:rFonts w:ascii="Times New Roman" w:hAnsi="Times New Roman" w:cs="Times New Roman"/>
        </w:rPr>
      </w:pPr>
      <w:r w:rsidRPr="00357F3A">
        <w:rPr>
          <w:rStyle w:val="a4"/>
          <w:rFonts w:ascii="Times New Roman" w:hAnsi="Times New Roman" w:cs="Times New Roman"/>
          <w:sz w:val="24"/>
        </w:rPr>
        <w:lastRenderedPageBreak/>
        <w:t>Технологическая карта урока</w:t>
      </w:r>
    </w:p>
    <w:p w:rsidR="009D1677" w:rsidRDefault="009D1677" w:rsidP="009D1677">
      <w:pPr>
        <w:spacing w:after="0"/>
        <w:ind w:firstLine="709"/>
        <w:rPr>
          <w:rFonts w:ascii="Times New Roman" w:hAnsi="Times New Roman"/>
        </w:rPr>
      </w:pPr>
    </w:p>
    <w:tbl>
      <w:tblPr>
        <w:tblW w:w="10490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500"/>
        <w:gridCol w:w="1660"/>
        <w:gridCol w:w="1620"/>
        <w:gridCol w:w="3875"/>
        <w:gridCol w:w="925"/>
        <w:gridCol w:w="1910"/>
      </w:tblGrid>
      <w:tr w:rsidR="009D1677" w:rsidTr="00C6037D"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D1677" w:rsidRDefault="009D1677" w:rsidP="00C6037D">
            <w:pPr>
              <w:pStyle w:val="a3"/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</w:rPr>
              <w:t>п</w:t>
            </w:r>
            <w:proofErr w:type="spellEnd"/>
          </w:p>
        </w:tc>
        <w:tc>
          <w:tcPr>
            <w:tcW w:w="1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D1677" w:rsidRDefault="009D1677" w:rsidP="00C6037D">
            <w:pPr>
              <w:pStyle w:val="a3"/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Этап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D1677" w:rsidRDefault="009D1677" w:rsidP="00C6037D">
            <w:pPr>
              <w:pStyle w:val="a3"/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УУД</w:t>
            </w:r>
          </w:p>
        </w:tc>
        <w:tc>
          <w:tcPr>
            <w:tcW w:w="3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D1677" w:rsidRDefault="009D1677" w:rsidP="00C6037D">
            <w:pPr>
              <w:pStyle w:val="a3"/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Деятельность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D1677" w:rsidRDefault="009D1677" w:rsidP="00C6037D">
            <w:pPr>
              <w:pStyle w:val="a3"/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ЭОР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D1677" w:rsidRDefault="009D1677" w:rsidP="00C6037D">
            <w:pPr>
              <w:pStyle w:val="a3"/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Время</w:t>
            </w:r>
          </w:p>
        </w:tc>
      </w:tr>
      <w:tr w:rsidR="009D1677" w:rsidTr="00C6037D">
        <w:tc>
          <w:tcPr>
            <w:tcW w:w="5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D1677" w:rsidRDefault="009D1677" w:rsidP="00C6037D">
            <w:pPr>
              <w:pStyle w:val="a3"/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6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D1677" w:rsidRDefault="009D1677" w:rsidP="00C6037D">
            <w:pPr>
              <w:pStyle w:val="a3"/>
              <w:snapToGrid w:val="0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Организационный момент. 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D1677" w:rsidRDefault="009D1677" w:rsidP="00C6037D">
            <w:pPr>
              <w:pStyle w:val="a3"/>
              <w:snapToGrid w:val="0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Регулятивные </w:t>
            </w:r>
          </w:p>
        </w:tc>
        <w:tc>
          <w:tcPr>
            <w:tcW w:w="38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D1677" w:rsidRDefault="009D1677" w:rsidP="00C6037D">
            <w:pPr>
              <w:pStyle w:val="a3"/>
              <w:snapToGrid w:val="0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Обеспечение нормальной рабочей обстановки. Подготовка </w:t>
            </w:r>
            <w:proofErr w:type="gramStart"/>
            <w:r>
              <w:rPr>
                <w:rFonts w:ascii="Times New Roman" w:hAnsi="Times New Roman"/>
                <w:sz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к продуктивному общению.</w:t>
            </w:r>
          </w:p>
        </w:tc>
        <w:tc>
          <w:tcPr>
            <w:tcW w:w="9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D1677" w:rsidRDefault="009D1677" w:rsidP="00C6037D">
            <w:pPr>
              <w:pStyle w:val="a3"/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D1677" w:rsidRDefault="009D1677" w:rsidP="00C6037D">
            <w:pPr>
              <w:pStyle w:val="a3"/>
              <w:snapToGrid w:val="0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мин.</w:t>
            </w:r>
          </w:p>
        </w:tc>
      </w:tr>
      <w:tr w:rsidR="009D1677" w:rsidTr="00C6037D">
        <w:tc>
          <w:tcPr>
            <w:tcW w:w="5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D1677" w:rsidRDefault="009D1677" w:rsidP="00C6037D">
            <w:pPr>
              <w:pStyle w:val="a3"/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D1677" w:rsidRDefault="009D1677" w:rsidP="00C6037D">
            <w:pPr>
              <w:pStyle w:val="a3"/>
              <w:snapToGrid w:val="0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Стадия </w:t>
            </w:r>
          </w:p>
          <w:p w:rsidR="009D1677" w:rsidRDefault="009D1677" w:rsidP="00C6037D">
            <w:pPr>
              <w:pStyle w:val="a3"/>
              <w:snapToGrid w:val="0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«Вызов»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D1677" w:rsidRDefault="009D1677" w:rsidP="00C6037D">
            <w:pPr>
              <w:pStyle w:val="a3"/>
              <w:snapToGrid w:val="0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Регулятивные, коммуникативные, предметные</w:t>
            </w:r>
          </w:p>
        </w:tc>
        <w:tc>
          <w:tcPr>
            <w:tcW w:w="38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14C3D" w:rsidRDefault="00314C3D" w:rsidP="009D1677">
            <w:pPr>
              <w:pStyle w:val="a3"/>
              <w:snapToGrid w:val="0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Ответы на вопросы:</w:t>
            </w:r>
          </w:p>
          <w:p w:rsidR="00314C3D" w:rsidRDefault="00314C3D" w:rsidP="009D1677">
            <w:pPr>
              <w:pStyle w:val="a3"/>
              <w:snapToGrid w:val="0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Почему водоросли – низшие растения?</w:t>
            </w:r>
          </w:p>
          <w:p w:rsidR="00314C3D" w:rsidRDefault="00314C3D" w:rsidP="009D1677">
            <w:pPr>
              <w:pStyle w:val="a3"/>
              <w:snapToGrid w:val="0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 чем характерные черты размножения водорослей?</w:t>
            </w:r>
          </w:p>
          <w:p w:rsidR="00314C3D" w:rsidRDefault="00314C3D" w:rsidP="009D1677">
            <w:pPr>
              <w:pStyle w:val="a3"/>
              <w:snapToGrid w:val="0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Выдвижение гипотезы:</w:t>
            </w:r>
          </w:p>
          <w:p w:rsidR="00314C3D" w:rsidRDefault="00E50CAA" w:rsidP="009D1677">
            <w:pPr>
              <w:pStyle w:val="a3"/>
              <w:snapToGrid w:val="0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Мхи – это высшие растения, так как имеют настоящие органы.</w:t>
            </w:r>
            <w:r w:rsidR="00314C3D">
              <w:rPr>
                <w:rFonts w:ascii="Times New Roman" w:hAnsi="Times New Roman"/>
                <w:sz w:val="24"/>
              </w:rPr>
              <w:t xml:space="preserve">  </w:t>
            </w:r>
          </w:p>
        </w:tc>
        <w:tc>
          <w:tcPr>
            <w:tcW w:w="9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D1677" w:rsidRDefault="009D1677" w:rsidP="00C6037D">
            <w:pPr>
              <w:pStyle w:val="a3"/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ПК, ЦОР</w:t>
            </w:r>
          </w:p>
        </w:tc>
        <w:tc>
          <w:tcPr>
            <w:tcW w:w="19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D1677" w:rsidRDefault="00314C3D" w:rsidP="00C6037D">
            <w:pPr>
              <w:pStyle w:val="a3"/>
              <w:snapToGrid w:val="0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9D1677">
              <w:rPr>
                <w:rFonts w:ascii="Times New Roman" w:hAnsi="Times New Roman"/>
                <w:sz w:val="24"/>
              </w:rPr>
              <w:t>0 мин.</w:t>
            </w:r>
          </w:p>
        </w:tc>
      </w:tr>
      <w:tr w:rsidR="009D1677" w:rsidTr="00C6037D">
        <w:tc>
          <w:tcPr>
            <w:tcW w:w="5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D1677" w:rsidRDefault="009D1677" w:rsidP="00C6037D">
            <w:pPr>
              <w:pStyle w:val="a3"/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6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D1677" w:rsidRDefault="009D1677" w:rsidP="00C6037D">
            <w:pPr>
              <w:pStyle w:val="a3"/>
              <w:snapToGrid w:val="0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Стадия «Осмысление»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D1677" w:rsidRDefault="009D1677" w:rsidP="00C6037D">
            <w:pPr>
              <w:pStyle w:val="a3"/>
              <w:snapToGrid w:val="0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Познавательные, регулятивные, коммуникативные</w:t>
            </w:r>
          </w:p>
        </w:tc>
        <w:tc>
          <w:tcPr>
            <w:tcW w:w="38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14C3D" w:rsidRDefault="009D1677" w:rsidP="009D1677">
            <w:pPr>
              <w:pStyle w:val="a3"/>
              <w:snapToGrid w:val="0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Работа с определением в интерактивном режиме. Обеспечение восприятия, осмысления и первичного запоминания через изучение материала в экстрактивном режиме посредством работы с информацией учебника. Установление правильности и осознанности </w:t>
            </w:r>
            <w:proofErr w:type="gramStart"/>
            <w:r>
              <w:rPr>
                <w:rFonts w:ascii="Times New Roman" w:hAnsi="Times New Roman"/>
                <w:sz w:val="24"/>
              </w:rPr>
              <w:t>обучающимися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изученного материала. </w:t>
            </w:r>
          </w:p>
          <w:p w:rsidR="00314C3D" w:rsidRDefault="00314C3D" w:rsidP="00314C3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Выполнение лабораторной работы № 3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Изучение внешнего строения мха</w:t>
            </w:r>
            <w:r>
              <w:rPr>
                <w:rFonts w:ascii="Times New Roman" w:hAnsi="Times New Roman"/>
                <w:sz w:val="24"/>
              </w:rPr>
              <w:t>», выяснение усложнения в строении мхов по сравнению с водорослями.</w:t>
            </w:r>
          </w:p>
          <w:p w:rsidR="00314C3D" w:rsidRDefault="009D1677" w:rsidP="00314C3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Чтение текста учебника о размножении мх</w:t>
            </w:r>
            <w:r w:rsidR="00314C3D">
              <w:rPr>
                <w:rFonts w:ascii="Times New Roman" w:hAnsi="Times New Roman"/>
                <w:sz w:val="24"/>
              </w:rPr>
              <w:t xml:space="preserve">а и запись в тетрадь терминов: </w:t>
            </w:r>
          </w:p>
          <w:p w:rsidR="00314C3D" w:rsidRDefault="00314C3D" w:rsidP="00314C3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гаметофит</w:t>
            </w:r>
          </w:p>
          <w:p w:rsidR="00314C3D" w:rsidRDefault="00314C3D" w:rsidP="00314C3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спорофит</w:t>
            </w:r>
          </w:p>
          <w:p w:rsidR="00314C3D" w:rsidRDefault="00314C3D" w:rsidP="00314C3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споры</w:t>
            </w:r>
          </w:p>
          <w:p w:rsidR="00314C3D" w:rsidRDefault="00314C3D" w:rsidP="00314C3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гаметы</w:t>
            </w:r>
          </w:p>
          <w:p w:rsidR="009D1677" w:rsidRDefault="00314C3D" w:rsidP="00314C3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</w:t>
            </w:r>
            <w:r w:rsidR="009D1677">
              <w:rPr>
                <w:rFonts w:ascii="Times New Roman" w:hAnsi="Times New Roman"/>
                <w:sz w:val="24"/>
              </w:rPr>
              <w:t xml:space="preserve">азбор </w:t>
            </w:r>
            <w:r w:rsidR="00040F6A">
              <w:rPr>
                <w:rFonts w:ascii="Times New Roman" w:hAnsi="Times New Roman"/>
                <w:sz w:val="24"/>
              </w:rPr>
              <w:t>особенностей жизненного цикла</w:t>
            </w:r>
            <w:r>
              <w:rPr>
                <w:rFonts w:ascii="Times New Roman" w:hAnsi="Times New Roman"/>
                <w:sz w:val="24"/>
              </w:rPr>
              <w:t>, выявление чередования стадии спорофита и гаметофита.</w:t>
            </w:r>
          </w:p>
          <w:p w:rsidR="00314C3D" w:rsidRDefault="00314C3D" w:rsidP="00314C3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Нахождение сходства и отличия размножения водорослей и папоротника.</w:t>
            </w:r>
          </w:p>
        </w:tc>
        <w:tc>
          <w:tcPr>
            <w:tcW w:w="9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D1677" w:rsidRDefault="009D1677" w:rsidP="00C6037D">
            <w:pPr>
              <w:pStyle w:val="a3"/>
              <w:snapToGrid w:val="0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ПК, ЦОР</w:t>
            </w:r>
          </w:p>
        </w:tc>
        <w:tc>
          <w:tcPr>
            <w:tcW w:w="19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D1677" w:rsidRDefault="00314C3D" w:rsidP="00C6037D">
            <w:pPr>
              <w:pStyle w:val="a3"/>
              <w:snapToGrid w:val="0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9D1677">
              <w:rPr>
                <w:rFonts w:ascii="Times New Roman" w:hAnsi="Times New Roman"/>
                <w:sz w:val="24"/>
              </w:rPr>
              <w:t>5 мин.</w:t>
            </w:r>
          </w:p>
        </w:tc>
      </w:tr>
      <w:tr w:rsidR="009D1677" w:rsidTr="00C6037D">
        <w:tc>
          <w:tcPr>
            <w:tcW w:w="5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D1677" w:rsidRDefault="009D1677" w:rsidP="00C6037D">
            <w:pPr>
              <w:pStyle w:val="a3"/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6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D1677" w:rsidRDefault="009D1677" w:rsidP="00C6037D">
            <w:pPr>
              <w:pStyle w:val="a3"/>
              <w:snapToGrid w:val="0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Стадия </w:t>
            </w:r>
            <w:r>
              <w:rPr>
                <w:rFonts w:ascii="Times New Roman" w:hAnsi="Times New Roman"/>
                <w:sz w:val="24"/>
              </w:rPr>
              <w:lastRenderedPageBreak/>
              <w:t>«Рефлексия»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D1677" w:rsidRDefault="009D1677" w:rsidP="00C6037D">
            <w:pPr>
              <w:pStyle w:val="a3"/>
              <w:snapToGrid w:val="0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Регулятивные </w:t>
            </w:r>
          </w:p>
        </w:tc>
        <w:tc>
          <w:tcPr>
            <w:tcW w:w="38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D1677" w:rsidRDefault="009D1677" w:rsidP="00040F6A">
            <w:pPr>
              <w:pStyle w:val="a3"/>
              <w:snapToGrid w:val="0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Обеспечение закрепления и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повышения уровня осмысления новых знаний через </w:t>
            </w:r>
            <w:r w:rsidR="00040F6A">
              <w:rPr>
                <w:rFonts w:ascii="Times New Roman" w:hAnsi="Times New Roman"/>
                <w:sz w:val="24"/>
              </w:rPr>
              <w:t>заполнение таблицы «Черты сходства и отличия во внешнем строении растений»</w:t>
            </w:r>
            <w:r w:rsidR="00314C3D">
              <w:rPr>
                <w:rFonts w:ascii="Times New Roman" w:hAnsi="Times New Roman"/>
                <w:sz w:val="24"/>
              </w:rPr>
              <w:t xml:space="preserve"> и ответа на вопрос:</w:t>
            </w:r>
          </w:p>
          <w:p w:rsidR="00314C3D" w:rsidRDefault="00314C3D" w:rsidP="00040F6A">
            <w:pPr>
              <w:pStyle w:val="a3"/>
              <w:snapToGrid w:val="0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</w:p>
        </w:tc>
        <w:tc>
          <w:tcPr>
            <w:tcW w:w="9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D1677" w:rsidRDefault="009D1677" w:rsidP="00C6037D">
            <w:pPr>
              <w:pStyle w:val="a3"/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</w:t>
            </w:r>
          </w:p>
        </w:tc>
        <w:tc>
          <w:tcPr>
            <w:tcW w:w="19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D1677" w:rsidRDefault="009D1677" w:rsidP="00C6037D">
            <w:pPr>
              <w:pStyle w:val="a3"/>
              <w:snapToGrid w:val="0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мин.</w:t>
            </w:r>
          </w:p>
        </w:tc>
      </w:tr>
      <w:tr w:rsidR="009D1677" w:rsidTr="00C6037D">
        <w:tc>
          <w:tcPr>
            <w:tcW w:w="5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D1677" w:rsidRDefault="009D1677" w:rsidP="00C6037D">
            <w:pPr>
              <w:pStyle w:val="a3"/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</w:t>
            </w:r>
          </w:p>
        </w:tc>
        <w:tc>
          <w:tcPr>
            <w:tcW w:w="16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D1677" w:rsidRDefault="009D1677" w:rsidP="00C6037D">
            <w:pPr>
              <w:pStyle w:val="a3"/>
              <w:snapToGrid w:val="0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Подведение итогов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D1677" w:rsidRDefault="009D1677" w:rsidP="00C6037D">
            <w:pPr>
              <w:pStyle w:val="a3"/>
              <w:snapToGrid w:val="0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Регулятивные, коммуникативные</w:t>
            </w:r>
          </w:p>
        </w:tc>
        <w:tc>
          <w:tcPr>
            <w:tcW w:w="38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D1677" w:rsidRDefault="009D1677" w:rsidP="00C6037D">
            <w:pPr>
              <w:pStyle w:val="a3"/>
              <w:snapToGrid w:val="0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Обеспечение формирования целостной системы ведущих знаний на основе установления внутр</w:t>
            </w:r>
            <w:proofErr w:type="gramStart"/>
            <w:r>
              <w:rPr>
                <w:rFonts w:ascii="Times New Roman" w:hAnsi="Times New Roman"/>
                <w:sz w:val="24"/>
              </w:rPr>
              <w:t>и-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</w:rPr>
              <w:t>межпредметных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связей. Приём «Знаю – хочу знать - узнал».   </w:t>
            </w:r>
          </w:p>
        </w:tc>
        <w:tc>
          <w:tcPr>
            <w:tcW w:w="9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D1677" w:rsidRDefault="009D1677" w:rsidP="00C6037D">
            <w:pPr>
              <w:pStyle w:val="a3"/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9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D1677" w:rsidRDefault="009D1677" w:rsidP="00C6037D">
            <w:pPr>
              <w:pStyle w:val="a3"/>
              <w:snapToGrid w:val="0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мин.</w:t>
            </w:r>
          </w:p>
        </w:tc>
      </w:tr>
      <w:tr w:rsidR="009D1677" w:rsidTr="00C6037D">
        <w:tc>
          <w:tcPr>
            <w:tcW w:w="5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D1677" w:rsidRDefault="009D1677" w:rsidP="00C6037D">
            <w:pPr>
              <w:pStyle w:val="a3"/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6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D1677" w:rsidRDefault="009D1677" w:rsidP="00C6037D">
            <w:pPr>
              <w:pStyle w:val="a3"/>
              <w:snapToGrid w:val="0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Домашнее задание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D1677" w:rsidRDefault="009D1677" w:rsidP="00C6037D">
            <w:pPr>
              <w:pStyle w:val="a3"/>
              <w:snapToGrid w:val="0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Познавательные, регулятивные, коммуникативные, личностные</w:t>
            </w:r>
          </w:p>
        </w:tc>
        <w:tc>
          <w:tcPr>
            <w:tcW w:w="38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D1677" w:rsidRDefault="009D1677" w:rsidP="00C6037D">
            <w:pPr>
              <w:pStyle w:val="a3"/>
              <w:snapToGrid w:val="0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Инструктаж о выполнении домашнего задания. Обеспечение понимания целей, содержания и способов выполнения домашнего задания.</w:t>
            </w:r>
          </w:p>
        </w:tc>
        <w:tc>
          <w:tcPr>
            <w:tcW w:w="9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D1677" w:rsidRDefault="00040F6A" w:rsidP="00C6037D">
            <w:pPr>
              <w:pStyle w:val="a3"/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9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D1677" w:rsidRDefault="009D1677" w:rsidP="00C6037D">
            <w:pPr>
              <w:pStyle w:val="a3"/>
              <w:snapToGrid w:val="0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мин.</w:t>
            </w:r>
          </w:p>
        </w:tc>
      </w:tr>
    </w:tbl>
    <w:p w:rsidR="00FB3720" w:rsidRDefault="00FB3720"/>
    <w:p w:rsidR="002C65B6" w:rsidRDefault="002C65B6"/>
    <w:p w:rsidR="002C65B6" w:rsidRDefault="002C65B6"/>
    <w:p w:rsidR="002C65B6" w:rsidRDefault="002C65B6"/>
    <w:p w:rsidR="002C65B6" w:rsidRDefault="002C65B6"/>
    <w:p w:rsidR="002C65B6" w:rsidRDefault="002C65B6"/>
    <w:p w:rsidR="002C65B6" w:rsidRDefault="002C65B6"/>
    <w:p w:rsidR="002C65B6" w:rsidRDefault="002C65B6"/>
    <w:p w:rsidR="002C65B6" w:rsidRDefault="002C65B6"/>
    <w:p w:rsidR="002C65B6" w:rsidRDefault="002C65B6"/>
    <w:p w:rsidR="002C65B6" w:rsidRDefault="002C65B6"/>
    <w:p w:rsidR="002C65B6" w:rsidRDefault="002C65B6"/>
    <w:p w:rsidR="002C65B6" w:rsidRDefault="002C65B6"/>
    <w:p w:rsidR="002C65B6" w:rsidRDefault="002C65B6"/>
    <w:p w:rsidR="002C65B6" w:rsidRDefault="002C65B6"/>
    <w:p w:rsidR="002C65B6" w:rsidRDefault="002C65B6"/>
    <w:p w:rsidR="002C65B6" w:rsidRDefault="002C65B6"/>
    <w:p w:rsidR="002C65B6" w:rsidRDefault="002C65B6"/>
    <w:p w:rsidR="002C65B6" w:rsidRDefault="002C65B6"/>
    <w:p w:rsidR="002C65B6" w:rsidRPr="002C65B6" w:rsidRDefault="002C65B6" w:rsidP="002C65B6">
      <w:pPr>
        <w:jc w:val="right"/>
        <w:rPr>
          <w:rFonts w:ascii="Times New Roman" w:hAnsi="Times New Roman" w:cs="Times New Roman"/>
          <w:sz w:val="24"/>
          <w:szCs w:val="24"/>
        </w:rPr>
      </w:pPr>
      <w:r w:rsidRPr="002C65B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040F6A" w:rsidRPr="002C65B6" w:rsidRDefault="00040F6A">
      <w:pPr>
        <w:rPr>
          <w:sz w:val="24"/>
          <w:szCs w:val="24"/>
        </w:rPr>
      </w:pPr>
    </w:p>
    <w:p w:rsidR="00040F6A" w:rsidRPr="002C65B6" w:rsidRDefault="00040F6A" w:rsidP="00040F6A">
      <w:pPr>
        <w:spacing w:after="0"/>
        <w:jc w:val="center"/>
        <w:rPr>
          <w:sz w:val="24"/>
          <w:szCs w:val="24"/>
        </w:rPr>
      </w:pPr>
      <w:r w:rsidRPr="002C65B6">
        <w:rPr>
          <w:rFonts w:ascii="Times New Roman" w:hAnsi="Times New Roman"/>
          <w:sz w:val="24"/>
          <w:szCs w:val="24"/>
        </w:rPr>
        <w:t xml:space="preserve">Черты сходства и отличия </w:t>
      </w:r>
      <w:r w:rsidR="00E50CAA" w:rsidRPr="002C65B6">
        <w:rPr>
          <w:rFonts w:ascii="Times New Roman" w:hAnsi="Times New Roman"/>
          <w:sz w:val="24"/>
          <w:szCs w:val="24"/>
        </w:rPr>
        <w:t>водорослей и мхов</w:t>
      </w:r>
    </w:p>
    <w:tbl>
      <w:tblPr>
        <w:tblStyle w:val="a5"/>
        <w:tblW w:w="0" w:type="auto"/>
        <w:tblLook w:val="04A0"/>
      </w:tblPr>
      <w:tblGrid>
        <w:gridCol w:w="3334"/>
        <w:gridCol w:w="3129"/>
        <w:gridCol w:w="3108"/>
      </w:tblGrid>
      <w:tr w:rsidR="00040F6A" w:rsidRPr="002C65B6" w:rsidTr="00E50CAA">
        <w:tc>
          <w:tcPr>
            <w:tcW w:w="3334" w:type="dxa"/>
          </w:tcPr>
          <w:p w:rsidR="00040F6A" w:rsidRPr="002C65B6" w:rsidRDefault="00E50CAA" w:rsidP="00040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B6">
              <w:rPr>
                <w:rFonts w:ascii="Times New Roman" w:hAnsi="Times New Roman" w:cs="Times New Roman"/>
                <w:sz w:val="24"/>
                <w:szCs w:val="24"/>
              </w:rPr>
              <w:t>Признаки</w:t>
            </w:r>
          </w:p>
        </w:tc>
        <w:tc>
          <w:tcPr>
            <w:tcW w:w="3129" w:type="dxa"/>
          </w:tcPr>
          <w:p w:rsidR="00040F6A" w:rsidRPr="002C65B6" w:rsidRDefault="00040F6A" w:rsidP="00040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B6">
              <w:rPr>
                <w:rFonts w:ascii="Times New Roman" w:hAnsi="Times New Roman" w:cs="Times New Roman"/>
                <w:sz w:val="24"/>
                <w:szCs w:val="24"/>
              </w:rPr>
              <w:t>Водоросли</w:t>
            </w:r>
          </w:p>
        </w:tc>
        <w:tc>
          <w:tcPr>
            <w:tcW w:w="3108" w:type="dxa"/>
          </w:tcPr>
          <w:p w:rsidR="00040F6A" w:rsidRPr="002C65B6" w:rsidRDefault="00040F6A" w:rsidP="00040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B6">
              <w:rPr>
                <w:rFonts w:ascii="Times New Roman" w:hAnsi="Times New Roman" w:cs="Times New Roman"/>
                <w:sz w:val="24"/>
                <w:szCs w:val="24"/>
              </w:rPr>
              <w:t>Мхи</w:t>
            </w:r>
          </w:p>
        </w:tc>
      </w:tr>
      <w:tr w:rsidR="00040F6A" w:rsidRPr="002C65B6" w:rsidTr="00E50CAA">
        <w:tc>
          <w:tcPr>
            <w:tcW w:w="3334" w:type="dxa"/>
          </w:tcPr>
          <w:p w:rsidR="00040F6A" w:rsidRPr="002C65B6" w:rsidRDefault="00E50CAA" w:rsidP="00E50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B6">
              <w:rPr>
                <w:rFonts w:ascii="Times New Roman" w:hAnsi="Times New Roman" w:cs="Times New Roman"/>
                <w:sz w:val="24"/>
                <w:szCs w:val="24"/>
              </w:rPr>
              <w:t>Внешнее строение</w:t>
            </w:r>
          </w:p>
          <w:p w:rsidR="00E50CAA" w:rsidRPr="002C65B6" w:rsidRDefault="00E50CAA" w:rsidP="00E50CAA">
            <w:pPr>
              <w:pStyle w:val="a6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2C65B6">
              <w:rPr>
                <w:rFonts w:ascii="Times New Roman" w:hAnsi="Times New Roman" w:cs="Times New Roman"/>
                <w:sz w:val="24"/>
                <w:szCs w:val="24"/>
              </w:rPr>
              <w:t>- слоевище</w:t>
            </w:r>
          </w:p>
          <w:p w:rsidR="00E50CAA" w:rsidRPr="002C65B6" w:rsidRDefault="00E50CAA" w:rsidP="00E50CAA">
            <w:pPr>
              <w:pStyle w:val="a6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2C65B6">
              <w:rPr>
                <w:rFonts w:ascii="Times New Roman" w:hAnsi="Times New Roman" w:cs="Times New Roman"/>
                <w:sz w:val="24"/>
                <w:szCs w:val="24"/>
              </w:rPr>
              <w:t>- лист</w:t>
            </w:r>
          </w:p>
          <w:p w:rsidR="00E50CAA" w:rsidRPr="002C65B6" w:rsidRDefault="00E50CAA" w:rsidP="00E50CAA">
            <w:pPr>
              <w:pStyle w:val="a6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2C65B6">
              <w:rPr>
                <w:rFonts w:ascii="Times New Roman" w:hAnsi="Times New Roman" w:cs="Times New Roman"/>
                <w:sz w:val="24"/>
                <w:szCs w:val="24"/>
              </w:rPr>
              <w:t>- стебель</w:t>
            </w:r>
          </w:p>
          <w:p w:rsidR="00040F6A" w:rsidRPr="002C65B6" w:rsidRDefault="00E50CAA" w:rsidP="00E50CAA">
            <w:pPr>
              <w:pStyle w:val="a6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2C65B6">
              <w:rPr>
                <w:rFonts w:ascii="Times New Roman" w:hAnsi="Times New Roman" w:cs="Times New Roman"/>
                <w:sz w:val="24"/>
                <w:szCs w:val="24"/>
              </w:rPr>
              <w:t>- ризоиды</w:t>
            </w:r>
          </w:p>
        </w:tc>
        <w:tc>
          <w:tcPr>
            <w:tcW w:w="3129" w:type="dxa"/>
          </w:tcPr>
          <w:p w:rsidR="00040F6A" w:rsidRPr="002C65B6" w:rsidRDefault="00040F6A">
            <w:pPr>
              <w:rPr>
                <w:sz w:val="24"/>
                <w:szCs w:val="24"/>
              </w:rPr>
            </w:pPr>
          </w:p>
        </w:tc>
        <w:tc>
          <w:tcPr>
            <w:tcW w:w="3108" w:type="dxa"/>
          </w:tcPr>
          <w:p w:rsidR="00040F6A" w:rsidRPr="002C65B6" w:rsidRDefault="00040F6A">
            <w:pPr>
              <w:rPr>
                <w:sz w:val="24"/>
                <w:szCs w:val="24"/>
              </w:rPr>
            </w:pPr>
          </w:p>
        </w:tc>
      </w:tr>
    </w:tbl>
    <w:p w:rsidR="00040F6A" w:rsidRPr="002C65B6" w:rsidRDefault="00040F6A">
      <w:pPr>
        <w:rPr>
          <w:sz w:val="24"/>
          <w:szCs w:val="24"/>
        </w:rPr>
      </w:pPr>
    </w:p>
    <w:p w:rsidR="00314C3D" w:rsidRPr="002C65B6" w:rsidRDefault="00314C3D">
      <w:pPr>
        <w:rPr>
          <w:sz w:val="24"/>
          <w:szCs w:val="24"/>
        </w:rPr>
      </w:pPr>
    </w:p>
    <w:p w:rsidR="00314C3D" w:rsidRPr="002C65B6" w:rsidRDefault="00314C3D" w:rsidP="00314C3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65B6">
        <w:rPr>
          <w:rFonts w:ascii="Times New Roman" w:hAnsi="Times New Roman" w:cs="Times New Roman"/>
          <w:sz w:val="24"/>
          <w:szCs w:val="24"/>
        </w:rPr>
        <w:t>Лабораторная работа №3</w:t>
      </w:r>
    </w:p>
    <w:p w:rsidR="00314C3D" w:rsidRPr="002C65B6" w:rsidRDefault="00314C3D" w:rsidP="00314C3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65B6">
        <w:rPr>
          <w:rFonts w:ascii="Times New Roman" w:hAnsi="Times New Roman" w:cs="Times New Roman"/>
          <w:sz w:val="24"/>
          <w:szCs w:val="24"/>
        </w:rPr>
        <w:t>Изучение внешнего строения мха</w:t>
      </w:r>
    </w:p>
    <w:p w:rsidR="00314C3D" w:rsidRPr="002C65B6" w:rsidRDefault="00314C3D" w:rsidP="00314C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65B6">
        <w:rPr>
          <w:rFonts w:ascii="Times New Roman" w:hAnsi="Times New Roman" w:cs="Times New Roman"/>
          <w:sz w:val="24"/>
          <w:szCs w:val="24"/>
        </w:rPr>
        <w:t>Цель: на примере внешнего строения мхов кукушкин лен и сфагнум определить характерные черты мхов.</w:t>
      </w:r>
    </w:p>
    <w:p w:rsidR="00314C3D" w:rsidRPr="002C65B6" w:rsidRDefault="00314C3D" w:rsidP="00314C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65B6">
        <w:rPr>
          <w:rFonts w:ascii="Times New Roman" w:hAnsi="Times New Roman" w:cs="Times New Roman"/>
          <w:sz w:val="24"/>
          <w:szCs w:val="24"/>
        </w:rPr>
        <w:t>Ход работы.</w:t>
      </w:r>
    </w:p>
    <w:p w:rsidR="00314C3D" w:rsidRPr="002C65B6" w:rsidRDefault="00314C3D" w:rsidP="00314C3D">
      <w:pPr>
        <w:pStyle w:val="a6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65B6">
        <w:rPr>
          <w:rFonts w:ascii="Times New Roman" w:hAnsi="Times New Roman" w:cs="Times New Roman"/>
          <w:sz w:val="24"/>
          <w:szCs w:val="24"/>
        </w:rPr>
        <w:t>Рассмотреть гербарные экземпляры мхов кукушкин лен и сфагнум. Найти листья, стебель, ризоиды (если они есть). Найдите коробочку со спорами.</w:t>
      </w:r>
    </w:p>
    <w:p w:rsidR="00314C3D" w:rsidRPr="002C65B6" w:rsidRDefault="00314C3D" w:rsidP="00314C3D">
      <w:pPr>
        <w:pStyle w:val="a6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65B6">
        <w:rPr>
          <w:rFonts w:ascii="Times New Roman" w:hAnsi="Times New Roman" w:cs="Times New Roman"/>
          <w:sz w:val="24"/>
          <w:szCs w:val="24"/>
        </w:rPr>
        <w:t>Зарисуйте растения этих мхов и подпишите органы.</w:t>
      </w:r>
    </w:p>
    <w:p w:rsidR="00314C3D" w:rsidRPr="002C65B6" w:rsidRDefault="00314C3D" w:rsidP="00314C3D">
      <w:pPr>
        <w:pStyle w:val="a6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65B6">
        <w:rPr>
          <w:rFonts w:ascii="Times New Roman" w:hAnsi="Times New Roman" w:cs="Times New Roman"/>
          <w:sz w:val="24"/>
          <w:szCs w:val="24"/>
        </w:rPr>
        <w:t>Положите кусочек мха сфагнума в воду. Что с ним произошло? Объясните это явление. Зарисуйте клетки этого мха.</w:t>
      </w:r>
    </w:p>
    <w:p w:rsidR="00314C3D" w:rsidRPr="002C65B6" w:rsidRDefault="00314C3D" w:rsidP="00314C3D">
      <w:pPr>
        <w:pStyle w:val="a6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65B6">
        <w:rPr>
          <w:rFonts w:ascii="Times New Roman" w:hAnsi="Times New Roman" w:cs="Times New Roman"/>
          <w:sz w:val="24"/>
          <w:szCs w:val="24"/>
        </w:rPr>
        <w:t>Ответьте на вопросы:</w:t>
      </w:r>
    </w:p>
    <w:p w:rsidR="00314C3D" w:rsidRPr="002C65B6" w:rsidRDefault="00314C3D" w:rsidP="00314C3D">
      <w:pPr>
        <w:pStyle w:val="a6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65B6">
        <w:rPr>
          <w:rFonts w:ascii="Times New Roman" w:hAnsi="Times New Roman" w:cs="Times New Roman"/>
          <w:sz w:val="24"/>
          <w:szCs w:val="24"/>
        </w:rPr>
        <w:t>- какое значение имеют коробочки для мха?</w:t>
      </w:r>
    </w:p>
    <w:p w:rsidR="00314C3D" w:rsidRPr="002C65B6" w:rsidRDefault="00314C3D" w:rsidP="00314C3D">
      <w:pPr>
        <w:pStyle w:val="a6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65B6">
        <w:rPr>
          <w:rFonts w:ascii="Times New Roman" w:hAnsi="Times New Roman" w:cs="Times New Roman"/>
          <w:sz w:val="24"/>
          <w:szCs w:val="24"/>
        </w:rPr>
        <w:t>- каково значение спор для мхов?</w:t>
      </w:r>
    </w:p>
    <w:p w:rsidR="00314C3D" w:rsidRPr="002C65B6" w:rsidRDefault="00314C3D" w:rsidP="00314C3D">
      <w:pPr>
        <w:pStyle w:val="a6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65B6">
        <w:rPr>
          <w:rFonts w:ascii="Times New Roman" w:hAnsi="Times New Roman" w:cs="Times New Roman"/>
          <w:sz w:val="24"/>
          <w:szCs w:val="24"/>
        </w:rPr>
        <w:t>Сделайте вывод по цели.</w:t>
      </w:r>
    </w:p>
    <w:p w:rsidR="00314C3D" w:rsidRPr="002C65B6" w:rsidRDefault="00314C3D">
      <w:pPr>
        <w:rPr>
          <w:sz w:val="24"/>
          <w:szCs w:val="24"/>
        </w:rPr>
      </w:pPr>
    </w:p>
    <w:sectPr w:rsidR="00314C3D" w:rsidRPr="002C65B6" w:rsidSect="009D167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280EE75E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316112F2"/>
    <w:multiLevelType w:val="hybridMultilevel"/>
    <w:tmpl w:val="939A0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9D1677"/>
    <w:rsid w:val="00040F6A"/>
    <w:rsid w:val="002C65B6"/>
    <w:rsid w:val="00314C3D"/>
    <w:rsid w:val="009D1677"/>
    <w:rsid w:val="00E50CAA"/>
    <w:rsid w:val="00FB3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7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uiPriority w:val="99"/>
    <w:semiHidden/>
    <w:rsid w:val="009D1677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Mangal"/>
      <w:kern w:val="2"/>
      <w:sz w:val="20"/>
      <w:szCs w:val="24"/>
      <w:lang w:eastAsia="hi-IN" w:bidi="hi-IN"/>
    </w:rPr>
  </w:style>
  <w:style w:type="character" w:styleId="a4">
    <w:name w:val="Strong"/>
    <w:basedOn w:val="a0"/>
    <w:qFormat/>
    <w:rsid w:val="009D1677"/>
    <w:rPr>
      <w:b/>
      <w:bCs/>
    </w:rPr>
  </w:style>
  <w:style w:type="table" w:styleId="a5">
    <w:name w:val="Table Grid"/>
    <w:basedOn w:val="a1"/>
    <w:uiPriority w:val="59"/>
    <w:rsid w:val="00040F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14C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1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2016-10-21T20:15:00Z</dcterms:created>
  <dcterms:modified xsi:type="dcterms:W3CDTF">2019-10-31T17:26:00Z</dcterms:modified>
</cp:coreProperties>
</file>