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 A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  <w:r>
        <w:rPr>
          <w:rFonts w:ascii="Helvetica" w:hAnsi="Helvetica"/>
          <w:b w:val="1"/>
          <w:bCs w:val="1"/>
        </w:rPr>
        <w:tab/>
        <w:tab/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 xml:space="preserve">Концерт учащейся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  <w:lang w:val="ru-RU"/>
        </w:rPr>
        <w:t xml:space="preserve">класса сольного пения для учащихся </w:t>
      </w:r>
      <w:r>
        <w:rPr>
          <w:rFonts w:ascii="Times New Roman" w:hAnsi="Times New Roman"/>
          <w:b w:val="1"/>
          <w:bCs w:val="1"/>
          <w:sz w:val="30"/>
          <w:szCs w:val="30"/>
          <w:rtl w:val="0"/>
          <w:lang w:val="ru-RU"/>
        </w:rPr>
        <w:t>.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Основной текст A"/>
        <w:rPr>
          <w:rFonts w:ascii="Times New Roman" w:cs="Times New Roman" w:hAnsi="Times New Roman" w:eastAsia="Times New Roman"/>
          <w:i w:val="1"/>
          <w:iCs w:val="1"/>
          <w:sz w:val="30"/>
          <w:szCs w:val="30"/>
        </w:rPr>
      </w:pPr>
      <w:r>
        <w:rPr>
          <w:rFonts w:ascii="Times New Roman" w:hAnsi="Times New Roman" w:hint="default"/>
          <w:i w:val="1"/>
          <w:iCs w:val="1"/>
          <w:sz w:val="30"/>
          <w:szCs w:val="30"/>
          <w:rtl w:val="0"/>
          <w:lang w:val="ru-RU"/>
        </w:rPr>
        <w:t>Как правило</w:t>
      </w:r>
      <w:r>
        <w:rPr>
          <w:rFonts w:ascii="Times New Roman" w:hAnsi="Times New Roman"/>
          <w:i w:val="1"/>
          <w:iCs w:val="1"/>
          <w:sz w:val="30"/>
          <w:szCs w:val="3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0"/>
          <w:szCs w:val="30"/>
          <w:rtl w:val="0"/>
          <w:lang w:val="ru-RU"/>
        </w:rPr>
        <w:t>результатом работы в классе сольного пения за год становится творческий отчет о проделанной работе</w:t>
      </w:r>
      <w:r>
        <w:rPr>
          <w:rFonts w:ascii="Times New Roman" w:hAnsi="Times New Roman"/>
          <w:i w:val="1"/>
          <w:iCs w:val="1"/>
          <w:sz w:val="30"/>
          <w:szCs w:val="30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30"/>
          <w:szCs w:val="30"/>
          <w:rtl w:val="0"/>
          <w:lang w:val="ru-RU"/>
        </w:rPr>
        <w:t>сольный концерт</w:t>
      </w:r>
      <w:r>
        <w:rPr>
          <w:rFonts w:ascii="Times New Roman" w:hAnsi="Times New Roman"/>
          <w:i w:val="1"/>
          <w:iCs w:val="1"/>
          <w:sz w:val="30"/>
          <w:szCs w:val="30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30"/>
          <w:szCs w:val="30"/>
          <w:rtl w:val="0"/>
          <w:lang w:val="ru-RU"/>
        </w:rPr>
        <w:t>На такие творческие встречи мы приглашаем одноклассников юных исполнителей из общеобразовательной школы</w:t>
      </w:r>
      <w:r>
        <w:rPr>
          <w:rFonts w:ascii="Times New Roman" w:hAnsi="Times New Roman"/>
          <w:i w:val="1"/>
          <w:iCs w:val="1"/>
          <w:sz w:val="30"/>
          <w:szCs w:val="30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30"/>
          <w:szCs w:val="30"/>
          <w:rtl w:val="0"/>
          <w:lang w:val="ru-RU"/>
        </w:rPr>
        <w:t>В таких случаях наш концерт становится ещё и поводом рассказать ребятам об интересных фактах музыкального искусства</w:t>
      </w:r>
      <w:r>
        <w:rPr>
          <w:rFonts w:ascii="Times New Roman" w:hAnsi="Times New Roman"/>
          <w:i w:val="1"/>
          <w:iCs w:val="1"/>
          <w:sz w:val="30"/>
          <w:szCs w:val="30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30"/>
          <w:szCs w:val="30"/>
          <w:rtl w:val="0"/>
          <w:lang w:val="ru-RU"/>
        </w:rPr>
        <w:t>мини филармонией</w:t>
      </w:r>
      <w:r>
        <w:rPr>
          <w:rFonts w:ascii="Times New Roman" w:hAnsi="Times New Roman"/>
          <w:i w:val="1"/>
          <w:iCs w:val="1"/>
          <w:sz w:val="30"/>
          <w:szCs w:val="30"/>
          <w:rtl w:val="0"/>
          <w:lang w:val="ru-RU"/>
        </w:rPr>
        <w:t>.</w:t>
      </w:r>
    </w:p>
    <w:p>
      <w:pPr>
        <w:pStyle w:val="Основной текст A"/>
        <w:rPr>
          <w:rFonts w:ascii="Times New Roman" w:cs="Times New Roman" w:hAnsi="Times New Roman" w:eastAsia="Times New Roman"/>
          <w:i w:val="1"/>
          <w:iCs w:val="1"/>
          <w:sz w:val="30"/>
          <w:szCs w:val="30"/>
        </w:rPr>
      </w:pPr>
      <w:r>
        <w:rPr>
          <w:rFonts w:ascii="Times New Roman" w:hAnsi="Times New Roman" w:hint="default"/>
          <w:i w:val="1"/>
          <w:iCs w:val="1"/>
          <w:sz w:val="30"/>
          <w:szCs w:val="30"/>
          <w:rtl w:val="0"/>
          <w:lang w:val="ru-RU"/>
        </w:rPr>
        <w:t>Эта музыкальная встреча стала интересным событием ещё и потому</w:t>
      </w:r>
      <w:r>
        <w:rPr>
          <w:rFonts w:ascii="Times New Roman" w:hAnsi="Times New Roman"/>
          <w:i w:val="1"/>
          <w:iCs w:val="1"/>
          <w:sz w:val="30"/>
          <w:szCs w:val="3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0"/>
          <w:szCs w:val="30"/>
          <w:rtl w:val="0"/>
          <w:lang w:val="ru-RU"/>
        </w:rPr>
        <w:t>что юная исполнительница учится на двух отделениях</w:t>
      </w:r>
      <w:r>
        <w:rPr>
          <w:rFonts w:ascii="Times New Roman" w:hAnsi="Times New Roman"/>
          <w:i w:val="1"/>
          <w:iCs w:val="1"/>
          <w:sz w:val="30"/>
          <w:szCs w:val="30"/>
          <w:rtl w:val="0"/>
          <w:lang w:val="ru-RU"/>
        </w:rPr>
        <w:t>:</w:t>
      </w:r>
      <w:r>
        <w:rPr>
          <w:rFonts w:ascii="Times New Roman" w:hAnsi="Times New Roman" w:hint="default"/>
          <w:i w:val="1"/>
          <w:iCs w:val="1"/>
          <w:sz w:val="30"/>
          <w:szCs w:val="30"/>
          <w:rtl w:val="0"/>
          <w:lang w:val="ru-RU"/>
        </w:rPr>
        <w:t>инструментальном по классу скрипки и обучается сольному пению</w:t>
      </w:r>
      <w:r>
        <w:rPr>
          <w:rFonts w:ascii="Times New Roman" w:hAnsi="Times New Roman"/>
          <w:i w:val="1"/>
          <w:iCs w:val="1"/>
          <w:sz w:val="30"/>
          <w:szCs w:val="30"/>
          <w:rtl w:val="0"/>
          <w:lang w:val="ru-RU"/>
        </w:rPr>
        <w:t>.</w:t>
      </w:r>
    </w:p>
    <w:p>
      <w:pPr>
        <w:pStyle w:val="Основной текст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0"/>
          <w:szCs w:val="30"/>
        </w:rPr>
      </w:pPr>
      <w:r>
        <w:rPr>
          <w:rFonts w:ascii="Times New Roman" w:hAnsi="Times New Roman" w:hint="default"/>
          <w:i w:val="1"/>
          <w:iCs w:val="1"/>
          <w:sz w:val="30"/>
          <w:szCs w:val="30"/>
          <w:rtl w:val="0"/>
          <w:lang w:val="ru-RU"/>
        </w:rPr>
        <w:t>В концертной программе прозвучали музыкальные произведения</w:t>
      </w:r>
      <w:r>
        <w:rPr>
          <w:rFonts w:ascii="Times New Roman" w:hAnsi="Times New Roman"/>
          <w:i w:val="1"/>
          <w:iCs w:val="1"/>
          <w:sz w:val="30"/>
          <w:szCs w:val="3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30"/>
          <w:szCs w:val="30"/>
          <w:rtl w:val="0"/>
          <w:lang w:val="ru-RU"/>
        </w:rPr>
        <w:t>исполненные учащейся сольно и в ансамбле с другими ребятами</w:t>
      </w:r>
      <w:r>
        <w:rPr>
          <w:rFonts w:ascii="Times New Roman" w:hAnsi="Times New Roman"/>
          <w:i w:val="1"/>
          <w:iCs w:val="1"/>
          <w:sz w:val="30"/>
          <w:szCs w:val="30"/>
          <w:rtl w:val="0"/>
          <w:lang w:val="ru-RU"/>
        </w:rPr>
        <w:t>.</w:t>
      </w:r>
    </w:p>
    <w:p>
      <w:pPr>
        <w:pStyle w:val="Основной текст A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  <w:r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  <w:tab/>
        <w:tab/>
        <w:tab/>
        <w:tab/>
      </w:r>
    </w:p>
    <w:p>
      <w:pPr>
        <w:pStyle w:val="Основной текст A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  <w:r>
        <w:rPr>
          <w:rFonts w:ascii="Times New Roman" w:cs="Times New Roman" w:hAnsi="Times New Roman" w:eastAsia="Times New Roman"/>
          <w:b w:val="1"/>
          <w:bCs w:val="1"/>
          <w:sz w:val="30"/>
          <w:szCs w:val="30"/>
          <w:rtl w:val="0"/>
          <w:lang w:val="ru-RU"/>
        </w:rPr>
        <w:tab/>
        <w:tab/>
        <w:tab/>
        <w:tab/>
        <w:t>Сценарий концерта</w:t>
      </w:r>
      <w:r>
        <w:rPr>
          <w:rFonts w:ascii="Times New Roman" w:hAnsi="Times New Roman"/>
          <w:b w:val="1"/>
          <w:bCs w:val="1"/>
          <w:sz w:val="30"/>
          <w:szCs w:val="30"/>
          <w:rtl w:val="0"/>
          <w:lang w:val="ru-RU"/>
        </w:rPr>
        <w:t>.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Концерт </w:t>
      </w:r>
      <w:r>
        <w:rPr>
          <w:rFonts w:ascii="Times New Roman" w:hAnsi="Times New Roman"/>
          <w:sz w:val="30"/>
          <w:szCs w:val="30"/>
          <w:rtl w:val="0"/>
          <w:lang w:val="ru-RU"/>
        </w:rPr>
        <w:t>(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"https://ru.wikipedia.org/wiki/%252525D0%2525259B%252525D0%252525B0%252525D1%25252582%252525D0%252525B8%252525D0%252525BD%252525D1%25252581%252525D0%252525BA%252525D0%252525B8%252525D0%252525B9_%252525D1%2525258F%252525D0%252525B7%252525D1%2525258B%252525D0%252525BA"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лат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 </w:t>
      </w:r>
      <w:r>
        <w:rPr>
          <w:rStyle w:val="Нет"/>
          <w:rFonts w:ascii="Times New Roman" w:hAnsi="Times New Roman"/>
          <w:sz w:val="30"/>
          <w:szCs w:val="30"/>
          <w:rtl w:val="0"/>
          <w:lang w:val="pt-PT"/>
        </w:rPr>
        <w:t>concert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о — состязаюсь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)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 —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D0%2525259F%252525D1%25252583%252525D0%252525B1%252525D0%252525BB%252525D0%252525B8%252525D1%25252587%252525D0%252525BD%252525D0%252525BE%252525D0%252525B5_%252525D0%252525BC%252525D0%252525B5%252525D1%25252580%252525D0%252525BE%252525D0%252525BF%252525D1%25252580%252525D0%252525B8%252525D1%2525258F%252525D1%25252582%252525D0%252525B8%252525D0%252525B5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публичное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исполнение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"https://ru.wikipedia.org/wiki/%252525D0%2525259C%252525D1%25252583%252525D0%252525B7%252525D1%2525258B%252525D0%252525BA%252525D0%252525B0"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музыкальных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произведений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"https://ru.wikipedia.org/wiki/%252525D0%25252591%252525D0%252525B0%252525D0%252525BB%252525D0%252525B5%252525D1%25252582"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балетных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"https://ru.wikipedia.org/wiki/%252525D0%252525AD%252525D1%25252581%252525D1%25252582%252525D1%25252580%252525D0%252525B0%252525D0%252525B4%252525D0%252525B0"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эстрадных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и т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.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 п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номеров по определённой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заранее составленной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программе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.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Предшественниками концерта можно считать разного рода состязания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"https://ru.wikipedia.org/wiki/%252525D0%25252594%252525D1%25252580%252525D0%252525B5%252525D0%252525B2%252525D0%252525BD%252525D1%2525258F%252525D1%2525258F_%252525D0%25252593%252525D1%25252580%252525D0%252525B5%252525D1%25252586%252525D0%252525B8%252525D1%2525258F"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древней Греции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и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"https://ru.wikipedia.org/wiki/%252525D0%25252594%252525D1%25252580%252525D0%252525B5%252525D0%252525B2%252525D0%252525BD%252525D0%252525B8%252525D0%252525B9_%252525D0%252525A0%252525D0%252525B8%252525D0%252525BC"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Рима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в том числе и в художественно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-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исполнительском искусстве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В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"https://ru.wikipedia.org/wiki/%252525D0%252525A1%252525D1%25252580%252525D0%252525B5%252525D0%252525B4%252525D0%252525BD%252525D0%252525B8%252525D0%252525B5_%252525D0%252525B2%252525D0%252525B5%252525D0%252525BA%252525D0%252525B0"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Средние века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 (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до второй половины </w:t>
      </w:r>
      <w:r>
        <w:rPr>
          <w:rStyle w:val="Нет"/>
          <w:rFonts w:ascii="Times New Roman" w:hAnsi="Times New Roman"/>
          <w:sz w:val="30"/>
          <w:szCs w:val="30"/>
          <w:rtl w:val="0"/>
          <w:lang w:val="it-IT"/>
        </w:rPr>
        <w:t xml:space="preserve">XVIII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века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)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концерт был прерогативой аристократии и носил музыкально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-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исполнительский характер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к тому же имел закрытую форму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рассчитанную на небольшой круг специально приглашенных лиц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.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Первые действительно публичные концерты </w:t>
      </w:r>
      <w:r>
        <w:rPr>
          <w:rStyle w:val="Нет"/>
          <w:rFonts w:ascii="Times New Roman" w:hAnsi="Times New Roman"/>
          <w:sz w:val="30"/>
          <w:szCs w:val="30"/>
          <w:rtl w:val="0"/>
          <w:lang w:val="it-IT"/>
        </w:rPr>
        <w:t xml:space="preserve">XVIII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века были исключительно музыкальными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Появление на профессиональных подмостках других видов искусства можно связывать с возникновением концертных программ в драматических театрах 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(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к</w:t>
      </w:r>
      <w:r>
        <w:rPr>
          <w:rStyle w:val="Нет"/>
          <w:rFonts w:ascii="Times New Roman" w:hAnsi="Times New Roman"/>
          <w:sz w:val="30"/>
          <w:szCs w:val="30"/>
          <w:rtl w:val="0"/>
          <w:lang w:val="it-IT"/>
        </w:rPr>
        <w:t>. XVIII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 — н</w:t>
      </w:r>
      <w:r>
        <w:rPr>
          <w:rStyle w:val="Нет"/>
          <w:rFonts w:ascii="Times New Roman" w:hAnsi="Times New Roman"/>
          <w:sz w:val="30"/>
          <w:szCs w:val="30"/>
          <w:rtl w:val="0"/>
          <w:lang w:val="it-IT"/>
        </w:rPr>
        <w:t>. XIX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 в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.):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после сыгранной пьесы там шёл ещё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"https://ru.wikipedia.org/wiki/%252525D0%25252594%252525D0%252525B8%252525D0%252525B2%252525D0%252525B5%252525D1%25252580%252525D1%25252582%252525D0%252525B8%252525D1%25252581%252525D0%252525BC%252525D0%252525B5%252525D0%252525BD%252525D1%25252582"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дивертисмент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в котором актёры данного театра и приглашенные со стороны артисты показывали концертные номера разных жанров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.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"https://ru.wikipedia.org/wiki/%252525D0%25252590%252525D0%252525BD%252525D0%252525B3%252525D0%252525BB%252525D0%252525B8%252525D1%2525258F"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Англия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оказалась родиной первых форм развлекательных концертных программ в помещениях салонов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-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театров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паб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-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театрах 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(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пивных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"https://ru.wikipedia.org/wiki/%252525D0%25252591%252525D0%252525B0%252525D1%25252580"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баров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со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"https://ru.wikipedia.org/wiki/%252525D0%252525A1%252525D1%25252586%252525D0%252525B5%252525D0%252525BD%252525D0%252525B0"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сценой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)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и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"https://ru.wikipedia.org/wiki/%252525D0%2525259C%252525D1%2525258E%252525D0%252525B7%252525D0%252525B8%252525D0%252525BA-%252525D1%25252585%252525D0%252525BE%252525D0%252525BB%252525D0%252525BB"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мюзик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-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холлов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 (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музыкальных залах при гостинице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).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Особенного расцвета подобный синтез достиг во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"https://ru.wikipedia.org/wiki/%252525D0%252525A4%252525D1%25252580%252525D0%252525B0%252525D0%252525BD%252525D1%25252586%252525D0%252525B8%252525D1%2525258F"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Франции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во второй половине </w:t>
      </w:r>
      <w:r>
        <w:rPr>
          <w:rStyle w:val="Нет"/>
          <w:rFonts w:ascii="Times New Roman" w:hAnsi="Times New Roman"/>
          <w:sz w:val="30"/>
          <w:szCs w:val="30"/>
          <w:rtl w:val="0"/>
          <w:lang w:val="it-IT"/>
        </w:rPr>
        <w:t xml:space="preserve">XIX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века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Характерной чертой для Парижа и для других французских городов стала деятельность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"https://ru.wikipedia.org/wiki/%252525D0%2525259A%252525D0%252525B0%252525D1%25252584%252525D0%252525B5%252525D1%25252588%252525D0%252525B0%252525D0%252525BD%252525D1%25252582%252525D0%252525B0%252525D0%252525BD"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кафешантанов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и кафе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-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концертов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рассчитанных на небольшое число посетителей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.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Однако в </w:t>
      </w:r>
      <w:r>
        <w:rPr>
          <w:rStyle w:val="Нет"/>
          <w:rFonts w:ascii="Times New Roman" w:hAnsi="Times New Roman"/>
          <w:sz w:val="30"/>
          <w:szCs w:val="30"/>
          <w:rtl w:val="0"/>
          <w:lang w:val="da-DK"/>
        </w:rPr>
        <w:t xml:space="preserve">XX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веке «концерт» приобретает немного иное звучание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В Большой советской энциклопедии 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(3-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е изд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.)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мы встречаемся с закреплением сегодняшнего понимания концерта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«Концерт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публичное выступление артистов по определенной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заранее составленной программе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. 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Виды концерта — музыкальный 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(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симфонический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камерный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фортепианный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скрипичный и др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.),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литературный 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(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художественное чтение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),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эстрадный 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(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легкая вокальная и инструментальная музыка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юмористические рассказы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пародии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цирковые номера и др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.)</w:t>
      </w:r>
      <w:r>
        <w:rPr>
          <w:rStyle w:val="Нет"/>
          <w:rFonts w:ascii="Times New Roman" w:hAnsi="Times New Roman" w:hint="default"/>
          <w:sz w:val="30"/>
          <w:szCs w:val="30"/>
          <w:rtl w:val="0"/>
          <w:lang w:val="it-IT"/>
        </w:rPr>
        <w:t>»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Вокали́ст 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(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252525259B%25252525D0%25252525B0%25252525D1%2525252582%25252525D0%25252525B8%25252525D0%25252525BD%25252525D1%2525252581%25252525D0%25252525BA%25252525D0%25252525B8%25252525D0%25252525B9_%25252525D1%252525258F%25252525D0%25252525B7%25252525D1%252525258B%25252525D0%25252525BA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лат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 </w:t>
      </w:r>
      <w:r>
        <w:rPr>
          <w:rStyle w:val="Нет"/>
          <w:rFonts w:ascii="Times New Roman" w:hAnsi="Times New Roman"/>
          <w:sz w:val="30"/>
          <w:szCs w:val="30"/>
          <w:rtl w:val="0"/>
          <w:lang w:val="de-DE"/>
        </w:rPr>
        <w:t>vox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 — «голос» и </w:t>
      </w:r>
      <w:r>
        <w:rPr>
          <w:rStyle w:val="Нет"/>
          <w:rFonts w:ascii="Times New Roman" w:hAnsi="Times New Roman"/>
          <w:sz w:val="30"/>
          <w:szCs w:val="30"/>
          <w:rtl w:val="0"/>
          <w:lang w:val="it-IT"/>
        </w:rPr>
        <w:t>vocalis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 — «звучащий»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)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 — музыкальная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"https://ru.wikipedia.org/wiki/%25252525D0%252525259F%25252525D1%2525252580%25252525D0%25252525BE%25252525D1%2525252584%25252525D0%25252525B5%25252525D1%2525252581%25252525D1%2525252581%25252525D0%25252525B8%25252525D1%252525258F"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профессия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связанная с пением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то есть исполнением различных вокальных партий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;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участник какого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-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либо вокально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-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инструментального ансамбля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в котором данный участник исполняет вокальные партии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.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Существует множество систем классификации певческих голосов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Некоторые из них учитывают силу голоса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то есть то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как громко певец может петь</w:t>
      </w:r>
      <w:r>
        <w:rPr>
          <w:rFonts w:ascii="Times New Roman" w:hAnsi="Times New Roman"/>
          <w:sz w:val="30"/>
          <w:szCs w:val="30"/>
          <w:rtl w:val="0"/>
        </w:rPr>
        <w:t xml:space="preserve">;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другие — насколько подвижен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виртуозен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отчётлив голос певца</w:t>
      </w:r>
      <w:r>
        <w:rPr>
          <w:rFonts w:ascii="Times New Roman" w:hAnsi="Times New Roman"/>
          <w:sz w:val="30"/>
          <w:szCs w:val="30"/>
          <w:rtl w:val="0"/>
        </w:rPr>
        <w:t xml:space="preserve">; </w:t>
      </w:r>
      <w:r>
        <w:rPr>
          <w:rFonts w:ascii="Times New Roman" w:hAnsi="Times New Roman" w:hint="default"/>
          <w:sz w:val="30"/>
          <w:szCs w:val="30"/>
          <w:rtl w:val="0"/>
        </w:rPr>
        <w:t>и др</w:t>
      </w:r>
      <w:r>
        <w:rPr>
          <w:rFonts w:ascii="Times New Roman" w:hAnsi="Times New Roman"/>
          <w:sz w:val="30"/>
          <w:szCs w:val="30"/>
          <w:rtl w:val="0"/>
        </w:rPr>
        <w:t>.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Чаще всего используется классификация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учитывающая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/index.php?title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amp;action=edit&amp;redlink=1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диапазон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Fonts w:ascii="Times New Roman" w:hAnsi="Times New Roman" w:hint="default"/>
          <w:sz w:val="30"/>
          <w:szCs w:val="30"/>
          <w:rtl w:val="0"/>
        </w:rPr>
        <w:t xml:space="preserve"> голоса и 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252525259F%25252525D0%25252525BE%25252525D0%25252525BB_(%25252525D0%25252525B1%25252525D0%25252525B8%25252525D0%25252525BE%25252525D0%25252525BB%25252525D0%25252525BE%25252525D0%25252525B3%25252525D0%25252525B8%25252525D1%2525252587%25252525D0%25252525B5%25252525D1%2525252581%25252525D0%25252525BA%25252525D0%25252525B8%25252525D0%25252525B9)"</w:instrTex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Fonts w:ascii="Times New Roman" w:hAnsi="Times New Roman" w:hint="default"/>
          <w:sz w:val="30"/>
          <w:szCs w:val="30"/>
          <w:rtl w:val="0"/>
        </w:rPr>
        <w:t>пол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Fonts w:ascii="Times New Roman" w:hAnsi="Times New Roman" w:hint="default"/>
          <w:sz w:val="30"/>
          <w:szCs w:val="30"/>
          <w:rtl w:val="0"/>
        </w:rPr>
        <w:t xml:space="preserve"> певца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Даже руководствуясь только этими двумя критериями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получается множество разновидностей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Каждая группа голосов делится на более узкие подразделения</w:t>
      </w:r>
      <w:r>
        <w:rPr>
          <w:rFonts w:ascii="Times New Roman" w:hAnsi="Times New Roman"/>
          <w:sz w:val="30"/>
          <w:szCs w:val="30"/>
          <w:rtl w:val="0"/>
        </w:rPr>
        <w:t>.</w:t>
      </w:r>
    </w:p>
    <w:p>
      <w:pPr>
        <w:pStyle w:val="Основной текст A"/>
        <w:rPr>
          <w:rStyle w:val="Нет"/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252525"/>
          <w:sz w:val="30"/>
          <w:szCs w:val="30"/>
          <w:u w:color="252525"/>
          <w14:textFill>
            <w14:solidFill>
              <w14:srgbClr w14:val="252525"/>
            </w14:solidFill>
          </w14:textFill>
        </w:rPr>
      </w:pPr>
      <w:r>
        <w:rPr>
          <w:rStyle w:val="Нет"/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30"/>
          <w:szCs w:val="30"/>
          <w:u w:color="252525"/>
          <w:rtl w:val="0"/>
          <w14:textFill>
            <w14:solidFill>
              <w14:srgbClr w14:val="252525"/>
            </w14:solidFill>
          </w14:textFill>
        </w:rPr>
        <w:t>-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30"/>
          <w:szCs w:val="30"/>
          <w:u w:color="252525"/>
          <w:rtl w:val="0"/>
          <w14:textFill>
            <w14:solidFill>
              <w14:srgbClr w14:val="252525"/>
            </w14:solidFill>
          </w14:textFill>
        </w:rPr>
        <w:t>Г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30"/>
          <w:szCs w:val="30"/>
          <w:u w:color="252525"/>
          <w:rtl w:val="0"/>
          <w14:textFill>
            <w14:solidFill>
              <w14:srgbClr w14:val="252525"/>
            </w14:solidFill>
          </w14:textFill>
        </w:rPr>
        <w:t>.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30"/>
          <w:szCs w:val="30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Гендель Ария из оперы 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30"/>
          <w:szCs w:val="30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"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30"/>
          <w:szCs w:val="30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Альцина 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30"/>
          <w:szCs w:val="30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"</w:t>
      </w:r>
    </w:p>
    <w:p>
      <w:pPr>
        <w:pStyle w:val="Основной текст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0"/>
          <w:szCs w:val="30"/>
        </w:rPr>
      </w:pPr>
      <w:r>
        <w:rPr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</w:rPr>
        <w:t>Ц</w:t>
      </w:r>
      <w:r>
        <w:rPr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</w:rPr>
        <w:t>.</w:t>
      </w:r>
      <w:r>
        <w:rPr>
          <w:rStyle w:val="Hyperlink.0"/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  <w:lang w:val="ru-RU"/>
        </w:rPr>
        <w:t xml:space="preserve">Кюи </w:t>
      </w:r>
      <w:r>
        <w:rPr>
          <w:rStyle w:val="Hyperlink.0"/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  <w:lang w:val="ru-RU"/>
        </w:rPr>
        <w:t>"</w:t>
      </w:r>
      <w:r>
        <w:rPr>
          <w:rStyle w:val="Hyperlink.0"/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  <w:lang w:val="ru-RU"/>
        </w:rPr>
        <w:t>Ласточка</w:t>
      </w:r>
      <w:r>
        <w:rPr>
          <w:rStyle w:val="Hyperlink.0"/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  <w:lang w:val="ru-RU"/>
        </w:rPr>
        <w:t>"</w:t>
      </w:r>
    </w:p>
    <w:p>
      <w:pPr>
        <w:pStyle w:val="Основной текст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0"/>
          <w:szCs w:val="30"/>
        </w:rPr>
      </w:pPr>
      <w:r>
        <w:rPr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</w:rPr>
        <w:t>РНП в обр</w:t>
      </w:r>
      <w:r>
        <w:rPr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</w:rPr>
        <w:t>А</w:t>
      </w:r>
      <w:r>
        <w:rPr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</w:rPr>
        <w:t xml:space="preserve">Лядова </w:t>
      </w:r>
      <w:r>
        <w:rPr>
          <w:rStyle w:val="Hyperlink.0"/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  <w:lang w:val="ru-RU"/>
        </w:rPr>
        <w:t>"</w:t>
      </w:r>
      <w:r>
        <w:rPr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</w:rPr>
        <w:t>Сеяли девушки яровой хмель</w:t>
      </w:r>
    </w:p>
    <w:p>
      <w:pPr>
        <w:pStyle w:val="Основной текст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0"/>
          <w:szCs w:val="30"/>
        </w:rPr>
      </w:pPr>
      <w:r>
        <w:rPr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</w:rPr>
        <w:t>-</w:t>
      </w:r>
      <w:r>
        <w:rPr>
          <w:rStyle w:val="Hyperlink.0"/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  <w:lang w:val="ru-RU"/>
        </w:rPr>
        <w:t>Е</w:t>
      </w:r>
      <w:r>
        <w:rPr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</w:rPr>
        <w:t>.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  <w:lang w:val="fr-FR"/>
        </w:rPr>
        <w:t>Поплянова «Пони</w:t>
      </w:r>
      <w:r>
        <w:rPr>
          <w:rStyle w:val="Hyperlink.0"/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  <w:lang w:val="ru-RU"/>
        </w:rPr>
        <w:t>"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Народная песня— музыкально</w:t>
      </w:r>
      <w:r>
        <w:rPr>
          <w:rFonts w:ascii="Times New Roman" w:hAnsi="Times New Roman"/>
          <w:sz w:val="30"/>
          <w:szCs w:val="30"/>
          <w:rtl w:val="0"/>
        </w:rPr>
        <w:t>-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поэтический жанр фольклора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наиболее распространённый вид народной музыки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продукт коллективного устного творчества</w:t>
      </w:r>
      <w:r>
        <w:rPr>
          <w:rFonts w:ascii="Times New Roman" w:hAnsi="Times New Roman"/>
          <w:sz w:val="30"/>
          <w:szCs w:val="30"/>
          <w:rtl w:val="0"/>
        </w:rPr>
        <w:t>.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Народная песня отражает характер каждого народа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обычаи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исторические события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отличается своеобразием жанрового содержания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музыкального языка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структуры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В некоторых древних и отчасти современных видах народной музыки она существует в синкретическом единстве с танцем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игрой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инструментальной музыкой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словесным и изобразительным фольклором</w:t>
      </w:r>
      <w:r>
        <w:rPr>
          <w:rFonts w:ascii="Times New Roman" w:hAnsi="Times New Roman"/>
          <w:sz w:val="30"/>
          <w:szCs w:val="30"/>
          <w:rtl w:val="0"/>
        </w:rPr>
        <w:t>.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Существенная черта большинства традиционных жанров — непосредственная связь народной песни с бытом и трудовой деятельностью </w:t>
      </w:r>
      <w:r>
        <w:rPr>
          <w:rFonts w:ascii="Times New Roman" w:hAnsi="Times New Roman"/>
          <w:sz w:val="30"/>
          <w:szCs w:val="30"/>
          <w:rtl w:val="0"/>
        </w:rPr>
        <w:t>(</w:t>
      </w:r>
      <w:r>
        <w:rPr>
          <w:rFonts w:ascii="Times New Roman" w:hAnsi="Times New Roman" w:hint="default"/>
          <w:sz w:val="30"/>
          <w:szCs w:val="30"/>
          <w:rtl w:val="0"/>
        </w:rPr>
        <w:t>напр</w:t>
      </w:r>
      <w:r>
        <w:rPr>
          <w:rFonts w:ascii="Times New Roman" w:hAnsi="Times New Roman"/>
          <w:sz w:val="30"/>
          <w:szCs w:val="30"/>
          <w:rtl w:val="0"/>
        </w:rPr>
        <w:t xml:space="preserve">.,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песни трудовые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сопровождающие различные виды труда — бурлацкие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покосные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прополочные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жатвенные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молотильные и др</w:t>
      </w:r>
      <w:r>
        <w:rPr>
          <w:rFonts w:ascii="Times New Roman" w:hAnsi="Times New Roman"/>
          <w:sz w:val="30"/>
          <w:szCs w:val="30"/>
          <w:rtl w:val="0"/>
        </w:rPr>
        <w:t xml:space="preserve">.,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обрядовые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сопровождающие земледельческие и семейные обряды и празднества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30"/>
          <w:szCs w:val="30"/>
          <w:rtl w:val="0"/>
          <w:lang w:val="en-US"/>
        </w:rPr>
        <w:t>— колядки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масленичные </w:t>
      </w:r>
      <w:r>
        <w:rPr>
          <w:rFonts w:ascii="Times New Roman" w:hAnsi="Times New Roman"/>
          <w:sz w:val="30"/>
          <w:szCs w:val="30"/>
          <w:rtl w:val="0"/>
        </w:rPr>
        <w:t>,</w:t>
      </w:r>
      <w:r>
        <w:rPr>
          <w:rFonts w:ascii="Times New Roman" w:hAnsi="Times New Roman" w:hint="default"/>
          <w:sz w:val="30"/>
          <w:szCs w:val="30"/>
          <w:rtl w:val="0"/>
        </w:rPr>
        <w:t>веснянки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купальские</w:t>
      </w:r>
      <w:r>
        <w:rPr>
          <w:rFonts w:ascii="Times New Roman" w:hAnsi="Times New Roman"/>
          <w:sz w:val="30"/>
          <w:szCs w:val="30"/>
          <w:rtl w:val="0"/>
        </w:rPr>
        <w:t>,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свадебные</w:t>
      </w:r>
      <w:r>
        <w:rPr>
          <w:rFonts w:ascii="Times New Roman" w:hAnsi="Times New Roman"/>
          <w:sz w:val="30"/>
          <w:szCs w:val="30"/>
          <w:rtl w:val="0"/>
        </w:rPr>
        <w:t>,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игровые календарные и т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Fonts w:ascii="Times New Roman" w:hAnsi="Times New Roman" w:hint="default"/>
          <w:sz w:val="30"/>
          <w:szCs w:val="30"/>
          <w:rtl w:val="0"/>
        </w:rPr>
        <w:t>п</w:t>
      </w:r>
      <w:r>
        <w:rPr>
          <w:rFonts w:ascii="Times New Roman" w:hAnsi="Times New Roman"/>
          <w:sz w:val="30"/>
          <w:szCs w:val="30"/>
          <w:rtl w:val="0"/>
        </w:rPr>
        <w:t>.).</w:t>
      </w:r>
    </w:p>
    <w:p>
      <w:pPr>
        <w:pStyle w:val="Основной текст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0"/>
          <w:szCs w:val="30"/>
        </w:rPr>
      </w:pPr>
      <w:r>
        <w:rPr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</w:rPr>
        <w:t>Украинская народная песня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</w:rPr>
        <w:t xml:space="preserve">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Анса́мбль 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(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от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A4%25252525D1%2525252580%25252525D0%25252525B0%25252525D0%25252525BD%25252525D1%2525252586%25252525D1%2525252583%25252525D0%25252525B7%25252525D1%2525252581%25252525D0%25252525BA%25252525D0%25252525B8%25252525D0%25252525B9_%25252525D1%252525258F%25252525D0%25252525B7%25252525D1%252525258B%25252525D0%25252525BA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фр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 </w:t>
      </w:r>
      <w:r>
        <w:rPr>
          <w:rStyle w:val="Нет"/>
          <w:rFonts w:ascii="Times New Roman" w:hAnsi="Times New Roman"/>
          <w:sz w:val="30"/>
          <w:szCs w:val="30"/>
          <w:rtl w:val="0"/>
          <w:lang w:val="fr-FR"/>
        </w:rPr>
        <w:t>ensemble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«вместе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множество»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)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 — совместное исполнение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252525259C%25252525D1%2525252583%25252525D0%25252525B7%25252525D1%252525258B%25252525D0%25252525BA%25252525D0%25252525B0%25252525D0%25252525BB%25252525D1%252525258C%25252525D0%25252525BD%25252525D0%25252525BE%25252525D0%25252525B5_%25252525D0%25252525BF%25252525D1%2525252580%25252525D0%25252525BE%25252525D0%25252525B8%25252525D0%25252525B7%25252525D0%25252525B2%25252525D0%25252525B5%25252525D0%25252525B4%25252525D0%25252525B5%25252525D0%25252525BD%25252525D0%25252525B8%25252525D0%25252525B5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музыкального произведения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несколькими участниками и само музыкальное произведение для небольшого состава исполнителей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.</w:t>
      </w:r>
    </w:p>
    <w:p>
      <w:pPr>
        <w:pStyle w:val="Основной текст A"/>
        <w:rPr>
          <w:rStyle w:val="Нет"/>
          <w:rFonts w:ascii="Times New Roman" w:cs="Times New Roman" w:hAnsi="Times New Roman" w:eastAsia="Times New Roman"/>
          <w:outline w:val="0"/>
          <w:color w:val="252525"/>
          <w:sz w:val="30"/>
          <w:szCs w:val="30"/>
          <w:u w:color="252525"/>
          <w14:textFill>
            <w14:solidFill>
              <w14:srgbClr w14:val="252525"/>
            </w14:solidFill>
          </w14:textFill>
        </w:rPr>
      </w:pPr>
      <w:r>
        <w:rPr>
          <w:rFonts w:ascii="Times New Roman" w:hAnsi="Times New Roman" w:hint="default"/>
          <w:sz w:val="30"/>
          <w:szCs w:val="30"/>
          <w:rtl w:val="0"/>
        </w:rPr>
        <w:t xml:space="preserve">В зависимости от количества исполнителей </w:t>
      </w:r>
      <w:r>
        <w:rPr>
          <w:rFonts w:ascii="Times New Roman" w:hAnsi="Times New Roman"/>
          <w:sz w:val="30"/>
          <w:szCs w:val="30"/>
          <w:rtl w:val="0"/>
        </w:rPr>
        <w:t>(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от двух и более</w:t>
      </w:r>
      <w:r>
        <w:rPr>
          <w:rFonts w:ascii="Times New Roman" w:hAnsi="Times New Roman"/>
          <w:sz w:val="30"/>
          <w:szCs w:val="30"/>
          <w:rtl w:val="0"/>
        </w:rPr>
        <w:t xml:space="preserve">)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ансамбль называется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"https://ru.wikipedia.org/wiki/%25252525D0%2525252594%25252525D1%2525252583%25252525D1%252525258D%25252525D1%2525252582"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дуэтом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"https://ru.wikipedia.org/wiki/%25252525D0%25252525A2%25252525D1%2525252580%25252525D0%25252525B8%25252525D0%25252525BE"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трио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Fonts w:ascii="Times New Roman" w:hAnsi="Times New Roman"/>
          <w:sz w:val="30"/>
          <w:szCs w:val="30"/>
          <w:rtl w:val="0"/>
        </w:rPr>
        <w:t xml:space="preserve"> (</w:t>
      </w:r>
      <w:r>
        <w:rPr>
          <w:rFonts w:ascii="Times New Roman" w:hAnsi="Times New Roman" w:hint="default"/>
          <w:sz w:val="30"/>
          <w:szCs w:val="30"/>
          <w:rtl w:val="0"/>
        </w:rPr>
        <w:t>терцетом</w:t>
      </w:r>
      <w:r>
        <w:rPr>
          <w:rFonts w:ascii="Times New Roman" w:hAnsi="Times New Roman"/>
          <w:sz w:val="30"/>
          <w:szCs w:val="30"/>
          <w:rtl w:val="0"/>
        </w:rPr>
        <w:t xml:space="preserve">), 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"https://ru.wikipedia.org/wiki/%25252525D0%252525259A%25252525D0%25252525B2%25252525D0%25252525B0%25252525D1%2525252580%25252525D1%2525252582%25252525D0%25252525B5%25252525D1%2525252582"</w:instrTex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Fonts w:ascii="Times New Roman" w:hAnsi="Times New Roman" w:hint="default"/>
          <w:sz w:val="30"/>
          <w:szCs w:val="30"/>
          <w:rtl w:val="0"/>
        </w:rPr>
        <w:t>квартетом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"https://ru.wikipedia.org/wiki/%25252525D0%252525259A%25252525D0%25252525B2%25252525D0%25252525B8%25252525D0%25252525BD%25252525D1%2525252582%25252525D0%25252525B5%25252525D1%2525252582"</w:instrTex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Fonts w:ascii="Times New Roman" w:hAnsi="Times New Roman" w:hint="default"/>
          <w:sz w:val="30"/>
          <w:szCs w:val="30"/>
          <w:rtl w:val="0"/>
        </w:rPr>
        <w:t>квинтетом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и т</w:t>
      </w:r>
      <w:r>
        <w:rPr>
          <w:rFonts w:ascii="Times New Roman" w:hAnsi="Times New Roman"/>
          <w:sz w:val="30"/>
          <w:szCs w:val="30"/>
          <w:rtl w:val="0"/>
        </w:rPr>
        <w:t>.</w:t>
      </w:r>
      <w:r>
        <w:rPr>
          <w:rFonts w:ascii="Times New Roman" w:hAnsi="Times New Roman" w:hint="default"/>
          <w:sz w:val="30"/>
          <w:szCs w:val="30"/>
          <w:rtl w:val="0"/>
        </w:rPr>
        <w:t>д</w:t>
      </w:r>
      <w:r>
        <w:rPr>
          <w:rFonts w:ascii="Times New Roman" w:hAnsi="Times New Roman"/>
          <w:sz w:val="30"/>
          <w:szCs w:val="30"/>
          <w:rtl w:val="0"/>
        </w:rPr>
        <w:t>. (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по латинским названиям чисел</w:t>
      </w:r>
      <w:r>
        <w:rPr>
          <w:rFonts w:ascii="Times New Roman" w:hAnsi="Times New Roman"/>
          <w:sz w:val="30"/>
          <w:szCs w:val="30"/>
          <w:rtl w:val="0"/>
        </w:rPr>
        <w:t xml:space="preserve">).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Как самостоятельные произведения ансамбли принадлежат к области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252525259A%25252525D0%25252525B0%25252525D0%25252525BC%25252525D0%25252525B5%25252525D1%2525252580%25252525D0%25252525BD%25252525D0%25252525B0%25252525D1%252525258F_%25252525D0%25252525BC%25252525D1%2525252583%25252525D0%25252525B7%25252525D1%252525258B%25252525D0%25252525BA%25252525D0%25252525B0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камерной музыки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однако ансамблями называют также и номера с участием нескольких 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"https://ru.wikipedia.org/wiki/%25252525D0%25252525A1%25252525D0%25252525BE%25252525D0%25252525BB%25252525D0%25252525B8%25252525D1%2525252581%25252525D1%2525252582"</w:instrTex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Fonts w:ascii="Times New Roman" w:hAnsi="Times New Roman" w:hint="default"/>
          <w:sz w:val="30"/>
          <w:szCs w:val="30"/>
          <w:rtl w:val="0"/>
        </w:rPr>
        <w:t>солистов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Fonts w:ascii="Times New Roman" w:hAnsi="Times New Roman" w:hint="default"/>
          <w:sz w:val="30"/>
          <w:szCs w:val="30"/>
          <w:rtl w:val="0"/>
        </w:rPr>
        <w:t xml:space="preserve"> в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2525252592%25252525D0%25252525BE%25252525D0%25252525BA%25252525D0%25252525B0%25252525D0%25252525BB%25252525D1%252525258C%25252525D0%25252525BD%25252525D0%25252525B0%25252525D1%252525258F_%25252525D1%2525252581%25252525D0%25252525B8%25252525D0%25252525BC%25252525D1%2525252584%25252525D0%25252525BE%25252525D0%25252525BD%25252525D0%25252525B8%25252525D1%252525258F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вокально</w:t>
      </w:r>
      <w:r>
        <w:rPr>
          <w:rFonts w:ascii="Times New Roman" w:hAnsi="Times New Roman"/>
          <w:sz w:val="30"/>
          <w:szCs w:val="30"/>
          <w:rtl w:val="0"/>
        </w:rPr>
        <w:t>-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симфонической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или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"https://ru.wikipedia.org/wiki/%25252525D0%25252525A5%25252525D0%25252525BE%25252525D1%2525252580"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хоровой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музыке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в том числе в 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"https://ru.wikipedia.org/wiki/%25252525D0%252525259E%25252525D0%25252525BF%25252525D0%25252525B5%25252525D1%2525252580%25252525D0%25252525B0"</w:instrTex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Fonts w:ascii="Times New Roman" w:hAnsi="Times New Roman" w:hint="default"/>
          <w:sz w:val="30"/>
          <w:szCs w:val="30"/>
          <w:rtl w:val="0"/>
        </w:rPr>
        <w:t>операх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"https://ru.wikipedia.org/wiki/%25252525D0%252525259E%25252525D1%2525252580%25252525D0%25252525B0%25252525D1%2525252582%25252525D0%25252525BE%25252525D1%2525252580%25252525D0%25252525B8%25252525D1%252525258F"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ораториях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"https://ru.wikipedia.org/wiki/%25252525D0%252525259A%25252525D0%25252525B0%25252525D0%25252525BD%25252525D1%2525252582%25252525D0%25252525B0%25252525D1%2525252582%25252525D0%25252525B0"</w:instrTex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Fonts w:ascii="Times New Roman" w:hAnsi="Times New Roman" w:hint="default"/>
          <w:sz w:val="30"/>
          <w:szCs w:val="30"/>
          <w:rtl w:val="0"/>
        </w:rPr>
        <w:t>кантатах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и т</w:t>
      </w:r>
      <w:r>
        <w:rPr>
          <w:rFonts w:ascii="Times New Roman" w:hAnsi="Times New Roman"/>
          <w:sz w:val="30"/>
          <w:szCs w:val="30"/>
          <w:rtl w:val="0"/>
        </w:rPr>
        <w:t>.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 п</w:t>
      </w:r>
      <w:r>
        <w:rPr>
          <w:rStyle w:val="Нет"/>
          <w:rFonts w:ascii="Times New Roman" w:hAnsi="Times New Roman"/>
          <w:outline w:val="0"/>
          <w:color w:val="252525"/>
          <w:sz w:val="30"/>
          <w:szCs w:val="30"/>
          <w:u w:color="252525"/>
          <w:rtl w:val="0"/>
          <w14:textFill>
            <w14:solidFill>
              <w14:srgbClr w14:val="252525"/>
            </w14:solidFill>
          </w14:textFill>
        </w:rPr>
        <w:t>.</w:t>
      </w:r>
    </w:p>
    <w:p>
      <w:pPr>
        <w:pStyle w:val="Основной текст A"/>
        <w:rPr>
          <w:rStyle w:val="Нет"/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252525"/>
          <w:sz w:val="30"/>
          <w:szCs w:val="30"/>
          <w:u w:color="252525"/>
          <w14:textFill>
            <w14:solidFill>
              <w14:srgbClr w14:val="252525"/>
            </w14:solidFill>
          </w14:textFill>
        </w:rPr>
      </w:pPr>
      <w:r>
        <w:rPr>
          <w:rStyle w:val="Нет"/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30"/>
          <w:szCs w:val="30"/>
          <w:u w:color="252525"/>
          <w:rtl w:val="0"/>
          <w14:textFill>
            <w14:solidFill>
              <w14:srgbClr w14:val="252525"/>
            </w14:solidFill>
          </w14:textFill>
        </w:rPr>
        <w:t>-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30"/>
          <w:szCs w:val="30"/>
          <w:u w:color="252525"/>
          <w:rtl w:val="0"/>
          <w14:textFill>
            <w14:solidFill>
              <w14:srgbClr w14:val="252525"/>
            </w14:solidFill>
          </w14:textFill>
        </w:rPr>
        <w:t>Д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30"/>
          <w:szCs w:val="30"/>
          <w:u w:color="252525"/>
          <w:rtl w:val="0"/>
          <w14:textFill>
            <w14:solidFill>
              <w14:srgbClr w14:val="252525"/>
            </w14:solidFill>
          </w14:textFill>
        </w:rPr>
        <w:t>.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30"/>
          <w:szCs w:val="30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Кабалевский 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30"/>
          <w:szCs w:val="30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"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30"/>
          <w:szCs w:val="30"/>
          <w:u w:color="252525"/>
          <w:rtl w:val="0"/>
          <w14:textFill>
            <w14:solidFill>
              <w14:srgbClr w14:val="252525"/>
            </w14:solidFill>
          </w14:textFill>
        </w:rPr>
        <w:t>Про Петю»</w:t>
      </w:r>
    </w:p>
    <w:p>
      <w:pPr>
        <w:pStyle w:val="Основной текст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0"/>
          <w:szCs w:val="30"/>
        </w:rPr>
      </w:pPr>
      <w:r>
        <w:rPr>
          <w:rStyle w:val="Hyperlink.0"/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  <w:lang w:val="ru-RU"/>
        </w:rPr>
        <w:t xml:space="preserve"> Ансамбль учащихся</w:t>
      </w:r>
      <w:r>
        <w:rPr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</w:rPr>
        <w:t>:</w:t>
      </w:r>
    </w:p>
    <w:p>
      <w:pPr>
        <w:pStyle w:val="Основной текст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0"/>
          <w:szCs w:val="30"/>
        </w:rPr>
      </w:pPr>
      <w:r>
        <w:rPr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</w:rPr>
        <w:t>-</w:t>
      </w:r>
      <w:r>
        <w:rPr>
          <w:rStyle w:val="Hyperlink.0"/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  <w:lang w:val="ru-RU"/>
        </w:rPr>
        <w:t>Я</w:t>
      </w:r>
      <w:r>
        <w:rPr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</w:rPr>
        <w:t>.</w:t>
      </w:r>
      <w:r>
        <w:rPr>
          <w:rStyle w:val="Hyperlink.0"/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  <w:lang w:val="ru-RU"/>
        </w:rPr>
        <w:t>Сибелиус»Ель»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Скри́пка —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A1%25252525D1%2525252582%25252525D1%2525252580%25252525D1%2525252583%25252525D0%25252525BD%25252525D0%25252525BD%25252525D1%252525258B%25252525D0%25252525B9_%25252525D1%2525252581%25252525D0%25252525BC%25252525D1%252525258B%25252525D1%2525252587%25252525D0%25252525BA%25252525D0%25252525BE%25252525D0%25252525B2%25252525D1%252525258B%25252525D0%25252525B9_%25252525D0%25252525BC%25252525D1%2525252583%25252525D0%25252525B7%25252525D1%252525258B%25252525D0%25252525BA%25252525D0%25252525B0%25252525D0%25252525BB%25252525D1%252525258C%25252525D0%25252525BD%25252525D1%252525258B%25252525D0%25252525B9_%25252525D0%25252525B8%25252525D0%25252525BD%25252525D1%2525252581%25252525D1%2525252582%25252525D1%2525252580%25252525D1%2525252583%25252525D0%25252525BC%25252525D0%25252525B5%25252525D0%25252525BD%25252525D1%2525252582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струнный смычковый музыкальный инструмент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высокого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/index.php?title=%25252525D0%25252525A0%25252525D0%25252525B5%25252525D0%25252525B3%25252525D0%25252525B8%25252525D1%2525252581%25252525D1%2525252582%25252525D1%2525252580_(%25252525D0%25252525BC%25252525D1%2525252583%25252525D0%25252525B7%25252525D1%252525258B%25252525D0%25252525BA%25252525D0%25252525B0%25252525D0%25252525BB%25252525D1%252525258C%25252525D0%25252525BD%25252525D1%252525258B%25252525D0%25252525B9_%25252525D1%2525252582%25252525D0%25252525B5%25252525D1%2525252580%25252525D0%25252525BC%25252525D0%25252525B8%25252525D0%25252525BD)&amp;action=edit&amp;redlink=1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регистра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Имеет народное происхождение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современный вид приобрела в </w:t>
      </w:r>
      <w:r>
        <w:rPr>
          <w:rStyle w:val="Нет"/>
          <w:rFonts w:ascii="Times New Roman" w:hAnsi="Times New Roman"/>
          <w:sz w:val="30"/>
          <w:szCs w:val="30"/>
          <w:rtl w:val="0"/>
          <w:lang w:val="en-US"/>
        </w:rPr>
        <w:t>XVI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веке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получила широкое распространение в </w:t>
      </w:r>
      <w:r>
        <w:rPr>
          <w:rStyle w:val="Нет"/>
          <w:rFonts w:ascii="Times New Roman" w:hAnsi="Times New Roman"/>
          <w:sz w:val="30"/>
          <w:szCs w:val="30"/>
          <w:rtl w:val="0"/>
          <w:lang w:val="it-IT"/>
        </w:rPr>
        <w:t xml:space="preserve">XVII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веке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Имеет четыре струны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.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"https://ru.wikipedia.org/wiki/%25252525D0%25252525A2%25252525D0%25252525B5%25252525D0%25252525BC%25252525D0%25252525B1%25252525D1%2525252580"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Тембр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скрипки густой в низком регистре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мягкий в среднем и блестящий в верхнем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Бывают также и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252525259F%25252525D1%252525258F%25252525D1%2525252582%25252525D0%25252525B8%25252525D1%2525252581%25252525D1%2525252582%25252525D1%2525252580%25252525D1%2525252583%25252525D0%25252525BD%25252525D0%25252525BD%25252525D0%25252525B0%25252525D1%252525258F_%25252525D1%2525252581%25252525D0%25252525BA%25252525D1%2525252580%25252525D0%25252525B8%25252525D0%25252525BF%25252525D0%25252525BA%25252525D0%25252525B0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пятиструнные скрипки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с добавлением нижней альтовой струны «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c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» или же до 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(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до малой октавы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).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Прародителями скрипки были арабский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"https://ru.wikipedia.org/wiki/%25252525D0%25252525A0%25252525D0%25252525B5%25252525D0%25252525B1%25252525D0%25252525B0%25252525D0%25252525B1"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ребаб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казахский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"https://ru.wikipedia.org/wiki/%25252525D0%252525259A%25252525D0%25252525BE%25252525D0%25252525B1%25252525D1%252525258B%25252525D0%25252525B7"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кобыз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испанская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A4%25252525D0%25252525B8%25252525D0%25252525B4%25252525D0%25252525B5%25252525D0%25252525BB%25252525D1%252525258C_(%25252525D0%25252525BC%25252525D1%2525252583%25252525D0%25252525B7%25252525D1%252525258B%25252525D0%25252525BA%25252525D0%25252525B0%25252525D0%25252525BB%25252525D1%252525258C%25252525D0%25252525BD%25252525D1%252525258B%25252525D0%25252525B9_%25252525D0%25252525B8%25252525D0%25252525BD%25252525D1%2525252581%25252525D1%2525252582%25252525D1%2525252580%25252525D1%2525252583%25252525D0%25252525BC%25252525D0%25252525B5%25252525D0%25252525BD%25252525D1%2525252582)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фи́дель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британская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"https://ru.wikipedia.org/wiki/%25252525D0%252525259A%25252525D1%2525252580%25252525D0%25252525BE%25252525D1%2525252582%25252525D1%2525252582%25252525D0%25252525B0"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кротта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слияние которых и образовало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"https://ru.wikipedia.org/wiki/%25252525D0%2525252592%25252525D0%25252525B8%25252525D0%25252525BE%25252525D0%25252525BB%25252525D0%25252525B0"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виолу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Отсюда итальянское название скрипки </w:t>
      </w:r>
      <w:r>
        <w:rPr>
          <w:rStyle w:val="Нет"/>
          <w:rFonts w:ascii="Times New Roman" w:hAnsi="Times New Roman"/>
          <w:sz w:val="30"/>
          <w:szCs w:val="30"/>
          <w:rtl w:val="0"/>
          <w:lang w:val="it-IT"/>
        </w:rPr>
        <w:t xml:space="preserve">violino,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а также славянский четырёхструнный инструмент квинтового строя жига 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(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отсюда немецкое название скрипки — </w:t>
      </w:r>
      <w:r>
        <w:rPr>
          <w:rStyle w:val="Нет"/>
          <w:rFonts w:ascii="Times New Roman" w:hAnsi="Times New Roman"/>
          <w:sz w:val="30"/>
          <w:szCs w:val="30"/>
          <w:rtl w:val="0"/>
          <w:lang w:val="de-DE"/>
        </w:rPr>
        <w:t xml:space="preserve">geige).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В качестве народного инструмента скрипка особенно широкое распространение получила в Беларуси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Польше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Украине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Румынии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Истрии и Далмации 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(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ныне Югославии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).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Продолжавшаяся в течение нескольких веков борьба между аристократической виолой и народной скрипкой окончилась победой последней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В середине Х</w:t>
      </w:r>
      <w:r>
        <w:rPr>
          <w:rStyle w:val="Нет"/>
          <w:rFonts w:ascii="Times New Roman" w:hAnsi="Times New Roman"/>
          <w:sz w:val="30"/>
          <w:szCs w:val="30"/>
          <w:rtl w:val="0"/>
          <w:lang w:val="en-US"/>
        </w:rPr>
        <w:t>VI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века на севере Италии сложилась современная конструкция скрипки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. </w:t>
      </w:r>
    </w:p>
    <w:p>
      <w:pPr>
        <w:pStyle w:val="Основной текст A"/>
        <w:rPr>
          <w:rStyle w:val="Нет"/>
          <w:rFonts w:ascii="Times New Roman" w:cs="Times New Roman" w:hAnsi="Times New Roman" w:eastAsia="Times New Roman"/>
          <w:sz w:val="30"/>
          <w:szCs w:val="30"/>
          <w:vertAlign w:val="superscript"/>
        </w:rPr>
      </w:pP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К этому веку и началу </w: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"https://ru.wikipedia.org/wiki/XVII"</w:instrTex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1"/>
          <w:rFonts w:ascii="Times New Roman" w:hAnsi="Times New Roman"/>
          <w:sz w:val="30"/>
          <w:szCs w:val="30"/>
          <w:rtl w:val="0"/>
          <w:lang w:val="fr-FR"/>
        </w:rPr>
        <w:t>XVII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относятся известные изготовители скрипок — семейство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"https://ru.wikipedia.org/wiki/%25252525D0%2525252590%25252525D0%25252525BC%25252525D0%25252525B0%25252525D1%2525252582%25252525D0%25252525B8"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Амати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Нет"/>
          <w:rFonts w:ascii="Times New Roman" w:hAnsi="Times New Roman"/>
          <w:sz w:val="30"/>
          <w:szCs w:val="30"/>
          <w:vertAlign w:val="superscript"/>
          <w:rtl w:val="0"/>
          <w:lang w:val="ru-RU"/>
        </w:rPr>
        <w:t>.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Их инструменты отличаются прекрасной формой и превосходным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"https://ru.wikipedia.org/wiki/%25252525D0%252525259C%25252525D0%25252525B0%25252525D1%2525252582%25252525D0%25252525B5%25252525D1%2525252580%25252525D0%25252525B8%25252525D0%25252525B0%25252525D0%25252525BB"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материалом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Вообще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"https://ru.wikipedia.org/wiki/%25252525D0%2525252598%25252525D1%2525252582%25252525D0%25252525B0%25252525D0%25252525BB%25252525D0%25252525B8%25252525D1%252525258F"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Италия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славилась производством скрипок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среди которых скрипки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"https://ru.wikipedia.org/wiki/%25252525D0%25252525A1%25252525D1%2525252582%25252525D1%2525252580%25252525D0%25252525B0%25252525D0%25252525B4%25252525D0%25252525B8%25252525D0%25252525B2%25252525D0%25252525B0%25252525D1%2525252580%25252525D0%25252525B8"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Страдивари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и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"https://ru.wikipedia.org/wiki/%25252525D0%2525252593%25252525D0%25252525B2%25252525D0%25252525B0%25252525D1%2525252580%25252525D0%25252525BD%25252525D0%25252525B5%25252525D1%2525252580%25252525D0%25252525B8"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Гварнери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в настоящее время ценятся чрезвычайно высоко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.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Скрипка является сольным инструментом с </w: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"https://ru.wikipedia.org/wiki/XVII"</w:instrTex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1"/>
          <w:rFonts w:ascii="Times New Roman" w:hAnsi="Times New Roman"/>
          <w:sz w:val="30"/>
          <w:szCs w:val="30"/>
          <w:rtl w:val="0"/>
          <w:lang w:val="fr-FR"/>
        </w:rPr>
        <w:t>XVII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в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Со второй половины </w:t>
      </w:r>
      <w:r>
        <w:rPr>
          <w:rStyle w:val="Нет"/>
          <w:rFonts w:ascii="Times New Roman" w:hAnsi="Times New Roman"/>
          <w:sz w:val="30"/>
          <w:szCs w:val="30"/>
          <w:rtl w:val="0"/>
          <w:lang w:val="it-IT"/>
        </w:rPr>
        <w:t xml:space="preserve">XIX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века получает распространение среди татар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,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башкир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.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Скрипка состоит из двух основных частей</w:t>
      </w:r>
      <w:r>
        <w:rPr>
          <w:rFonts w:ascii="Times New Roman" w:hAnsi="Times New Roman"/>
          <w:sz w:val="30"/>
          <w:szCs w:val="30"/>
          <w:rtl w:val="0"/>
        </w:rPr>
        <w:t xml:space="preserve">: </w:t>
      </w:r>
      <w:r>
        <w:rPr>
          <w:rFonts w:ascii="Times New Roman" w:hAnsi="Times New Roman" w:hint="default"/>
          <w:sz w:val="30"/>
          <w:szCs w:val="30"/>
          <w:rtl w:val="0"/>
        </w:rPr>
        <w:t>корпуса и грифа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вдоль которого натянуты струны</w:t>
      </w:r>
      <w:r>
        <w:rPr>
          <w:rFonts w:ascii="Times New Roman" w:hAnsi="Times New Roman"/>
          <w:sz w:val="30"/>
          <w:szCs w:val="30"/>
          <w:rtl w:val="0"/>
        </w:rPr>
        <w:t>.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Корпус скрипки имеет специфическую округлую форму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В отличие от классической формы корпуса форма из трапециевидного параллелограмма является математически оптимальной с округлыми выемками по бокам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образующими «талию»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Округлость внешних контуров и линий «талии» обеспечивает удобство игры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в частности в высоких позициях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Нижняя и верхняя плоскости корпуса — деки — соединены друг с другом полосками дерева — обечайками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Они имеют выпуклую форму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образуя «своды»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Геометрия сводов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а также их толщина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её распределение в той или иной степени определяют силу и тембр звука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Внутри корпуса ставится душка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сообщающая вибрации от подставки — через верхнюю деку — нижней деке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Без неё тембр скрипки теряет живость и полноту</w:t>
      </w:r>
      <w:r>
        <w:rPr>
          <w:rFonts w:ascii="Times New Roman" w:hAnsi="Times New Roman"/>
          <w:sz w:val="30"/>
          <w:szCs w:val="30"/>
          <w:rtl w:val="0"/>
        </w:rPr>
        <w:t>.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На силу и тембр звука скрипки оказывает большое влияние материал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</w:rPr>
        <w:t>из которого она изготовлена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</w:rPr>
        <w:t>и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в меньшей степени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</w:rPr>
        <w:t>состав лака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Известен эксперимент с полным химическим удалением лака со скрипки Страдивари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после которого звук её не изменился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Лак предохраняет скрипку от изменения качества дерева под влиянием окружающей среды и окрашивает скрипку прозрачным цветом от светло</w:t>
      </w:r>
      <w:r>
        <w:rPr>
          <w:rFonts w:ascii="Times New Roman" w:hAnsi="Times New Roman"/>
          <w:sz w:val="30"/>
          <w:szCs w:val="30"/>
          <w:rtl w:val="0"/>
        </w:rPr>
        <w:t>-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золотистого до тёмно</w:t>
      </w:r>
      <w:r>
        <w:rPr>
          <w:rFonts w:ascii="Times New Roman" w:hAnsi="Times New Roman"/>
          <w:sz w:val="30"/>
          <w:szCs w:val="30"/>
          <w:rtl w:val="0"/>
        </w:rPr>
        <w:t>-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красного или коричневого</w:t>
      </w:r>
      <w:r>
        <w:rPr>
          <w:rFonts w:ascii="Times New Roman" w:hAnsi="Times New Roman"/>
          <w:sz w:val="30"/>
          <w:szCs w:val="30"/>
          <w:rtl w:val="0"/>
        </w:rPr>
        <w:t>.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Нижняя дека </w:t>
      </w:r>
      <w:r>
        <w:rPr>
          <w:rFonts w:ascii="Times New Roman" w:hAnsi="Times New Roman"/>
          <w:sz w:val="30"/>
          <w:szCs w:val="30"/>
          <w:rtl w:val="0"/>
        </w:rPr>
        <w:t>(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музыкальный термин</w:t>
      </w:r>
      <w:r>
        <w:rPr>
          <w:rFonts w:ascii="Times New Roman" w:hAnsi="Times New Roman"/>
          <w:sz w:val="30"/>
          <w:szCs w:val="30"/>
          <w:rtl w:val="0"/>
        </w:rPr>
        <w:t xml:space="preserve">)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делается из цельной древесины клёна </w:t>
      </w:r>
      <w:r>
        <w:rPr>
          <w:rFonts w:ascii="Times New Roman" w:hAnsi="Times New Roman"/>
          <w:sz w:val="30"/>
          <w:szCs w:val="30"/>
          <w:rtl w:val="0"/>
        </w:rPr>
        <w:t>(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других твердых пород дерева</w:t>
      </w:r>
      <w:r>
        <w:rPr>
          <w:rFonts w:ascii="Times New Roman" w:hAnsi="Times New Roman"/>
          <w:sz w:val="30"/>
          <w:szCs w:val="30"/>
          <w:rtl w:val="0"/>
        </w:rPr>
        <w:t>).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Верхняя дека делается из резонансной ели</w:t>
      </w:r>
    </w:p>
    <w:p>
      <w:pPr>
        <w:pStyle w:val="Основной текст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0"/>
          <w:szCs w:val="30"/>
        </w:rPr>
      </w:pPr>
      <w:r>
        <w:rPr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</w:rPr>
        <w:t>О</w:t>
      </w:r>
      <w:r>
        <w:rPr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</w:rPr>
        <w:t>.</w:t>
      </w:r>
      <w:r>
        <w:rPr>
          <w:rStyle w:val="Hyperlink.0"/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  <w:lang w:val="ru-RU"/>
        </w:rPr>
        <w:t xml:space="preserve">Ридинг «Концерт си минор </w:t>
      </w:r>
      <w:r>
        <w:rPr>
          <w:rStyle w:val="Hyperlink.0"/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  <w:lang w:val="ru-RU"/>
        </w:rPr>
        <w:t xml:space="preserve">1 </w:t>
      </w:r>
      <w:r>
        <w:rPr>
          <w:rStyle w:val="Hyperlink.0"/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  <w:lang w:val="ru-RU"/>
        </w:rPr>
        <w:t>часть</w:t>
      </w:r>
    </w:p>
    <w:p>
      <w:pPr>
        <w:pStyle w:val="Основной текст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0"/>
          <w:szCs w:val="30"/>
        </w:rPr>
      </w:pPr>
      <w:r>
        <w:rPr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</w:rPr>
        <w:t>Н</w:t>
      </w:r>
      <w:r>
        <w:rPr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</w:rPr>
        <w:t>А</w:t>
      </w:r>
      <w:r>
        <w:rPr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</w:rPr>
        <w:t>.</w:t>
      </w:r>
      <w:r>
        <w:rPr>
          <w:rStyle w:val="Hyperlink.0"/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  <w:lang w:val="ru-RU"/>
        </w:rPr>
        <w:t>Римский</w:t>
      </w:r>
      <w:r>
        <w:rPr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</w:rPr>
        <w:t>-</w:t>
      </w:r>
      <w:r>
        <w:rPr>
          <w:rStyle w:val="Hyperlink.0"/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  <w:lang w:val="ru-RU"/>
        </w:rPr>
        <w:t>Корсаков»Песня</w:t>
      </w:r>
      <w:r>
        <w:rPr>
          <w:rStyle w:val="Hyperlink.0"/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  <w:lang w:val="ru-RU"/>
        </w:rPr>
        <w:t>"</w:t>
      </w:r>
      <w:r>
        <w:rPr>
          <w:rStyle w:val="Hyperlink.0"/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  <w:lang w:val="ru-RU"/>
        </w:rPr>
        <w:t xml:space="preserve">из оперы </w:t>
      </w:r>
      <w:r>
        <w:rPr>
          <w:rStyle w:val="Hyperlink.0"/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  <w:lang w:val="ru-RU"/>
        </w:rPr>
        <w:t>"</w:t>
      </w:r>
      <w:r>
        <w:rPr>
          <w:rStyle w:val="Hyperlink.0"/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  <w:lang w:val="ru-RU"/>
        </w:rPr>
        <w:t>Майская ночь»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Сегодня в нашем концерте звучит слово «концертмейстер»</w:t>
      </w:r>
      <w:r>
        <w:rPr>
          <w:rFonts w:ascii="Times New Roman" w:hAnsi="Times New Roman"/>
          <w:sz w:val="30"/>
          <w:szCs w:val="30"/>
          <w:rtl w:val="0"/>
        </w:rPr>
        <w:t>.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Если объяснить примитивно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то концертмейстер</w:t>
      </w:r>
      <w:r>
        <w:rPr>
          <w:rFonts w:ascii="Times New Roman" w:hAnsi="Times New Roman"/>
          <w:sz w:val="30"/>
          <w:szCs w:val="30"/>
          <w:rtl w:val="0"/>
        </w:rPr>
        <w:t>-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это пианист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который сопровождает выступление какого</w:t>
      </w:r>
      <w:r>
        <w:rPr>
          <w:rFonts w:ascii="Times New Roman" w:hAnsi="Times New Roman"/>
          <w:sz w:val="30"/>
          <w:szCs w:val="30"/>
          <w:rtl w:val="0"/>
        </w:rPr>
        <w:t>-</w:t>
      </w:r>
      <w:r>
        <w:rPr>
          <w:rFonts w:ascii="Times New Roman" w:hAnsi="Times New Roman" w:hint="default"/>
          <w:sz w:val="30"/>
          <w:szCs w:val="30"/>
          <w:rtl w:val="0"/>
        </w:rPr>
        <w:t>то инструменталиста или певца игрой на рояле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Слово «концертмейстер» произошло от двух слов – «концерт» и «мастер»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И это совершенно точно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Fonts w:ascii="Times New Roman" w:hAnsi="Times New Roman" w:hint="default"/>
          <w:sz w:val="30"/>
          <w:szCs w:val="30"/>
          <w:rtl w:val="0"/>
        </w:rPr>
        <w:t>Мастер концерта – вот истинное определение концертмейстера</w:t>
      </w:r>
      <w:r>
        <w:rPr>
          <w:rFonts w:ascii="Times New Roman" w:hAnsi="Times New Roman"/>
          <w:sz w:val="30"/>
          <w:szCs w:val="30"/>
          <w:rtl w:val="0"/>
        </w:rPr>
        <w:t>.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В сопровождении фортепиано играют очень многие инструменталисты – домристы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балалаечники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</w:rPr>
        <w:t>скрипачи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флейтисты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А еще без фортепиано не обходятся уроки вокала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</w:rPr>
        <w:t>хора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хореографии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Концертмейстер востребован и в музыкальных школах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и в хореографических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</w:rPr>
        <w:t>и в театрах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и на эстраде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Да вспомните только известнейшего 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Fonts w:ascii="Times New Roman" w:cs="Times New Roman" w:hAnsi="Times New Roman" w:eastAsia="Times New Roman"/>
          <w:sz w:val="30"/>
          <w:szCs w:val="30"/>
        </w:rPr>
        <w:instrText xml:space="preserve"> HYPERLINK "http://propianino.ru/levon-oganezov-ili-muzykant-yumorist"</w:instrTex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Fonts w:ascii="Times New Roman" w:hAnsi="Times New Roman" w:hint="default"/>
          <w:sz w:val="30"/>
          <w:szCs w:val="30"/>
          <w:rtl w:val="0"/>
        </w:rPr>
        <w:t>пианиста Оганезова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и его выступления со знаменитыми артистами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Да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</w:rPr>
        <w:t>может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и не стали бы они таковыми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не будь с ними концертмейстера</w:t>
      </w:r>
      <w:r>
        <w:rPr>
          <w:rFonts w:ascii="Times New Roman" w:hAnsi="Times New Roman"/>
          <w:sz w:val="30"/>
          <w:szCs w:val="30"/>
          <w:rtl w:val="0"/>
        </w:rPr>
        <w:t>-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виртуоза</w:t>
      </w:r>
      <w:r>
        <w:rPr>
          <w:rFonts w:ascii="Times New Roman" w:hAnsi="Times New Roman"/>
          <w:sz w:val="30"/>
          <w:szCs w:val="30"/>
          <w:rtl w:val="0"/>
        </w:rPr>
        <w:t>.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Аккомпаниатор — это кто</w:t>
      </w:r>
      <w:r>
        <w:rPr>
          <w:rStyle w:val="Нет"/>
          <w:rFonts w:ascii="Times New Roman" w:hAnsi="Times New Roman"/>
          <w:sz w:val="30"/>
          <w:szCs w:val="30"/>
          <w:rtl w:val="0"/>
          <w:lang w:val="zh-TW" w:eastAsia="zh-TW"/>
        </w:rPr>
        <w:t>?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Концертмейстера иногда называют аккомпаниатором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Аккомпанировать – значит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сопровождать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И правда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пианист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в самом деле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сопровождает другого музыканта в процессе репетиций и выступлений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Но назвать его второстепенным исполнителем было бы крайне неправильно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Именно фортепианная партия создает то полнозвучие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тот непревзойденный ансамбль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который создают на сцене инструменталист и концертмейстер</w:t>
      </w:r>
      <w:r>
        <w:rPr>
          <w:rFonts w:ascii="Times New Roman" w:hAnsi="Times New Roman"/>
          <w:sz w:val="30"/>
          <w:szCs w:val="30"/>
          <w:rtl w:val="0"/>
        </w:rPr>
        <w:t>.</w:t>
      </w:r>
    </w:p>
    <w:p>
      <w:pPr>
        <w:pStyle w:val="Основной текст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0"/>
          <w:szCs w:val="30"/>
        </w:rPr>
      </w:pPr>
      <w:r>
        <w:rPr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</w:rPr>
        <w:t>Г</w:t>
      </w:r>
      <w:r>
        <w:rPr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</w:rPr>
        <w:t>Чичинадзе</w:t>
      </w:r>
      <w:r>
        <w:rPr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</w:rPr>
        <w:t>;</w:t>
      </w:r>
      <w:r>
        <w:rPr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</w:rPr>
        <w:t>М</w:t>
      </w:r>
      <w:r>
        <w:rPr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</w:rPr>
        <w:t>Поцхишвили</w:t>
      </w:r>
      <w:r>
        <w:rPr>
          <w:rStyle w:val="Hyperlink.0"/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  <w:lang w:val="ru-RU"/>
        </w:rPr>
        <w:t>"</w:t>
      </w:r>
      <w:r>
        <w:rPr>
          <w:rStyle w:val="Hyperlink.0"/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  <w:lang w:val="ru-RU"/>
        </w:rPr>
        <w:t>Снежная песенка»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 w:hint="default"/>
          <w:sz w:val="30"/>
          <w:szCs w:val="30"/>
          <w:rtl w:val="0"/>
        </w:rPr>
        <w:t>Клавесин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-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252525259A%25252525D0%25252525BB%25252525D0%25252525B0%25252525D0%25252525B2%25252525D0%25252525B8%25252525D1%2525252588%25252525D0%25252525BD%25252525D1%252525258B%25252525D0%25252525B5_%25252525D0%25252525BC%25252525D1%2525252583%25252525D0%25252525B7%25252525D1%252525258B%25252525D0%25252525BA%25252525D0%25252525B0%25252525D0%25252525BB%25252525D1%252525258C%25252525D0%25252525BD%25252525D1%252525258B%25252525D0%25252525B5_%25252525D0%25252525B8%25252525D0%25252525BD%25252525D1%2525252581%25252525D1%2525252582%25252525D1%2525252580%25252525D1%2525252583%25252525D0%25252525BC%25252525D0%25252525B5%25252525D0%25252525BD%25252525D1%2525252582%25252525D1%252525258B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клавишный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A1%25252525D1%2525252582%25252525D1%2525252580%25252525D1%2525252583%25252525D0%25252525BD%25252525D0%25252525BD%25252525D1%252525258B%25252525D0%25252525B5_%25252525D0%25252525BC%25252525D1%2525252583%25252525D0%25252525B7%25252525D1%252525258B%25252525D0%25252525BA%25252525D0%25252525B0%25252525D0%25252525BB%25252525D1%252525258C%25252525D0%25252525BD%25252525D1%252525258B%25252525D0%25252525B5_%25252525D0%25252525B8%25252525D0%25252525BD%25252525D1%2525252581%25252525D1%2525252582%25252525D1%2525252580%25252525D1%2525252583%25252525D0%25252525BC%25252525D0%25252525B5%25252525D0%25252525BD%25252525D1%2525252582%25252525D1%252525258B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струнный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252525259C%25252525D1%2525252583%25252525D0%25252525B7%25252525D1%252525258B%25252525D0%25252525BA%25252525D0%25252525B0%25252525D0%25252525BB%25252525D1%252525258C%25252525D0%25252525BD%25252525D1%252525258B%25252525D0%25252525B9_%25252525D0%25252525B8%25252525D0%25252525BD%25252525D1%2525252581%25252525D1%2525252582%25252525D1%2525252580%25252525D1%2525252583%25252525D0%25252525BC%25252525D0%25252525B5%25252525D0%25252525BD%25252525D1%2525252582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музыкальный инструмент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Fonts w:ascii="Times New Roman" w:hAnsi="Times New Roman" w:hint="default"/>
          <w:sz w:val="30"/>
          <w:szCs w:val="30"/>
          <w:rtl w:val="0"/>
        </w:rPr>
        <w:t xml:space="preserve"> со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A9%25252525D0%25252525B8%25252525D0%25252525BF%25252525D0%25252525BA%25252525D0%25252525BE%25252525D0%25252525B2%25252525D1%252525258B%25252525D0%25252525B5_%25252525D0%25252525BC%25252525D1%2525252583%25252525D0%25252525B7%25252525D1%252525258B%25252525D0%25252525BA%25252525D0%25252525B0%25252525D0%25252525BB%25252525D1%252525258C%25252525D0%25252525BD%25252525D1%252525258B%25252525D0%25252525B5_%25252525D0%25252525B8%25252525D0%25252525BD%25252525D1%2525252581%25252525D1%2525252582%25252525D1%2525252580%25252525D1%2525252583%25252525D0%25252525BC%25252525D0%25252525B5%25252525D0%25252525BD%25252525D1%2525252582%25252525D1%252525258B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щипковым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способом звукоизвлечения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Музыканта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исполняющего произведения на клавесине и его разновидностях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называют клавесини́стом</w:t>
      </w:r>
      <w:r>
        <w:rPr>
          <w:rFonts w:ascii="Times New Roman" w:hAnsi="Times New Roman"/>
          <w:sz w:val="30"/>
          <w:szCs w:val="30"/>
          <w:rtl w:val="0"/>
        </w:rPr>
        <w:t>.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Древнейшее упоминание инструмента под названием </w:t>
      </w:r>
      <w:r>
        <w:rPr>
          <w:rStyle w:val="Нет"/>
          <w:rFonts w:ascii="Times New Roman" w:hAnsi="Times New Roman"/>
          <w:sz w:val="30"/>
          <w:szCs w:val="30"/>
          <w:rtl w:val="0"/>
          <w:lang w:val="it-IT"/>
        </w:rPr>
        <w:t>clavicembalum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находится в письме некоего юриста из Падуи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датируемом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"https://ru.wikipedia.org/wiki/1397_%25252525D0%25252525B3%25252525D0%25252525BE%25252525D0%25252525B4"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1397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 годом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.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Как солирующий инструмент клавесин сохранялся в обиходе до конца </w: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"https://ru.wikipedia.org/wiki/XVIII_%25252525D0%25252525B2%25252525D0%25252525B5%25252525D0%25252525BA"</w:instrTex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1"/>
          <w:rFonts w:ascii="Times New Roman" w:hAnsi="Times New Roman"/>
          <w:sz w:val="30"/>
          <w:szCs w:val="30"/>
          <w:rtl w:val="0"/>
          <w:lang w:val="fr-FR"/>
        </w:rPr>
        <w:t>XVIII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 века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Несколько дольше он использовался для сопровождения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"https://ru.wikipedia.org/wiki/%25252525D0%25252525A0%25252525D0%25252525B5%25252525D1%2525252587%25252525D0%25252525B8%25252525D1%2525252582%25252525D0%25252525B0%25252525D1%2525252582%25252525D0%25252525B8%25252525D0%25252525B2"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речитативов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в операх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Около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"https://ru.wikipedia.org/wiki/1810_%25252525D0%25252525B3%25252525D0%25252525BE%25252525D0%25252525B4"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1810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практически вышел из употребления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Возрождение культуры игры на клавесине началось на рубеже </w: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"https://ru.wikipedia.org/wiki/XIX_%25252525D0%25252525B2%25252525D0%25252525B5%25252525D0%25252525BA"</w:instrTex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1"/>
          <w:rFonts w:ascii="Times New Roman" w:hAnsi="Times New Roman"/>
          <w:sz w:val="30"/>
          <w:szCs w:val="30"/>
          <w:rtl w:val="0"/>
          <w:lang w:val="fr-FR"/>
        </w:rPr>
        <w:t>XIX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 —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"https://ru.wikipedia.org/wiki/XX_%25252525D0%25252525B2%25252525D0%25252525B5%25252525D0%25252525BA"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XX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 веков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.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Большинство сохранившихся клавесинов </w: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"https://ru.wikipedia.org/wiki/XVI_%25252525D0%25252525B2%25252525D0%25252525B5%25252525D0%25252525BA"</w:instrTex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1"/>
          <w:rFonts w:ascii="Times New Roman" w:hAnsi="Times New Roman"/>
          <w:sz w:val="30"/>
          <w:szCs w:val="30"/>
          <w:rtl w:val="0"/>
          <w:lang w:val="fr-FR"/>
        </w:rPr>
        <w:t>XVI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 века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 были изготовлены в Италии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где главным центром их производства была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instrText xml:space="preserve"> HYPERLINK "https://ru.wikipedia.org/wiki/%25252525D0%2525252592%25252525D0%25252525B5%25252525D0%25252525BD%25252525D0%25252525B5%25252525D1%2525252586%25252525D0%25252525B8%25252525D1%252525258F"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Венеция</w:t>
      </w:r>
      <w:r>
        <w:rPr>
          <w:rFonts w:ascii="Times New Roman" w:cs="Times New Roman" w:hAnsi="Times New Roman" w:eastAsia="Times New Roman"/>
          <w:sz w:val="30"/>
          <w:szCs w:val="30"/>
        </w:rPr>
        <w:fldChar w:fldCharType="end" w:fldLock="0"/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.</w:t>
      </w:r>
    </w:p>
    <w:p>
      <w:pPr>
        <w:pStyle w:val="Основной текст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0"/>
          <w:szCs w:val="30"/>
        </w:rPr>
      </w:pPr>
      <w:r>
        <w:rPr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</w:rPr>
        <w:t>рус текст П</w:t>
      </w:r>
      <w:r>
        <w:rPr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</w:rPr>
        <w:t>Синявского</w:t>
      </w:r>
      <w:r>
        <w:rPr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</w:rPr>
        <w:t>;</w:t>
      </w:r>
      <w:r>
        <w:rPr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</w:rPr>
        <w:t>муз Й</w:t>
      </w:r>
      <w:r>
        <w:rPr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</w:rPr>
        <w:t xml:space="preserve">Гайдн </w:t>
      </w:r>
      <w:r>
        <w:rPr>
          <w:rStyle w:val="Hyperlink.0"/>
          <w:rFonts w:ascii="Times New Roman" w:hAnsi="Times New Roman"/>
          <w:b w:val="1"/>
          <w:bCs w:val="1"/>
          <w:i w:val="1"/>
          <w:iCs w:val="1"/>
          <w:sz w:val="30"/>
          <w:szCs w:val="30"/>
          <w:rtl w:val="0"/>
          <w:lang w:val="ru-RU"/>
        </w:rPr>
        <w:t>"</w:t>
      </w:r>
      <w:r>
        <w:rPr>
          <w:rStyle w:val="Hyperlink.0"/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  <w:lang w:val="ru-RU"/>
        </w:rPr>
        <w:t>Старый добрый клавесин»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cs="Times New Roman" w:hAnsi="Times New Roman" w:eastAsia="Times New Roman"/>
          <w:sz w:val="30"/>
          <w:szCs w:val="30"/>
        </w:rPr>
        <w:tab/>
        <w:tab/>
        <w:tab/>
      </w:r>
    </w:p>
    <w:p>
      <w:pPr>
        <w:pStyle w:val="Основной текст A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  <w:r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  <w:tab/>
        <w:tab/>
        <w:tab/>
        <w:tab/>
      </w:r>
      <w:r>
        <w:rPr>
          <w:rStyle w:val="Hyperlink.0"/>
          <w:rFonts w:ascii="Times New Roman" w:hAnsi="Times New Roman" w:hint="default"/>
          <w:b w:val="1"/>
          <w:bCs w:val="1"/>
          <w:sz w:val="30"/>
          <w:szCs w:val="30"/>
          <w:rtl w:val="0"/>
          <w:lang w:val="ru-RU"/>
        </w:rPr>
        <w:t xml:space="preserve">Программа концерта 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</w:rPr>
        <w:t xml:space="preserve">1. </w:t>
      </w:r>
      <w:r>
        <w:rPr>
          <w:rFonts w:ascii="Times New Roman" w:hAnsi="Times New Roman" w:hint="default"/>
          <w:sz w:val="30"/>
          <w:szCs w:val="30"/>
          <w:rtl w:val="0"/>
        </w:rPr>
        <w:t>Г</w:t>
      </w:r>
      <w:r>
        <w:rPr>
          <w:rFonts w:ascii="Times New Roman" w:hAnsi="Times New Roman"/>
          <w:sz w:val="30"/>
          <w:szCs w:val="30"/>
          <w:rtl w:val="0"/>
        </w:rPr>
        <w:t>.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Гендель Ария из оперы 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"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Альцина 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"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</w:rPr>
        <w:t xml:space="preserve">2. </w:t>
      </w:r>
      <w:r>
        <w:rPr>
          <w:rFonts w:ascii="Times New Roman" w:hAnsi="Times New Roman" w:hint="default"/>
          <w:sz w:val="30"/>
          <w:szCs w:val="30"/>
          <w:rtl w:val="0"/>
        </w:rPr>
        <w:t>Ц</w:t>
      </w:r>
      <w:r>
        <w:rPr>
          <w:rFonts w:ascii="Times New Roman" w:hAnsi="Times New Roman"/>
          <w:sz w:val="30"/>
          <w:szCs w:val="30"/>
          <w:rtl w:val="0"/>
        </w:rPr>
        <w:t>.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Кюи 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"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Ласточка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"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</w:rPr>
        <w:t xml:space="preserve">3. </w:t>
      </w:r>
      <w:r>
        <w:rPr>
          <w:rFonts w:ascii="Times New Roman" w:hAnsi="Times New Roman" w:hint="default"/>
          <w:sz w:val="30"/>
          <w:szCs w:val="30"/>
          <w:rtl w:val="0"/>
        </w:rPr>
        <w:t>РНП в обр</w:t>
      </w:r>
      <w:r>
        <w:rPr>
          <w:rFonts w:ascii="Times New Roman" w:hAnsi="Times New Roman"/>
          <w:sz w:val="30"/>
          <w:szCs w:val="30"/>
          <w:rtl w:val="0"/>
        </w:rPr>
        <w:t>.</w:t>
      </w:r>
      <w:r>
        <w:rPr>
          <w:rFonts w:ascii="Times New Roman" w:hAnsi="Times New Roman" w:hint="default"/>
          <w:sz w:val="30"/>
          <w:szCs w:val="30"/>
          <w:rtl w:val="0"/>
        </w:rPr>
        <w:t>А</w:t>
      </w:r>
      <w:r>
        <w:rPr>
          <w:rFonts w:ascii="Times New Roman" w:hAnsi="Times New Roman"/>
          <w:sz w:val="30"/>
          <w:szCs w:val="30"/>
          <w:rtl w:val="0"/>
        </w:rPr>
        <w:t>.</w:t>
      </w:r>
      <w:r>
        <w:rPr>
          <w:rFonts w:ascii="Times New Roman" w:hAnsi="Times New Roman" w:hint="default"/>
          <w:sz w:val="30"/>
          <w:szCs w:val="30"/>
          <w:rtl w:val="0"/>
        </w:rPr>
        <w:t xml:space="preserve">Лядова 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"</w:t>
      </w:r>
      <w:r>
        <w:rPr>
          <w:rFonts w:ascii="Times New Roman" w:hAnsi="Times New Roman" w:hint="default"/>
          <w:sz w:val="30"/>
          <w:szCs w:val="30"/>
          <w:rtl w:val="0"/>
        </w:rPr>
        <w:t>Сеяли девушки яровой хмель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</w:rPr>
        <w:t xml:space="preserve">4.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Е</w:t>
      </w:r>
      <w:r>
        <w:rPr>
          <w:rFonts w:ascii="Times New Roman" w:hAnsi="Times New Roman"/>
          <w:sz w:val="30"/>
          <w:szCs w:val="30"/>
          <w:rtl w:val="0"/>
        </w:rPr>
        <w:t>.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Поплянова «Пони»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</w:rPr>
        <w:t xml:space="preserve">5. </w:t>
      </w:r>
      <w:r>
        <w:rPr>
          <w:rFonts w:ascii="Times New Roman" w:hAnsi="Times New Roman" w:hint="default"/>
          <w:sz w:val="30"/>
          <w:szCs w:val="30"/>
          <w:rtl w:val="0"/>
        </w:rPr>
        <w:t>Украинская народная песня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</w:rPr>
        <w:t xml:space="preserve">6. </w:t>
      </w:r>
      <w:r>
        <w:rPr>
          <w:rFonts w:ascii="Times New Roman" w:hAnsi="Times New Roman" w:hint="default"/>
          <w:sz w:val="30"/>
          <w:szCs w:val="30"/>
          <w:rtl w:val="0"/>
        </w:rPr>
        <w:t>Д</w:t>
      </w:r>
      <w:r>
        <w:rPr>
          <w:rFonts w:ascii="Times New Roman" w:hAnsi="Times New Roman"/>
          <w:sz w:val="30"/>
          <w:szCs w:val="30"/>
          <w:rtl w:val="0"/>
        </w:rPr>
        <w:t>.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Кабалевский 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"</w:t>
      </w:r>
      <w:r>
        <w:rPr>
          <w:rFonts w:ascii="Times New Roman" w:hAnsi="Times New Roman" w:hint="default"/>
          <w:sz w:val="30"/>
          <w:szCs w:val="30"/>
          <w:rtl w:val="0"/>
        </w:rPr>
        <w:t>Про Петю»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</w:rPr>
        <w:t xml:space="preserve">7.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Я</w:t>
      </w:r>
      <w:r>
        <w:rPr>
          <w:rFonts w:ascii="Times New Roman" w:hAnsi="Times New Roman"/>
          <w:sz w:val="30"/>
          <w:szCs w:val="30"/>
          <w:rtl w:val="0"/>
        </w:rPr>
        <w:t>.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Сибелиус»Ель»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</w:rPr>
        <w:t xml:space="preserve">8. </w:t>
      </w:r>
      <w:r>
        <w:rPr>
          <w:rFonts w:ascii="Times New Roman" w:hAnsi="Times New Roman" w:hint="default"/>
          <w:sz w:val="30"/>
          <w:szCs w:val="30"/>
          <w:rtl w:val="0"/>
        </w:rPr>
        <w:t>О</w:t>
      </w:r>
      <w:r>
        <w:rPr>
          <w:rFonts w:ascii="Times New Roman" w:hAnsi="Times New Roman"/>
          <w:sz w:val="30"/>
          <w:szCs w:val="30"/>
          <w:rtl w:val="0"/>
        </w:rPr>
        <w:t>.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Ридинг «Концерт си минор 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1 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часть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</w:rPr>
        <w:t xml:space="preserve">9. </w:t>
      </w:r>
      <w:r>
        <w:rPr>
          <w:rFonts w:ascii="Times New Roman" w:hAnsi="Times New Roman" w:hint="default"/>
          <w:sz w:val="30"/>
          <w:szCs w:val="30"/>
          <w:rtl w:val="0"/>
        </w:rPr>
        <w:t>Н</w:t>
      </w:r>
      <w:r>
        <w:rPr>
          <w:rFonts w:ascii="Times New Roman" w:hAnsi="Times New Roman"/>
          <w:sz w:val="30"/>
          <w:szCs w:val="30"/>
          <w:rtl w:val="0"/>
        </w:rPr>
        <w:t>.</w:t>
      </w:r>
      <w:r>
        <w:rPr>
          <w:rFonts w:ascii="Times New Roman" w:hAnsi="Times New Roman" w:hint="default"/>
          <w:sz w:val="30"/>
          <w:szCs w:val="30"/>
          <w:rtl w:val="0"/>
        </w:rPr>
        <w:t>А</w:t>
      </w:r>
      <w:r>
        <w:rPr>
          <w:rFonts w:ascii="Times New Roman" w:hAnsi="Times New Roman"/>
          <w:sz w:val="30"/>
          <w:szCs w:val="30"/>
          <w:rtl w:val="0"/>
        </w:rPr>
        <w:t>.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Римский</w:t>
      </w:r>
      <w:r>
        <w:rPr>
          <w:rFonts w:ascii="Times New Roman" w:hAnsi="Times New Roman"/>
          <w:sz w:val="30"/>
          <w:szCs w:val="30"/>
          <w:rtl w:val="0"/>
        </w:rPr>
        <w:t>-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Корсаков» Песня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"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 xml:space="preserve">из оперы 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"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Майская ночь»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</w:rPr>
        <w:t xml:space="preserve">10. </w:t>
      </w:r>
      <w:r>
        <w:rPr>
          <w:rFonts w:ascii="Times New Roman" w:hAnsi="Times New Roman" w:hint="default"/>
          <w:sz w:val="30"/>
          <w:szCs w:val="30"/>
          <w:rtl w:val="0"/>
        </w:rPr>
        <w:t>Г</w:t>
      </w:r>
      <w:r>
        <w:rPr>
          <w:rFonts w:ascii="Times New Roman" w:hAnsi="Times New Roman"/>
          <w:sz w:val="30"/>
          <w:szCs w:val="30"/>
          <w:rtl w:val="0"/>
        </w:rPr>
        <w:t>.</w:t>
      </w:r>
      <w:r>
        <w:rPr>
          <w:rFonts w:ascii="Times New Roman" w:hAnsi="Times New Roman" w:hint="default"/>
          <w:sz w:val="30"/>
          <w:szCs w:val="30"/>
          <w:rtl w:val="0"/>
        </w:rPr>
        <w:t>Чичинадзе</w:t>
      </w:r>
      <w:r>
        <w:rPr>
          <w:rFonts w:ascii="Times New Roman" w:hAnsi="Times New Roman"/>
          <w:sz w:val="30"/>
          <w:szCs w:val="30"/>
          <w:rtl w:val="0"/>
        </w:rPr>
        <w:t>;</w:t>
      </w:r>
      <w:r>
        <w:rPr>
          <w:rFonts w:ascii="Times New Roman" w:hAnsi="Times New Roman" w:hint="default"/>
          <w:sz w:val="30"/>
          <w:szCs w:val="30"/>
          <w:rtl w:val="0"/>
        </w:rPr>
        <w:t>М</w:t>
      </w:r>
      <w:r>
        <w:rPr>
          <w:rFonts w:ascii="Times New Roman" w:hAnsi="Times New Roman"/>
          <w:sz w:val="30"/>
          <w:szCs w:val="30"/>
          <w:rtl w:val="0"/>
        </w:rPr>
        <w:t>.</w:t>
      </w:r>
      <w:r>
        <w:rPr>
          <w:rFonts w:ascii="Times New Roman" w:hAnsi="Times New Roman" w:hint="default"/>
          <w:sz w:val="30"/>
          <w:szCs w:val="30"/>
          <w:rtl w:val="0"/>
        </w:rPr>
        <w:t>Поцхишвили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"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Снежная песенка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"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</w:rPr>
        <w:t xml:space="preserve">11. </w:t>
      </w:r>
      <w:r>
        <w:rPr>
          <w:rFonts w:ascii="Times New Roman" w:hAnsi="Times New Roman" w:hint="default"/>
          <w:sz w:val="30"/>
          <w:szCs w:val="30"/>
          <w:rtl w:val="0"/>
        </w:rPr>
        <w:t>рус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Fonts w:ascii="Times New Roman" w:hAnsi="Times New Roman" w:hint="default"/>
          <w:sz w:val="30"/>
          <w:szCs w:val="30"/>
          <w:rtl w:val="0"/>
        </w:rPr>
        <w:t>т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Fonts w:ascii="Times New Roman" w:hAnsi="Times New Roman" w:hint="default"/>
          <w:sz w:val="30"/>
          <w:szCs w:val="30"/>
          <w:rtl w:val="0"/>
        </w:rPr>
        <w:t>П</w:t>
      </w:r>
      <w:r>
        <w:rPr>
          <w:rFonts w:ascii="Times New Roman" w:hAnsi="Times New Roman"/>
          <w:sz w:val="30"/>
          <w:szCs w:val="30"/>
          <w:rtl w:val="0"/>
        </w:rPr>
        <w:t>.</w:t>
      </w:r>
      <w:r>
        <w:rPr>
          <w:rFonts w:ascii="Times New Roman" w:hAnsi="Times New Roman" w:hint="default"/>
          <w:sz w:val="30"/>
          <w:szCs w:val="30"/>
          <w:rtl w:val="0"/>
        </w:rPr>
        <w:t>Синявского</w:t>
      </w:r>
      <w:r>
        <w:rPr>
          <w:rFonts w:ascii="Times New Roman" w:hAnsi="Times New Roman"/>
          <w:sz w:val="30"/>
          <w:szCs w:val="30"/>
          <w:rtl w:val="0"/>
        </w:rPr>
        <w:t>;</w:t>
      </w:r>
      <w:r>
        <w:rPr>
          <w:rFonts w:ascii="Times New Roman" w:hAnsi="Times New Roman" w:hint="default"/>
          <w:sz w:val="30"/>
          <w:szCs w:val="30"/>
          <w:rtl w:val="0"/>
        </w:rPr>
        <w:t>муз Й</w:t>
      </w:r>
      <w:r>
        <w:rPr>
          <w:rFonts w:ascii="Times New Roman" w:hAnsi="Times New Roman"/>
          <w:sz w:val="30"/>
          <w:szCs w:val="30"/>
          <w:rtl w:val="0"/>
        </w:rPr>
        <w:t>.</w:t>
      </w:r>
      <w:r>
        <w:rPr>
          <w:rFonts w:ascii="Times New Roman" w:hAnsi="Times New Roman" w:hint="default"/>
          <w:sz w:val="30"/>
          <w:szCs w:val="30"/>
          <w:rtl w:val="0"/>
        </w:rPr>
        <w:t xml:space="preserve">Гайдн </w:t>
      </w: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>"</w:t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Старый добрый клавесин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Style w:val="Hyperlink.0"/>
          <w:rFonts w:ascii="Times New Roman" w:hAnsi="Times New Roman"/>
          <w:sz w:val="30"/>
          <w:szCs w:val="30"/>
          <w:rtl w:val="0"/>
          <w:lang w:val="ru-RU"/>
        </w:rPr>
        <w:t xml:space="preserve">- </w:t>
      </w: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Основной текст A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Основной текст A"/>
      </w:pPr>
      <w:r>
        <w:rPr>
          <w:rFonts w:ascii="Times New Roman" w:cs="Times New Roman" w:hAnsi="Times New Roman" w:eastAsia="Times New Roman"/>
          <w:sz w:val="30"/>
          <w:szCs w:val="30"/>
        </w:rPr>
        <w:tab/>
        <w:tab/>
        <w:tab/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lang w:val="ru-RU"/>
    </w:rPr>
  </w:style>
  <w:style w:type="character" w:styleId="Hyperlink.1">
    <w:name w:val="Hyperlink.1"/>
    <w:basedOn w:val="Нет"/>
    <w:next w:val="Hyperlink.1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