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00" w:rsidRPr="00384400" w:rsidRDefault="00384400" w:rsidP="00384400">
      <w:pPr>
        <w:suppressAutoHyphens/>
        <w:spacing w:after="0" w:line="288" w:lineRule="auto"/>
        <w:ind w:left="-85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bookmarkStart w:id="0" w:name="_GoBack"/>
      <w:bookmarkEnd w:id="0"/>
      <w:r w:rsidRPr="0038440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МУНИЦИПАЛЬНОЕ  УЧРЕЖДЕНИЕ ДОПОЛНИТЕЛЬНОГО ОБРАЗОВАНИЯ</w:t>
      </w:r>
    </w:p>
    <w:p w:rsidR="00384400" w:rsidRPr="00384400" w:rsidRDefault="00384400" w:rsidP="00384400">
      <w:pPr>
        <w:suppressAutoHyphens/>
        <w:spacing w:after="0" w:line="288" w:lineRule="auto"/>
        <w:ind w:left="-85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8440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ДЕТСКАЯ ШКОЛА ИСКУССТВ «ГАРМОНИЯ» </w:t>
      </w:r>
    </w:p>
    <w:p w:rsidR="00384400" w:rsidRPr="00384400" w:rsidRDefault="00384400" w:rsidP="00384400">
      <w:pPr>
        <w:pBdr>
          <w:bottom w:val="single" w:sz="12" w:space="1" w:color="auto"/>
        </w:pBdr>
        <w:suppressAutoHyphens/>
        <w:spacing w:after="0" w:line="288" w:lineRule="auto"/>
        <w:ind w:left="-85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8440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ГОРОДСКОГО  ОКРУГА ВЛАСИХА МОСКОВСКОЙ ОБЛАСТИ</w:t>
      </w:r>
    </w:p>
    <w:p w:rsidR="00384400" w:rsidRPr="00384400" w:rsidRDefault="00384400" w:rsidP="00384400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4400" w:rsidRPr="004C7709" w:rsidRDefault="0044631B" w:rsidP="00384400">
      <w:pPr>
        <w:jc w:val="center"/>
        <w:rPr>
          <w:rFonts w:ascii="Times New Roman" w:eastAsia="Calibri" w:hAnsi="Times New Roman" w:cs="Times New Roman"/>
          <w:b/>
          <w:color w:val="7030A0"/>
          <w:sz w:val="72"/>
          <w:szCs w:val="72"/>
        </w:rPr>
      </w:pPr>
      <w:r w:rsidRPr="004C7709">
        <w:rPr>
          <w:rFonts w:ascii="Times New Roman" w:eastAsia="Calibri" w:hAnsi="Times New Roman" w:cs="Times New Roman"/>
          <w:b/>
          <w:color w:val="7030A0"/>
          <w:sz w:val="72"/>
          <w:szCs w:val="72"/>
        </w:rPr>
        <w:t>Методическая разработка открытого урока</w:t>
      </w:r>
    </w:p>
    <w:p w:rsidR="00384400" w:rsidRPr="00384400" w:rsidRDefault="00384400" w:rsidP="00384400">
      <w:pP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sz w:val="32"/>
          <w:szCs w:val="32"/>
        </w:rPr>
        <w:t>преподавателя  музыкально-теоретических дисциплин</w:t>
      </w:r>
      <w:r w:rsidRPr="00384400">
        <w:rPr>
          <w:rFonts w:ascii="Times New Roman" w:eastAsia="Calibri" w:hAnsi="Times New Roman" w:cs="Times New Roman"/>
          <w:b/>
          <w:sz w:val="32"/>
          <w:szCs w:val="32"/>
        </w:rPr>
        <w:t xml:space="preserve">     </w:t>
      </w:r>
    </w:p>
    <w:p w:rsidR="00384400" w:rsidRPr="004C7709" w:rsidRDefault="00384400" w:rsidP="00384400">
      <w:pPr>
        <w:jc w:val="center"/>
        <w:rPr>
          <w:rFonts w:ascii="Times New Roman" w:eastAsia="Calibri" w:hAnsi="Times New Roman" w:cs="Times New Roman"/>
          <w:b/>
          <w:i/>
          <w:color w:val="002060"/>
          <w:sz w:val="16"/>
          <w:szCs w:val="16"/>
        </w:rPr>
      </w:pPr>
      <w:proofErr w:type="spellStart"/>
      <w:r w:rsidRPr="004C7709">
        <w:rPr>
          <w:rFonts w:ascii="Times New Roman" w:eastAsia="Calibri" w:hAnsi="Times New Roman" w:cs="Times New Roman"/>
          <w:b/>
          <w:color w:val="002060"/>
          <w:sz w:val="40"/>
          <w:szCs w:val="40"/>
        </w:rPr>
        <w:t>Пашниной</w:t>
      </w:r>
      <w:proofErr w:type="spellEnd"/>
      <w:r w:rsidRPr="004C7709">
        <w:rPr>
          <w:rFonts w:ascii="Times New Roman" w:eastAsia="Calibri" w:hAnsi="Times New Roman" w:cs="Times New Roman"/>
          <w:b/>
          <w:color w:val="002060"/>
          <w:sz w:val="40"/>
          <w:szCs w:val="40"/>
        </w:rPr>
        <w:t xml:space="preserve"> Марины Николаевны</w:t>
      </w:r>
    </w:p>
    <w:p w:rsidR="00384400" w:rsidRDefault="004C7709" w:rsidP="00384400">
      <w:pPr>
        <w:jc w:val="center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3432175" cy="2879725"/>
            <wp:effectExtent l="190500" t="171450" r="168275" b="1682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503" cy="288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C7709" w:rsidRPr="004C7709" w:rsidRDefault="00384400" w:rsidP="004C7709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052A1A">
        <w:rPr>
          <w:rFonts w:ascii="Times New Roman" w:eastAsia="Calibri" w:hAnsi="Times New Roman" w:cs="Times New Roman"/>
          <w:b/>
          <w:i/>
          <w:sz w:val="36"/>
          <w:szCs w:val="36"/>
        </w:rPr>
        <w:t>Тема урока:</w:t>
      </w:r>
      <w:r w:rsidR="0044631B" w:rsidRPr="00052A1A">
        <w:rPr>
          <w:rFonts w:ascii="Times New Roman" w:eastAsia="Calibri" w:hAnsi="Times New Roman" w:cs="Times New Roman"/>
          <w:b/>
          <w:i/>
          <w:color w:val="0F243E" w:themeColor="text2" w:themeShade="80"/>
          <w:sz w:val="36"/>
          <w:szCs w:val="36"/>
        </w:rPr>
        <w:t xml:space="preserve"> </w:t>
      </w:r>
    </w:p>
    <w:p w:rsidR="00384400" w:rsidRPr="004C7709" w:rsidRDefault="0044631B" w:rsidP="00052A1A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  <w:r w:rsidRPr="004C7709">
        <w:rPr>
          <w:rFonts w:ascii="Times New Roman" w:eastAsia="SimSun" w:hAnsi="Times New Roman" w:cs="Times New Roman"/>
          <w:b/>
          <w:bCs/>
          <w:color w:val="002060"/>
          <w:sz w:val="48"/>
          <w:szCs w:val="48"/>
          <w:lang w:eastAsia="zh-CN"/>
        </w:rPr>
        <w:t>«</w:t>
      </w:r>
      <w:r w:rsidR="00DC0C73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  <w:t xml:space="preserve">Методика преподавания                  </w:t>
      </w:r>
      <w:r w:rsidR="00384400" w:rsidRPr="004C7709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  <w:t xml:space="preserve"> музыкальной литературы</w:t>
      </w:r>
      <w:r w:rsidRPr="004C7709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  <w:t>»</w:t>
      </w:r>
    </w:p>
    <w:p w:rsidR="00052A1A" w:rsidRDefault="00052A1A" w:rsidP="00052A1A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</w:p>
    <w:p w:rsidR="004C7709" w:rsidRPr="004C7709" w:rsidRDefault="004C7709" w:rsidP="00052A1A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</w:p>
    <w:p w:rsidR="00017E11" w:rsidRPr="004C7709" w:rsidRDefault="008F57D8" w:rsidP="004C7709">
      <w:pPr>
        <w:tabs>
          <w:tab w:val="left" w:pos="547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  <w:r w:rsidR="00052A1A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г.о. </w:t>
      </w:r>
      <w:proofErr w:type="spellStart"/>
      <w:r w:rsidR="00052A1A">
        <w:rPr>
          <w:rFonts w:ascii="Times New Roman" w:eastAsia="Calibri" w:hAnsi="Times New Roman" w:cs="Times New Roman"/>
          <w:sz w:val="28"/>
          <w:szCs w:val="28"/>
        </w:rPr>
        <w:t>Власиха</w:t>
      </w:r>
      <w:proofErr w:type="spellEnd"/>
      <w:r w:rsidR="00052A1A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</w:t>
      </w:r>
    </w:p>
    <w:p w:rsidR="002F215F" w:rsidRPr="00052A1A" w:rsidRDefault="002F215F" w:rsidP="002F21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Содержание:</w:t>
      </w:r>
    </w:p>
    <w:p w:rsidR="002F215F" w:rsidRPr="00052A1A" w:rsidRDefault="002F215F" w:rsidP="002F215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Введение.</w:t>
      </w:r>
    </w:p>
    <w:p w:rsidR="002F215F" w:rsidRPr="00052A1A" w:rsidRDefault="002F215F" w:rsidP="002F215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 урока</w:t>
      </w:r>
    </w:p>
    <w:p w:rsidR="002F215F" w:rsidRPr="00052A1A" w:rsidRDefault="002F215F" w:rsidP="002F215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 урока</w:t>
      </w:r>
    </w:p>
    <w:p w:rsidR="001A4C59" w:rsidRPr="00052A1A" w:rsidRDefault="001A4C59" w:rsidP="002F215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Тип урока</w:t>
      </w:r>
    </w:p>
    <w:p w:rsidR="001A4C59" w:rsidRPr="00052A1A" w:rsidRDefault="001A4C59" w:rsidP="002F215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материалы</w:t>
      </w:r>
    </w:p>
    <w:p w:rsidR="001A4C59" w:rsidRPr="00052A1A" w:rsidRDefault="001A4C59" w:rsidP="002F215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Предполагаемый результат</w:t>
      </w:r>
    </w:p>
    <w:p w:rsidR="001A4C59" w:rsidRPr="00052A1A" w:rsidRDefault="001A4C59" w:rsidP="002F215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урока</w:t>
      </w:r>
    </w:p>
    <w:p w:rsidR="001A4C59" w:rsidRPr="00052A1A" w:rsidRDefault="001A4C59" w:rsidP="002F215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"Тест по опере". М.И. Глинка. Опера «Иван Сусанин»</w:t>
      </w:r>
    </w:p>
    <w:p w:rsidR="001A4C59" w:rsidRPr="00052A1A" w:rsidRDefault="001A4C59" w:rsidP="002F215F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"Викторина". </w:t>
      </w:r>
    </w:p>
    <w:p w:rsidR="00F272BD" w:rsidRPr="00052A1A" w:rsidRDefault="00F272BD" w:rsidP="00F272BD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работы, проверка работ обучающихся</w:t>
      </w:r>
    </w:p>
    <w:p w:rsidR="00F272BD" w:rsidRPr="00052A1A" w:rsidRDefault="00F272BD" w:rsidP="00F272BD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2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2F215F" w:rsidRPr="00052A1A" w:rsidRDefault="002F215F" w:rsidP="002F2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15F" w:rsidRPr="002F215F" w:rsidRDefault="002F215F" w:rsidP="00052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:rsidR="00017E11" w:rsidRPr="00017E11" w:rsidRDefault="00017E11" w:rsidP="002F2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год обучения в кур</w:t>
      </w:r>
      <w:r w:rsidR="002F2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музыкальной литературы 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год знакомства с творчеством русских композиторов XIX века. Интересный, насыщенный, но в то же время сложный для усвоения материал большого объема предстоит донести до учащихся разновозрастных групп (в одной группе могут заниматься дети 10 - 15 лет). И от того, какие методы и подходы будет использовать преподаватель на своих уроках, во многом зависит то впечатление, которое сложится у детей о русской музыкальной культуре и останется с ними возможно на всю жизнь. Как донести до детей большой объем необходимого для усвоения материала, при этом не вызвав у них отрицательных эмоций, как найти время на уроке для музыки, творчества и общения, как привить детям любовь к русской музыкальной культуре и желание слушать и изучать ее в будущем? Поиски ответов на эти вопросы приводят к поиску методов и форм подачи материала, максимально способствующих оптимизации учебного процесса.</w:t>
      </w:r>
    </w:p>
    <w:p w:rsidR="00017E11" w:rsidRPr="00017E11" w:rsidRDefault="00017E11" w:rsidP="002F2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активных методов обучения на уроках музыкальной литературы позволяет создать условия максимально соответствующие природе восприятия информации ребенком. Дети становятся активными исследователями, мыслителями, критиками, учатся работать с информацией, осмысливать ее и делать необходимые выводы.</w:t>
      </w:r>
    </w:p>
    <w:p w:rsidR="00017E11" w:rsidRPr="00017E11" w:rsidRDefault="00017E11" w:rsidP="002F2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год обучения музыкальной литературе можно с полным основанием назвать годом </w:t>
      </w:r>
      <w:r w:rsidRPr="0001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Оперы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выделить разные подходы, используемые преподавателями в процессе изучения этого жанра:</w:t>
      </w:r>
    </w:p>
    <w:p w:rsidR="00017E11" w:rsidRPr="00017E11" w:rsidRDefault="00017E11" w:rsidP="00017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иллюстративный (общие сведения и музыкальные иллюстрации);</w:t>
      </w:r>
    </w:p>
    <w:p w:rsidR="00017E11" w:rsidRPr="00017E11" w:rsidRDefault="00017E11" w:rsidP="00017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информативный (большое количество информации за счет времени, отведенного на прослушивание музыкального произведения);</w:t>
      </w:r>
    </w:p>
    <w:p w:rsidR="00017E11" w:rsidRPr="00017E11" w:rsidRDefault="00017E11" w:rsidP="00017E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проблемно-поисковый, где активные поиски нового знания способствуют повышению мотивации детей к обучению, созданию творческого микроклимата в группе (что также требует больших временных затрат для предоставления детям материала достаточного и необходимого для осуществления такого типа деятельности).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оптимального решения этой проблемы возникла необходимость создания методического пособия </w:t>
      </w:r>
      <w:r w:rsidRPr="0001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"Волшебный мир оперы"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1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proofErr w:type="spellEnd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освобождение ребенка от затрат большого количества времени на запись той или иной необходимой информации под диктовку учителя, что позволяет найти время для разговора о музыке, а, следовательно, и для самой музыки. Четкая структурированность материала, полнота изложения, доступность информации позволяют существенно оптимизировать процесс введения проблемно-поисковых методов, направленных на расширение кругозора, развития умения работать с информацией, сопоставлять и анализировать полученные данные, проводить параллели, переносить полученные знания в другие предметные плоскости. Высвобождая время на уроке для интеллектуального развития и творческого эмоционального проживания, пособие позволяет также создать условия для грамотного просмотра оперных музыкальных спектаклей дома или в театре.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систематического применения активных методов обучения на уроках музыкальной литературы возникла потребность преобразовать систему контроля и проверки полученных знаний. В результате появилось приложение к учебному пособию «Волшебный мир оперы» - </w:t>
      </w:r>
      <w:r w:rsidRPr="00017E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«Тесты по русской музыкальной литературе»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Работа с заданиями, предложенными в пособии, осуществляется в процессе сотрудничества педагога и детей, а также детей друг с другом. Учебное сотрудничество может быть представлено в двух формах: «учитель - учащийся» и «учащийся - учащиеся». Выполнение заданий предполагает наличие книги «Волшебный мир оперы» у учащихся, по которой и осуществляется поиск ответов на вопросы. Работа с материалами пособия способствует активизации мыслительных процессов, получению информации в процессе работы над заданием (что немаловажно, так как информация, добытая путем активного поиска, подкрепленного положительными эмоциями осознания достижимости цели и элементами соревновательности, надолго остается в памяти). Кроме того, подобная форма контроля усвоенных знаний снимает тревожность учащихся, неуверенность в своих силах и способствует созданию благоприятной, доброжелательной атмосферы на уроке.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Возможное использование методов активного обучения на уроках музыкальной литературы в настоящей статье представлено на примере обобщающего урока по опере М.И. Глинки «Иван Сусанин»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017E11" w:rsidRPr="00017E11" w:rsidRDefault="00017E11" w:rsidP="00052A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Методическая: 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активных методов обучения как фактор</w:t>
      </w:r>
      <w:r w:rsidRPr="00017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мотивации и интеллектуальной активности учащихся.</w:t>
      </w:r>
    </w:p>
    <w:p w:rsidR="00017E11" w:rsidRPr="00017E11" w:rsidRDefault="00017E11" w:rsidP="00052A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обобщение и закрепление знаний по пройденной теме: «Опера М.И. Глинки "Иван Сусанин"».</w:t>
      </w:r>
    </w:p>
    <w:p w:rsidR="00017E11" w:rsidRPr="00017E11" w:rsidRDefault="00017E11" w:rsidP="00052A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Воспитательная: 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музыки воспитывать любовь и уважение к родине, чувство патриотизма.</w:t>
      </w:r>
    </w:p>
    <w:p w:rsidR="00017E11" w:rsidRPr="00017E11" w:rsidRDefault="00017E11" w:rsidP="00052A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Развивающая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эмоциональную отзывчивость к языку музыки через привлечение методов работы, направленных на активное, прочувствованное и осознанное восприятие.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017E11" w:rsidRPr="00017E11" w:rsidRDefault="00017E11" w:rsidP="00052A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осознанию детьми мотивов поведения героев и определению личностного отношения к событиям и персонажам.</w:t>
      </w:r>
    </w:p>
    <w:p w:rsidR="00017E11" w:rsidRPr="00017E11" w:rsidRDefault="00017E11" w:rsidP="00052A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чувствовать настроение героя музыкального произведения.</w:t>
      </w:r>
    </w:p>
    <w:p w:rsidR="00017E11" w:rsidRPr="00017E11" w:rsidRDefault="00017E11" w:rsidP="00052A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гордости за русский народ, патриотизм.</w:t>
      </w:r>
    </w:p>
    <w:p w:rsidR="00017E11" w:rsidRPr="00017E11" w:rsidRDefault="00017E11" w:rsidP="00052A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накоплению навыков работы с литературой.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обобщения и систематизации знаний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материалы:</w:t>
      </w:r>
    </w:p>
    <w:p w:rsidR="00017E11" w:rsidRPr="00017E11" w:rsidRDefault="00017E11" w:rsidP="00052A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оперы (приложение № 1)</w:t>
      </w:r>
    </w:p>
    <w:p w:rsidR="00017E11" w:rsidRPr="00017E11" w:rsidRDefault="00017E11" w:rsidP="00052A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Строение оперы: основные музыкальные номера </w:t>
      </w:r>
      <w:proofErr w:type="gramStart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2)</w:t>
      </w:r>
    </w:p>
    <w:p w:rsidR="00017E11" w:rsidRPr="00017E11" w:rsidRDefault="00017E11" w:rsidP="00052A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 (проверочные тесты)</w:t>
      </w:r>
    </w:p>
    <w:p w:rsidR="00017E11" w:rsidRPr="00017E11" w:rsidRDefault="00017E11" w:rsidP="00052A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или видео – запись оперы М.И. Глинки "Иван Сусанин"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017E11" w:rsidRPr="00017E11" w:rsidRDefault="00017E11" w:rsidP="00052A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детьми мотивов поведения героев и определение личностного отношения к событиям и персонажам.</w:t>
      </w:r>
    </w:p>
    <w:p w:rsidR="00017E11" w:rsidRPr="00017E11" w:rsidRDefault="00017E11" w:rsidP="00052A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детей почувствовать настроение героев оперы и активное эмоциональное сопереживание.</w:t>
      </w:r>
    </w:p>
    <w:p w:rsidR="00017E11" w:rsidRPr="00017E11" w:rsidRDefault="00017E11" w:rsidP="00052A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проявление гражданской позиции</w:t>
      </w:r>
    </w:p>
    <w:p w:rsidR="00017E11" w:rsidRPr="00017E11" w:rsidRDefault="00017E11" w:rsidP="00052A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широким кругом выразительных средств музыки используемых композитором для создания образов героев</w:t>
      </w:r>
    </w:p>
    <w:p w:rsidR="00017E11" w:rsidRPr="00017E11" w:rsidRDefault="00017E11" w:rsidP="00052A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примере данной оперы продолжение осмысления ладогармонической особенности русской музыки (вокальной и инструментальной)</w:t>
      </w:r>
    </w:p>
    <w:p w:rsidR="00017E11" w:rsidRPr="00017E11" w:rsidRDefault="00017E11" w:rsidP="00052A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личностной неповторимости автора</w:t>
      </w:r>
    </w:p>
    <w:p w:rsidR="00017E11" w:rsidRPr="00017E11" w:rsidRDefault="00017E11" w:rsidP="00052A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необходимого объема материала и закрепление навыков работы с литературой.</w:t>
      </w:r>
    </w:p>
    <w:p w:rsidR="00017E11" w:rsidRPr="00017E11" w:rsidRDefault="00017E11" w:rsidP="00052A1A">
      <w:pPr>
        <w:spacing w:before="100" w:beforeAutospacing="1" w:after="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</w:t>
      </w:r>
      <w:r w:rsidRPr="00017E11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Деловая игра "Выразительные средства музыки для создания образов русских и польских героев".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3 команды.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предлагается использование раздаточного материала (</w:t>
      </w:r>
      <w:hyperlink r:id="rId6" w:history="1">
        <w:r w:rsidRPr="00017E11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eastAsia="ru-RU"/>
          </w:rPr>
          <w:t>Приложение 1</w:t>
        </w:r>
      </w:hyperlink>
      <w:r w:rsidRPr="00017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hyperlink r:id="rId7" w:history="1">
        <w:r w:rsidRPr="00017E11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eastAsia="ru-RU"/>
          </w:rPr>
          <w:t>Приложение 2</w:t>
        </w:r>
      </w:hyperlink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ножницы, клей, чистый лист бумаги.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Задача: обобщение представлений </w:t>
      </w:r>
      <w:r w:rsidR="00BE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BE3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о музыкально-выразительных средствах, используемых Глинкой для создания основных музыкальных образов.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учащиеся получают вопросы на карточках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используя раздаточный материал, находят правильный ответ, вырезают и помещают на карточку в графе ответы;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совместное подведение итогов: каждая команда представляет сделанные выводы по своей теме в свободной форме.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команде № 1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теме: "Образы русского народа"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17E11" w:rsidRPr="00017E11" w:rsidRDefault="00017E11" w:rsidP="00052A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 опере представлена первая характеристика русского народа?</w:t>
      </w:r>
    </w:p>
    <w:p w:rsidR="00017E11" w:rsidRPr="00017E11" w:rsidRDefault="00017E11" w:rsidP="00052A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черты русского народа показаны в хоровой интродукции (мужской и женский хор) и в эпилоге?</w:t>
      </w:r>
    </w:p>
    <w:p w:rsidR="00017E11" w:rsidRPr="00017E11" w:rsidRDefault="00017E11" w:rsidP="00052A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Музыкальная характеристика </w:t>
      </w:r>
      <w:proofErr w:type="spellStart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Антониды</w:t>
      </w:r>
      <w:proofErr w:type="spellEnd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(действие, название номера, особенности музыкального языка)</w:t>
      </w:r>
    </w:p>
    <w:p w:rsidR="00017E11" w:rsidRPr="00017E11" w:rsidRDefault="00017E11" w:rsidP="00052A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характеристика Вани (действие, название номера, особенности музыкального языка)</w:t>
      </w:r>
    </w:p>
    <w:p w:rsidR="00017E11" w:rsidRPr="00017E11" w:rsidRDefault="00017E11" w:rsidP="00052A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характеристика Собинина (действие, название номера, особенности музыкального языка)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для составления вывода: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объединяет музыку всех русских героев?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команде № 2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теме: "Образ Сусанина"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17E11" w:rsidRPr="00017E11" w:rsidRDefault="00017E11" w:rsidP="00052A1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первая музыкальная характеристика Сусанина?</w:t>
      </w:r>
    </w:p>
    <w:p w:rsidR="00017E11" w:rsidRPr="00017E11" w:rsidRDefault="00017E11" w:rsidP="00052A1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понимаем, что Сусанин – герой?</w:t>
      </w:r>
    </w:p>
    <w:p w:rsidR="00017E11" w:rsidRPr="00017E11" w:rsidRDefault="00017E11" w:rsidP="00052A1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музыкальные темы Сусанина интонационно близки хорам "Родина моя", "Славься"</w:t>
      </w:r>
    </w:p>
    <w:p w:rsidR="00017E11" w:rsidRPr="00017E11" w:rsidRDefault="00017E11" w:rsidP="00052A1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Драматургическое значение и музыкальная характеристика трио из 1 действия?</w:t>
      </w:r>
    </w:p>
    <w:p w:rsidR="00017E11" w:rsidRPr="00017E11" w:rsidRDefault="00017E11" w:rsidP="00052A1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чувства испытывает Сусанин в предсмертной арии в 4 действии?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для составления вывода: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образа Сусанина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команде № 3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теме: "Образ поляков"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17E11" w:rsidRPr="00017E11" w:rsidRDefault="00017E11" w:rsidP="00052A1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польской шляхты. Кто они?</w:t>
      </w:r>
    </w:p>
    <w:p w:rsidR="00017E11" w:rsidRPr="00017E11" w:rsidRDefault="00017E11" w:rsidP="00052A1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действии и как представлена характеристика поляков?</w:t>
      </w:r>
    </w:p>
    <w:p w:rsidR="00017E11" w:rsidRPr="00017E11" w:rsidRDefault="00017E11" w:rsidP="00052A1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средства музыкальной выразительности передают враждебную сущность поляков?</w:t>
      </w:r>
    </w:p>
    <w:p w:rsidR="00017E11" w:rsidRPr="00017E11" w:rsidRDefault="00017E11" w:rsidP="00052A1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ведут себя поляки в доме Сусанина в 3 действии?</w:t>
      </w:r>
    </w:p>
    <w:p w:rsidR="00017E11" w:rsidRPr="00017E11" w:rsidRDefault="00017E11" w:rsidP="00052A1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меняется их характеристика в 4 действии?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для составления вывода: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особенность музыкальной характеристики поляков?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"Тест по опере". М.И. Глинка, опера «Иван Сусанин»</w:t>
      </w:r>
    </w:p>
    <w:p w:rsidR="00017E11" w:rsidRPr="00017E11" w:rsidRDefault="00017E11" w:rsidP="00052A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раздаются вопросы и таблицы для ответов. В тесте 10 заданий с вариантами ответов, обозначенных буквами или цифрами, которые нужно поставить в таблицы с соответствующими номерами и названиями (</w:t>
      </w:r>
      <w:hyperlink r:id="rId8" w:history="1">
        <w:r w:rsidRPr="00017E11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eastAsia="ru-RU"/>
          </w:rPr>
          <w:t>Приложение 3</w:t>
        </w:r>
      </w:hyperlink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17E11" w:rsidRPr="00017E11" w:rsidRDefault="00017E11" w:rsidP="0001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hyperlink r:id="rId9" w:history="1">
        <w:r w:rsidRPr="00017E11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eastAsia="ru-RU"/>
          </w:rPr>
          <w:t>Приложении 4</w:t>
        </w:r>
      </w:hyperlink>
      <w:r w:rsidRPr="00017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 ответы на вопросы тестов.</w:t>
      </w:r>
    </w:p>
    <w:p w:rsidR="00017E11" w:rsidRPr="00017E11" w:rsidRDefault="00017E11" w:rsidP="0001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аполните таблицу № 1 "Общие сведения" (</w:t>
      </w:r>
      <w:hyperlink r:id="rId10" w:history="1">
        <w:r w:rsidRPr="00017E11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eastAsia="ru-RU"/>
          </w:rPr>
          <w:t>Приложение 3</w:t>
        </w:r>
      </w:hyperlink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17E11" w:rsidRPr="00017E11" w:rsidRDefault="00017E11" w:rsidP="00017E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Премьера оперы состоялась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27 ноября 1836 г.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8 февраля 1874 г.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27 ноября 1842 г.</w:t>
      </w:r>
    </w:p>
    <w:p w:rsidR="00017E11" w:rsidRPr="00017E11" w:rsidRDefault="00017E11" w:rsidP="00017E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Жанр оперы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народная музыкальная драма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опера-былина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историко – героическая опера - драма</w:t>
      </w:r>
    </w:p>
    <w:p w:rsidR="00017E11" w:rsidRPr="00017E11" w:rsidRDefault="00017E11" w:rsidP="00017E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и время действия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Россия, Польша, 1612 г.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Древняя Русь, г. Киев. Сказочные времена.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Россия. VIII век.</w:t>
      </w:r>
    </w:p>
    <w:p w:rsidR="00017E11" w:rsidRPr="00017E11" w:rsidRDefault="00017E11" w:rsidP="00017E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Литературная основа сюжета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трагедия А.С. Пушкина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народная былина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исторические события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Польские танцы из 2 действия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полонез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краковяк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вальс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мазурка</w:t>
      </w:r>
    </w:p>
    <w:p w:rsidR="00017E11" w:rsidRPr="00017E11" w:rsidRDefault="00017E11" w:rsidP="00017E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Согласны ли вы, что Сусанин был в Польше?</w:t>
      </w: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</w:t>
      </w:r>
    </w:p>
    <w:p w:rsidR="00017E11" w:rsidRPr="00017E11" w:rsidRDefault="00017E11" w:rsidP="0001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 № 2 "Действующие лица" (</w:t>
      </w:r>
      <w:hyperlink r:id="rId11" w:history="1">
        <w:r w:rsidRPr="00017E1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Приложение 3</w:t>
        </w:r>
      </w:hyperlink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2"/>
        <w:gridCol w:w="4197"/>
      </w:tblGrid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Действующие лица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варианты ответов</w:t>
            </w: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Иван Сусанин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приемный сын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крестьянин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Собинин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дочь Ивана Сусанина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Ваня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4) русский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воин</w:t>
            </w:r>
            <w:proofErr w:type="gram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,ж</w:t>
            </w:r>
            <w:proofErr w:type="gramEnd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ених</w:t>
            </w:r>
            <w:proofErr w:type="spellEnd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Антониды</w:t>
            </w:r>
            <w:proofErr w:type="spellEnd"/>
          </w:p>
        </w:tc>
      </w:tr>
    </w:tbl>
    <w:p w:rsidR="00017E11" w:rsidRPr="00017E11" w:rsidRDefault="00017E11" w:rsidP="0001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 № 3 "Тембры голосов" (</w:t>
      </w:r>
      <w:hyperlink r:id="rId12" w:history="1">
        <w:r w:rsidRPr="00017E1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Приложение 3</w:t>
        </w:r>
      </w:hyperlink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1"/>
        <w:gridCol w:w="2516"/>
      </w:tblGrid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Тембры голосов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варианты ответов: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Иван Сусанин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тенор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контральто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Собинин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сопрано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Ваня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бас</w:t>
            </w:r>
          </w:p>
        </w:tc>
      </w:tr>
    </w:tbl>
    <w:p w:rsidR="00017E11" w:rsidRPr="00017E11" w:rsidRDefault="00017E11" w:rsidP="0001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 № 4 "Какому персонажу принадлежит текст?" (</w:t>
      </w:r>
      <w:r w:rsidRPr="00017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3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4"/>
        <w:gridCol w:w="3421"/>
      </w:tblGrid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Какому персонажу принадлежит текст?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варианты ответов: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«На зов своей родной страны идут ее сыны»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Собинин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« Ах, ты, поле, поле ты мое»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Сусанин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«Как мать убили у малого птенца»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Антонида</w:t>
            </w:r>
            <w:proofErr w:type="spellEnd"/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«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Разгулялися</w:t>
            </w:r>
            <w:proofErr w:type="spellEnd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разливалися</w:t>
            </w:r>
            <w:proofErr w:type="spellEnd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женский хор в интродукции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«Ты взойдешь, моя заря! Над миром свет прольешь!»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Ваня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«Родина моя, русская земля»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женский хор в 3 действии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 «Не о том скорблю подруженьки»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7) мужской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хорв</w:t>
            </w:r>
            <w:proofErr w:type="spellEnd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интродукции</w:t>
            </w:r>
          </w:p>
        </w:tc>
      </w:tr>
    </w:tbl>
    <w:p w:rsidR="00017E11" w:rsidRPr="00017E11" w:rsidRDefault="00017E11" w:rsidP="0001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Заполните таблицу № 5 "Музыкальная форма" (</w:t>
      </w:r>
      <w:hyperlink r:id="rId13" w:history="1">
        <w:r w:rsidRPr="00017E11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Приложение 3</w:t>
        </w:r>
      </w:hyperlink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5"/>
        <w:gridCol w:w="2556"/>
      </w:tblGrid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Музыкальная форма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варианты ответов: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оркестровое вступление к опере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рондо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Ария Сусанина в 4 действии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куплетная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Трио «Не томи, родимый»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3) трехчастная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Антонида</w:t>
            </w:r>
            <w:proofErr w:type="spellEnd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«Солнце тучи не закроют»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4) фуга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Ваня «Как мать убили у малого птенца»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сонатная</w:t>
            </w:r>
          </w:p>
        </w:tc>
      </w:tr>
      <w:tr w:rsidR="00017E11" w:rsidRPr="00017E11" w:rsidTr="00017E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Завершение хоровой интродукции</w:t>
            </w:r>
          </w:p>
        </w:tc>
        <w:tc>
          <w:tcPr>
            <w:tcW w:w="0" w:type="auto"/>
            <w:vAlign w:val="center"/>
            <w:hideMark/>
          </w:tcPr>
          <w:p w:rsidR="00017E11" w:rsidRPr="00017E11" w:rsidRDefault="00017E11" w:rsidP="00017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вариации</w:t>
            </w:r>
          </w:p>
        </w:tc>
      </w:tr>
    </w:tbl>
    <w:p w:rsidR="00017E11" w:rsidRPr="00017E11" w:rsidRDefault="00017E11" w:rsidP="0001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"Викторина". 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опрос.</w:t>
      </w:r>
    </w:p>
    <w:p w:rsidR="00017E11" w:rsidRPr="00017E11" w:rsidRDefault="00017E11" w:rsidP="0001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музыкальных номеров на викторину:</w:t>
      </w:r>
    </w:p>
    <w:p w:rsidR="00017E11" w:rsidRPr="00017E11" w:rsidRDefault="00017E11" w:rsidP="00017E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Хоровая интродукция, I действие</w:t>
      </w:r>
    </w:p>
    <w:p w:rsidR="00017E11" w:rsidRPr="00017E11" w:rsidRDefault="00017E11" w:rsidP="00017E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Каватина и рондо </w:t>
      </w:r>
      <w:proofErr w:type="spellStart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Антониды</w:t>
      </w:r>
      <w:proofErr w:type="spellEnd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I действие</w:t>
      </w:r>
    </w:p>
    <w:p w:rsidR="00017E11" w:rsidRPr="00017E11" w:rsidRDefault="00017E11" w:rsidP="00017E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Трио, I действие</w:t>
      </w:r>
    </w:p>
    <w:p w:rsidR="00017E11" w:rsidRPr="00017E11" w:rsidRDefault="00017E11" w:rsidP="00017E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Танцы полонез, краковяк, вальс, мазурка из II действия</w:t>
      </w:r>
    </w:p>
    <w:p w:rsidR="00017E11" w:rsidRPr="00017E11" w:rsidRDefault="00017E11" w:rsidP="00017E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Вани, III действие</w:t>
      </w:r>
    </w:p>
    <w:p w:rsidR="00017E11" w:rsidRPr="00017E11" w:rsidRDefault="00017E11" w:rsidP="00017E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 Сусанина с поляками, III действие</w:t>
      </w:r>
    </w:p>
    <w:p w:rsidR="00017E11" w:rsidRPr="00017E11" w:rsidRDefault="00017E11" w:rsidP="00017E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 девушек, III действие</w:t>
      </w:r>
    </w:p>
    <w:p w:rsidR="00017E11" w:rsidRPr="00017E11" w:rsidRDefault="00017E11" w:rsidP="00017E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Романс </w:t>
      </w:r>
      <w:proofErr w:type="spellStart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Антониды</w:t>
      </w:r>
      <w:proofErr w:type="spellEnd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III действие</w:t>
      </w:r>
    </w:p>
    <w:p w:rsidR="00017E11" w:rsidRPr="00017E11" w:rsidRDefault="00017E11" w:rsidP="00017E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Ария Сусанина, IV действие</w:t>
      </w:r>
    </w:p>
    <w:p w:rsidR="00017E11" w:rsidRPr="00017E11" w:rsidRDefault="00017E11" w:rsidP="00017E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 "Славься", эпилог</w:t>
      </w:r>
    </w:p>
    <w:p w:rsidR="00017E11" w:rsidRPr="00017E11" w:rsidRDefault="00017E11" w:rsidP="00017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может проводиться в разной форме:</w:t>
      </w:r>
    </w:p>
    <w:p w:rsidR="00017E11" w:rsidRPr="00017E11" w:rsidRDefault="00017E11" w:rsidP="00BE30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или прослушивание музыкального фрагмента и письменный ответ с указанием действия и названия музыкального номера</w:t>
      </w:r>
    </w:p>
    <w:p w:rsidR="00017E11" w:rsidRPr="00017E11" w:rsidRDefault="00017E11" w:rsidP="00BE30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 музыкального номера по нотной записи, предложенной на карточках</w:t>
      </w:r>
    </w:p>
    <w:p w:rsidR="00017E11" w:rsidRPr="00017E11" w:rsidRDefault="00017E11" w:rsidP="00BE30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просмотра или прослушивания музыкального фрагмента выбрать правильный ответ из предложенного заранее списка музыкальных номеров и указать порядковый номер звучания: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3"/>
        <w:gridCol w:w="5075"/>
        <w:gridCol w:w="4005"/>
      </w:tblGrid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музыкального номера (Видео – вопрос)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Указать порядковый номер звучания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Хоровая интродукция, 1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Каватина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Антониды</w:t>
            </w:r>
            <w:proofErr w:type="spellEnd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Рондо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Антониды</w:t>
            </w:r>
            <w:proofErr w:type="spellEnd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Трио, 1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Полонез, 2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Краковяк, 2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Вальс, 2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Мазурка, 2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Вани, 3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 Сусанина с поляками, 3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 девушек, 3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Романс </w:t>
            </w:r>
            <w:proofErr w:type="spellStart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Антониды</w:t>
            </w:r>
            <w:proofErr w:type="spellEnd"/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Ария Сусанина, 4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17E11" w:rsidRPr="00017E11" w:rsidTr="00017E1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 "Славься", эпилог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7E11" w:rsidRPr="00017E11" w:rsidRDefault="00017E11" w:rsidP="0001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7E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017E11" w:rsidRDefault="00017E11" w:rsidP="00052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работы, проверка работ учащихся</w:t>
      </w:r>
      <w:r w:rsidR="00052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52A1A" w:rsidRPr="00017E11" w:rsidRDefault="00052A1A" w:rsidP="00052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E11" w:rsidRPr="00017E11" w:rsidRDefault="00017E11" w:rsidP="00052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017E11" w:rsidRPr="00017E11" w:rsidRDefault="00017E11" w:rsidP="00017E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Чебунина</w:t>
      </w:r>
      <w:proofErr w:type="spellEnd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А. Волшебный мир оперы. Новосибирск, 2000 г. (</w:t>
      </w:r>
      <w:hyperlink r:id="rId14" w:history="1">
        <w:r w:rsidRPr="00017E11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eastAsia="ru-RU"/>
          </w:rPr>
          <w:t>Приложение 5</w:t>
        </w:r>
      </w:hyperlink>
      <w:r w:rsidRPr="00017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&lt;Рисунок 1&gt;).</w:t>
      </w:r>
    </w:p>
    <w:p w:rsidR="00017E11" w:rsidRPr="00017E11" w:rsidRDefault="00017E11" w:rsidP="00017E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Чебунина</w:t>
      </w:r>
      <w:proofErr w:type="spellEnd"/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И.А. Тесты по русской музыкальной литературе. Новосибирск, 2007г. (</w:t>
      </w:r>
      <w:hyperlink r:id="rId15" w:history="1">
        <w:r w:rsidRPr="00017E11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u w:val="single"/>
            <w:lang w:eastAsia="ru-RU"/>
          </w:rPr>
          <w:t>Приложение 5</w:t>
        </w:r>
      </w:hyperlink>
      <w:r w:rsidRPr="00017E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&lt;Рисунок 2&gt;) .</w:t>
      </w:r>
    </w:p>
    <w:p w:rsidR="00017E11" w:rsidRDefault="00017E11" w:rsidP="00017E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Калинина Г.Ф. Игры на уроках музыкальной литературы. Москва, 2003 г.</w:t>
      </w:r>
    </w:p>
    <w:p w:rsidR="00104DE8" w:rsidRDefault="00104DE8" w:rsidP="00104D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DE8" w:rsidRDefault="00104DE8" w:rsidP="00104D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7E11" w:rsidRPr="00104DE8" w:rsidRDefault="00017E11" w:rsidP="00052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79C9" w:rsidRPr="00104DE8" w:rsidRDefault="006F79C9">
      <w:pPr>
        <w:rPr>
          <w:rFonts w:ascii="Times New Roman" w:hAnsi="Times New Roman" w:cs="Times New Roman"/>
        </w:rPr>
      </w:pPr>
    </w:p>
    <w:sectPr w:rsidR="006F79C9" w:rsidRPr="00104DE8" w:rsidSect="0005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0E38"/>
    <w:multiLevelType w:val="multilevel"/>
    <w:tmpl w:val="6D8E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A0CE1"/>
    <w:multiLevelType w:val="multilevel"/>
    <w:tmpl w:val="9C5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B7DB9"/>
    <w:multiLevelType w:val="multilevel"/>
    <w:tmpl w:val="EC7A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53CCE"/>
    <w:multiLevelType w:val="multilevel"/>
    <w:tmpl w:val="CE04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E366F"/>
    <w:multiLevelType w:val="hybridMultilevel"/>
    <w:tmpl w:val="907A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85D55"/>
    <w:multiLevelType w:val="multilevel"/>
    <w:tmpl w:val="8432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1137BF"/>
    <w:multiLevelType w:val="multilevel"/>
    <w:tmpl w:val="CE7C1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975EB"/>
    <w:multiLevelType w:val="multilevel"/>
    <w:tmpl w:val="10C4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D3C5F"/>
    <w:multiLevelType w:val="multilevel"/>
    <w:tmpl w:val="83A8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44998"/>
    <w:multiLevelType w:val="multilevel"/>
    <w:tmpl w:val="262A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55F56"/>
    <w:multiLevelType w:val="multilevel"/>
    <w:tmpl w:val="5FB8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67DE1"/>
    <w:multiLevelType w:val="multilevel"/>
    <w:tmpl w:val="0A2E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0414D2"/>
    <w:multiLevelType w:val="multilevel"/>
    <w:tmpl w:val="E0A6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E11"/>
    <w:rsid w:val="00017E11"/>
    <w:rsid w:val="00051F77"/>
    <w:rsid w:val="00052A1A"/>
    <w:rsid w:val="00056F4B"/>
    <w:rsid w:val="00104DE8"/>
    <w:rsid w:val="001A4C59"/>
    <w:rsid w:val="00241BCC"/>
    <w:rsid w:val="002E174A"/>
    <w:rsid w:val="002F215F"/>
    <w:rsid w:val="00384400"/>
    <w:rsid w:val="0044631B"/>
    <w:rsid w:val="004C7709"/>
    <w:rsid w:val="006F79C9"/>
    <w:rsid w:val="008750DC"/>
    <w:rsid w:val="008F57D8"/>
    <w:rsid w:val="00945F7B"/>
    <w:rsid w:val="009536B3"/>
    <w:rsid w:val="00AD5403"/>
    <w:rsid w:val="00B215D8"/>
    <w:rsid w:val="00BE30A9"/>
    <w:rsid w:val="00DC0C73"/>
    <w:rsid w:val="00F2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4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21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215D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15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27102/pril3.doc" TargetMode="External"/><Relationship Id="rId13" Type="http://schemas.openxmlformats.org/officeDocument/2006/relationships/hyperlink" Target="http://festival.1september.ru/articles/527102/pril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27102/pril2.doc" TargetMode="External"/><Relationship Id="rId12" Type="http://schemas.openxmlformats.org/officeDocument/2006/relationships/hyperlink" Target="http://festival.1september.ru/articles/527102/pril3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27102/pril1.doc" TargetMode="External"/><Relationship Id="rId11" Type="http://schemas.openxmlformats.org/officeDocument/2006/relationships/hyperlink" Target="http://festival.1september.ru/articles/527102/pril3.do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festival.1september.ru/articles/527102/pril5.doc" TargetMode="External"/><Relationship Id="rId10" Type="http://schemas.openxmlformats.org/officeDocument/2006/relationships/hyperlink" Target="http://festival.1september.ru/articles/527102/pril3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27102/pril4.doc" TargetMode="External"/><Relationship Id="rId14" Type="http://schemas.openxmlformats.org/officeDocument/2006/relationships/hyperlink" Target="http://festival.1september.ru/articles/527102/pril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2012-10-29T12:36:00Z</dcterms:created>
  <dcterms:modified xsi:type="dcterms:W3CDTF">2019-05-10T20:30:00Z</dcterms:modified>
</cp:coreProperties>
</file>