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56" w:rsidRPr="00577C41" w:rsidRDefault="00063356" w:rsidP="00063356">
      <w:pPr>
        <w:jc w:val="center"/>
        <w:rPr>
          <w:rFonts w:asciiTheme="majorHAnsi" w:hAnsiTheme="majorHAnsi"/>
          <w:sz w:val="32"/>
          <w:szCs w:val="32"/>
        </w:rPr>
      </w:pPr>
      <w:r w:rsidRPr="00577C41">
        <w:rPr>
          <w:rFonts w:asciiTheme="majorHAnsi" w:hAnsiTheme="majorHAnsi"/>
          <w:sz w:val="32"/>
          <w:szCs w:val="32"/>
        </w:rPr>
        <w:t xml:space="preserve">Муниципальное бюджетное </w:t>
      </w:r>
      <w:r>
        <w:rPr>
          <w:rFonts w:asciiTheme="majorHAnsi" w:hAnsiTheme="majorHAnsi"/>
          <w:sz w:val="32"/>
          <w:szCs w:val="32"/>
        </w:rPr>
        <w:t xml:space="preserve">дошкольное </w:t>
      </w:r>
      <w:r w:rsidRPr="00577C41">
        <w:rPr>
          <w:rFonts w:asciiTheme="majorHAnsi" w:hAnsiTheme="majorHAnsi"/>
          <w:sz w:val="32"/>
          <w:szCs w:val="32"/>
        </w:rPr>
        <w:t xml:space="preserve">образовательное  учреждение </w:t>
      </w:r>
    </w:p>
    <w:p w:rsidR="00063356" w:rsidRPr="00577C41" w:rsidRDefault="00063356" w:rsidP="00063356">
      <w:pPr>
        <w:jc w:val="center"/>
        <w:rPr>
          <w:rFonts w:asciiTheme="majorHAnsi" w:hAnsiTheme="majorHAnsi"/>
          <w:sz w:val="32"/>
          <w:szCs w:val="32"/>
        </w:rPr>
      </w:pPr>
      <w:r w:rsidRPr="00577C41">
        <w:rPr>
          <w:rFonts w:asciiTheme="majorHAnsi" w:hAnsiTheme="majorHAnsi"/>
          <w:sz w:val="32"/>
          <w:szCs w:val="32"/>
        </w:rPr>
        <w:t>«Детский сад № 40 города Ельца»</w:t>
      </w:r>
    </w:p>
    <w:p w:rsidR="00063356" w:rsidRDefault="00063356" w:rsidP="00063356">
      <w:pPr>
        <w:jc w:val="center"/>
        <w:rPr>
          <w:rFonts w:asciiTheme="majorHAnsi" w:hAnsiTheme="majorHAnsi"/>
          <w:sz w:val="28"/>
          <w:szCs w:val="28"/>
        </w:rPr>
      </w:pPr>
    </w:p>
    <w:p w:rsidR="00063356" w:rsidRDefault="00063356" w:rsidP="00063356">
      <w:pPr>
        <w:jc w:val="center"/>
        <w:rPr>
          <w:rFonts w:asciiTheme="majorHAnsi" w:hAnsiTheme="majorHAnsi"/>
          <w:sz w:val="28"/>
          <w:szCs w:val="28"/>
        </w:rPr>
      </w:pPr>
    </w:p>
    <w:p w:rsidR="00063356" w:rsidRDefault="00063356" w:rsidP="00063356">
      <w:pPr>
        <w:jc w:val="center"/>
        <w:rPr>
          <w:rFonts w:asciiTheme="majorHAnsi" w:hAnsiTheme="majorHAnsi"/>
          <w:sz w:val="28"/>
          <w:szCs w:val="28"/>
        </w:rPr>
      </w:pPr>
    </w:p>
    <w:p w:rsidR="00063356" w:rsidRPr="00577C41" w:rsidRDefault="00063356" w:rsidP="00063356">
      <w:pPr>
        <w:jc w:val="center"/>
        <w:rPr>
          <w:rFonts w:asciiTheme="majorHAnsi" w:hAnsiTheme="majorHAnsi"/>
          <w:b/>
          <w:sz w:val="48"/>
          <w:szCs w:val="48"/>
        </w:rPr>
      </w:pPr>
      <w:r w:rsidRPr="00577C41">
        <w:rPr>
          <w:rFonts w:asciiTheme="majorHAnsi" w:hAnsiTheme="majorHAnsi"/>
          <w:b/>
          <w:sz w:val="48"/>
          <w:szCs w:val="48"/>
        </w:rPr>
        <w:t>Конспект</w:t>
      </w:r>
    </w:p>
    <w:p w:rsidR="00063356" w:rsidRPr="00577C41" w:rsidRDefault="00063356" w:rsidP="00063356">
      <w:pPr>
        <w:jc w:val="center"/>
        <w:rPr>
          <w:rFonts w:asciiTheme="majorHAnsi" w:hAnsiTheme="majorHAnsi"/>
          <w:sz w:val="36"/>
          <w:szCs w:val="36"/>
        </w:rPr>
      </w:pPr>
      <w:r w:rsidRPr="00577C41">
        <w:rPr>
          <w:rFonts w:asciiTheme="majorHAnsi" w:hAnsiTheme="majorHAnsi"/>
          <w:sz w:val="36"/>
          <w:szCs w:val="36"/>
        </w:rPr>
        <w:t>образовательной деятельности</w:t>
      </w:r>
    </w:p>
    <w:p w:rsidR="00063356" w:rsidRP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  <w:r w:rsidRPr="00063356">
        <w:rPr>
          <w:rFonts w:asciiTheme="majorHAnsi" w:hAnsiTheme="majorHAnsi"/>
          <w:b/>
          <w:sz w:val="36"/>
          <w:szCs w:val="36"/>
        </w:rPr>
        <w:t>«Путь к здоровью через нормы ГТО!»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(спортивный досуг</w:t>
      </w:r>
      <w:r>
        <w:rPr>
          <w:rFonts w:asciiTheme="majorHAnsi" w:hAnsiTheme="majorHAnsi"/>
          <w:b/>
          <w:sz w:val="36"/>
          <w:szCs w:val="36"/>
        </w:rPr>
        <w:t>)</w:t>
      </w:r>
    </w:p>
    <w:p w:rsidR="00063356" w:rsidRPr="00577C41" w:rsidRDefault="00063356" w:rsidP="00063356">
      <w:pPr>
        <w:jc w:val="center"/>
        <w:rPr>
          <w:rFonts w:asciiTheme="majorHAnsi" w:hAnsiTheme="majorHAnsi"/>
          <w:sz w:val="36"/>
          <w:szCs w:val="36"/>
        </w:rPr>
      </w:pPr>
      <w:r w:rsidRPr="00577C41">
        <w:rPr>
          <w:rFonts w:asciiTheme="majorHAnsi" w:hAnsiTheme="majorHAnsi"/>
          <w:sz w:val="36"/>
          <w:szCs w:val="36"/>
        </w:rPr>
        <w:t>образовательная область: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физическое развитие</w:t>
      </w:r>
    </w:p>
    <w:p w:rsidR="00063356" w:rsidRPr="00577C41" w:rsidRDefault="00063356" w:rsidP="00063356">
      <w:pPr>
        <w:jc w:val="center"/>
        <w:rPr>
          <w:rFonts w:asciiTheme="majorHAnsi" w:hAnsiTheme="majorHAnsi"/>
          <w:sz w:val="36"/>
          <w:szCs w:val="36"/>
        </w:rPr>
      </w:pPr>
      <w:r w:rsidRPr="00577C41">
        <w:rPr>
          <w:rFonts w:asciiTheme="majorHAnsi" w:hAnsiTheme="majorHAnsi"/>
          <w:sz w:val="36"/>
          <w:szCs w:val="36"/>
        </w:rPr>
        <w:t>возрастная группа: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подготовительная группа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63356" w:rsidRDefault="00063356" w:rsidP="0006335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63356" w:rsidRPr="00577C41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</w:t>
      </w:r>
      <w:r w:rsidRPr="00577C41">
        <w:rPr>
          <w:rFonts w:asciiTheme="majorHAnsi" w:hAnsiTheme="majorHAnsi"/>
          <w:b/>
          <w:sz w:val="32"/>
          <w:szCs w:val="32"/>
        </w:rPr>
        <w:t xml:space="preserve">инструктор </w:t>
      </w:r>
      <w:proofErr w:type="gramStart"/>
      <w:r w:rsidRPr="00577C41">
        <w:rPr>
          <w:rFonts w:asciiTheme="majorHAnsi" w:hAnsiTheme="majorHAnsi"/>
          <w:b/>
          <w:sz w:val="32"/>
          <w:szCs w:val="32"/>
        </w:rPr>
        <w:t>по</w:t>
      </w:r>
      <w:proofErr w:type="gramEnd"/>
    </w:p>
    <w:p w:rsidR="00063356" w:rsidRPr="00577C41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     </w:t>
      </w:r>
      <w:r w:rsidRPr="00577C41">
        <w:rPr>
          <w:rFonts w:asciiTheme="majorHAnsi" w:hAnsiTheme="majorHAnsi"/>
          <w:b/>
          <w:sz w:val="32"/>
          <w:szCs w:val="32"/>
        </w:rPr>
        <w:t>физической культуре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</w:t>
      </w:r>
      <w:proofErr w:type="spellStart"/>
      <w:r w:rsidRPr="00577C41">
        <w:rPr>
          <w:rFonts w:asciiTheme="majorHAnsi" w:hAnsiTheme="majorHAnsi"/>
          <w:b/>
          <w:sz w:val="32"/>
          <w:szCs w:val="32"/>
        </w:rPr>
        <w:t>Щевкун</w:t>
      </w:r>
      <w:proofErr w:type="spellEnd"/>
      <w:r w:rsidRPr="00577C41">
        <w:rPr>
          <w:rFonts w:asciiTheme="majorHAnsi" w:hAnsiTheme="majorHAnsi"/>
          <w:b/>
          <w:sz w:val="32"/>
          <w:szCs w:val="32"/>
        </w:rPr>
        <w:t xml:space="preserve">  О.Н.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</w:p>
    <w:p w:rsidR="00063356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</w:p>
    <w:p w:rsidR="00063356" w:rsidRDefault="008A60B1" w:rsidP="0006335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Октябрь </w:t>
      </w:r>
      <w:bookmarkStart w:id="0" w:name="_GoBack"/>
      <w:bookmarkEnd w:id="0"/>
      <w:r w:rsidR="00063356">
        <w:rPr>
          <w:rFonts w:asciiTheme="majorHAnsi" w:hAnsiTheme="majorHAnsi"/>
          <w:b/>
          <w:sz w:val="32"/>
          <w:szCs w:val="32"/>
        </w:rPr>
        <w:t xml:space="preserve">  2019 год</w:t>
      </w:r>
    </w:p>
    <w:p w:rsidR="00063356" w:rsidRDefault="00063356" w:rsidP="00063356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Цель:</w:t>
      </w:r>
    </w:p>
    <w:p w:rsidR="00063356" w:rsidRPr="00365A7E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формирование у дошкольников интереса и ценностного отношения к двигательной деятельности, обогащение яркими эмоциями в процессе </w:t>
      </w:r>
      <w:r>
        <w:rPr>
          <w:rFonts w:asciiTheme="majorHAnsi" w:hAnsiTheme="majorHAnsi"/>
          <w:sz w:val="32"/>
          <w:szCs w:val="32"/>
        </w:rPr>
        <w:t>проведения спортивного досуга</w:t>
      </w:r>
      <w:r>
        <w:rPr>
          <w:rFonts w:asciiTheme="majorHAnsi" w:hAnsiTheme="majorHAnsi"/>
          <w:sz w:val="32"/>
          <w:szCs w:val="32"/>
        </w:rPr>
        <w:t>.</w:t>
      </w:r>
    </w:p>
    <w:p w:rsidR="00063356" w:rsidRDefault="00063356" w:rsidP="00063356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Задачи:</w:t>
      </w:r>
    </w:p>
    <w:p w:rsidR="00063356" w:rsidRPr="00365A7E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развивать основные физические качества;</w:t>
      </w:r>
    </w:p>
    <w:p w:rsidR="00063356" w:rsidRPr="00B51939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формировать у детей потребность в двигательной активности и физическом совершенствовании;</w:t>
      </w:r>
    </w:p>
    <w:p w:rsidR="00063356" w:rsidRPr="00365A7E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способствовать формированию гармоничного развития и сохранения на долгие годы крепкого здоровья;</w:t>
      </w:r>
    </w:p>
    <w:p w:rsidR="00063356" w:rsidRPr="00365A7E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закреплять навык 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выполнять движения в танце;</w:t>
      </w:r>
    </w:p>
    <w:p w:rsidR="00063356" w:rsidRPr="00365A7E" w:rsidRDefault="00063356" w:rsidP="00063356">
      <w:pPr>
        <w:pStyle w:val="a3"/>
        <w:numPr>
          <w:ilvl w:val="0"/>
          <w:numId w:val="2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воспитывать целеустремлённость, настойчивость и чувство товарищества при проведении коллективных эстафет;</w:t>
      </w:r>
    </w:p>
    <w:p w:rsidR="00063356" w:rsidRDefault="00063356" w:rsidP="00063356">
      <w:pPr>
        <w:jc w:val="center"/>
        <w:rPr>
          <w:rFonts w:asciiTheme="majorHAnsi" w:hAnsiTheme="majorHAnsi"/>
          <w:b/>
          <w:sz w:val="32"/>
          <w:szCs w:val="32"/>
        </w:rPr>
      </w:pPr>
    </w:p>
    <w:p w:rsidR="00063356" w:rsidRDefault="00063356" w:rsidP="00063356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Оборудование:</w:t>
      </w:r>
    </w:p>
    <w:p w:rsidR="00063356" w:rsidRPr="006603CC" w:rsidRDefault="00063356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корзины – 2</w:t>
      </w:r>
      <w:r>
        <w:rPr>
          <w:rFonts w:asciiTheme="majorHAnsi" w:hAnsiTheme="majorHAnsi"/>
          <w:sz w:val="32"/>
          <w:szCs w:val="32"/>
        </w:rPr>
        <w:t xml:space="preserve"> шт.,</w:t>
      </w:r>
    </w:p>
    <w:p w:rsidR="00063356" w:rsidRPr="008A60B1" w:rsidRDefault="00063356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мячи маленькие</w:t>
      </w:r>
      <w:r w:rsidR="008A60B1">
        <w:rPr>
          <w:rFonts w:asciiTheme="majorHAnsi" w:hAnsiTheme="majorHAnsi"/>
          <w:sz w:val="32"/>
          <w:szCs w:val="32"/>
        </w:rPr>
        <w:t xml:space="preserve"> – 3</w:t>
      </w:r>
      <w:r>
        <w:rPr>
          <w:rFonts w:asciiTheme="majorHAnsi" w:hAnsiTheme="majorHAnsi"/>
          <w:sz w:val="32"/>
          <w:szCs w:val="32"/>
        </w:rPr>
        <w:t>0 шт.,</w:t>
      </w:r>
    </w:p>
    <w:p w:rsidR="008A60B1" w:rsidRPr="008A60B1" w:rsidRDefault="008A60B1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коврик – 2 шт.,</w:t>
      </w:r>
    </w:p>
    <w:p w:rsidR="008A60B1" w:rsidRPr="008A60B1" w:rsidRDefault="008A60B1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расчерченная дорожка для прыжков,</w:t>
      </w:r>
    </w:p>
    <w:p w:rsidR="008A60B1" w:rsidRPr="008A60B1" w:rsidRDefault="008A60B1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сладкие подарки,</w:t>
      </w:r>
    </w:p>
    <w:p w:rsidR="008A60B1" w:rsidRPr="00715027" w:rsidRDefault="008A60B1" w:rsidP="00063356">
      <w:pPr>
        <w:pStyle w:val="a3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медали.</w:t>
      </w: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063356" w:rsidRDefault="00063356" w:rsidP="00F31EB8">
      <w:pPr>
        <w:jc w:val="both"/>
        <w:rPr>
          <w:rFonts w:asciiTheme="majorHAnsi" w:hAnsiTheme="majorHAnsi"/>
          <w:b/>
          <w:sz w:val="28"/>
          <w:szCs w:val="28"/>
        </w:rPr>
      </w:pPr>
    </w:p>
    <w:p w:rsidR="00F31EB8" w:rsidRPr="008A60B1" w:rsidRDefault="00F31EB8" w:rsidP="00F31EB8">
      <w:p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lastRenderedPageBreak/>
        <w:t>В зал под торжественную музыку входят дети подготовительной группы  и выстраиваются в шеренгу.</w:t>
      </w:r>
    </w:p>
    <w:p w:rsidR="00F31EB8" w:rsidRPr="008A60B1" w:rsidRDefault="00F31EB8" w:rsidP="00F31EB8">
      <w:pPr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 1</w:t>
      </w:r>
      <w:r w:rsidRPr="008A60B1">
        <w:rPr>
          <w:rFonts w:asciiTheme="majorHAnsi" w:hAnsiTheme="majorHAnsi"/>
          <w:sz w:val="32"/>
          <w:szCs w:val="32"/>
        </w:rPr>
        <w:t>: Мы видим здесь приветливые лица, Спортивный дух.</w:t>
      </w:r>
    </w:p>
    <w:p w:rsidR="00F31EB8" w:rsidRPr="008A60B1" w:rsidRDefault="00F31EB8" w:rsidP="00F31EB8">
      <w:pPr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 Мы чувствуем вокруг</w:t>
      </w:r>
      <w:proofErr w:type="gramStart"/>
      <w:r w:rsidRPr="008A60B1">
        <w:rPr>
          <w:rFonts w:asciiTheme="majorHAnsi" w:hAnsiTheme="majorHAnsi"/>
          <w:sz w:val="32"/>
          <w:szCs w:val="32"/>
        </w:rPr>
        <w:t xml:space="preserve"> У</w:t>
      </w:r>
      <w:proofErr w:type="gramEnd"/>
      <w:r w:rsidRPr="008A60B1">
        <w:rPr>
          <w:rFonts w:asciiTheme="majorHAnsi" w:hAnsiTheme="majorHAnsi"/>
          <w:sz w:val="32"/>
          <w:szCs w:val="32"/>
        </w:rPr>
        <w:t xml:space="preserve"> каждого здесь сердце олимпийца  </w:t>
      </w:r>
    </w:p>
    <w:p w:rsidR="00F31EB8" w:rsidRPr="008A60B1" w:rsidRDefault="00F31EB8" w:rsidP="00F31EB8">
      <w:pPr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Здесь каждый спорту и искусству друг. </w:t>
      </w:r>
    </w:p>
    <w:p w:rsidR="00F31EB8" w:rsidRPr="008A60B1" w:rsidRDefault="00F31EB8" w:rsidP="00F31EB8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Спорт – это жизнь, а не игра! Спорт – распорядок дня с утра! Спорт – дисциплина, тяжкий труд! Это праздник и триумф! </w:t>
      </w:r>
    </w:p>
    <w:p w:rsidR="00F31EB8" w:rsidRPr="008A60B1" w:rsidRDefault="00F31EB8" w:rsidP="00F31EB8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 </w:t>
      </w:r>
      <w:r w:rsidRPr="008A60B1">
        <w:rPr>
          <w:rFonts w:asciiTheme="majorHAnsi" w:hAnsiTheme="majorHAnsi"/>
          <w:b/>
          <w:sz w:val="32"/>
          <w:szCs w:val="32"/>
        </w:rPr>
        <w:t>Ведущий 2</w:t>
      </w:r>
      <w:r w:rsidR="008A60B1">
        <w:rPr>
          <w:rFonts w:asciiTheme="majorHAnsi" w:hAnsiTheme="majorHAnsi"/>
          <w:sz w:val="32"/>
          <w:szCs w:val="32"/>
        </w:rPr>
        <w:t>:</w:t>
      </w:r>
      <w:r w:rsidRPr="008A60B1">
        <w:rPr>
          <w:rFonts w:asciiTheme="majorHAnsi" w:hAnsiTheme="majorHAnsi"/>
          <w:sz w:val="32"/>
          <w:szCs w:val="32"/>
        </w:rPr>
        <w:t xml:space="preserve"> Добрый день, дорогие друзья! Мы начинаем спортивный досуг «Путь к здоровью через нормы ГТО!», посвященный возобновлению Всероссийского физкультурно-спортивного комплекса «Готов к труду и обороне». </w:t>
      </w:r>
    </w:p>
    <w:p w:rsidR="00F31EB8" w:rsidRPr="008A60B1" w:rsidRDefault="00F31EB8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 1</w:t>
      </w:r>
      <w:r w:rsidRPr="008A60B1">
        <w:rPr>
          <w:rFonts w:asciiTheme="majorHAnsi" w:hAnsiTheme="majorHAnsi"/>
          <w:sz w:val="32"/>
          <w:szCs w:val="32"/>
        </w:rPr>
        <w:t>: Парад смирно!!! Внести флаг России!</w:t>
      </w:r>
    </w:p>
    <w:p w:rsidR="00F31EB8" w:rsidRPr="008A60B1" w:rsidRDefault="00F31EB8" w:rsidP="00F31EB8">
      <w:p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Дошкольник под торжественную музыку вносит Российский флаг.</w:t>
      </w:r>
    </w:p>
    <w:p w:rsidR="00966923" w:rsidRPr="008A60B1" w:rsidRDefault="00693A54" w:rsidP="00F31EB8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 2</w:t>
      </w:r>
      <w:r w:rsidR="00F31EB8" w:rsidRPr="008A60B1">
        <w:rPr>
          <w:rFonts w:asciiTheme="majorHAnsi" w:hAnsiTheme="majorHAnsi"/>
          <w:b/>
          <w:sz w:val="32"/>
          <w:szCs w:val="32"/>
        </w:rPr>
        <w:t>:</w:t>
      </w:r>
      <w:r w:rsidR="00F31EB8" w:rsidRPr="008A60B1">
        <w:rPr>
          <w:rFonts w:asciiTheme="majorHAnsi" w:hAnsiTheme="majorHAnsi"/>
          <w:sz w:val="32"/>
          <w:szCs w:val="32"/>
        </w:rPr>
        <w:t xml:space="preserve"> Спортивный досуг  «Путь к здоровью через нормы ГТО!», прошу считать открытым. 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b/>
          <w:color w:val="000000"/>
          <w:sz w:val="32"/>
          <w:szCs w:val="32"/>
        </w:rPr>
        <w:t>Ребенок 1:</w:t>
      </w:r>
      <w:r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  Расскажу вам для чего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Сдаём мы нормы ГТО: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Чтоб здоровье укреплять,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Патриотами чтоб стать.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b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b/>
          <w:color w:val="000000"/>
          <w:sz w:val="32"/>
          <w:szCs w:val="32"/>
        </w:rPr>
        <w:t xml:space="preserve">Ребенок 2: </w:t>
      </w:r>
      <w:r w:rsidRPr="008A60B1">
        <w:rPr>
          <w:rFonts w:asciiTheme="majorHAnsi" w:hAnsiTheme="majorHAnsi" w:cstheme="minorHAnsi"/>
          <w:color w:val="000000"/>
          <w:sz w:val="32"/>
          <w:szCs w:val="32"/>
        </w:rPr>
        <w:t>Нужно ведь спортивным быть,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Чтоб Россию защитить!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Чтоб спортсменов стало много,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Чтобы жили люди долго.</w:t>
      </w:r>
    </w:p>
    <w:p w:rsidR="00966923" w:rsidRPr="008A60B1" w:rsidRDefault="00693A54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 1</w:t>
      </w:r>
      <w:r w:rsidR="00966923" w:rsidRPr="008A60B1">
        <w:rPr>
          <w:rFonts w:asciiTheme="majorHAnsi" w:hAnsiTheme="majorHAnsi"/>
          <w:b/>
          <w:sz w:val="32"/>
          <w:szCs w:val="32"/>
        </w:rPr>
        <w:t xml:space="preserve">: </w:t>
      </w:r>
      <w:r w:rsidR="00966923"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Чтобы знал и </w:t>
      </w:r>
      <w:proofErr w:type="gramStart"/>
      <w:r w:rsidR="00966923" w:rsidRPr="008A60B1">
        <w:rPr>
          <w:rFonts w:asciiTheme="majorHAnsi" w:hAnsiTheme="majorHAnsi" w:cstheme="minorHAnsi"/>
          <w:color w:val="000000"/>
          <w:sz w:val="32"/>
          <w:szCs w:val="32"/>
        </w:rPr>
        <w:t>стар</w:t>
      </w:r>
      <w:proofErr w:type="gramEnd"/>
      <w:r w:rsidR="00966923" w:rsidRPr="008A60B1">
        <w:rPr>
          <w:rFonts w:asciiTheme="majorHAnsi" w:hAnsiTheme="majorHAnsi" w:cstheme="minorHAnsi"/>
          <w:color w:val="000000"/>
          <w:sz w:val="32"/>
          <w:szCs w:val="32"/>
        </w:rPr>
        <w:t>, и млад,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lastRenderedPageBreak/>
        <w:t>Что здоровье – это клад!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И посмотрим — кто кого!</w:t>
      </w:r>
    </w:p>
    <w:p w:rsidR="00966923" w:rsidRPr="008A60B1" w:rsidRDefault="00966923" w:rsidP="00966923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Все на сдачу ГТО!</w:t>
      </w:r>
    </w:p>
    <w:p w:rsidR="008A60B1" w:rsidRDefault="00966923" w:rsidP="00F31EB8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</w:t>
      </w:r>
      <w:r w:rsidR="00693A54" w:rsidRPr="008A60B1">
        <w:rPr>
          <w:rFonts w:asciiTheme="majorHAnsi" w:hAnsiTheme="majorHAnsi"/>
          <w:b/>
          <w:sz w:val="32"/>
          <w:szCs w:val="32"/>
        </w:rPr>
        <w:t xml:space="preserve"> </w:t>
      </w:r>
      <w:r w:rsidRPr="008A60B1">
        <w:rPr>
          <w:rFonts w:asciiTheme="majorHAnsi" w:hAnsiTheme="majorHAnsi"/>
          <w:b/>
          <w:sz w:val="32"/>
          <w:szCs w:val="32"/>
        </w:rPr>
        <w:t xml:space="preserve">2: </w:t>
      </w:r>
      <w:r w:rsidR="00F31EB8" w:rsidRPr="008A60B1">
        <w:rPr>
          <w:rFonts w:asciiTheme="majorHAnsi" w:hAnsiTheme="majorHAnsi"/>
          <w:sz w:val="32"/>
          <w:szCs w:val="32"/>
        </w:rPr>
        <w:t xml:space="preserve">Слово для приветствия предоставляется судье нашего мероприятия </w:t>
      </w:r>
      <w:r w:rsidR="008A60B1">
        <w:rPr>
          <w:rFonts w:asciiTheme="majorHAnsi" w:hAnsiTheme="majorHAnsi"/>
          <w:sz w:val="32"/>
          <w:szCs w:val="32"/>
        </w:rPr>
        <w:t xml:space="preserve">воспитателю логопедической группы </w:t>
      </w:r>
      <w:proofErr w:type="spellStart"/>
      <w:r w:rsidR="008A60B1">
        <w:rPr>
          <w:rFonts w:asciiTheme="majorHAnsi" w:hAnsiTheme="majorHAnsi"/>
          <w:sz w:val="32"/>
          <w:szCs w:val="32"/>
        </w:rPr>
        <w:t>Дякиной</w:t>
      </w:r>
      <w:proofErr w:type="spellEnd"/>
      <w:r w:rsidR="008A60B1">
        <w:rPr>
          <w:rFonts w:asciiTheme="majorHAnsi" w:hAnsiTheme="majorHAnsi"/>
          <w:sz w:val="32"/>
          <w:szCs w:val="32"/>
        </w:rPr>
        <w:t xml:space="preserve"> Ирины Викторовны.</w:t>
      </w:r>
    </w:p>
    <w:p w:rsidR="00F31EB8" w:rsidRPr="008A60B1" w:rsidRDefault="00F31EB8" w:rsidP="00F31EB8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 xml:space="preserve">Судья: </w:t>
      </w:r>
      <w:r w:rsidRPr="008A60B1">
        <w:rPr>
          <w:rFonts w:asciiTheme="majorHAnsi" w:hAnsiTheme="majorHAnsi"/>
          <w:sz w:val="32"/>
          <w:szCs w:val="32"/>
        </w:rPr>
        <w:t>Добрый день, дорогие дети и уважаемые взрослые! Последний комплекс был принят в 1972 г. Он имел 5 возрастных ступеней: «</w:t>
      </w:r>
      <w:proofErr w:type="gramStart"/>
      <w:r w:rsidRPr="008A60B1">
        <w:rPr>
          <w:rFonts w:asciiTheme="majorHAnsi" w:hAnsiTheme="majorHAnsi"/>
          <w:sz w:val="32"/>
          <w:szCs w:val="32"/>
        </w:rPr>
        <w:t>Смелые</w:t>
      </w:r>
      <w:proofErr w:type="gramEnd"/>
      <w:r w:rsidRPr="008A60B1">
        <w:rPr>
          <w:rFonts w:asciiTheme="majorHAnsi" w:hAnsiTheme="majorHAnsi"/>
          <w:sz w:val="32"/>
          <w:szCs w:val="32"/>
        </w:rPr>
        <w:t xml:space="preserve"> и ловкие», «Спортивная смена», «Сила и мужество», «Физическое совершенство», «Бодрость и здоровье».  В 2014 году президент В. В. Путин подписал указ о возвращении системы ГТО. Сегодня мы будем соревноваться по трём видам</w:t>
      </w:r>
      <w:proofErr w:type="gramStart"/>
      <w:r w:rsidRPr="008A60B1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Pr="008A60B1">
        <w:rPr>
          <w:rFonts w:asciiTheme="majorHAnsi" w:hAnsiTheme="majorHAnsi"/>
          <w:sz w:val="32"/>
          <w:szCs w:val="32"/>
        </w:rPr>
        <w:t xml:space="preserve"> </w:t>
      </w:r>
    </w:p>
    <w:p w:rsidR="00F31EB8" w:rsidRPr="008A60B1" w:rsidRDefault="00F31EB8" w:rsidP="00F31EB8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>метание малого мяча в корзину  (кол-во попаданий);</w:t>
      </w:r>
    </w:p>
    <w:p w:rsidR="00F31EB8" w:rsidRPr="008A60B1" w:rsidRDefault="00F31EB8" w:rsidP="00F31EB8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>сгибание и разгибание рук в упоре лежа на полу девочки  - (количество раз);</w:t>
      </w:r>
    </w:p>
    <w:p w:rsidR="00F31EB8" w:rsidRPr="008A60B1" w:rsidRDefault="00F31EB8" w:rsidP="00F31EB8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>прыжок в длину с места.</w:t>
      </w:r>
    </w:p>
    <w:p w:rsidR="00966923" w:rsidRPr="008A60B1" w:rsidRDefault="00966923" w:rsidP="00966923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Ведущий</w:t>
      </w:r>
      <w:r w:rsidR="00693A54" w:rsidRPr="008A60B1">
        <w:rPr>
          <w:rFonts w:asciiTheme="majorHAnsi" w:hAnsiTheme="majorHAnsi"/>
          <w:b/>
          <w:sz w:val="32"/>
          <w:szCs w:val="32"/>
        </w:rPr>
        <w:t xml:space="preserve"> </w:t>
      </w:r>
      <w:r w:rsidRPr="008A60B1">
        <w:rPr>
          <w:rFonts w:asciiTheme="majorHAnsi" w:hAnsiTheme="majorHAnsi"/>
          <w:b/>
          <w:sz w:val="32"/>
          <w:szCs w:val="32"/>
        </w:rPr>
        <w:t>1</w:t>
      </w:r>
      <w:r w:rsidRPr="008A60B1">
        <w:rPr>
          <w:rFonts w:asciiTheme="majorHAnsi" w:hAnsiTheme="majorHAnsi"/>
          <w:sz w:val="32"/>
          <w:szCs w:val="32"/>
        </w:rPr>
        <w:t xml:space="preserve">:  Итак, внимание!!! </w:t>
      </w:r>
    </w:p>
    <w:p w:rsidR="00966923" w:rsidRPr="008A60B1" w:rsidRDefault="00966923" w:rsidP="00966923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                        Чтоб нам сегодня не скучать</w:t>
      </w:r>
    </w:p>
    <w:p w:rsidR="00966923" w:rsidRPr="008A60B1" w:rsidRDefault="00966923" w:rsidP="00966923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sz w:val="32"/>
          <w:szCs w:val="32"/>
        </w:rPr>
        <w:t xml:space="preserve">                        Пора разминку начинать.</w:t>
      </w:r>
    </w:p>
    <w:p w:rsidR="00966923" w:rsidRPr="008A60B1" w:rsidRDefault="00966923" w:rsidP="00966923">
      <w:p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Ритмическая гимнастика под песню «</w:t>
      </w:r>
      <w:proofErr w:type="spellStart"/>
      <w:r w:rsidRPr="008A60B1">
        <w:rPr>
          <w:rFonts w:asciiTheme="majorHAnsi" w:hAnsiTheme="majorHAnsi"/>
          <w:b/>
          <w:sz w:val="32"/>
          <w:szCs w:val="32"/>
        </w:rPr>
        <w:t>Я</w:t>
      </w:r>
      <w:proofErr w:type="gramStart"/>
      <w:r w:rsidRPr="008A60B1">
        <w:rPr>
          <w:rFonts w:asciiTheme="majorHAnsi" w:hAnsiTheme="majorHAnsi"/>
          <w:b/>
          <w:sz w:val="32"/>
          <w:szCs w:val="32"/>
        </w:rPr>
        <w:t>!Т</w:t>
      </w:r>
      <w:proofErr w:type="gramEnd"/>
      <w:r w:rsidRPr="008A60B1">
        <w:rPr>
          <w:rFonts w:asciiTheme="majorHAnsi" w:hAnsiTheme="majorHAnsi"/>
          <w:b/>
          <w:sz w:val="32"/>
          <w:szCs w:val="32"/>
        </w:rPr>
        <w:t>ы!Он!Она</w:t>
      </w:r>
      <w:proofErr w:type="spellEnd"/>
      <w:r w:rsidRPr="008A60B1">
        <w:rPr>
          <w:rFonts w:asciiTheme="majorHAnsi" w:hAnsiTheme="majorHAnsi"/>
          <w:b/>
          <w:sz w:val="32"/>
          <w:szCs w:val="32"/>
        </w:rPr>
        <w:t>!»</w:t>
      </w:r>
    </w:p>
    <w:p w:rsidR="00693A54" w:rsidRPr="008A60B1" w:rsidRDefault="00693A54" w:rsidP="00966923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 xml:space="preserve">Ведущий 2: </w:t>
      </w:r>
      <w:r w:rsidRPr="008A60B1">
        <w:rPr>
          <w:rFonts w:asciiTheme="majorHAnsi" w:hAnsiTheme="majorHAnsi"/>
          <w:sz w:val="32"/>
          <w:szCs w:val="32"/>
        </w:rPr>
        <w:t>И мы начинаем наши состязания. Расходимся по 4 человека на 3 станции.</w:t>
      </w:r>
      <w:r w:rsidR="008A60B1">
        <w:rPr>
          <w:rFonts w:asciiTheme="majorHAnsi" w:hAnsiTheme="majorHAnsi"/>
          <w:sz w:val="32"/>
          <w:szCs w:val="32"/>
        </w:rPr>
        <w:t xml:space="preserve"> За выполнением ваших норм будет  наблюдать судья</w:t>
      </w:r>
      <w:r w:rsidRPr="008A60B1">
        <w:rPr>
          <w:rFonts w:asciiTheme="majorHAnsi" w:hAnsiTheme="majorHAnsi"/>
          <w:sz w:val="32"/>
          <w:szCs w:val="32"/>
        </w:rPr>
        <w:t>.</w:t>
      </w:r>
    </w:p>
    <w:p w:rsidR="00693A54" w:rsidRPr="008A60B1" w:rsidRDefault="00693A54" w:rsidP="00966923">
      <w:pPr>
        <w:jc w:val="both"/>
        <w:rPr>
          <w:rFonts w:asciiTheme="majorHAnsi" w:hAnsiTheme="majorHAnsi"/>
          <w:b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 xml:space="preserve">Дошкольники разошлись по станциям и выполняют нормы. Затем меняются станциями. </w:t>
      </w:r>
    </w:p>
    <w:p w:rsidR="00693A54" w:rsidRPr="008A60B1" w:rsidRDefault="00693A54" w:rsidP="00693A54">
      <w:pPr>
        <w:pStyle w:val="a4"/>
        <w:spacing w:before="0" w:beforeAutospacing="0" w:after="240" w:afterAutospacing="0"/>
        <w:jc w:val="both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 xml:space="preserve">Ведущий 2: </w:t>
      </w:r>
      <w:r w:rsidRPr="008A60B1">
        <w:rPr>
          <w:rFonts w:asciiTheme="majorHAnsi" w:hAnsiTheme="majorHAnsi" w:cstheme="minorHAnsi"/>
          <w:color w:val="000000"/>
          <w:sz w:val="32"/>
          <w:szCs w:val="32"/>
        </w:rPr>
        <w:t>Для подведения итогов норм ГТО слово предоставляется главному судье соревнований.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(Награждение победителей соревнований золотыми медалями).</w:t>
      </w:r>
    </w:p>
    <w:p w:rsidR="001B3B0B" w:rsidRPr="008A60B1" w:rsidRDefault="001B3B0B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b/>
          <w:color w:val="000000"/>
          <w:sz w:val="32"/>
          <w:szCs w:val="32"/>
        </w:rPr>
        <w:lastRenderedPageBreak/>
        <w:t>Ведущий 1:</w:t>
      </w:r>
      <w:r w:rsidR="00693A54"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 Парад смирно!!!</w:t>
      </w:r>
    </w:p>
    <w:p w:rsidR="00693A54" w:rsidRPr="008A60B1" w:rsidRDefault="001B3B0B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Спортивный досуг  «</w:t>
      </w:r>
      <w:r w:rsidRPr="008A60B1">
        <w:rPr>
          <w:rFonts w:asciiTheme="majorHAnsi" w:hAnsiTheme="majorHAnsi" w:cstheme="minorHAnsi"/>
          <w:sz w:val="32"/>
          <w:szCs w:val="32"/>
        </w:rPr>
        <w:t>Путь к здоровью через нормы ГТО!</w:t>
      </w:r>
      <w:r w:rsidR="00693A54" w:rsidRPr="008A60B1">
        <w:rPr>
          <w:rFonts w:asciiTheme="majorHAnsi" w:hAnsiTheme="majorHAnsi" w:cstheme="minorHAnsi"/>
          <w:color w:val="000000"/>
          <w:sz w:val="32"/>
          <w:szCs w:val="32"/>
        </w:rPr>
        <w:t>», прошу считать закрытым.</w:t>
      </w:r>
    </w:p>
    <w:p w:rsidR="00693A54" w:rsidRPr="008A60B1" w:rsidRDefault="001B3B0B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b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b/>
          <w:color w:val="000000"/>
          <w:sz w:val="32"/>
          <w:szCs w:val="32"/>
        </w:rPr>
        <w:t>Ведущий 2: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Друзья, пришла пора проститься</w:t>
      </w:r>
    </w:p>
    <w:p w:rsidR="00693A54" w:rsidRPr="008A60B1" w:rsidRDefault="001B3B0B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И я хочу вам </w:t>
      </w:r>
      <w:r w:rsidR="00693A54"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 пожелать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Всегда с охотою трудиться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И никогда не унывать.</w:t>
      </w:r>
    </w:p>
    <w:p w:rsidR="00693A54" w:rsidRPr="008A60B1" w:rsidRDefault="001B3B0B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b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b/>
          <w:color w:val="000000"/>
          <w:sz w:val="32"/>
          <w:szCs w:val="32"/>
        </w:rPr>
        <w:t>Ведущий 1: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Всем спасибо за внимание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За задор, за звонкий смех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За огонь соревнований</w:t>
      </w:r>
    </w:p>
    <w:p w:rsidR="00693A54" w:rsidRPr="008A60B1" w:rsidRDefault="00693A54" w:rsidP="00693A54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proofErr w:type="gramStart"/>
      <w:r w:rsidRPr="008A60B1">
        <w:rPr>
          <w:rFonts w:asciiTheme="majorHAnsi" w:hAnsiTheme="majorHAnsi" w:cstheme="minorHAnsi"/>
          <w:color w:val="000000"/>
          <w:sz w:val="32"/>
          <w:szCs w:val="32"/>
        </w:rPr>
        <w:t>Обеспечивающих</w:t>
      </w:r>
      <w:proofErr w:type="gramEnd"/>
      <w:r w:rsidRPr="008A60B1">
        <w:rPr>
          <w:rFonts w:asciiTheme="majorHAnsi" w:hAnsiTheme="majorHAnsi" w:cstheme="minorHAnsi"/>
          <w:color w:val="000000"/>
          <w:sz w:val="32"/>
          <w:szCs w:val="32"/>
        </w:rPr>
        <w:t xml:space="preserve"> успех</w:t>
      </w:r>
    </w:p>
    <w:p w:rsidR="001B3B0B" w:rsidRPr="008A60B1" w:rsidRDefault="00693A54" w:rsidP="001B3B0B">
      <w:pPr>
        <w:pStyle w:val="a4"/>
        <w:spacing w:before="0" w:beforeAutospacing="0" w:after="240" w:afterAutospacing="0"/>
        <w:rPr>
          <w:rFonts w:asciiTheme="majorHAnsi" w:hAnsiTheme="majorHAnsi" w:cstheme="minorHAnsi"/>
          <w:color w:val="000000"/>
          <w:sz w:val="32"/>
          <w:szCs w:val="32"/>
        </w:rPr>
      </w:pPr>
      <w:r w:rsidRPr="008A60B1">
        <w:rPr>
          <w:rFonts w:asciiTheme="majorHAnsi" w:hAnsiTheme="majorHAnsi" w:cstheme="minorHAnsi"/>
          <w:color w:val="000000"/>
          <w:sz w:val="32"/>
          <w:szCs w:val="32"/>
        </w:rPr>
        <w:t>До счастливых новых встреч.</w:t>
      </w:r>
    </w:p>
    <w:p w:rsidR="001B3B0B" w:rsidRPr="008A60B1" w:rsidRDefault="001B3B0B" w:rsidP="001B3B0B">
      <w:pPr>
        <w:jc w:val="both"/>
        <w:rPr>
          <w:rFonts w:asciiTheme="majorHAnsi" w:hAnsiTheme="majorHAnsi"/>
          <w:sz w:val="32"/>
          <w:szCs w:val="32"/>
        </w:rPr>
      </w:pPr>
      <w:r w:rsidRPr="008A60B1">
        <w:rPr>
          <w:rFonts w:asciiTheme="majorHAnsi" w:hAnsiTheme="majorHAnsi"/>
          <w:b/>
          <w:sz w:val="32"/>
          <w:szCs w:val="32"/>
        </w:rPr>
        <w:t>Дети  под торжественную музыку делают круг почёта  и выходят из зала.</w:t>
      </w:r>
    </w:p>
    <w:p w:rsidR="00693A54" w:rsidRPr="008A60B1" w:rsidRDefault="00693A54" w:rsidP="00693A54">
      <w:pPr>
        <w:rPr>
          <w:rFonts w:asciiTheme="majorHAnsi" w:hAnsiTheme="majorHAnsi" w:cstheme="minorHAnsi"/>
          <w:sz w:val="32"/>
          <w:szCs w:val="32"/>
        </w:rPr>
      </w:pPr>
    </w:p>
    <w:p w:rsidR="00BB3887" w:rsidRPr="008A60B1" w:rsidRDefault="00BB3887">
      <w:pPr>
        <w:rPr>
          <w:rFonts w:asciiTheme="majorHAnsi" w:hAnsiTheme="majorHAnsi" w:cstheme="minorHAnsi"/>
          <w:sz w:val="28"/>
          <w:szCs w:val="28"/>
        </w:rPr>
      </w:pPr>
    </w:p>
    <w:sectPr w:rsidR="00BB3887" w:rsidRPr="008A60B1" w:rsidSect="009669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4E4"/>
    <w:multiLevelType w:val="hybridMultilevel"/>
    <w:tmpl w:val="5AEEA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2B68"/>
    <w:multiLevelType w:val="hybridMultilevel"/>
    <w:tmpl w:val="BA387E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37A0E"/>
    <w:multiLevelType w:val="hybridMultilevel"/>
    <w:tmpl w:val="B7B29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B8"/>
    <w:rsid w:val="00063356"/>
    <w:rsid w:val="001B3B0B"/>
    <w:rsid w:val="00693A54"/>
    <w:rsid w:val="008A60B1"/>
    <w:rsid w:val="00966923"/>
    <w:rsid w:val="00BB3887"/>
    <w:rsid w:val="00F3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2019-10-22T05:48:00Z</dcterms:created>
  <dcterms:modified xsi:type="dcterms:W3CDTF">2019-11-15T06:06:00Z</dcterms:modified>
</cp:coreProperties>
</file>