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E9" w:rsidRPr="00080EE9" w:rsidRDefault="008F6C31" w:rsidP="00A60218">
      <w:pPr>
        <w:pStyle w:val="1"/>
        <w:spacing w:before="0" w:line="240" w:lineRule="auto"/>
        <w:jc w:val="center"/>
        <w:rPr>
          <w:b w:val="0"/>
          <w:color w:val="auto"/>
          <w:sz w:val="32"/>
        </w:rPr>
      </w:pPr>
      <w:r w:rsidRPr="00080EE9">
        <w:rPr>
          <w:b w:val="0"/>
          <w:color w:val="auto"/>
          <w:sz w:val="32"/>
        </w:rPr>
        <w:t>МИНОБРНАУКИ РОСС</w:t>
      </w:r>
      <w:r w:rsidR="00080EE9" w:rsidRPr="00080EE9">
        <w:rPr>
          <w:b w:val="0"/>
          <w:color w:val="auto"/>
          <w:sz w:val="32"/>
        </w:rPr>
        <w:t>ИИ</w:t>
      </w:r>
    </w:p>
    <w:p w:rsidR="00080EE9" w:rsidRPr="00080EE9" w:rsidRDefault="008F6C31" w:rsidP="005E3376">
      <w:pPr>
        <w:pStyle w:val="1"/>
        <w:spacing w:before="0" w:line="240" w:lineRule="auto"/>
        <w:ind w:firstLine="142"/>
        <w:jc w:val="center"/>
        <w:rPr>
          <w:b w:val="0"/>
          <w:color w:val="auto"/>
          <w:sz w:val="32"/>
          <w:szCs w:val="32"/>
        </w:rPr>
      </w:pPr>
      <w:r w:rsidRPr="00080EE9">
        <w:rPr>
          <w:b w:val="0"/>
          <w:color w:val="auto"/>
          <w:sz w:val="32"/>
          <w:szCs w:val="32"/>
        </w:rPr>
        <w:t>ФЕДЕРАЛЬНОЕ ГОСУДАРСТВЕННОЕ БЮДЖЕТНОЕ</w:t>
      </w:r>
    </w:p>
    <w:p w:rsidR="00080EE9" w:rsidRPr="005E3376" w:rsidRDefault="00080EE9" w:rsidP="005E3376">
      <w:pPr>
        <w:pStyle w:val="1"/>
        <w:spacing w:before="0" w:line="240" w:lineRule="auto"/>
        <w:ind w:firstLine="142"/>
        <w:jc w:val="center"/>
        <w:rPr>
          <w:b w:val="0"/>
          <w:color w:val="auto"/>
          <w:sz w:val="32"/>
        </w:rPr>
      </w:pPr>
      <w:r w:rsidRPr="005E3376">
        <w:rPr>
          <w:b w:val="0"/>
          <w:color w:val="auto"/>
          <w:sz w:val="32"/>
        </w:rPr>
        <w:t>ОБРАЗОВАТЕЛЬНОЕ УЧРЕЖДЕНИЕ</w:t>
      </w:r>
    </w:p>
    <w:p w:rsidR="00080EE9" w:rsidRPr="005E3376" w:rsidRDefault="00080EE9" w:rsidP="005E3376">
      <w:pPr>
        <w:pStyle w:val="1"/>
        <w:spacing w:before="0" w:line="240" w:lineRule="auto"/>
        <w:ind w:firstLine="142"/>
        <w:jc w:val="center"/>
        <w:rPr>
          <w:b w:val="0"/>
          <w:color w:val="auto"/>
          <w:sz w:val="32"/>
        </w:rPr>
      </w:pPr>
      <w:r w:rsidRPr="005E3376">
        <w:rPr>
          <w:b w:val="0"/>
          <w:color w:val="auto"/>
          <w:sz w:val="32"/>
        </w:rPr>
        <w:t>ВЫСШЕГО ПРОФЕССИОНАЛЬНОГО ОБРАЗОВАНИЯ</w:t>
      </w:r>
    </w:p>
    <w:p w:rsidR="00080EE9" w:rsidRPr="005E3376" w:rsidRDefault="00080EE9" w:rsidP="005E3376">
      <w:pPr>
        <w:pStyle w:val="1"/>
        <w:spacing w:before="0" w:line="240" w:lineRule="auto"/>
        <w:ind w:firstLine="142"/>
        <w:jc w:val="center"/>
        <w:rPr>
          <w:b w:val="0"/>
          <w:color w:val="auto"/>
          <w:sz w:val="32"/>
        </w:rPr>
      </w:pPr>
      <w:r w:rsidRPr="005E3376">
        <w:rPr>
          <w:b w:val="0"/>
          <w:color w:val="auto"/>
          <w:sz w:val="32"/>
        </w:rPr>
        <w:t>«НИЖЕГОРОДСКИЙ ГОСУДАРСТВЕННЫЙ ПЕДАГОГИЧЕСКИЙ</w:t>
      </w:r>
    </w:p>
    <w:p w:rsidR="00080EE9" w:rsidRDefault="00080EE9" w:rsidP="005E3376">
      <w:pPr>
        <w:pStyle w:val="1"/>
        <w:spacing w:before="0" w:line="240" w:lineRule="auto"/>
        <w:ind w:firstLine="142"/>
        <w:jc w:val="center"/>
        <w:rPr>
          <w:b w:val="0"/>
          <w:color w:val="auto"/>
          <w:sz w:val="32"/>
        </w:rPr>
      </w:pPr>
      <w:r w:rsidRPr="005E3376">
        <w:rPr>
          <w:b w:val="0"/>
          <w:color w:val="auto"/>
          <w:sz w:val="32"/>
        </w:rPr>
        <w:t>УНИВЕРСИТЕТ ИМЕНИ КОЗЬМЫ МИНИНА»</w:t>
      </w:r>
    </w:p>
    <w:p w:rsidR="005E3376" w:rsidRDefault="005E3376" w:rsidP="005E3376"/>
    <w:p w:rsidR="005E3376" w:rsidRPr="00A55A53" w:rsidRDefault="005E3376" w:rsidP="00A55A53">
      <w:pPr>
        <w:pStyle w:val="1"/>
        <w:spacing w:before="0" w:line="240" w:lineRule="auto"/>
        <w:ind w:firstLine="142"/>
        <w:jc w:val="center"/>
        <w:rPr>
          <w:b w:val="0"/>
          <w:color w:val="auto"/>
          <w:sz w:val="32"/>
        </w:rPr>
      </w:pPr>
    </w:p>
    <w:p w:rsidR="005E3376" w:rsidRDefault="005E3376" w:rsidP="00A55A53">
      <w:pPr>
        <w:pStyle w:val="1"/>
        <w:spacing w:before="0" w:line="240" w:lineRule="auto"/>
        <w:ind w:firstLine="142"/>
        <w:jc w:val="center"/>
        <w:rPr>
          <w:b w:val="0"/>
          <w:color w:val="auto"/>
          <w:sz w:val="32"/>
        </w:rPr>
      </w:pPr>
      <w:r w:rsidRPr="00A55A53">
        <w:rPr>
          <w:b w:val="0"/>
          <w:color w:val="auto"/>
          <w:sz w:val="32"/>
        </w:rPr>
        <w:t>Центр дополнительного образования</w:t>
      </w:r>
    </w:p>
    <w:p w:rsidR="00A55A53" w:rsidRPr="00A55A53" w:rsidRDefault="00A55A53" w:rsidP="00A55A53"/>
    <w:p w:rsidR="00A55A53" w:rsidRPr="00A55A53" w:rsidRDefault="00A55A53" w:rsidP="00A55A53">
      <w:pPr>
        <w:pStyle w:val="1"/>
        <w:spacing w:before="0" w:line="240" w:lineRule="auto"/>
        <w:ind w:firstLine="142"/>
        <w:jc w:val="center"/>
        <w:rPr>
          <w:b w:val="0"/>
          <w:color w:val="auto"/>
          <w:sz w:val="32"/>
        </w:rPr>
      </w:pPr>
      <w:r w:rsidRPr="00A55A53">
        <w:rPr>
          <w:b w:val="0"/>
          <w:color w:val="auto"/>
          <w:sz w:val="32"/>
        </w:rPr>
        <w:t>Курс профессиональной переподготовки</w:t>
      </w:r>
    </w:p>
    <w:p w:rsidR="00A55A53" w:rsidRDefault="00A55A53" w:rsidP="00A55A53">
      <w:pPr>
        <w:pStyle w:val="1"/>
        <w:spacing w:before="0" w:line="240" w:lineRule="auto"/>
        <w:ind w:firstLine="142"/>
        <w:jc w:val="center"/>
        <w:rPr>
          <w:b w:val="0"/>
          <w:color w:val="auto"/>
          <w:sz w:val="32"/>
        </w:rPr>
      </w:pPr>
      <w:r w:rsidRPr="00A55A53">
        <w:rPr>
          <w:b w:val="0"/>
          <w:color w:val="auto"/>
          <w:sz w:val="32"/>
        </w:rPr>
        <w:t>«Педагогика и психология дошкольного образования»</w:t>
      </w:r>
    </w:p>
    <w:p w:rsidR="00A55A53" w:rsidRDefault="00A55A53" w:rsidP="00A55A53"/>
    <w:p w:rsidR="00A55A53" w:rsidRPr="00D43BB5" w:rsidRDefault="00A55A53" w:rsidP="00D43BB5">
      <w:pPr>
        <w:pStyle w:val="1"/>
        <w:spacing w:before="0" w:line="240" w:lineRule="auto"/>
        <w:ind w:firstLine="142"/>
        <w:jc w:val="center"/>
        <w:rPr>
          <w:b w:val="0"/>
          <w:color w:val="auto"/>
          <w:sz w:val="36"/>
          <w:szCs w:val="36"/>
        </w:rPr>
      </w:pPr>
      <w:r w:rsidRPr="00D43BB5">
        <w:rPr>
          <w:b w:val="0"/>
          <w:color w:val="auto"/>
          <w:sz w:val="36"/>
          <w:szCs w:val="36"/>
        </w:rPr>
        <w:t>ВЫПУСКНАЯ АТТЕСТАЦИОННАЯ РАБОТА</w:t>
      </w:r>
    </w:p>
    <w:p w:rsidR="00D43BB5" w:rsidRPr="00D43BB5" w:rsidRDefault="00D43BB5" w:rsidP="00A55A53">
      <w:pPr>
        <w:jc w:val="center"/>
        <w:rPr>
          <w:b/>
          <w:sz w:val="36"/>
          <w:szCs w:val="36"/>
        </w:rPr>
      </w:pPr>
    </w:p>
    <w:p w:rsidR="00A55A53" w:rsidRPr="00D43BB5" w:rsidRDefault="00A55A53" w:rsidP="00D43BB5">
      <w:pPr>
        <w:pStyle w:val="1"/>
        <w:spacing w:before="0" w:line="240" w:lineRule="auto"/>
        <w:jc w:val="center"/>
        <w:rPr>
          <w:b w:val="0"/>
          <w:color w:val="auto"/>
          <w:sz w:val="48"/>
          <w:szCs w:val="48"/>
        </w:rPr>
      </w:pPr>
      <w:r w:rsidRPr="00D43BB5">
        <w:rPr>
          <w:b w:val="0"/>
          <w:color w:val="auto"/>
          <w:sz w:val="48"/>
          <w:szCs w:val="48"/>
        </w:rPr>
        <w:t>на тему:</w:t>
      </w:r>
      <w:r w:rsidR="00AF1546" w:rsidRPr="00D43BB5">
        <w:rPr>
          <w:b w:val="0"/>
          <w:color w:val="auto"/>
          <w:sz w:val="48"/>
          <w:szCs w:val="48"/>
        </w:rPr>
        <w:t xml:space="preserve"> «Развитие речи</w:t>
      </w:r>
      <w:r w:rsidR="00D43BB5" w:rsidRPr="00D43BB5">
        <w:rPr>
          <w:b w:val="0"/>
          <w:color w:val="auto"/>
          <w:sz w:val="48"/>
          <w:szCs w:val="48"/>
        </w:rPr>
        <w:t xml:space="preserve"> детей </w:t>
      </w:r>
      <w:r w:rsidR="00AF1546" w:rsidRPr="00D43BB5">
        <w:rPr>
          <w:b w:val="0"/>
          <w:color w:val="auto"/>
          <w:sz w:val="48"/>
          <w:szCs w:val="48"/>
        </w:rPr>
        <w:t>третьего года жизни»</w:t>
      </w:r>
    </w:p>
    <w:p w:rsidR="00D43BB5" w:rsidRDefault="00D43BB5" w:rsidP="00AF1546">
      <w:pPr>
        <w:rPr>
          <w:sz w:val="48"/>
          <w:szCs w:val="48"/>
        </w:rPr>
      </w:pPr>
    </w:p>
    <w:p w:rsidR="00D43BB5" w:rsidRPr="002B3DBC" w:rsidRDefault="00AF1546" w:rsidP="002B3DBC">
      <w:pPr>
        <w:pStyle w:val="1"/>
        <w:spacing w:before="0" w:line="240" w:lineRule="auto"/>
        <w:ind w:firstLine="142"/>
        <w:rPr>
          <w:b w:val="0"/>
          <w:color w:val="auto"/>
          <w:sz w:val="32"/>
        </w:rPr>
      </w:pPr>
      <w:r w:rsidRPr="002B3DBC">
        <w:rPr>
          <w:b w:val="0"/>
          <w:color w:val="auto"/>
          <w:sz w:val="32"/>
        </w:rPr>
        <w:t>СТУДЕНТКА</w:t>
      </w:r>
      <w:r w:rsidR="00D43BB5" w:rsidRPr="002B3DBC">
        <w:rPr>
          <w:b w:val="0"/>
          <w:color w:val="auto"/>
          <w:sz w:val="32"/>
        </w:rPr>
        <w:t>:  С</w:t>
      </w:r>
      <w:r w:rsidR="00395446">
        <w:rPr>
          <w:b w:val="0"/>
          <w:color w:val="auto"/>
          <w:sz w:val="32"/>
        </w:rPr>
        <w:t>таркова</w:t>
      </w:r>
      <w:r w:rsidR="00D43BB5" w:rsidRPr="002B3DBC">
        <w:rPr>
          <w:b w:val="0"/>
          <w:color w:val="auto"/>
          <w:sz w:val="32"/>
        </w:rPr>
        <w:t xml:space="preserve"> М</w:t>
      </w:r>
      <w:r w:rsidR="00395446">
        <w:rPr>
          <w:b w:val="0"/>
          <w:color w:val="auto"/>
          <w:sz w:val="32"/>
        </w:rPr>
        <w:t>арина</w:t>
      </w:r>
      <w:r w:rsidR="00D43BB5" w:rsidRPr="002B3DBC">
        <w:rPr>
          <w:b w:val="0"/>
          <w:color w:val="auto"/>
          <w:sz w:val="32"/>
        </w:rPr>
        <w:t xml:space="preserve"> П</w:t>
      </w:r>
      <w:r w:rsidR="00395446">
        <w:rPr>
          <w:b w:val="0"/>
          <w:color w:val="auto"/>
          <w:sz w:val="32"/>
        </w:rPr>
        <w:t>етровна</w:t>
      </w:r>
      <w:r w:rsidR="003629EF">
        <w:rPr>
          <w:b w:val="0"/>
          <w:color w:val="auto"/>
          <w:sz w:val="32"/>
        </w:rPr>
        <w:t xml:space="preserve"> группа НН-14-3</w:t>
      </w:r>
    </w:p>
    <w:p w:rsidR="001F08B7" w:rsidRDefault="00D43BB5" w:rsidP="002B3DBC">
      <w:pPr>
        <w:pStyle w:val="1"/>
        <w:spacing w:before="0" w:line="240" w:lineRule="auto"/>
        <w:ind w:firstLine="142"/>
        <w:rPr>
          <w:b w:val="0"/>
          <w:color w:val="auto"/>
          <w:sz w:val="32"/>
        </w:rPr>
      </w:pPr>
      <w:r w:rsidRPr="002B3DBC">
        <w:rPr>
          <w:b w:val="0"/>
          <w:color w:val="auto"/>
          <w:sz w:val="32"/>
        </w:rPr>
        <w:t xml:space="preserve">РУКОВОДИТЕЛЬ: </w:t>
      </w:r>
      <w:proofErr w:type="spellStart"/>
      <w:r w:rsidRPr="002B3DBC">
        <w:rPr>
          <w:b w:val="0"/>
          <w:color w:val="auto"/>
          <w:sz w:val="32"/>
        </w:rPr>
        <w:t>Б</w:t>
      </w:r>
      <w:r w:rsidR="00395446">
        <w:rPr>
          <w:b w:val="0"/>
          <w:color w:val="auto"/>
          <w:sz w:val="32"/>
        </w:rPr>
        <w:t>елинова</w:t>
      </w:r>
      <w:proofErr w:type="spellEnd"/>
      <w:r w:rsidRPr="002B3DBC">
        <w:rPr>
          <w:b w:val="0"/>
          <w:color w:val="auto"/>
          <w:sz w:val="32"/>
        </w:rPr>
        <w:t xml:space="preserve"> Н</w:t>
      </w:r>
      <w:r w:rsidR="00395446">
        <w:rPr>
          <w:b w:val="0"/>
          <w:color w:val="auto"/>
          <w:sz w:val="32"/>
        </w:rPr>
        <w:t>аталья</w:t>
      </w:r>
      <w:r w:rsidRPr="002B3DBC">
        <w:rPr>
          <w:b w:val="0"/>
          <w:color w:val="auto"/>
          <w:sz w:val="32"/>
        </w:rPr>
        <w:t xml:space="preserve"> В</w:t>
      </w:r>
      <w:r w:rsidR="00395446">
        <w:rPr>
          <w:b w:val="0"/>
          <w:color w:val="auto"/>
          <w:sz w:val="32"/>
        </w:rPr>
        <w:t>ладимировна</w:t>
      </w:r>
    </w:p>
    <w:p w:rsidR="002B3DBC" w:rsidRPr="002B3DBC" w:rsidRDefault="002B3DBC" w:rsidP="002B3DBC"/>
    <w:p w:rsidR="002B3DBC" w:rsidRPr="002B3DBC" w:rsidRDefault="002B3DBC" w:rsidP="002B3DBC"/>
    <w:p w:rsidR="001F08B7" w:rsidRPr="002B3DBC" w:rsidRDefault="001F08B7" w:rsidP="002B3DBC">
      <w:pPr>
        <w:pStyle w:val="1"/>
        <w:spacing w:before="0" w:line="240" w:lineRule="auto"/>
        <w:ind w:firstLine="142"/>
        <w:rPr>
          <w:b w:val="0"/>
          <w:color w:val="auto"/>
          <w:sz w:val="32"/>
        </w:rPr>
      </w:pPr>
    </w:p>
    <w:p w:rsidR="001F08B7" w:rsidRPr="001F08B7" w:rsidRDefault="001F08B7" w:rsidP="001F08B7">
      <w:pPr>
        <w:pStyle w:val="1"/>
        <w:spacing w:before="0" w:line="240" w:lineRule="auto"/>
        <w:ind w:firstLine="142"/>
        <w:rPr>
          <w:b w:val="0"/>
          <w:color w:val="auto"/>
          <w:sz w:val="32"/>
        </w:rPr>
      </w:pPr>
      <w:r w:rsidRPr="00395446">
        <w:rPr>
          <w:rFonts w:ascii="Times New Roman" w:hAnsi="Times New Roman" w:cs="Times New Roman"/>
          <w:b w:val="0"/>
          <w:color w:val="auto"/>
          <w:sz w:val="32"/>
        </w:rPr>
        <w:t xml:space="preserve">Допустить </w:t>
      </w:r>
      <w:r w:rsidRPr="001F08B7">
        <w:rPr>
          <w:b w:val="0"/>
          <w:color w:val="auto"/>
          <w:sz w:val="32"/>
        </w:rPr>
        <w:t>к защите</w:t>
      </w:r>
    </w:p>
    <w:p w:rsidR="001F08B7" w:rsidRDefault="001F08B7" w:rsidP="001F08B7">
      <w:pPr>
        <w:pStyle w:val="1"/>
        <w:spacing w:before="0" w:line="240" w:lineRule="auto"/>
        <w:ind w:firstLine="142"/>
        <w:rPr>
          <w:b w:val="0"/>
          <w:color w:val="auto"/>
          <w:sz w:val="32"/>
        </w:rPr>
      </w:pPr>
      <w:r w:rsidRPr="001F08B7">
        <w:rPr>
          <w:b w:val="0"/>
          <w:color w:val="auto"/>
          <w:sz w:val="32"/>
        </w:rPr>
        <w:t>Директор ЦДО</w:t>
      </w:r>
      <w:r>
        <w:rPr>
          <w:b w:val="0"/>
          <w:color w:val="auto"/>
          <w:sz w:val="32"/>
        </w:rPr>
        <w:t>_________________________ _____________________________</w:t>
      </w:r>
    </w:p>
    <w:p w:rsidR="001F08B7" w:rsidRDefault="001F08B7" w:rsidP="001F08B7"/>
    <w:p w:rsidR="001F08B7" w:rsidRPr="002B3DBC" w:rsidRDefault="001F08B7" w:rsidP="002B3DBC">
      <w:pPr>
        <w:pStyle w:val="1"/>
        <w:spacing w:before="0" w:line="240" w:lineRule="auto"/>
        <w:ind w:firstLine="142"/>
        <w:rPr>
          <w:b w:val="0"/>
          <w:color w:val="auto"/>
          <w:sz w:val="32"/>
        </w:rPr>
      </w:pPr>
    </w:p>
    <w:p w:rsidR="001F08B7" w:rsidRDefault="001F08B7" w:rsidP="002B3DBC">
      <w:pPr>
        <w:pStyle w:val="1"/>
        <w:spacing w:before="0" w:line="240" w:lineRule="auto"/>
        <w:ind w:firstLine="142"/>
        <w:rPr>
          <w:b w:val="0"/>
          <w:color w:val="auto"/>
          <w:sz w:val="32"/>
        </w:rPr>
      </w:pPr>
      <w:r w:rsidRPr="002B3DBC">
        <w:rPr>
          <w:b w:val="0"/>
          <w:color w:val="auto"/>
          <w:sz w:val="32"/>
        </w:rPr>
        <w:t>«____» __________________________2015 г.</w:t>
      </w:r>
    </w:p>
    <w:p w:rsidR="002B3DBC" w:rsidRPr="002B3DBC" w:rsidRDefault="002B3DBC" w:rsidP="002B3DBC"/>
    <w:p w:rsidR="001F08B7" w:rsidRPr="002B3DBC" w:rsidRDefault="001F08B7" w:rsidP="002B3DBC">
      <w:pPr>
        <w:pStyle w:val="1"/>
        <w:spacing w:before="0" w:line="240" w:lineRule="auto"/>
        <w:ind w:firstLine="142"/>
        <w:jc w:val="center"/>
        <w:rPr>
          <w:b w:val="0"/>
          <w:color w:val="auto"/>
          <w:sz w:val="32"/>
        </w:rPr>
      </w:pPr>
    </w:p>
    <w:p w:rsidR="001F08B7" w:rsidRPr="002B3DBC" w:rsidRDefault="001F08B7" w:rsidP="002B3DBC">
      <w:pPr>
        <w:pStyle w:val="1"/>
        <w:spacing w:before="0" w:line="240" w:lineRule="auto"/>
        <w:ind w:firstLine="142"/>
        <w:jc w:val="center"/>
        <w:rPr>
          <w:b w:val="0"/>
          <w:color w:val="auto"/>
          <w:sz w:val="32"/>
        </w:rPr>
      </w:pPr>
      <w:r w:rsidRPr="002B3DBC">
        <w:rPr>
          <w:b w:val="0"/>
          <w:color w:val="auto"/>
          <w:sz w:val="32"/>
        </w:rPr>
        <w:t xml:space="preserve">Нижний Новгород </w:t>
      </w:r>
      <w:r w:rsidR="002B3DBC" w:rsidRPr="002B3DBC">
        <w:rPr>
          <w:b w:val="0"/>
          <w:color w:val="auto"/>
          <w:sz w:val="32"/>
        </w:rPr>
        <w:t>–</w:t>
      </w:r>
      <w:r w:rsidRPr="002B3DBC">
        <w:rPr>
          <w:b w:val="0"/>
          <w:color w:val="auto"/>
          <w:sz w:val="32"/>
        </w:rPr>
        <w:t xml:space="preserve"> 2</w:t>
      </w:r>
      <w:r w:rsidR="002B3DBC" w:rsidRPr="002B3DBC">
        <w:rPr>
          <w:b w:val="0"/>
          <w:color w:val="auto"/>
          <w:sz w:val="32"/>
        </w:rPr>
        <w:t>015 г.</w:t>
      </w:r>
    </w:p>
    <w:p w:rsidR="001F08B7" w:rsidRPr="002B3DBC" w:rsidRDefault="001F08B7" w:rsidP="002B3DBC">
      <w:pPr>
        <w:pStyle w:val="1"/>
        <w:spacing w:before="0" w:line="240" w:lineRule="auto"/>
        <w:ind w:firstLine="142"/>
        <w:jc w:val="center"/>
        <w:rPr>
          <w:b w:val="0"/>
          <w:color w:val="auto"/>
          <w:sz w:val="32"/>
        </w:rPr>
      </w:pPr>
    </w:p>
    <w:p w:rsidR="00871A4E" w:rsidRDefault="00871A4E" w:rsidP="00CE1D9D">
      <w:pPr>
        <w:spacing w:after="0" w:line="360" w:lineRule="auto"/>
      </w:pPr>
    </w:p>
    <w:p w:rsidR="00CE1D9D" w:rsidRDefault="00CE1D9D" w:rsidP="00C52CD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p w:rsidR="00E82A69" w:rsidRPr="00CE1D9D" w:rsidRDefault="00E82A69" w:rsidP="00C52CD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D9D" w:rsidRPr="00CE1D9D" w:rsidRDefault="00CE1D9D" w:rsidP="002335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Введение. Актуальность темы. </w:t>
      </w:r>
    </w:p>
    <w:p w:rsidR="00CE1D9D" w:rsidRDefault="00CE1D9D" w:rsidP="002335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Теоретические основы</w:t>
      </w:r>
      <w:r w:rsidR="00D8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7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Pr="00CE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</w:t>
      </w:r>
      <w:r w:rsidR="00183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детей третьего года жизни</w:t>
      </w:r>
      <w:proofErr w:type="gramEnd"/>
      <w:r w:rsidR="00183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232" w:rsidRPr="00010232" w:rsidRDefault="00010232" w:rsidP="00233539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3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010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характеристика детей третьего года жизни.</w:t>
      </w:r>
    </w:p>
    <w:p w:rsidR="009A2136" w:rsidRPr="00010232" w:rsidRDefault="00010232" w:rsidP="002335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A310C" w:rsidRPr="0001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развития</w:t>
      </w:r>
      <w:r w:rsidR="00D03CB2" w:rsidRPr="0001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и обучение родному языку </w:t>
      </w:r>
      <w:r w:rsidR="001A310C" w:rsidRPr="0001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третьего года жизни.</w:t>
      </w:r>
    </w:p>
    <w:p w:rsidR="001034EC" w:rsidRPr="00010232" w:rsidRDefault="00010232" w:rsidP="002335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r w:rsidR="001034EC" w:rsidRPr="000102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Фонетика;</w:t>
      </w:r>
    </w:p>
    <w:p w:rsidR="001034EC" w:rsidRPr="00010232" w:rsidRDefault="001034EC" w:rsidP="00233539">
      <w:pPr>
        <w:pStyle w:val="a3"/>
        <w:numPr>
          <w:ilvl w:val="2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Лексика;</w:t>
      </w:r>
    </w:p>
    <w:p w:rsidR="001034EC" w:rsidRPr="00010232" w:rsidRDefault="001034EC" w:rsidP="00233539">
      <w:pPr>
        <w:pStyle w:val="a3"/>
        <w:numPr>
          <w:ilvl w:val="2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Морфология;</w:t>
      </w:r>
    </w:p>
    <w:p w:rsidR="001034EC" w:rsidRDefault="001034EC" w:rsidP="00233539">
      <w:pPr>
        <w:pStyle w:val="a3"/>
        <w:numPr>
          <w:ilvl w:val="2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Словообразование;</w:t>
      </w:r>
    </w:p>
    <w:p w:rsidR="001034EC" w:rsidRPr="001034EC" w:rsidRDefault="001034EC" w:rsidP="00233539">
      <w:pPr>
        <w:pStyle w:val="a3"/>
        <w:numPr>
          <w:ilvl w:val="2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Синтаксис.</w:t>
      </w:r>
    </w:p>
    <w:p w:rsidR="004D5E9E" w:rsidRDefault="009A2136" w:rsidP="00233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02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4C6C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 посредствам мелкой моторики рук,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4C6C">
        <w:rPr>
          <w:rFonts w:ascii="Times New Roman" w:hAnsi="Times New Roman" w:cs="Times New Roman"/>
          <w:sz w:val="28"/>
          <w:szCs w:val="28"/>
        </w:rPr>
        <w:t xml:space="preserve">акапливать и обогащать эмоциональный опыт детей в процессе </w:t>
      </w:r>
      <w:r>
        <w:rPr>
          <w:rFonts w:ascii="Times New Roman" w:hAnsi="Times New Roman" w:cs="Times New Roman"/>
          <w:sz w:val="28"/>
          <w:szCs w:val="28"/>
        </w:rPr>
        <w:t>игр на развитие мелкой моторики.</w:t>
      </w:r>
    </w:p>
    <w:p w:rsidR="00CE1D9D" w:rsidRDefault="00871A4E" w:rsidP="002335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9D" w:rsidRPr="00CE1D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первой главе.</w:t>
      </w:r>
    </w:p>
    <w:p w:rsidR="00E82A69" w:rsidRDefault="00E82A69" w:rsidP="002335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D9D" w:rsidRDefault="00CE1D9D" w:rsidP="002335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2. Экспериментальное исследование. </w:t>
      </w:r>
      <w:r w:rsidR="00DD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F58" w:rsidRDefault="001A1A5A" w:rsidP="002335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31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1D9D" w:rsidRPr="00CE1D9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по выявлению уровня речевого развития у детей раннего возраста</w:t>
      </w:r>
      <w:r w:rsidR="00CD5F58" w:rsidRPr="00CD5F58">
        <w:rPr>
          <w:sz w:val="28"/>
          <w:szCs w:val="28"/>
        </w:rPr>
        <w:t xml:space="preserve"> </w:t>
      </w:r>
      <w:r w:rsidR="00CD5F58" w:rsidRPr="00CD5F58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(констатирующий этап эксперимента)</w:t>
      </w:r>
    </w:p>
    <w:p w:rsidR="0070203A" w:rsidRDefault="0070203A" w:rsidP="002335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</w:t>
      </w:r>
      <w:r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ключение в структуру занятий по развитию речи игровых упражнений, направленных на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мелкой </w:t>
      </w:r>
      <w:r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рук, п</w:t>
      </w:r>
      <w:r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пальчиковой гимнастики в форме игровых пауз в режиме дня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B4937">
        <w:rPr>
          <w:rFonts w:ascii="Times New Roman" w:hAnsi="Times New Roman" w:cs="Times New Roman"/>
          <w:sz w:val="28"/>
          <w:szCs w:val="28"/>
        </w:rPr>
        <w:t>Организация  взаимодействия с семьями воспитанников.</w:t>
      </w:r>
    </w:p>
    <w:p w:rsidR="00CE1D9D" w:rsidRPr="00CE1D9D" w:rsidRDefault="00F57640" w:rsidP="002335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Оценка эффективности формирующего этапа исследования</w:t>
      </w:r>
      <w:proofErr w:type="gramStart"/>
      <w:r w:rsidR="00405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F576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57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этап эксперимента)</w:t>
      </w:r>
      <w:r w:rsidR="00E8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CE1D9D" w:rsidRPr="00CE1D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второй главе.</w:t>
      </w:r>
    </w:p>
    <w:p w:rsidR="00CE1D9D" w:rsidRPr="00CE1D9D" w:rsidRDefault="00CE1D9D" w:rsidP="002335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</w:p>
    <w:p w:rsidR="00CE1D9D" w:rsidRPr="00CE1D9D" w:rsidRDefault="00CE1D9D" w:rsidP="002335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литературы.</w:t>
      </w:r>
    </w:p>
    <w:p w:rsidR="00B65C4F" w:rsidRDefault="00B65C4F" w:rsidP="00C52CD2">
      <w:pPr>
        <w:spacing w:after="0"/>
        <w:rPr>
          <w:b/>
          <w:sz w:val="28"/>
          <w:szCs w:val="28"/>
        </w:rPr>
      </w:pPr>
    </w:p>
    <w:p w:rsidR="00233539" w:rsidRDefault="00233539" w:rsidP="001021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539" w:rsidRDefault="00233539" w:rsidP="001021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539" w:rsidRDefault="00233539" w:rsidP="001021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C5B" w:rsidRPr="002E4C6C" w:rsidRDefault="00567C5B" w:rsidP="001021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  <w:r w:rsidR="00CE1D9D" w:rsidRPr="002E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Актуальность темы.</w:t>
      </w:r>
    </w:p>
    <w:p w:rsidR="002866AD" w:rsidRPr="002866AD" w:rsidRDefault="002866AD" w:rsidP="002866AD">
      <w:pPr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6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- хранители опыта, накопленного человечеством, знаний, умений, культуры. Передать этот опыт можно не иначе как с помощью языка. Язык - "важнейшее средство человеческого общения".</w:t>
      </w:r>
    </w:p>
    <w:p w:rsidR="002866AD" w:rsidRDefault="002866AD" w:rsidP="002866A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4875" w:rsidRPr="00F76F12">
        <w:rPr>
          <w:rFonts w:ascii="Times New Roman" w:hAnsi="Times New Roman" w:cs="Times New Roman"/>
          <w:sz w:val="28"/>
          <w:szCs w:val="28"/>
        </w:rPr>
        <w:t xml:space="preserve">Овладение родным языком как средством и способом общения и познания является одним их самых важных приобретений ребенка в дошкольном детстве. Именно дошкольное детство особенно </w:t>
      </w:r>
      <w:proofErr w:type="spellStart"/>
      <w:r w:rsidR="00314875" w:rsidRPr="00F76F12">
        <w:rPr>
          <w:rFonts w:ascii="Times New Roman" w:hAnsi="Times New Roman" w:cs="Times New Roman"/>
          <w:sz w:val="28"/>
          <w:szCs w:val="28"/>
        </w:rPr>
        <w:t>сензитивно</w:t>
      </w:r>
      <w:proofErr w:type="spellEnd"/>
      <w:r w:rsidR="00314875" w:rsidRPr="00F76F12">
        <w:rPr>
          <w:rFonts w:ascii="Times New Roman" w:hAnsi="Times New Roman" w:cs="Times New Roman"/>
          <w:sz w:val="28"/>
          <w:szCs w:val="28"/>
        </w:rPr>
        <w:t xml:space="preserve"> к усвоению речи: если определенный уровень овладения родным </w:t>
      </w:r>
      <w:proofErr w:type="gramStart"/>
      <w:r w:rsidR="00314875" w:rsidRPr="00F76F12">
        <w:rPr>
          <w:rFonts w:ascii="Times New Roman" w:hAnsi="Times New Roman" w:cs="Times New Roman"/>
          <w:sz w:val="28"/>
          <w:szCs w:val="28"/>
        </w:rPr>
        <w:t>языком</w:t>
      </w:r>
      <w:proofErr w:type="gramEnd"/>
      <w:r w:rsidR="00314875" w:rsidRPr="00F76F12">
        <w:rPr>
          <w:rFonts w:ascii="Times New Roman" w:hAnsi="Times New Roman" w:cs="Times New Roman"/>
          <w:sz w:val="28"/>
          <w:szCs w:val="28"/>
        </w:rPr>
        <w:t xml:space="preserve"> не достигнут к 5 - 6 годам,</w:t>
      </w:r>
      <w:r w:rsidR="0047600E">
        <w:rPr>
          <w:rFonts w:ascii="Times New Roman" w:hAnsi="Times New Roman" w:cs="Times New Roman"/>
          <w:sz w:val="28"/>
          <w:szCs w:val="28"/>
        </w:rPr>
        <w:t xml:space="preserve"> то этот путь, как правило,</w:t>
      </w:r>
      <w:r w:rsidR="00314875" w:rsidRPr="00F76F12">
        <w:rPr>
          <w:rFonts w:ascii="Times New Roman" w:hAnsi="Times New Roman" w:cs="Times New Roman"/>
          <w:sz w:val="28"/>
          <w:szCs w:val="28"/>
        </w:rPr>
        <w:t xml:space="preserve"> не может быть успешно пройден на б</w:t>
      </w:r>
      <w:r w:rsidR="0047600E">
        <w:rPr>
          <w:rFonts w:ascii="Times New Roman" w:hAnsi="Times New Roman" w:cs="Times New Roman"/>
          <w:sz w:val="28"/>
          <w:szCs w:val="28"/>
        </w:rPr>
        <w:t xml:space="preserve">олее поздних возрастных этапах. </w:t>
      </w:r>
      <w:r w:rsidR="00314875" w:rsidRPr="00F76F12">
        <w:rPr>
          <w:rFonts w:ascii="Times New Roman" w:hAnsi="Times New Roman" w:cs="Times New Roman"/>
          <w:sz w:val="28"/>
          <w:szCs w:val="28"/>
        </w:rPr>
        <w:t>В дошкольном возрасте ребенок должен овладеть таким словарем, который позволил бы ему общаться со сверстниками и взросл</w:t>
      </w:r>
      <w:r w:rsidR="003002BC">
        <w:rPr>
          <w:rFonts w:ascii="Times New Roman" w:hAnsi="Times New Roman" w:cs="Times New Roman"/>
          <w:sz w:val="28"/>
          <w:szCs w:val="28"/>
        </w:rPr>
        <w:t xml:space="preserve">ыми, успешно обучаться в школе. </w:t>
      </w:r>
      <w:r w:rsidR="00314875" w:rsidRPr="00F76F12">
        <w:rPr>
          <w:rFonts w:ascii="Times New Roman" w:hAnsi="Times New Roman" w:cs="Times New Roman"/>
          <w:sz w:val="28"/>
          <w:szCs w:val="28"/>
        </w:rPr>
        <w:t>Поэтому дошкольная педагогика рассматривает развитие словаря у детей как одну из важных задач развития речи. С помощью речи человек устанавливает взаимоотношения с людьми, передает информацию. Речь является главным средством общения. В речи выражаются результаты познания, решения мыслительных задач. Она выступает важнейшим орудием интеллектуальной деятельности.</w:t>
      </w:r>
    </w:p>
    <w:p w:rsidR="009812BD" w:rsidRDefault="007B300F" w:rsidP="009812B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3372">
        <w:rPr>
          <w:rFonts w:ascii="Times New Roman" w:hAnsi="Times New Roman" w:cs="Times New Roman"/>
          <w:sz w:val="28"/>
          <w:szCs w:val="28"/>
        </w:rPr>
        <w:t xml:space="preserve"> </w:t>
      </w:r>
      <w:r w:rsidRPr="00B8362A">
        <w:rPr>
          <w:rFonts w:ascii="Times New Roman" w:hAnsi="Times New Roman" w:cs="Times New Roman"/>
          <w:sz w:val="28"/>
          <w:szCs w:val="28"/>
        </w:rPr>
        <w:t xml:space="preserve">   </w:t>
      </w:r>
      <w:r w:rsidRPr="00A03372">
        <w:rPr>
          <w:rFonts w:ascii="Times New Roman" w:hAnsi="Times New Roman" w:cs="Times New Roman"/>
          <w:sz w:val="28"/>
          <w:szCs w:val="28"/>
        </w:rPr>
        <w:t xml:space="preserve">Разработкой теоретических и практических вопросов развития речи детей 3-го года жизни занимались такие учёные, как Н. И. </w:t>
      </w:r>
      <w:proofErr w:type="spellStart"/>
      <w:r w:rsidRPr="00A03372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A03372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A03372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A03372">
        <w:rPr>
          <w:rFonts w:ascii="Times New Roman" w:hAnsi="Times New Roman" w:cs="Times New Roman"/>
          <w:sz w:val="28"/>
          <w:szCs w:val="28"/>
        </w:rPr>
        <w:t xml:space="preserve">, А.В. Запорожец, Р.С. Рубинштейн, Л.С. </w:t>
      </w:r>
      <w:proofErr w:type="spellStart"/>
      <w:r w:rsidRPr="00A0337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A03372">
        <w:rPr>
          <w:rFonts w:ascii="Times New Roman" w:hAnsi="Times New Roman" w:cs="Times New Roman"/>
          <w:sz w:val="28"/>
          <w:szCs w:val="28"/>
        </w:rPr>
        <w:t xml:space="preserve">, Л.Н. Леонтьев и другие. Также необходимо отметить, что зарубежные исследователи не оставляют без внимания эту проблему. Наибольшее количество работ встречаются у Ж. Пиаже, В. Штерна и другие. </w:t>
      </w:r>
    </w:p>
    <w:p w:rsidR="009812BD" w:rsidRDefault="009812BD" w:rsidP="009812B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6530" w:rsidRPr="00657C0A">
        <w:rPr>
          <w:rFonts w:ascii="Times New Roman" w:hAnsi="Times New Roman" w:cs="Times New Roman"/>
          <w:sz w:val="28"/>
          <w:szCs w:val="28"/>
        </w:rPr>
        <w:t>Сухомлинский писал, что истоки способностей и дарований детей находятся на кончиках их пальцев. От них, образно говоря, идут тончайшие ручейки, которые питают источник творческой мысли.</w:t>
      </w:r>
    </w:p>
    <w:p w:rsidR="00C6603D" w:rsidRDefault="00750B7A" w:rsidP="00C660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7ABF" w:rsidRPr="00657C0A">
        <w:rPr>
          <w:rFonts w:ascii="Times New Roman" w:hAnsi="Times New Roman" w:cs="Times New Roman"/>
          <w:sz w:val="28"/>
          <w:szCs w:val="28"/>
        </w:rPr>
        <w:t xml:space="preserve">Проведенные исследования М. М. Кольцовой показали, что уровень развития речи детей находится в прямой зависимости от степени развития </w:t>
      </w:r>
      <w:r w:rsidR="00D87ABF">
        <w:rPr>
          <w:rFonts w:ascii="Times New Roman" w:hAnsi="Times New Roman" w:cs="Times New Roman"/>
          <w:sz w:val="28"/>
          <w:szCs w:val="28"/>
        </w:rPr>
        <w:t xml:space="preserve">мелкой моторики </w:t>
      </w:r>
      <w:r w:rsidR="00D87ABF" w:rsidRPr="00657C0A">
        <w:rPr>
          <w:rFonts w:ascii="Times New Roman" w:hAnsi="Times New Roman" w:cs="Times New Roman"/>
          <w:sz w:val="28"/>
          <w:szCs w:val="28"/>
        </w:rPr>
        <w:t xml:space="preserve">рук. Если развитие движений пальцев соответствует </w:t>
      </w:r>
      <w:r w:rsidR="00D87ABF" w:rsidRPr="00657C0A">
        <w:rPr>
          <w:rFonts w:ascii="Times New Roman" w:hAnsi="Times New Roman" w:cs="Times New Roman"/>
          <w:sz w:val="28"/>
          <w:szCs w:val="28"/>
        </w:rPr>
        <w:lastRenderedPageBreak/>
        <w:t>возрасту, то и развитие речи тоже в пределах нормы. Если же развитие пальцев отстает, отстает и развитие речи, хотя общая моторика при этом может и не страдать. Функция кисти уникальна и универсальна. Она – основной орган т</w:t>
      </w:r>
      <w:r w:rsidR="0069208B">
        <w:rPr>
          <w:rFonts w:ascii="Times New Roman" w:hAnsi="Times New Roman" w:cs="Times New Roman"/>
          <w:sz w:val="28"/>
          <w:szCs w:val="28"/>
        </w:rPr>
        <w:t>р</w:t>
      </w:r>
      <w:r w:rsidR="00D87ABF" w:rsidRPr="00657C0A">
        <w:rPr>
          <w:rFonts w:ascii="Times New Roman" w:hAnsi="Times New Roman" w:cs="Times New Roman"/>
          <w:sz w:val="28"/>
          <w:szCs w:val="28"/>
        </w:rPr>
        <w:t xml:space="preserve">уда во всем его многообразии. Рука настолько связана с нашим мышлением, с переживаниями, трудом, что стала вспомогательной частью нашего языка. </w:t>
      </w:r>
    </w:p>
    <w:p w:rsidR="00CF5225" w:rsidRDefault="00C6603D" w:rsidP="00CF522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6231" w:rsidRPr="005F6231">
        <w:rPr>
          <w:rFonts w:ascii="Times New Roman" w:hAnsi="Times New Roman" w:cs="Times New Roman"/>
          <w:sz w:val="28"/>
          <w:szCs w:val="28"/>
        </w:rPr>
        <w:t xml:space="preserve"> </w:t>
      </w:r>
      <w:r w:rsidR="009B26FC" w:rsidRPr="00657C0A">
        <w:rPr>
          <w:rFonts w:ascii="Times New Roman" w:hAnsi="Times New Roman" w:cs="Times New Roman"/>
          <w:sz w:val="28"/>
          <w:szCs w:val="28"/>
        </w:rPr>
        <w:t>Развитие движений пальцев рук как бы подготавливает почву для последующего формирования речи. На развитие речи ребенка, оказывает влияние уровень развития общей и мелкой моторики. Именно поэтому в настоящее время возникает проблема</w:t>
      </w:r>
      <w:r w:rsidR="009B26FC">
        <w:rPr>
          <w:rFonts w:ascii="Times New Roman" w:hAnsi="Times New Roman" w:cs="Times New Roman"/>
          <w:sz w:val="28"/>
          <w:szCs w:val="28"/>
        </w:rPr>
        <w:t xml:space="preserve"> </w:t>
      </w:r>
      <w:r w:rsidR="00D87ABF" w:rsidRPr="00657C0A">
        <w:rPr>
          <w:rFonts w:ascii="Times New Roman" w:hAnsi="Times New Roman" w:cs="Times New Roman"/>
          <w:sz w:val="28"/>
          <w:szCs w:val="28"/>
        </w:rPr>
        <w:t>дополнительной стимуляции и развития двигательной функции руки ребенка и ее координации. Особенно перспективным и значимым в этом смысле является использование игровых упражнений, пальчиковой гимнастики и включение их в занятия по развитию речи во всех дошкольных учреждениях.</w:t>
      </w:r>
    </w:p>
    <w:p w:rsidR="00CF5225" w:rsidRDefault="00CF5225" w:rsidP="00CF522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2186">
        <w:rPr>
          <w:rFonts w:ascii="Times New Roman" w:hAnsi="Times New Roman" w:cs="Times New Roman"/>
          <w:sz w:val="28"/>
          <w:szCs w:val="28"/>
        </w:rPr>
        <w:t xml:space="preserve"> </w:t>
      </w:r>
      <w:r w:rsidR="00D87ABF" w:rsidRPr="00657C0A">
        <w:rPr>
          <w:rFonts w:ascii="Times New Roman" w:hAnsi="Times New Roman" w:cs="Times New Roman"/>
          <w:sz w:val="28"/>
          <w:szCs w:val="28"/>
        </w:rPr>
        <w:t>Значимость и актуальность исследования подтверждаются неослабевающим вниманием к ней со стороны современных психологов. Вопросами использования в практике ДОУ пальчиковой гимнастики, пальчиковых игр и упражнений для детей 3-го года жизни занимаются психологи А.С. Галанов, С.Е. Корнилова, С.А. Куликова, М.Г. Борисенко, Н.А. Лукина.</w:t>
      </w:r>
    </w:p>
    <w:p w:rsidR="007E5050" w:rsidRDefault="00CF5225" w:rsidP="00CF522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7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ABF" w:rsidRPr="00657C0A">
        <w:rPr>
          <w:rFonts w:ascii="Times New Roman" w:hAnsi="Times New Roman" w:cs="Times New Roman"/>
          <w:sz w:val="28"/>
          <w:szCs w:val="28"/>
        </w:rPr>
        <w:t xml:space="preserve">Несмотря на значительную работу, проведённую психологами в плане решения важнейших теоретических и практических вопросов, связанных с использованием пальчиковой гимнастики и упражнений по развитию </w:t>
      </w:r>
      <w:r w:rsidR="00D87ABF">
        <w:rPr>
          <w:rFonts w:ascii="Times New Roman" w:hAnsi="Times New Roman" w:cs="Times New Roman"/>
          <w:sz w:val="28"/>
          <w:szCs w:val="28"/>
        </w:rPr>
        <w:t xml:space="preserve">мелкой </w:t>
      </w:r>
      <w:r w:rsidR="00D87ABF" w:rsidRPr="00657C0A">
        <w:rPr>
          <w:rFonts w:ascii="Times New Roman" w:hAnsi="Times New Roman" w:cs="Times New Roman"/>
          <w:sz w:val="28"/>
          <w:szCs w:val="28"/>
        </w:rPr>
        <w:t>моторики</w:t>
      </w:r>
      <w:r w:rsidR="00D87ABF">
        <w:rPr>
          <w:rFonts w:ascii="Times New Roman" w:hAnsi="Times New Roman" w:cs="Times New Roman"/>
          <w:sz w:val="28"/>
          <w:szCs w:val="28"/>
        </w:rPr>
        <w:t xml:space="preserve"> рук, </w:t>
      </w:r>
      <w:r w:rsidR="00D87ABF" w:rsidRPr="00657C0A">
        <w:rPr>
          <w:rFonts w:ascii="Times New Roman" w:hAnsi="Times New Roman" w:cs="Times New Roman"/>
          <w:sz w:val="28"/>
          <w:szCs w:val="28"/>
        </w:rPr>
        <w:t>как средства формирования речи детей третьего года жизни, остались без внимания многие положения, определяющие методику их применения в структуре комплексных занятий по развитию речи, а также вопросы осуществления совместной работы воспитателей и родителей по</w:t>
      </w:r>
      <w:proofErr w:type="gramEnd"/>
      <w:r w:rsidR="00D87ABF" w:rsidRPr="00657C0A">
        <w:rPr>
          <w:rFonts w:ascii="Times New Roman" w:hAnsi="Times New Roman" w:cs="Times New Roman"/>
          <w:sz w:val="28"/>
          <w:szCs w:val="28"/>
        </w:rPr>
        <w:t xml:space="preserve"> использованию </w:t>
      </w:r>
      <w:r w:rsidR="00D87ABF">
        <w:rPr>
          <w:rFonts w:ascii="Times New Roman" w:hAnsi="Times New Roman" w:cs="Times New Roman"/>
          <w:sz w:val="28"/>
          <w:szCs w:val="28"/>
        </w:rPr>
        <w:t xml:space="preserve">мелкой </w:t>
      </w:r>
      <w:r w:rsidR="00D87ABF" w:rsidRPr="00657C0A">
        <w:rPr>
          <w:rFonts w:ascii="Times New Roman" w:hAnsi="Times New Roman" w:cs="Times New Roman"/>
          <w:sz w:val="28"/>
          <w:szCs w:val="28"/>
        </w:rPr>
        <w:t xml:space="preserve">моторики </w:t>
      </w:r>
      <w:r w:rsidR="00D87ABF">
        <w:rPr>
          <w:rFonts w:ascii="Times New Roman" w:hAnsi="Times New Roman" w:cs="Times New Roman"/>
          <w:sz w:val="28"/>
          <w:szCs w:val="28"/>
        </w:rPr>
        <w:t xml:space="preserve">рук </w:t>
      </w:r>
      <w:r w:rsidR="00D87ABF" w:rsidRPr="00657C0A">
        <w:rPr>
          <w:rFonts w:ascii="Times New Roman" w:hAnsi="Times New Roman" w:cs="Times New Roman"/>
          <w:sz w:val="28"/>
          <w:szCs w:val="28"/>
        </w:rPr>
        <w:t>в речевом развитии детей третьего года жизни.</w:t>
      </w:r>
    </w:p>
    <w:p w:rsidR="0077034F" w:rsidRDefault="007E5050" w:rsidP="002335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D87ABF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разработанность проблемы и её значимость для теории и практики ДОУ обусловили выбор </w:t>
      </w:r>
      <w:r w:rsidR="00D87ABF" w:rsidRPr="00657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исследования:</w:t>
      </w:r>
      <w:r w:rsidR="00D87ABF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508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87ABF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</w:t>
      </w:r>
      <w:r w:rsidR="00D8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</w:t>
      </w:r>
      <w:r w:rsidR="00D87ABF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D8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года жизни </w:t>
      </w:r>
      <w:r w:rsidR="00D87ABF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33539" w:rsidRDefault="00233539" w:rsidP="002335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0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Гипотеза:</w:t>
      </w:r>
      <w:r w:rsidRPr="0061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предполагается, что организованная работа по речевому развитию через включение в структуру занятий по развитию речи игровых упражнений, направленных на развитие мелкой моторики рук, применение пальчиковой гимнастики в форме игровых пауз в режиме дня ДОУ, будет способствовать повышению уровня речевого развития у детей.</w:t>
      </w:r>
    </w:p>
    <w:p w:rsidR="002E4C6C" w:rsidRPr="00233539" w:rsidRDefault="00233539" w:rsidP="002335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8C8" w:rsidRPr="00AE08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Поэтому </w:t>
      </w:r>
      <w:r w:rsidR="00AE08C8" w:rsidRPr="00AE08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целью</w:t>
      </w:r>
      <w:r w:rsidR="00AE08C8" w:rsidRPr="00AE08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нашего исследования явилось </w:t>
      </w:r>
      <w:r w:rsidR="002E4C6C" w:rsidRPr="00C55CC1">
        <w:rPr>
          <w:rFonts w:ascii="Times New Roman" w:hAnsi="Times New Roman" w:cs="Times New Roman"/>
          <w:sz w:val="28"/>
          <w:szCs w:val="28"/>
        </w:rPr>
        <w:t>формирова</w:t>
      </w:r>
      <w:r w:rsidR="002E4C6C">
        <w:rPr>
          <w:rFonts w:ascii="Times New Roman" w:hAnsi="Times New Roman" w:cs="Times New Roman"/>
          <w:sz w:val="28"/>
          <w:szCs w:val="28"/>
        </w:rPr>
        <w:t>ние</w:t>
      </w:r>
      <w:r w:rsidR="002E4C6C" w:rsidRPr="00C55CC1">
        <w:rPr>
          <w:rFonts w:ascii="Times New Roman" w:hAnsi="Times New Roman" w:cs="Times New Roman"/>
          <w:sz w:val="28"/>
          <w:szCs w:val="28"/>
        </w:rPr>
        <w:t xml:space="preserve"> речев</w:t>
      </w:r>
      <w:r w:rsidR="002E4C6C">
        <w:rPr>
          <w:rFonts w:ascii="Times New Roman" w:hAnsi="Times New Roman" w:cs="Times New Roman"/>
          <w:sz w:val="28"/>
          <w:szCs w:val="28"/>
        </w:rPr>
        <w:t xml:space="preserve">ой </w:t>
      </w:r>
      <w:r w:rsidR="002E4C6C" w:rsidRPr="00C55CC1">
        <w:rPr>
          <w:rFonts w:ascii="Times New Roman" w:hAnsi="Times New Roman" w:cs="Times New Roman"/>
          <w:sz w:val="28"/>
          <w:szCs w:val="28"/>
        </w:rPr>
        <w:t>деятельност</w:t>
      </w:r>
      <w:r w:rsidR="002E4C6C">
        <w:rPr>
          <w:rFonts w:ascii="Times New Roman" w:hAnsi="Times New Roman" w:cs="Times New Roman"/>
          <w:sz w:val="28"/>
          <w:szCs w:val="28"/>
        </w:rPr>
        <w:t>и</w:t>
      </w:r>
      <w:r w:rsidR="002E4C6C" w:rsidRPr="00C55CC1">
        <w:rPr>
          <w:rFonts w:ascii="Times New Roman" w:hAnsi="Times New Roman" w:cs="Times New Roman"/>
          <w:sz w:val="28"/>
          <w:szCs w:val="28"/>
        </w:rPr>
        <w:t xml:space="preserve"> детей младшего дошкольного возраста через развитие мелкой моторики</w:t>
      </w:r>
      <w:r w:rsidR="002E4C6C" w:rsidRPr="002E4C6C">
        <w:rPr>
          <w:rFonts w:ascii="Times New Roman" w:hAnsi="Times New Roman" w:cs="Times New Roman"/>
          <w:sz w:val="28"/>
          <w:szCs w:val="28"/>
        </w:rPr>
        <w:t xml:space="preserve"> </w:t>
      </w:r>
      <w:r w:rsidR="002E4C6C">
        <w:rPr>
          <w:rFonts w:ascii="Times New Roman" w:hAnsi="Times New Roman" w:cs="Times New Roman"/>
          <w:sz w:val="28"/>
          <w:szCs w:val="28"/>
        </w:rPr>
        <w:t>рук</w:t>
      </w:r>
      <w:r w:rsidR="002E4C6C" w:rsidRPr="00C55CC1">
        <w:rPr>
          <w:rFonts w:ascii="Times New Roman" w:hAnsi="Times New Roman" w:cs="Times New Roman"/>
          <w:sz w:val="28"/>
          <w:szCs w:val="28"/>
        </w:rPr>
        <w:t>.</w:t>
      </w:r>
    </w:p>
    <w:p w:rsidR="009C0659" w:rsidRDefault="009C0659" w:rsidP="009B26FC">
      <w:pPr>
        <w:spacing w:line="36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0A132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Задачи исследования: </w:t>
      </w:r>
    </w:p>
    <w:p w:rsidR="00981AEC" w:rsidRPr="00981AEC" w:rsidRDefault="00B2034D" w:rsidP="00981AEC">
      <w:pPr>
        <w:pStyle w:val="a3"/>
        <w:numPr>
          <w:ilvl w:val="0"/>
          <w:numId w:val="37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r w:rsidR="00981AEC"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сихолого-педагог</w:t>
      </w:r>
      <w:r w:rsidR="00981AEC"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ическую характеристику</w:t>
      </w:r>
      <w:r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третьего года жизни.</w:t>
      </w:r>
    </w:p>
    <w:p w:rsidR="00981AEC" w:rsidRDefault="00EC106B" w:rsidP="00981AEC">
      <w:pPr>
        <w:pStyle w:val="a3"/>
        <w:numPr>
          <w:ilvl w:val="0"/>
          <w:numId w:val="37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C3"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методику</w:t>
      </w:r>
      <w:r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речи и обучение родному языку детей раннего возраста.</w:t>
      </w:r>
    </w:p>
    <w:p w:rsidR="00981AEC" w:rsidRDefault="000774C3" w:rsidP="00981AEC">
      <w:pPr>
        <w:pStyle w:val="a3"/>
        <w:numPr>
          <w:ilvl w:val="0"/>
          <w:numId w:val="37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характеристику</w:t>
      </w:r>
      <w:r w:rsidR="009F6B6C"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предметно-развивающ</w:t>
      </w:r>
      <w:r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среде.</w:t>
      </w:r>
    </w:p>
    <w:p w:rsidR="00417E69" w:rsidRPr="00610D5A" w:rsidRDefault="0070203A" w:rsidP="00981AEC">
      <w:pPr>
        <w:pStyle w:val="a3"/>
        <w:numPr>
          <w:ilvl w:val="0"/>
          <w:numId w:val="37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774C3"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ключить</w:t>
      </w:r>
      <w:r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структуру </w:t>
      </w:r>
      <w:r w:rsidR="000774C3"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по развитию речи игровые </w:t>
      </w:r>
      <w:r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774C3"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пражнения, направленные</w:t>
      </w:r>
      <w:r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мелкой моторики</w:t>
      </w:r>
      <w:r w:rsidR="000774C3"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 w:rsidR="003C25EC"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пальчиковую гимнастику</w:t>
      </w:r>
      <w:r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игровых пауз в режиме дня ДОУ.  </w:t>
      </w:r>
      <w:r w:rsidR="000774C3" w:rsidRPr="00981AEC">
        <w:rPr>
          <w:rFonts w:ascii="Times New Roman" w:hAnsi="Times New Roman" w:cs="Times New Roman"/>
          <w:sz w:val="28"/>
          <w:szCs w:val="28"/>
        </w:rPr>
        <w:t>Организовать</w:t>
      </w:r>
      <w:r w:rsidR="00417E69" w:rsidRPr="00981AEC">
        <w:rPr>
          <w:rFonts w:ascii="Times New Roman" w:hAnsi="Times New Roman" w:cs="Times New Roman"/>
          <w:sz w:val="28"/>
          <w:szCs w:val="28"/>
        </w:rPr>
        <w:t xml:space="preserve"> взаимодействия с семьями воспитанников.</w:t>
      </w:r>
    </w:p>
    <w:p w:rsidR="00D87ABF" w:rsidRPr="00657C0A" w:rsidRDefault="00D87ABF" w:rsidP="00A97C8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</w:t>
      </w:r>
      <w:r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  <w:r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детей третьего года жизни.</w:t>
      </w:r>
    </w:p>
    <w:p w:rsidR="007026E3" w:rsidRDefault="00D87ABF" w:rsidP="007026E3">
      <w:pPr>
        <w:pStyle w:val="a3"/>
        <w:spacing w:before="24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</w:t>
      </w:r>
      <w:r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  <w:r w:rsidR="00A7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CF52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5225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ключение в структуру занятий по развитию речи игровых упражнений, направленных на развитие </w:t>
      </w:r>
      <w:r w:rsidR="00CF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мелкой </w:t>
      </w:r>
      <w:r w:rsidR="00CF5225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</w:t>
      </w:r>
      <w:r w:rsidR="00CF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рук, п</w:t>
      </w:r>
      <w:r w:rsidR="00CF5225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пальчиковой гимнастики в форме игровых пауз в режиме дня ДОУ</w:t>
      </w:r>
      <w:r w:rsidR="00CF5225" w:rsidRPr="00CF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2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третьего года жизни.</w:t>
      </w:r>
      <w:r w:rsidR="00CF5225" w:rsidRPr="00AE08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CF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445" w:rsidRDefault="00B90445" w:rsidP="007026E3">
      <w:pPr>
        <w:pStyle w:val="a3"/>
        <w:spacing w:before="24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1. Теоретические основы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</w:t>
      </w:r>
      <w:r w:rsidRPr="00657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речевого развития </w:t>
      </w:r>
      <w:r w:rsidRPr="00657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третьего года жизни</w:t>
      </w:r>
      <w:proofErr w:type="gramEnd"/>
      <w:r w:rsidRPr="00657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DF0" w:rsidRDefault="00106DF0" w:rsidP="00106DF0">
      <w:pPr>
        <w:pStyle w:val="a3"/>
        <w:numPr>
          <w:ilvl w:val="1"/>
          <w:numId w:val="35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="00886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о-педагог</w:t>
      </w:r>
      <w:r w:rsidRPr="0010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ическая характеристика детей </w:t>
      </w:r>
      <w:r w:rsidR="0040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 года жизни</w:t>
      </w:r>
      <w:r w:rsidRPr="0010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77AF" w:rsidRPr="00407C0D" w:rsidRDefault="00571F03" w:rsidP="00937352">
      <w:pPr>
        <w:pStyle w:val="Style7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</w:t>
      </w:r>
      <w:r w:rsidR="007369DB">
        <w:rPr>
          <w:rFonts w:ascii="Times New Roman" w:hAnsi="Times New Roman" w:cs="Times New Roman"/>
          <w:sz w:val="28"/>
          <w:szCs w:val="28"/>
        </w:rPr>
        <w:t xml:space="preserve"> </w:t>
      </w:r>
      <w:r w:rsidR="007369DB" w:rsidRPr="00657C0A">
        <w:rPr>
          <w:rFonts w:ascii="Times New Roman" w:hAnsi="Times New Roman" w:cs="Times New Roman"/>
          <w:sz w:val="28"/>
          <w:szCs w:val="28"/>
        </w:rPr>
        <w:t xml:space="preserve">Ранний возраст-это период наиболее интенсивного развития организма. Качественные преобразования, которые претерпевает ребенок за первые три года, столь значительны, что некоторые психологи, размышляя о том, где же середина пути психического развития человека от момента рождения до зрелого возраста, относят ее к трем годам. Действительно, в этом утверждении есть здравый смысл. </w:t>
      </w:r>
      <w:r w:rsidR="0046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7AF" w:rsidRPr="00407C0D">
        <w:rPr>
          <w:rFonts w:ascii="Times New Roman" w:hAnsi="Times New Roman" w:cs="Times New Roman"/>
          <w:color w:val="000000"/>
          <w:sz w:val="28"/>
          <w:szCs w:val="28"/>
        </w:rPr>
        <w:t>В этот период происходит качественный скачок в развитии и форми</w:t>
      </w:r>
      <w:r w:rsidR="004677AF" w:rsidRPr="00407C0D">
        <w:rPr>
          <w:rFonts w:ascii="Times New Roman" w:hAnsi="Times New Roman" w:cs="Times New Roman"/>
          <w:color w:val="000000"/>
          <w:sz w:val="28"/>
          <w:szCs w:val="28"/>
        </w:rPr>
        <w:softHyphen/>
        <w:t>ровании личности ребенка. Ха</w:t>
      </w:r>
      <w:r w:rsidR="004677AF" w:rsidRPr="00407C0D">
        <w:rPr>
          <w:rFonts w:ascii="Times New Roman" w:hAnsi="Times New Roman" w:cs="Times New Roman"/>
          <w:color w:val="000000"/>
          <w:sz w:val="28"/>
          <w:szCs w:val="28"/>
        </w:rPr>
        <w:softHyphen/>
        <w:t>рактерной особенностью этого периода жизни человека является быстрый темп физического и психического разви</w:t>
      </w:r>
      <w:r w:rsidR="004677AF" w:rsidRPr="00407C0D">
        <w:rPr>
          <w:rFonts w:ascii="Times New Roman" w:hAnsi="Times New Roman" w:cs="Times New Roman"/>
          <w:color w:val="000000"/>
          <w:sz w:val="28"/>
          <w:szCs w:val="28"/>
        </w:rPr>
        <w:softHyphen/>
        <w:t>тия.</w:t>
      </w:r>
    </w:p>
    <w:p w:rsidR="00691579" w:rsidRPr="00691579" w:rsidRDefault="007369DB" w:rsidP="00691579">
      <w:pPr>
        <w:pStyle w:val="Style77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C0A">
        <w:rPr>
          <w:rFonts w:ascii="Times New Roman" w:hAnsi="Times New Roman" w:cs="Times New Roman"/>
          <w:sz w:val="28"/>
          <w:szCs w:val="28"/>
        </w:rPr>
        <w:t>Од</w:t>
      </w:r>
      <w:r w:rsidR="00B418EF">
        <w:rPr>
          <w:rFonts w:ascii="Times New Roman" w:hAnsi="Times New Roman" w:cs="Times New Roman"/>
          <w:sz w:val="28"/>
          <w:szCs w:val="28"/>
        </w:rPr>
        <w:t>ним из основных новообразований</w:t>
      </w:r>
      <w:r w:rsidRPr="00657C0A">
        <w:rPr>
          <w:rFonts w:ascii="Times New Roman" w:hAnsi="Times New Roman" w:cs="Times New Roman"/>
          <w:sz w:val="28"/>
          <w:szCs w:val="28"/>
        </w:rPr>
        <w:t xml:space="preserve"> данного возраста является развитие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23D">
        <w:rPr>
          <w:rFonts w:ascii="Times New Roman" w:hAnsi="Times New Roman" w:cs="Times New Roman"/>
          <w:sz w:val="28"/>
          <w:szCs w:val="28"/>
        </w:rPr>
        <w:t xml:space="preserve">К концу третьего года жизни речь становится средством </w:t>
      </w:r>
      <w:r w:rsidR="004677AF">
        <w:rPr>
          <w:rFonts w:ascii="Times New Roman" w:hAnsi="Times New Roman" w:cs="Times New Roman"/>
          <w:sz w:val="28"/>
          <w:szCs w:val="28"/>
        </w:rPr>
        <w:t>общения ребенка со сверстниками и взрослыми.</w:t>
      </w:r>
      <w:r w:rsidR="004677AF" w:rsidRPr="0046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579">
        <w:rPr>
          <w:rFonts w:ascii="Times New Roman" w:hAnsi="Times New Roman" w:cs="Times New Roman"/>
          <w:sz w:val="28"/>
          <w:szCs w:val="28"/>
        </w:rPr>
        <w:t>В</w:t>
      </w:r>
      <w:r w:rsidR="00691579" w:rsidRPr="00E7662E">
        <w:rPr>
          <w:rFonts w:ascii="Times New Roman" w:hAnsi="Times New Roman" w:cs="Times New Roman"/>
          <w:sz w:val="28"/>
          <w:szCs w:val="28"/>
        </w:rPr>
        <w:t xml:space="preserve"> ходе совместной </w:t>
      </w:r>
      <w:proofErr w:type="gramStart"/>
      <w:r w:rsidR="00691579" w:rsidRPr="00E766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91579" w:rsidRPr="00E7662E">
        <w:rPr>
          <w:rFonts w:ascii="Times New Roman" w:hAnsi="Times New Roman" w:cs="Times New Roman"/>
          <w:sz w:val="28"/>
          <w:szCs w:val="28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571F03" w:rsidRDefault="00691579" w:rsidP="00691579">
      <w:pPr>
        <w:pStyle w:val="Style7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F6231" w:rsidRPr="008E2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7AF" w:rsidRPr="00407C0D">
        <w:rPr>
          <w:rFonts w:ascii="Times New Roman" w:hAnsi="Times New Roman" w:cs="Times New Roman"/>
          <w:color w:val="000000"/>
          <w:sz w:val="28"/>
          <w:szCs w:val="28"/>
        </w:rPr>
        <w:t>С развитием слушания и понимания сообщений, происходит использование речи как средства познания действительности</w:t>
      </w:r>
      <w:r w:rsidR="004677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69DB">
        <w:rPr>
          <w:rFonts w:ascii="Times New Roman" w:hAnsi="Times New Roman" w:cs="Times New Roman"/>
          <w:sz w:val="28"/>
          <w:szCs w:val="28"/>
        </w:rPr>
        <w:t xml:space="preserve"> </w:t>
      </w:r>
      <w:r w:rsidR="00571F03" w:rsidRPr="00E7662E">
        <w:rPr>
          <w:rFonts w:ascii="Times New Roman" w:hAnsi="Times New Roman" w:cs="Times New Roman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571F03" w:rsidRPr="00691579" w:rsidRDefault="008E241E" w:rsidP="004F4F1E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9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F03" w:rsidRPr="00E7662E">
        <w:rPr>
          <w:rFonts w:ascii="Times New Roman" w:hAnsi="Times New Roman" w:cs="Times New Roman"/>
          <w:sz w:val="28"/>
          <w:szCs w:val="28"/>
        </w:rPr>
        <w:t>Интенсивно развивается активная речь детей. К трем годам они осваивают основные грамматические структуры, пытаю</w:t>
      </w:r>
      <w:r w:rsidR="00571F03">
        <w:rPr>
          <w:rFonts w:ascii="Times New Roman" w:hAnsi="Times New Roman" w:cs="Times New Roman"/>
          <w:sz w:val="28"/>
          <w:szCs w:val="28"/>
        </w:rPr>
        <w:t xml:space="preserve">тся строить простые </w:t>
      </w:r>
      <w:r w:rsidR="00571F03">
        <w:rPr>
          <w:rFonts w:ascii="Times New Roman" w:hAnsi="Times New Roman" w:cs="Times New Roman"/>
          <w:sz w:val="28"/>
          <w:szCs w:val="28"/>
        </w:rPr>
        <w:lastRenderedPageBreak/>
        <w:t>предложения</w:t>
      </w:r>
      <w:r w:rsidR="00571F03" w:rsidRPr="00E7662E">
        <w:rPr>
          <w:rFonts w:ascii="Times New Roman" w:hAnsi="Times New Roman" w:cs="Times New Roman"/>
          <w:sz w:val="28"/>
          <w:szCs w:val="28"/>
        </w:rPr>
        <w:t xml:space="preserve">, в разговоре </w:t>
      </w:r>
      <w:proofErr w:type="gramStart"/>
      <w:r w:rsidR="00571F03" w:rsidRPr="00E766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71F03" w:rsidRPr="00E7662E">
        <w:rPr>
          <w:rFonts w:ascii="Times New Roman" w:hAnsi="Times New Roman" w:cs="Times New Roman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слов.</w:t>
      </w:r>
    </w:p>
    <w:p w:rsidR="00500F3B" w:rsidRPr="00571F03" w:rsidRDefault="00B418EF" w:rsidP="00500F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160" w:rsidRPr="0040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восприятие и память детей раннего возраста носят непроизвольный характер. Развитие восприятия происходит на основе </w:t>
      </w:r>
      <w:r w:rsidR="0085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внешне - </w:t>
      </w:r>
      <w:r w:rsidR="00852160" w:rsidRPr="0040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ориентированного действия (по форме, величине, цвету), при непосредственном соотношении и сравнении предметов. Узнать и запомнить ребенок может только то, что ему понравилось или заинтересовало.</w:t>
      </w:r>
      <w:r w:rsidR="0085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F3B" w:rsidRPr="0017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способ познания</w:t>
      </w:r>
      <w:r w:rsidR="00500F3B" w:rsidRPr="0040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 </w:t>
      </w:r>
      <w:r w:rsidR="00500F3B" w:rsidRPr="0017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 мира</w:t>
      </w:r>
      <w:r w:rsidR="00500F3B" w:rsidRPr="0040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возрасте - это </w:t>
      </w:r>
      <w:r w:rsidR="00500F3B" w:rsidRPr="0017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проб и ошибок.</w:t>
      </w:r>
      <w:r w:rsidR="0050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5DDC" w:rsidRDefault="00CC5DDC" w:rsidP="00CC5D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7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 становится более самостоятельным. Если взрослые не принимают во внимание потребность ребенка в самостоятельности, излишней опекой стесняют инициативу, это может привести к возникновению упрямства, негативизма, желания делать все наперекор требованиям взрослых.  </w:t>
      </w:r>
    </w:p>
    <w:p w:rsidR="00CC5DDC" w:rsidRDefault="00CC5DDC" w:rsidP="00CC5D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7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крепнет весь организм малыша.</w:t>
      </w:r>
      <w:r w:rsidR="00D7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выносливой становится нервная система. Этим и объясняется «скачок» в развитии возрастных возможностей ребенка третьего года жизни. Развивается память и внимание, совершенствуются процессы запоминания.</w:t>
      </w:r>
      <w:r w:rsidR="0067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развиваться наглядно – действенное мышление. </w:t>
      </w:r>
    </w:p>
    <w:p w:rsidR="00CC5DDC" w:rsidRDefault="00CC5DDC" w:rsidP="00CC5D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Взаимоотношения ярко проявляются в игровой деятельности. Дети скорее играют рядом, чем активно вступают во взаимодействие. Конфликты возникают преимущественно по поводу игрушек. Начинает развиваться самооценка, при этом дети в значительной мере ориентируются на оценку воспитателя.</w:t>
      </w:r>
      <w:r w:rsidR="0049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DDC" w:rsidRPr="00BE61A8" w:rsidRDefault="00CC5DDC" w:rsidP="00CC5D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0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механизмом развития ребенка в этом воз</w:t>
      </w:r>
      <w:r w:rsidRPr="0040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растном периоде является подражание.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перелом обнаруживается в появлении, с одной стороны, ярко выраженного стремления к самостоятельности, а с другой – желания быть похожим на взрослых, подрожать им. </w:t>
      </w:r>
      <w:r w:rsidR="00BE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рост активной деятельности малыша.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Разрешением этого противоречия становится появление игровой деятельности как ведущей в дошкольном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возрасте. </w:t>
      </w:r>
      <w:r w:rsidR="001268F2" w:rsidRPr="0040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носит предметно</w:t>
      </w:r>
      <w:r w:rsidR="001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8F2" w:rsidRPr="0040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манипуляцион</w:t>
      </w:r>
      <w:r w:rsidR="001268F2" w:rsidRPr="0040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характер.</w:t>
      </w:r>
      <w:r w:rsidR="00BE61A8" w:rsidRPr="00BE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содержанием игры младших дошкольников являются действия с игрушками и предметами – заместителями.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третьего года жизни начинает развиваться воображение.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D31D1D" w:rsidRPr="00A81EEA" w:rsidRDefault="00F96D32" w:rsidP="00A81EEA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D31D1D" w:rsidRPr="00D3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Методика развития речи и обучение родному языку  детей третьего года жизни.</w:t>
      </w:r>
    </w:p>
    <w:p w:rsidR="005B4655" w:rsidRPr="00D31D1D" w:rsidRDefault="00010232" w:rsidP="00D31D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BC0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5B4655" w:rsidRPr="007B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Фонетика</w:t>
      </w:r>
    </w:p>
    <w:p w:rsidR="005B4655" w:rsidRPr="003F2F4D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Усвоение звуковой стороны языка начинается с того момента, когда язык начинает служить средством общения. Это, с одной стороны, понимание слов взрослых, обращенных к ребенку, с другой – первые самостоятельно произносимые слова. Одновременно с развитием фонематического восприятия происходит интенсивное развитие активного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3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 овладение произношением.  Формирование связной речи у ребенка и тесно связанное с ним усвоение грамматического строя родного языка невозможно вне овладения звуковой системой речи. Ее усвоение представляет собой ту основу, на которой строится овладение языком как основным средством общения.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7FEE">
        <w:rPr>
          <w:sz w:val="28"/>
          <w:szCs w:val="28"/>
        </w:rPr>
        <w:t>Дошкольное детство – наиболее благоприятный период для воспитания звуковой культуры речи. Овладение четким и правильным произношением должно быть завершено в детском саду (к пяти годам).</w:t>
      </w:r>
    </w:p>
    <w:p w:rsidR="005B4655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овладения звуковой культурой речи необходимо:</w:t>
      </w:r>
    </w:p>
    <w:p w:rsidR="005B4655" w:rsidRPr="003F2F4D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Pr="003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 несложных фраз (из 2–4 слов).</w:t>
      </w:r>
    </w:p>
    <w:p w:rsidR="005B4655" w:rsidRPr="003F2F4D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артикуляционного и голосового аппарата, </w:t>
      </w:r>
    </w:p>
    <w:p w:rsidR="005B4655" w:rsidRPr="003F2F4D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дыхания, слухового внимания.</w:t>
      </w:r>
    </w:p>
    <w:p w:rsidR="005B4655" w:rsidRPr="003F2F4D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F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пользоваться (по подражанию) высотой и силой </w:t>
      </w:r>
    </w:p>
    <w:p w:rsidR="005B4655" w:rsidRPr="003F2F4D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 («Киска, брысь!», «Кто пришел?», «Кто стучит?»).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6B12E2">
        <w:rPr>
          <w:sz w:val="28"/>
          <w:szCs w:val="28"/>
        </w:rPr>
        <w:t>Для того чтобы обеспечить хорошую, четкую, правильную, интонационно выразительную речь, следует начиная с раннего возраста проводить работу с детьми по развитию звуковой культуры речи.</w:t>
      </w:r>
      <w:r w:rsidRPr="005740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C45A8B">
        <w:rPr>
          <w:sz w:val="28"/>
          <w:szCs w:val="28"/>
        </w:rPr>
        <w:t xml:space="preserve">Воспитание звуковой культуры речи предполагает: </w:t>
      </w:r>
    </w:p>
    <w:p w:rsidR="005B4655" w:rsidRDefault="005B4655" w:rsidP="005B4655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A8B">
        <w:rPr>
          <w:sz w:val="28"/>
          <w:szCs w:val="28"/>
        </w:rPr>
        <w:t xml:space="preserve">развитие речевого слуха, на основе которого происходит восприятие и различение фонологических средств языка; </w:t>
      </w:r>
    </w:p>
    <w:p w:rsidR="005B4655" w:rsidRDefault="005B4655" w:rsidP="005B4655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A8B">
        <w:rPr>
          <w:sz w:val="28"/>
          <w:szCs w:val="28"/>
        </w:rPr>
        <w:t xml:space="preserve">обучение правильному звукопроизношению; </w:t>
      </w:r>
    </w:p>
    <w:p w:rsidR="005B4655" w:rsidRDefault="005B4655" w:rsidP="005B4655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A8B">
        <w:rPr>
          <w:sz w:val="28"/>
          <w:szCs w:val="28"/>
        </w:rPr>
        <w:t xml:space="preserve">воспитание орфоэпической правильности речи; </w:t>
      </w:r>
    </w:p>
    <w:p w:rsidR="005B4655" w:rsidRDefault="005B4655" w:rsidP="005B4655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5A8B">
        <w:rPr>
          <w:sz w:val="28"/>
          <w:szCs w:val="28"/>
        </w:rPr>
        <w:t>овладение средствами звуковой выразительности речи (тон речи, тембр голоса, темп, ударение, сила голоса, инто</w:t>
      </w:r>
      <w:r>
        <w:rPr>
          <w:sz w:val="28"/>
          <w:szCs w:val="28"/>
        </w:rPr>
        <w:t xml:space="preserve">нация); </w:t>
      </w:r>
    </w:p>
    <w:p w:rsidR="005B4655" w:rsidRDefault="005B4655" w:rsidP="005B4655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выработку четкой дикции.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4F1E" w:rsidRPr="00165A21">
        <w:rPr>
          <w:sz w:val="28"/>
          <w:szCs w:val="28"/>
        </w:rPr>
        <w:t xml:space="preserve"> </w:t>
      </w:r>
      <w:r w:rsidRPr="006B12E2">
        <w:rPr>
          <w:sz w:val="28"/>
          <w:szCs w:val="28"/>
        </w:rPr>
        <w:t xml:space="preserve">Формирование звуковой культуры речи должно осуществляться путем систематического и постоянного общения детей </w:t>
      </w:r>
      <w:proofErr w:type="gramStart"/>
      <w:r w:rsidRPr="006B12E2">
        <w:rPr>
          <w:sz w:val="28"/>
          <w:szCs w:val="28"/>
        </w:rPr>
        <w:t>со</w:t>
      </w:r>
      <w:proofErr w:type="gramEnd"/>
      <w:r w:rsidRPr="006B12E2">
        <w:rPr>
          <w:sz w:val="28"/>
          <w:szCs w:val="28"/>
        </w:rPr>
        <w:t xml:space="preserve"> взрослыми. Главная задача на этом этапе — постоянно развивать слуховое восприятие, укреплять и развивать органы артикуляционного аппарата.</w:t>
      </w:r>
      <w:r>
        <w:rPr>
          <w:sz w:val="28"/>
          <w:szCs w:val="28"/>
        </w:rPr>
        <w:t xml:space="preserve">  </w:t>
      </w:r>
    </w:p>
    <w:p w:rsidR="005B4655" w:rsidRPr="00222EE2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7FEE">
        <w:rPr>
          <w:sz w:val="28"/>
          <w:szCs w:val="28"/>
        </w:rPr>
        <w:t>Третий год жизни благоприятен для воспитания звуковой культуры речи, кроме того, совершенствуется работа мышц языка, губ, нижней челюсти. При правильных условиях воспитания к 3 годам ребенок усваивает все основные звуки языка</w:t>
      </w:r>
      <w:r>
        <w:rPr>
          <w:sz w:val="28"/>
          <w:szCs w:val="28"/>
        </w:rPr>
        <w:t>. Как показывает практика, в этой возрастной группе реализация программных задач осуществляется в ходе дидактических игр и упражнений.</w:t>
      </w:r>
    </w:p>
    <w:p w:rsidR="005B4655" w:rsidRPr="00D214DA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Основной задачей воспитания звуковой культуры речи у детей третьего года жизни является обучение их правильному произношению звуков, отчетливому и внятному произнесению слов. Поэтому большая часть заданий должна быть направлена на уточнение и закрепление правильного произношения звуков, которые следует давать в определенней последовательности, с учетом их артикуляционной трудности. В этом возрасте уточняется произношение почти всех звуков русского языка, кроме группы шипящих ([</w:t>
      </w:r>
      <w:proofErr w:type="spellStart"/>
      <w:r w:rsidRPr="00EC02E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EC02E5">
        <w:rPr>
          <w:rFonts w:ascii="Times New Roman" w:eastAsia="Times New Roman" w:hAnsi="Times New Roman" w:cs="Times New Roman"/>
          <w:sz w:val="28"/>
          <w:szCs w:val="28"/>
          <w:lang w:eastAsia="ru-RU"/>
        </w:rPr>
        <w:t>], [ж], [ч'], [</w:t>
      </w:r>
      <w:proofErr w:type="spellStart"/>
      <w:r w:rsidRPr="00EC02E5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EC02E5">
        <w:rPr>
          <w:rFonts w:ascii="Times New Roman" w:eastAsia="Times New Roman" w:hAnsi="Times New Roman" w:cs="Times New Roman"/>
          <w:sz w:val="28"/>
          <w:szCs w:val="28"/>
          <w:lang w:eastAsia="ru-RU"/>
        </w:rPr>
        <w:t>']) и звуков [л], [</w:t>
      </w:r>
      <w:proofErr w:type="spellStart"/>
      <w:proofErr w:type="gramStart"/>
      <w:r w:rsidRPr="00EC02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C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165A21" w:rsidRPr="00D214DA" w:rsidRDefault="00165A21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655" w:rsidRPr="007B19B4" w:rsidRDefault="005B4655" w:rsidP="007B19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Слуховое восприятие речи</w:t>
      </w:r>
    </w:p>
    <w:p w:rsidR="005B4655" w:rsidRDefault="009721C8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4655" w:rsidRPr="00B67097">
        <w:rPr>
          <w:sz w:val="28"/>
          <w:szCs w:val="28"/>
        </w:rPr>
        <w:t xml:space="preserve">Восприятие речи, овладение ее звуковой стороной полностью зависят от </w:t>
      </w:r>
      <w:proofErr w:type="spellStart"/>
      <w:r w:rsidR="005B4655" w:rsidRPr="00B67097">
        <w:rPr>
          <w:sz w:val="28"/>
          <w:szCs w:val="28"/>
        </w:rPr>
        <w:t>сформированности</w:t>
      </w:r>
      <w:proofErr w:type="spellEnd"/>
      <w:r w:rsidR="005B4655" w:rsidRPr="00B67097">
        <w:rPr>
          <w:sz w:val="28"/>
          <w:szCs w:val="28"/>
        </w:rPr>
        <w:t xml:space="preserve"> и развития слуха, который в раннем возрасте развивается раньше артикуляционного аппарата. С его помощью воспринимаются все тонкости звучащей речи, он регулирует и контролирует речь </w:t>
      </w:r>
      <w:proofErr w:type="gramStart"/>
      <w:r w:rsidR="005B4655" w:rsidRPr="00B67097">
        <w:rPr>
          <w:sz w:val="28"/>
          <w:szCs w:val="28"/>
        </w:rPr>
        <w:t>говорящего</w:t>
      </w:r>
      <w:proofErr w:type="gramEnd"/>
      <w:r w:rsidR="005B4655" w:rsidRPr="00B67097">
        <w:rPr>
          <w:sz w:val="28"/>
          <w:szCs w:val="28"/>
        </w:rPr>
        <w:t>.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7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651206">
        <w:rPr>
          <w:sz w:val="28"/>
          <w:szCs w:val="28"/>
        </w:rPr>
        <w:t>Слух является непременным условием формирования речи. Ребенок начинает говорить благодаря тому, что слышит речь окружающих. Всякое нарушение слуха в раннем детстве отрицательно влияет на развитие речи. Поэтому при сложном косноязычии всегда надо проверить слух ребенка и выяснить, не вызвано ли данное нарушение речи снижением слуха.</w:t>
      </w:r>
      <w:r w:rsidRPr="003B1AE5">
        <w:rPr>
          <w:sz w:val="28"/>
          <w:szCs w:val="28"/>
        </w:rPr>
        <w:t xml:space="preserve">  </w:t>
      </w:r>
    </w:p>
    <w:p w:rsidR="005B4655" w:rsidRPr="00222EE2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1AE5">
        <w:rPr>
          <w:sz w:val="28"/>
          <w:szCs w:val="28"/>
        </w:rPr>
        <w:t xml:space="preserve">     </w:t>
      </w:r>
      <w:r w:rsidRPr="00651206">
        <w:rPr>
          <w:sz w:val="28"/>
          <w:szCs w:val="28"/>
        </w:rPr>
        <w:t xml:space="preserve">Нарушение звукопроизношения встречается и у детей с нормальным слухом. В этих случаях косноязычие вызвано либо нарушением моторики артикуляционного аппарата, либо недостаточным развитием фонематического восприятия. </w:t>
      </w:r>
    </w:p>
    <w:p w:rsidR="005B4655" w:rsidRPr="003B1AE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1AE5">
        <w:rPr>
          <w:sz w:val="28"/>
          <w:szCs w:val="28"/>
        </w:rPr>
        <w:t xml:space="preserve">        Фонематическим восприятием называется способность воспринимать на слух и точно дифференцировать все звуки речи (фонемы), особенно звуки, близкие по звучанию, например, </w:t>
      </w:r>
      <w:proofErr w:type="spellStart"/>
      <w:r w:rsidRPr="003B1AE5">
        <w:rPr>
          <w:sz w:val="28"/>
          <w:szCs w:val="28"/>
        </w:rPr>
        <w:t>п</w:t>
      </w:r>
      <w:proofErr w:type="spellEnd"/>
      <w:r w:rsidRPr="003B1AE5">
        <w:rPr>
          <w:sz w:val="28"/>
          <w:szCs w:val="28"/>
        </w:rPr>
        <w:t>—б, с—</w:t>
      </w:r>
      <w:proofErr w:type="spellStart"/>
      <w:r w:rsidRPr="003B1AE5">
        <w:rPr>
          <w:sz w:val="28"/>
          <w:szCs w:val="28"/>
        </w:rPr>
        <w:t>ш</w:t>
      </w:r>
      <w:proofErr w:type="spellEnd"/>
      <w:r w:rsidRPr="003B1AE5">
        <w:rPr>
          <w:sz w:val="28"/>
          <w:szCs w:val="28"/>
        </w:rPr>
        <w:t>, л—р.</w:t>
      </w:r>
    </w:p>
    <w:p w:rsidR="005B4655" w:rsidRPr="003B1AE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1AE5">
        <w:rPr>
          <w:sz w:val="28"/>
          <w:szCs w:val="28"/>
        </w:rPr>
        <w:t xml:space="preserve">        Дети с хорошим фонематическим восприятием рано начинают говорить чисто, так как они четко воспринимают все звуки нашей речи — фонемы. У других детей фонематическое восприятие надо развивать на речевых занятиях.</w:t>
      </w:r>
    </w:p>
    <w:p w:rsidR="005B4655" w:rsidRPr="0034336D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1AE5">
        <w:rPr>
          <w:sz w:val="28"/>
          <w:szCs w:val="28"/>
        </w:rPr>
        <w:t xml:space="preserve">        Недостаточное развитие фонематического восприятия тормозит процесс звукообразования у ребенка: звуки формируются с большой задержкой и часто искаженно. Дети с нарушением фонематического восприятия часто искажают в речи даже те звуки, которые умеют произносить правильно в </w:t>
      </w:r>
      <w:r w:rsidRPr="00C571BC">
        <w:rPr>
          <w:sz w:val="28"/>
          <w:szCs w:val="28"/>
        </w:rPr>
        <w:t xml:space="preserve">отдельности. 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2C7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Целенаправленное развитие слухового восприятия является важной предпосылкой для формирования звуковой стороны речи. Благодаря хорошо развитому слуховому восприятию ребёнок овладевает умением </w:t>
      </w:r>
      <w:r>
        <w:rPr>
          <w:sz w:val="28"/>
          <w:szCs w:val="28"/>
        </w:rPr>
        <w:lastRenderedPageBreak/>
        <w:t>слышать и дифференцировать звуки и звукоподражания, различать громкость и скорость их произнесения.</w:t>
      </w:r>
    </w:p>
    <w:p w:rsidR="005B4655" w:rsidRPr="00DB1D07" w:rsidRDefault="005B4655" w:rsidP="005B4655">
      <w:pPr>
        <w:pStyle w:val="2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DB1D07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Артикуляция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1BC">
        <w:rPr>
          <w:sz w:val="28"/>
          <w:szCs w:val="28"/>
        </w:rPr>
        <w:t xml:space="preserve">       Дети отличаются друг от </w:t>
      </w:r>
      <w:proofErr w:type="gramStart"/>
      <w:r w:rsidRPr="00C571BC">
        <w:rPr>
          <w:sz w:val="28"/>
          <w:szCs w:val="28"/>
        </w:rPr>
        <w:t>друга</w:t>
      </w:r>
      <w:proofErr w:type="gramEnd"/>
      <w:r w:rsidRPr="00C571BC">
        <w:rPr>
          <w:sz w:val="28"/>
          <w:szCs w:val="28"/>
        </w:rPr>
        <w:t xml:space="preserve"> как по степени развития фонематического восприятия, так и по развитию моторики. </w:t>
      </w:r>
      <w:r w:rsidRPr="00AE62B9">
        <w:rPr>
          <w:sz w:val="28"/>
          <w:szCs w:val="28"/>
        </w:rPr>
        <w:t>Отклонения в строении артикуляционного аппарата (неправильный прикус, нарушения в строении зубочелюстной системы, короткая подъязычная связка, расщепления твердого и мягкого неба, губы и др.), а также недостаточная подвижность речевых органов (мышц нижней челюсти, языка, губ, мягкого неба) нередко являются причиной неправильного, нечеткого произношения звуков, слов и фраз.</w:t>
      </w:r>
      <w:r>
        <w:rPr>
          <w:sz w:val="28"/>
          <w:szCs w:val="28"/>
        </w:rPr>
        <w:t xml:space="preserve"> </w:t>
      </w:r>
    </w:p>
    <w:p w:rsidR="005B4655" w:rsidRPr="00853798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571BC">
        <w:rPr>
          <w:sz w:val="28"/>
          <w:szCs w:val="28"/>
        </w:rPr>
        <w:t>Некоторым детям легко даются артикуляционные движения, и они с одного показа и объяснения могут усвоить произношение прежде недоступного для них звука. Другие дети плохо владеют своими речевыми органами, и нужна длительная тренировка для того, чтобы они смогли произвести необходимое речевое движение.</w:t>
      </w:r>
      <w:r w:rsidRPr="00557FEE">
        <w:rPr>
          <w:sz w:val="28"/>
          <w:szCs w:val="28"/>
        </w:rPr>
        <w:t xml:space="preserve">       </w:t>
      </w:r>
      <w:r w:rsidRPr="00853798">
        <w:rPr>
          <w:sz w:val="28"/>
          <w:szCs w:val="28"/>
        </w:rPr>
        <w:t>Нарушение моторики языка часто сочетается с малоподвижностью верхней губы: ребенок не может ее поднять и показать верхние зубы. Это мешает правильной артикуляции свистящих, шипящих и звука р.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AE62B9">
        <w:rPr>
          <w:sz w:val="28"/>
          <w:szCs w:val="28"/>
        </w:rPr>
        <w:t>Задача совершенствования артикуляционного аппарата заключается в том, чтобы в процессе речевой гимнастики или специальных игр и упражнений укреплять мышцы детей, учить их при разговоре достаточно широко открывать рот, быстро переключать мышцы артикуляционного аппарата с одного движения на другое, развивать подвижность языка и губ, способность придавать им нужное положение для правильного воспроизведения звуков.</w:t>
      </w:r>
      <w:r w:rsidRPr="00557FEE">
        <w:rPr>
          <w:sz w:val="28"/>
          <w:szCs w:val="28"/>
        </w:rPr>
        <w:t xml:space="preserve"> </w:t>
      </w:r>
      <w:proofErr w:type="gramEnd"/>
    </w:p>
    <w:p w:rsidR="00DB5FBB" w:rsidRDefault="00DB5FBB" w:rsidP="00DB5F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артикуляционного аппарата воспитатель широко использует звукоподражательные слова, имитацию различных шумов, голосов животных с опорой на наглядность (игрушки, картинки). Полезно давать детям задания, в которых нужно произнести звуки и звукосочетания, </w:t>
      </w:r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требующие резкой смены положения губ или языка, например, дуду и динь-динь при закреплении звука [</w:t>
      </w:r>
      <w:proofErr w:type="spellStart"/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>] ([</w:t>
      </w:r>
      <w:proofErr w:type="spellStart"/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']) (губы то вытягиваются вперед в форме трубочки, то раздвигаются в улыбке).    </w:t>
      </w:r>
    </w:p>
    <w:p w:rsidR="00DB5FBB" w:rsidRDefault="00DB5FBB" w:rsidP="00DB5FB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7F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C92C60">
        <w:rPr>
          <w:sz w:val="28"/>
          <w:szCs w:val="28"/>
        </w:rPr>
        <w:t xml:space="preserve"> </w:t>
      </w:r>
      <w:proofErr w:type="gramStart"/>
      <w:r w:rsidRPr="00C81A36">
        <w:rPr>
          <w:sz w:val="28"/>
          <w:szCs w:val="28"/>
        </w:rPr>
        <w:t>Таким образом, систематически используя на занятиях и вне их различные звукоподражания, мы одновременно формируем и звуковую культуру речи.</w:t>
      </w:r>
      <w:proofErr w:type="gramEnd"/>
      <w:r w:rsidRPr="00C81A36">
        <w:rPr>
          <w:sz w:val="28"/>
          <w:szCs w:val="28"/>
        </w:rPr>
        <w:t xml:space="preserve"> </w:t>
      </w:r>
      <w:proofErr w:type="gramStart"/>
      <w:r w:rsidRPr="00C81A36">
        <w:rPr>
          <w:sz w:val="28"/>
          <w:szCs w:val="28"/>
        </w:rPr>
        <w:t xml:space="preserve">На облегченном для произнесении речевом материале ребенок отрабатывает ряд разделов звуковой культуры речи, подготавливая тем самым речеслуховой и </w:t>
      </w:r>
      <w:proofErr w:type="spellStart"/>
      <w:r w:rsidRPr="00C81A36">
        <w:rPr>
          <w:sz w:val="28"/>
          <w:szCs w:val="28"/>
        </w:rPr>
        <w:t>речедвигательный</w:t>
      </w:r>
      <w:proofErr w:type="spellEnd"/>
      <w:r w:rsidRPr="00C81A36">
        <w:rPr>
          <w:sz w:val="28"/>
          <w:szCs w:val="28"/>
        </w:rPr>
        <w:t xml:space="preserve"> анализаторы к более сложной акустико-артикуляционной работе.</w:t>
      </w:r>
      <w:proofErr w:type="gramEnd"/>
    </w:p>
    <w:p w:rsidR="005B4655" w:rsidRPr="007B44D1" w:rsidRDefault="00F85310" w:rsidP="005B465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5FBB">
        <w:rPr>
          <w:rFonts w:ascii="Times New Roman" w:hAnsi="Times New Roman" w:cs="Times New Roman"/>
          <w:sz w:val="28"/>
          <w:szCs w:val="28"/>
        </w:rPr>
        <w:t xml:space="preserve"> </w:t>
      </w:r>
      <w:r w:rsidR="005B4655">
        <w:rPr>
          <w:rFonts w:ascii="Times New Roman" w:hAnsi="Times New Roman" w:cs="Times New Roman"/>
          <w:sz w:val="28"/>
          <w:szCs w:val="28"/>
        </w:rPr>
        <w:t>Работа над уточнением и закреплением правильного звукопроизношения начинается с гласных звуков (</w:t>
      </w:r>
      <w:r w:rsidR="005B4655" w:rsidRPr="00557FEE">
        <w:rPr>
          <w:rFonts w:ascii="Times New Roman" w:hAnsi="Times New Roman" w:cs="Times New Roman"/>
          <w:sz w:val="28"/>
          <w:szCs w:val="28"/>
        </w:rPr>
        <w:t>а, у, и, о</w:t>
      </w:r>
      <w:r w:rsidR="005B4655">
        <w:rPr>
          <w:rFonts w:ascii="Times New Roman" w:hAnsi="Times New Roman" w:cs="Times New Roman"/>
          <w:sz w:val="28"/>
          <w:szCs w:val="28"/>
        </w:rPr>
        <w:t xml:space="preserve">) и простых в артикуляционном отношении согласных </w:t>
      </w:r>
      <w:r w:rsidR="005B4655" w:rsidRPr="00557FEE">
        <w:rPr>
          <w:rFonts w:ascii="Times New Roman" w:hAnsi="Times New Roman" w:cs="Times New Roman"/>
          <w:sz w:val="28"/>
          <w:szCs w:val="28"/>
        </w:rPr>
        <w:t xml:space="preserve">(м, </w:t>
      </w:r>
      <w:proofErr w:type="spellStart"/>
      <w:proofErr w:type="gramStart"/>
      <w:r w:rsidR="005B4655" w:rsidRPr="00557F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B4655" w:rsidRPr="00557FEE">
        <w:rPr>
          <w:rFonts w:ascii="Times New Roman" w:hAnsi="Times New Roman" w:cs="Times New Roman"/>
          <w:sz w:val="28"/>
          <w:szCs w:val="28"/>
        </w:rPr>
        <w:t xml:space="preserve">, б, </w:t>
      </w:r>
      <w:proofErr w:type="spellStart"/>
      <w:r w:rsidR="005B4655" w:rsidRPr="00557FE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5B4655" w:rsidRPr="00557FEE">
        <w:rPr>
          <w:rFonts w:ascii="Times New Roman" w:hAnsi="Times New Roman" w:cs="Times New Roman"/>
          <w:sz w:val="28"/>
          <w:szCs w:val="28"/>
        </w:rPr>
        <w:t>, в</w:t>
      </w:r>
      <w:r w:rsidR="005B4655">
        <w:rPr>
          <w:rFonts w:ascii="Times New Roman" w:hAnsi="Times New Roman" w:cs="Times New Roman"/>
          <w:sz w:val="28"/>
          <w:szCs w:val="28"/>
        </w:rPr>
        <w:t xml:space="preserve">), несмотря на то, что большинство малышей этого возраста могут правильно произносить их. Это необходимо не только для уточнения правильного произношения данных звуков, но и для развития артикуляционного аппарата, подготовки к усвоению и произнесению более сложных звуков. Так, уточняя и закрепляя правильное произношение звука </w:t>
      </w:r>
      <w:r w:rsidR="005B4655" w:rsidRPr="006C7D93">
        <w:rPr>
          <w:rFonts w:ascii="Times New Roman" w:hAnsi="Times New Roman" w:cs="Times New Roman"/>
          <w:i/>
          <w:sz w:val="28"/>
          <w:szCs w:val="28"/>
        </w:rPr>
        <w:t>и</w:t>
      </w:r>
      <w:r w:rsidR="005B4655" w:rsidRPr="00557FEE">
        <w:rPr>
          <w:rFonts w:ascii="Times New Roman" w:hAnsi="Times New Roman" w:cs="Times New Roman"/>
          <w:sz w:val="28"/>
          <w:szCs w:val="28"/>
        </w:rPr>
        <w:t>,</w:t>
      </w:r>
      <w:r w:rsidR="005B4655">
        <w:rPr>
          <w:rFonts w:ascii="Times New Roman" w:hAnsi="Times New Roman" w:cs="Times New Roman"/>
          <w:sz w:val="28"/>
          <w:szCs w:val="28"/>
        </w:rPr>
        <w:t xml:space="preserve"> воспитатель подготавливает артикуляционный аппарат ребёнка к усвоению и в дальнейшем к правильному произношению звуков </w:t>
      </w:r>
      <w:r w:rsidR="005B4655" w:rsidRPr="000207E3">
        <w:rPr>
          <w:rFonts w:ascii="Times New Roman" w:hAnsi="Times New Roman" w:cs="Times New Roman"/>
          <w:i/>
          <w:sz w:val="28"/>
          <w:szCs w:val="28"/>
        </w:rPr>
        <w:t>с</w:t>
      </w:r>
      <w:r w:rsidR="005B4655" w:rsidRPr="00557F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4655" w:rsidRPr="00557FE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B4655" w:rsidRPr="00557FEE">
        <w:rPr>
          <w:rFonts w:ascii="Times New Roman" w:hAnsi="Times New Roman" w:cs="Times New Roman"/>
          <w:sz w:val="28"/>
          <w:szCs w:val="28"/>
        </w:rPr>
        <w:t>.</w:t>
      </w:r>
      <w:r w:rsidR="005B4655">
        <w:rPr>
          <w:rFonts w:ascii="Times New Roman" w:hAnsi="Times New Roman" w:cs="Times New Roman"/>
          <w:sz w:val="28"/>
          <w:szCs w:val="28"/>
        </w:rPr>
        <w:t xml:space="preserve"> При произнесении звуков </w:t>
      </w:r>
      <w:r w:rsidR="005B4655" w:rsidRPr="000207E3">
        <w:rPr>
          <w:rFonts w:ascii="Times New Roman" w:hAnsi="Times New Roman" w:cs="Times New Roman"/>
          <w:i/>
          <w:sz w:val="28"/>
          <w:szCs w:val="28"/>
        </w:rPr>
        <w:t>и, с</w:t>
      </w:r>
      <w:r w:rsidR="005B4655" w:rsidRPr="00557F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4655" w:rsidRPr="00557FE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B4655" w:rsidRPr="00557FEE">
        <w:rPr>
          <w:rFonts w:ascii="Times New Roman" w:hAnsi="Times New Roman" w:cs="Times New Roman"/>
          <w:sz w:val="28"/>
          <w:szCs w:val="28"/>
        </w:rPr>
        <w:t xml:space="preserve"> </w:t>
      </w:r>
      <w:r w:rsidR="005B4655">
        <w:rPr>
          <w:rFonts w:ascii="Times New Roman" w:hAnsi="Times New Roman" w:cs="Times New Roman"/>
          <w:sz w:val="28"/>
          <w:szCs w:val="28"/>
        </w:rPr>
        <w:t xml:space="preserve">губы растянуты, как при улыбке, зубы сближены и имеют щель 1-2 мм, широкий кончик языка приближен к нижним резцам и касается их, боковые края языка прижаты к верхним коренным зубам. Упражняя детей в чётком и правильном произнесении звука </w:t>
      </w:r>
      <w:r w:rsidR="005B4655" w:rsidRPr="00877B2D">
        <w:rPr>
          <w:rFonts w:ascii="Times New Roman" w:hAnsi="Times New Roman" w:cs="Times New Roman"/>
          <w:i/>
          <w:sz w:val="28"/>
          <w:szCs w:val="28"/>
        </w:rPr>
        <w:t>г</w:t>
      </w:r>
      <w:r w:rsidR="005B4655" w:rsidRPr="00557FEE">
        <w:rPr>
          <w:rFonts w:ascii="Times New Roman" w:hAnsi="Times New Roman" w:cs="Times New Roman"/>
          <w:sz w:val="28"/>
          <w:szCs w:val="28"/>
        </w:rPr>
        <w:t>,</w:t>
      </w:r>
      <w:r w:rsidR="005B4655">
        <w:rPr>
          <w:rFonts w:ascii="Times New Roman" w:hAnsi="Times New Roman" w:cs="Times New Roman"/>
          <w:sz w:val="28"/>
          <w:szCs w:val="28"/>
        </w:rPr>
        <w:t xml:space="preserve">  педагог создаёт предпосылки для успешного усвоения звука </w:t>
      </w:r>
      <w:proofErr w:type="spellStart"/>
      <w:r w:rsidR="005B4655" w:rsidRPr="00877B2D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="005B4655">
        <w:rPr>
          <w:rFonts w:ascii="Times New Roman" w:hAnsi="Times New Roman" w:cs="Times New Roman"/>
          <w:sz w:val="28"/>
          <w:szCs w:val="28"/>
        </w:rPr>
        <w:t xml:space="preserve">, близкого по артикуляции к звукам </w:t>
      </w:r>
      <w:r w:rsidR="005B4655" w:rsidRPr="00877B2D">
        <w:rPr>
          <w:rFonts w:ascii="Times New Roman" w:hAnsi="Times New Roman" w:cs="Times New Roman"/>
          <w:i/>
          <w:sz w:val="28"/>
          <w:szCs w:val="28"/>
        </w:rPr>
        <w:t xml:space="preserve">т, </w:t>
      </w:r>
      <w:proofErr w:type="gramStart"/>
      <w:r w:rsidR="005B4655" w:rsidRPr="00877B2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B4655" w:rsidRPr="00557FEE">
        <w:rPr>
          <w:rFonts w:ascii="Times New Roman" w:hAnsi="Times New Roman" w:cs="Times New Roman"/>
          <w:sz w:val="28"/>
          <w:szCs w:val="28"/>
        </w:rPr>
        <w:t>.</w:t>
      </w:r>
      <w:r w:rsidR="005B4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65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B4655">
        <w:rPr>
          <w:rFonts w:ascii="Times New Roman" w:hAnsi="Times New Roman" w:cs="Times New Roman"/>
          <w:sz w:val="28"/>
          <w:szCs w:val="28"/>
        </w:rPr>
        <w:t xml:space="preserve"> произнесении звуков </w:t>
      </w:r>
      <w:r w:rsidR="005B4655" w:rsidRPr="002C30DA">
        <w:rPr>
          <w:rFonts w:ascii="Times New Roman" w:hAnsi="Times New Roman" w:cs="Times New Roman"/>
          <w:i/>
          <w:sz w:val="28"/>
          <w:szCs w:val="28"/>
        </w:rPr>
        <w:t>у, о</w:t>
      </w:r>
      <w:r w:rsidR="005B4655">
        <w:rPr>
          <w:rFonts w:ascii="Times New Roman" w:hAnsi="Times New Roman" w:cs="Times New Roman"/>
          <w:sz w:val="28"/>
          <w:szCs w:val="28"/>
        </w:rPr>
        <w:t xml:space="preserve"> губы округляются и вытягиваются вперёд, как и при произнесении шипящих звуков </w:t>
      </w:r>
      <w:proofErr w:type="spellStart"/>
      <w:r w:rsidR="005B4655" w:rsidRPr="00B82115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="005B4655" w:rsidRPr="00B82115">
        <w:rPr>
          <w:rFonts w:ascii="Times New Roman" w:hAnsi="Times New Roman" w:cs="Times New Roman"/>
          <w:i/>
          <w:sz w:val="28"/>
          <w:szCs w:val="28"/>
        </w:rPr>
        <w:t xml:space="preserve">, ж, ч, </w:t>
      </w:r>
      <w:proofErr w:type="spellStart"/>
      <w:r w:rsidR="005B4655" w:rsidRPr="00B82115">
        <w:rPr>
          <w:rFonts w:ascii="Times New Roman" w:hAnsi="Times New Roman" w:cs="Times New Roman"/>
          <w:i/>
          <w:sz w:val="28"/>
          <w:szCs w:val="28"/>
        </w:rPr>
        <w:t>щ</w:t>
      </w:r>
      <w:proofErr w:type="spellEnd"/>
      <w:r w:rsidR="005B4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489E" w:rsidRPr="00134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Уточняя и закрепляя правильное звукопроизношение, особое внимание следует уделять детям, которые с трудом или неправильно усваивают звуки. Своевременное выявление таких дефектов и оказание помощи ребёнку имеет большое профилактическое значение. Предусмотреть недостаток </w:t>
      </w:r>
      <w:r>
        <w:rPr>
          <w:sz w:val="28"/>
          <w:szCs w:val="28"/>
        </w:rPr>
        <w:lastRenderedPageBreak/>
        <w:t xml:space="preserve">бывает легче, чем устранить его в </w:t>
      </w:r>
      <w:proofErr w:type="gramStart"/>
      <w:r>
        <w:rPr>
          <w:sz w:val="28"/>
          <w:szCs w:val="28"/>
        </w:rPr>
        <w:t>более старшем</w:t>
      </w:r>
      <w:proofErr w:type="gramEnd"/>
      <w:r>
        <w:rPr>
          <w:sz w:val="28"/>
          <w:szCs w:val="28"/>
        </w:rPr>
        <w:t xml:space="preserve"> возрасте, когда ребёнок привыкает к неправильному произношению и не замечает его.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16A3" w:rsidRPr="00031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последующих этапах звуки закрепляются в словах. При этом важно следить не только за правильным произношением детьми звуков, но и за чёткостью, внятностью произнесения слов.</w:t>
      </w:r>
      <w:r w:rsidRPr="00003BBE">
        <w:rPr>
          <w:sz w:val="28"/>
          <w:szCs w:val="28"/>
        </w:rPr>
        <w:t xml:space="preserve">  </w:t>
      </w:r>
      <w:r w:rsidRPr="00557FEE">
        <w:rPr>
          <w:sz w:val="28"/>
          <w:szCs w:val="28"/>
        </w:rPr>
        <w:t>Четкость и ясность речи (дикция) отрабатываются при помощи специального речевого материала</w:t>
      </w:r>
      <w:r>
        <w:rPr>
          <w:sz w:val="28"/>
          <w:szCs w:val="28"/>
        </w:rPr>
        <w:t xml:space="preserve">: шуток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 xml:space="preserve"> (Бы-бы-бы -   </w:t>
      </w:r>
      <w:r w:rsidRPr="00557FEE">
        <w:rPr>
          <w:sz w:val="28"/>
          <w:szCs w:val="28"/>
        </w:rPr>
        <w:t xml:space="preserve">идет дым из трубы); </w:t>
      </w:r>
      <w:proofErr w:type="spellStart"/>
      <w:r w:rsidRPr="00557FEE">
        <w:rPr>
          <w:sz w:val="28"/>
          <w:szCs w:val="28"/>
        </w:rPr>
        <w:t>чистоговорок</w:t>
      </w:r>
      <w:proofErr w:type="spellEnd"/>
      <w:r w:rsidRPr="00557FEE">
        <w:rPr>
          <w:sz w:val="28"/>
          <w:szCs w:val="28"/>
        </w:rPr>
        <w:t xml:space="preserve">, насыщенных определенными группами звуков (У Сани </w:t>
      </w:r>
      <w:proofErr w:type="spellStart"/>
      <w:r w:rsidRPr="00557FEE">
        <w:rPr>
          <w:sz w:val="28"/>
          <w:szCs w:val="28"/>
        </w:rPr>
        <w:t>сани</w:t>
      </w:r>
      <w:proofErr w:type="spellEnd"/>
      <w:r w:rsidRPr="00557FEE">
        <w:rPr>
          <w:sz w:val="28"/>
          <w:szCs w:val="28"/>
        </w:rPr>
        <w:t xml:space="preserve"> едут сами). Работу над дикцией воспитатель осуществляет также при заучивании с детьми </w:t>
      </w:r>
      <w:proofErr w:type="spellStart"/>
      <w:r w:rsidRPr="00557FEE">
        <w:rPr>
          <w:sz w:val="28"/>
          <w:szCs w:val="28"/>
        </w:rPr>
        <w:t>потешек</w:t>
      </w:r>
      <w:proofErr w:type="spellEnd"/>
      <w:r w:rsidRPr="00557FEE">
        <w:rPr>
          <w:sz w:val="28"/>
          <w:szCs w:val="28"/>
        </w:rPr>
        <w:t>, стихотворений, в процессе повседневного общения с ними.</w:t>
      </w:r>
      <w:r>
        <w:rPr>
          <w:sz w:val="28"/>
          <w:szCs w:val="28"/>
        </w:rPr>
        <w:t xml:space="preserve">      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3BBE">
        <w:rPr>
          <w:sz w:val="28"/>
          <w:szCs w:val="28"/>
        </w:rPr>
        <w:t xml:space="preserve">Дальнейшее закрепление звуков осуществляется во фразовой речи. Дети произносят небольшие фразы, насыщенные определенными звуками, повторяют вслед за воспитателем </w:t>
      </w:r>
      <w:proofErr w:type="spellStart"/>
      <w:r w:rsidRPr="00003BBE">
        <w:rPr>
          <w:sz w:val="28"/>
          <w:szCs w:val="28"/>
        </w:rPr>
        <w:t>потешки</w:t>
      </w:r>
      <w:proofErr w:type="spellEnd"/>
      <w:r w:rsidRPr="00003BBE">
        <w:rPr>
          <w:sz w:val="28"/>
          <w:szCs w:val="28"/>
        </w:rPr>
        <w:t xml:space="preserve"> или отдельные строчки из них. Однако их словарь невелик, и подобрать достаточное количество слов, а тем более фраз для закрепления пройденных звуков и для выработки отчетливого произнесения слов бывает трудно. Полезно предлагать детям проговаривать шутки - </w:t>
      </w:r>
      <w:proofErr w:type="spellStart"/>
      <w:r w:rsidRPr="00003BBE">
        <w:rPr>
          <w:sz w:val="28"/>
          <w:szCs w:val="28"/>
        </w:rPr>
        <w:t>чистоговорки</w:t>
      </w:r>
      <w:proofErr w:type="spellEnd"/>
      <w:r w:rsidRPr="00003BBE">
        <w:rPr>
          <w:sz w:val="28"/>
          <w:szCs w:val="28"/>
        </w:rPr>
        <w:t xml:space="preserve">, в которых звук неоднократно повторяется в различных слогах и словах. Так, при закреплении звука [к] можно использовать, например, </w:t>
      </w:r>
      <w:proofErr w:type="gramStart"/>
      <w:r w:rsidRPr="00003BBE">
        <w:rPr>
          <w:sz w:val="28"/>
          <w:szCs w:val="28"/>
        </w:rPr>
        <w:t>такую</w:t>
      </w:r>
      <w:proofErr w:type="gramEnd"/>
      <w:r w:rsidRPr="00003BBE">
        <w:rPr>
          <w:sz w:val="28"/>
          <w:szCs w:val="28"/>
        </w:rPr>
        <w:t xml:space="preserve"> </w:t>
      </w:r>
      <w:proofErr w:type="spellStart"/>
      <w:r w:rsidRPr="00003BBE">
        <w:rPr>
          <w:sz w:val="28"/>
          <w:szCs w:val="28"/>
        </w:rPr>
        <w:t>чистоговорку</w:t>
      </w:r>
      <w:proofErr w:type="spellEnd"/>
      <w:r w:rsidRPr="00003BBE">
        <w:rPr>
          <w:sz w:val="28"/>
          <w:szCs w:val="28"/>
        </w:rPr>
        <w:t>: «</w:t>
      </w:r>
      <w:proofErr w:type="spellStart"/>
      <w:r w:rsidRPr="00003BBE">
        <w:rPr>
          <w:sz w:val="28"/>
          <w:szCs w:val="28"/>
        </w:rPr>
        <w:t>Ко-ко-ко</w:t>
      </w:r>
      <w:proofErr w:type="spellEnd"/>
      <w:r w:rsidRPr="00003BBE">
        <w:rPr>
          <w:sz w:val="28"/>
          <w:szCs w:val="28"/>
        </w:rPr>
        <w:t xml:space="preserve"> — </w:t>
      </w:r>
      <w:proofErr w:type="spellStart"/>
      <w:r w:rsidRPr="00003BBE">
        <w:rPr>
          <w:sz w:val="28"/>
          <w:szCs w:val="28"/>
        </w:rPr>
        <w:t>неходите</w:t>
      </w:r>
      <w:proofErr w:type="spellEnd"/>
      <w:r w:rsidRPr="00003BBE">
        <w:rPr>
          <w:sz w:val="28"/>
          <w:szCs w:val="28"/>
        </w:rPr>
        <w:t xml:space="preserve"> далеко», звука [</w:t>
      </w:r>
      <w:proofErr w:type="spellStart"/>
      <w:r w:rsidRPr="00003BBE">
        <w:rPr>
          <w:sz w:val="28"/>
          <w:szCs w:val="28"/>
        </w:rPr>
        <w:t>х</w:t>
      </w:r>
      <w:proofErr w:type="spellEnd"/>
      <w:r w:rsidRPr="00003BBE">
        <w:rPr>
          <w:sz w:val="28"/>
          <w:szCs w:val="28"/>
        </w:rPr>
        <w:t xml:space="preserve">]: «Ха-ха-ха, ха-ха-ха — не поймала петуха». Такие упражнения обычно сопровождаются игрой. Наблюдения показывают, что не все дети при повторении шуток </w:t>
      </w:r>
      <w:proofErr w:type="spellStart"/>
      <w:r w:rsidRPr="00003BBE">
        <w:rPr>
          <w:sz w:val="28"/>
          <w:szCs w:val="28"/>
        </w:rPr>
        <w:t>чистоговорок</w:t>
      </w:r>
      <w:proofErr w:type="spellEnd"/>
      <w:r w:rsidRPr="00003BBE">
        <w:rPr>
          <w:sz w:val="28"/>
          <w:szCs w:val="28"/>
        </w:rPr>
        <w:t xml:space="preserve"> могут сохранять в них слоговую структуру, то есть произносить слоги </w:t>
      </w:r>
      <w:proofErr w:type="gramStart"/>
      <w:r w:rsidRPr="002F2C68">
        <w:rPr>
          <w:i/>
          <w:sz w:val="28"/>
          <w:szCs w:val="28"/>
        </w:rPr>
        <w:t>ко</w:t>
      </w:r>
      <w:proofErr w:type="gramEnd"/>
      <w:r w:rsidRPr="00003BBE">
        <w:rPr>
          <w:sz w:val="28"/>
          <w:szCs w:val="28"/>
        </w:rPr>
        <w:t xml:space="preserve"> и</w:t>
      </w:r>
      <w:r w:rsidR="002F2C68">
        <w:rPr>
          <w:sz w:val="28"/>
          <w:szCs w:val="28"/>
        </w:rPr>
        <w:t xml:space="preserve"> </w:t>
      </w:r>
      <w:r w:rsidRPr="002F2C68">
        <w:rPr>
          <w:i/>
          <w:sz w:val="28"/>
          <w:szCs w:val="28"/>
        </w:rPr>
        <w:t>ха</w:t>
      </w:r>
      <w:r w:rsidRPr="00003BBE">
        <w:rPr>
          <w:sz w:val="28"/>
          <w:szCs w:val="28"/>
        </w:rPr>
        <w:t xml:space="preserve"> трижды. Некоторые ребята просто договаривают последнее слово, но и это очень важно, особенно если в игру включаются малоактивные дети.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Развивая у детей голосовой аппарат, воспитатель должен помнить о необходимости индивидуального подхода, отмечать похвалой даже самые незначительные успехи ребёнка.</w:t>
      </w:r>
    </w:p>
    <w:p w:rsidR="005B4655" w:rsidRPr="00CE2A3C" w:rsidRDefault="005B4655" w:rsidP="005B4655">
      <w:pPr>
        <w:pStyle w:val="2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CE2A3C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lastRenderedPageBreak/>
        <w:t>Речевое дыхание</w:t>
      </w:r>
    </w:p>
    <w:p w:rsidR="005B4655" w:rsidRDefault="000316A3" w:rsidP="005B465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4655">
        <w:rPr>
          <w:rFonts w:ascii="Times New Roman" w:hAnsi="Times New Roman" w:cs="Times New Roman"/>
          <w:sz w:val="28"/>
          <w:szCs w:val="28"/>
        </w:rPr>
        <w:t>Хорошо поставленное речевое дыхание обеспечивает правильное произношение звуков, слитное и плавное произнесение слов и фраз. Так, для произношения ряда звуков (</w:t>
      </w:r>
      <w:r w:rsidR="005B4655" w:rsidRPr="0049249F">
        <w:rPr>
          <w:rFonts w:ascii="Times New Roman" w:hAnsi="Times New Roman" w:cs="Times New Roman"/>
          <w:i/>
          <w:sz w:val="28"/>
          <w:szCs w:val="28"/>
        </w:rPr>
        <w:t xml:space="preserve">с, </w:t>
      </w:r>
      <w:proofErr w:type="spellStart"/>
      <w:r w:rsidR="005B4655" w:rsidRPr="0049249F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="005B4655" w:rsidRPr="0049249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B4655" w:rsidRPr="0049249F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="005B4655" w:rsidRPr="0049249F">
        <w:rPr>
          <w:rFonts w:ascii="Times New Roman" w:hAnsi="Times New Roman" w:cs="Times New Roman"/>
          <w:i/>
          <w:sz w:val="28"/>
          <w:szCs w:val="28"/>
        </w:rPr>
        <w:t xml:space="preserve">, ж, </w:t>
      </w:r>
      <w:proofErr w:type="spellStart"/>
      <w:r w:rsidR="005B4655" w:rsidRPr="0049249F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="005B4655">
        <w:rPr>
          <w:rFonts w:ascii="Times New Roman" w:hAnsi="Times New Roman" w:cs="Times New Roman"/>
          <w:sz w:val="28"/>
          <w:szCs w:val="28"/>
        </w:rPr>
        <w:t xml:space="preserve">)  требуется не только правильное прохождение воздушной струи через рот, но и достаточной силы выдох. Например, для чистого произнесения звука </w:t>
      </w:r>
      <w:proofErr w:type="spellStart"/>
      <w:proofErr w:type="gramStart"/>
      <w:r w:rsidR="005B4655" w:rsidRPr="002D6749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="005B4655">
        <w:rPr>
          <w:rFonts w:ascii="Times New Roman" w:hAnsi="Times New Roman" w:cs="Times New Roman"/>
          <w:sz w:val="28"/>
          <w:szCs w:val="28"/>
        </w:rPr>
        <w:t xml:space="preserve">  нужна достаточно сильная воздушная струя, чтобы привести кончик языка в колебательное состояние.</w:t>
      </w:r>
    </w:p>
    <w:p w:rsidR="005B4655" w:rsidRDefault="005B4655" w:rsidP="005B465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того чтобы выработать у ребёнка относительно плавный и продолжительный выдох, следует предлагать ему дуть на какой-нибудь лёгкий предмет, например на ватку, бумажную лодочку, полоски папирусной бумаги, прикреплённые к палочке (султанчик).</w:t>
      </w:r>
    </w:p>
    <w:p w:rsidR="005B4655" w:rsidRPr="00C81A36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Существуют также задания на протяжное и длительное произнесение звуков, на слитное произнесение двух гласных звуков в звукоподражаниях (</w:t>
      </w:r>
      <w:r w:rsidRPr="00C80AAD">
        <w:rPr>
          <w:i/>
          <w:sz w:val="28"/>
          <w:szCs w:val="28"/>
        </w:rPr>
        <w:t xml:space="preserve">ау, уа, </w:t>
      </w:r>
      <w:proofErr w:type="spellStart"/>
      <w:r w:rsidRPr="00C80AAD">
        <w:rPr>
          <w:i/>
          <w:sz w:val="28"/>
          <w:szCs w:val="28"/>
        </w:rPr>
        <w:t>ио</w:t>
      </w:r>
      <w:proofErr w:type="spellEnd"/>
      <w:r w:rsidRPr="00C80AAD">
        <w:rPr>
          <w:i/>
          <w:sz w:val="28"/>
          <w:szCs w:val="28"/>
        </w:rPr>
        <w:t xml:space="preserve">, </w:t>
      </w:r>
      <w:proofErr w:type="spellStart"/>
      <w:r w:rsidRPr="00C80AAD">
        <w:rPr>
          <w:i/>
          <w:sz w:val="28"/>
          <w:szCs w:val="28"/>
        </w:rPr>
        <w:t>иа</w:t>
      </w:r>
      <w:proofErr w:type="spellEnd"/>
      <w:r>
        <w:rPr>
          <w:sz w:val="28"/>
          <w:szCs w:val="28"/>
        </w:rPr>
        <w:t>).</w:t>
      </w:r>
      <w:r w:rsidRPr="00557FEE">
        <w:rPr>
          <w:sz w:val="28"/>
          <w:szCs w:val="28"/>
        </w:rPr>
        <w:t xml:space="preserve"> </w:t>
      </w:r>
    </w:p>
    <w:p w:rsidR="005B4655" w:rsidRPr="00B91BEF" w:rsidRDefault="005B4655" w:rsidP="005B4655">
      <w:pPr>
        <w:pStyle w:val="2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B91BE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Темп, громкость</w:t>
      </w:r>
    </w:p>
    <w:p w:rsidR="005B4655" w:rsidRPr="00481CDC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звуковой стороны речи — это не только усвоение звуков родного языка, поэтому в содержание понятия звуковой культуры речи включается не только правильное звукопроизношение, но и умение </w:t>
      </w:r>
      <w:r w:rsidRPr="0048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регулировать темп, громкость. </w:t>
      </w:r>
    </w:p>
    <w:p w:rsidR="005B4655" w:rsidRPr="00481CDC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C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532F" w:rsidRPr="00121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CDC">
        <w:rPr>
          <w:rFonts w:ascii="Times New Roman" w:hAnsi="Times New Roman" w:cs="Times New Roman"/>
          <w:sz w:val="28"/>
          <w:szCs w:val="28"/>
        </w:rPr>
        <w:t xml:space="preserve">Голосовой аппарат детей третьего года жизни еще недостаточно окреп. Малыши не всегда могут правильно им пользоваться, часто говорят тихо (или, наоборот, </w:t>
      </w:r>
      <w:proofErr w:type="gramStart"/>
      <w:r w:rsidRPr="00481CDC">
        <w:rPr>
          <w:rFonts w:ascii="Times New Roman" w:hAnsi="Times New Roman" w:cs="Times New Roman"/>
          <w:sz w:val="28"/>
          <w:szCs w:val="28"/>
        </w:rPr>
        <w:t>крикливо</w:t>
      </w:r>
      <w:proofErr w:type="gramEnd"/>
      <w:r w:rsidRPr="00481CDC">
        <w:rPr>
          <w:rFonts w:ascii="Times New Roman" w:hAnsi="Times New Roman" w:cs="Times New Roman"/>
          <w:sz w:val="28"/>
          <w:szCs w:val="28"/>
        </w:rPr>
        <w:t xml:space="preserve">), не умеют понижать голос до шепота, когда этого требует обстановка. Поэтому следующая задача, которая стоит перед воспитателем, — научить детей регулировать громкость голоса, то есть развивать их голосовой аппарат. В связи с тем, что дети уже строят фразы из 3-4 и более слов, отвечают на вопросы, рассказывают об </w:t>
      </w:r>
      <w:proofErr w:type="gramStart"/>
      <w:r w:rsidRPr="00481CDC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481CDC">
        <w:rPr>
          <w:rFonts w:ascii="Times New Roman" w:hAnsi="Times New Roman" w:cs="Times New Roman"/>
          <w:sz w:val="28"/>
          <w:szCs w:val="28"/>
        </w:rPr>
        <w:t xml:space="preserve"> и услышанном, следует учить их пользоваться умеренным темпом речи, то есть говорить не торопясь.</w:t>
      </w:r>
    </w:p>
    <w:p w:rsidR="005B4655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121CD5" w:rsidRPr="0012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правильно пользоваться интонационными средствами выразительности речи отрабатывается при проговаривании детьми </w:t>
      </w:r>
      <w:proofErr w:type="spellStart"/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драматизации отрывков из сказок.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5B4655" w:rsidRPr="00AC4D86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2082D" w:rsidRPr="0042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7FEE">
        <w:rPr>
          <w:rFonts w:ascii="Times New Roman" w:hAnsi="Times New Roman" w:cs="Times New Roman"/>
          <w:sz w:val="28"/>
          <w:szCs w:val="28"/>
        </w:rPr>
        <w:t xml:space="preserve">Положительная эмоциональная окраска каждого занятия и применение игровой формы во всех видах речевых упражнений является основным </w:t>
      </w:r>
      <w:r w:rsidRPr="00AC4D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требованием при проведении речевых занятий.</w:t>
      </w:r>
    </w:p>
    <w:p w:rsidR="005B4655" w:rsidRPr="00AC4D86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2082D" w:rsidRPr="0042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D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от 2 до 3 лет занятия, целиком посвященные воспитанию звуковой культуры речи, организуются не реже одного раза в неделю, длительность их не должна превышать 15 минут.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082D" w:rsidRPr="00D84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6BDA">
        <w:rPr>
          <w:sz w:val="28"/>
          <w:szCs w:val="28"/>
        </w:rPr>
        <w:t>Воспитание звуковой культуры речи осуществляется одновременно с развитием других сторон речи: словаря, связной, грамматически правильной речи</w:t>
      </w:r>
      <w:r>
        <w:rPr>
          <w:sz w:val="28"/>
          <w:szCs w:val="28"/>
        </w:rPr>
        <w:t xml:space="preserve">. </w:t>
      </w:r>
      <w:r w:rsidRPr="00557FEE">
        <w:rPr>
          <w:sz w:val="28"/>
          <w:szCs w:val="28"/>
        </w:rPr>
        <w:t xml:space="preserve">Проблема психологии усвоения ребенком грамматического строя и звукового состава родного языка является одной из наиболее </w:t>
      </w:r>
      <w:proofErr w:type="gramStart"/>
      <w:r w:rsidRPr="00557FEE">
        <w:rPr>
          <w:sz w:val="28"/>
          <w:szCs w:val="28"/>
        </w:rPr>
        <w:t>важных</w:t>
      </w:r>
      <w:proofErr w:type="gramEnd"/>
      <w:r w:rsidRPr="00557FEE">
        <w:rPr>
          <w:sz w:val="28"/>
          <w:szCs w:val="28"/>
        </w:rPr>
        <w:t xml:space="preserve"> в теоретическом и значимых в практическом отношении. Имеющиеся данные позволяют предполагать, что формирование ориентировки в звуковой системе языка должно представлять собой основу усвоения грамматического строя. </w:t>
      </w:r>
    </w:p>
    <w:p w:rsidR="005B4655" w:rsidRPr="00BC0C0C" w:rsidRDefault="00010232" w:rsidP="005B4655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1.2</w:t>
      </w:r>
      <w:r w:rsidR="00BC0C0C" w:rsidRPr="00BC0C0C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.2.</w:t>
      </w:r>
      <w:r w:rsidR="005B4655" w:rsidRPr="00BC0C0C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Лексика   </w:t>
      </w:r>
    </w:p>
    <w:p w:rsidR="005B4655" w:rsidRPr="00DA108C" w:rsidRDefault="005B4655" w:rsidP="005B465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44F0" w:rsidRPr="00D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окружающими.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C14D1">
        <w:rPr>
          <w:sz w:val="28"/>
          <w:szCs w:val="28"/>
        </w:rPr>
        <w:t>Главное в развитии детского словаря – освоение значений слов и их уместное употребление в соответствии с контекстом высказывания, с ситуацией, в которой происходит общение.</w:t>
      </w:r>
      <w:r w:rsidRPr="003B1607">
        <w:rPr>
          <w:sz w:val="28"/>
          <w:szCs w:val="28"/>
        </w:rPr>
        <w:t xml:space="preserve">       </w:t>
      </w:r>
    </w:p>
    <w:p w:rsidR="005B4655" w:rsidRDefault="00A81EEA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4655">
        <w:rPr>
          <w:sz w:val="28"/>
          <w:szCs w:val="28"/>
        </w:rPr>
        <w:t xml:space="preserve"> </w:t>
      </w:r>
      <w:r w:rsidR="005B4655" w:rsidRPr="003B1607">
        <w:rPr>
          <w:sz w:val="28"/>
          <w:szCs w:val="28"/>
        </w:rPr>
        <w:t xml:space="preserve">Мышление детей этого возраста конкретно, образно. Характерной чертой является высокая эмоциональность восприятия. Внимание </w:t>
      </w:r>
      <w:proofErr w:type="gramStart"/>
      <w:r w:rsidR="005B4655" w:rsidRPr="003B1607">
        <w:rPr>
          <w:sz w:val="28"/>
          <w:szCs w:val="28"/>
        </w:rPr>
        <w:t>ребенка</w:t>
      </w:r>
      <w:proofErr w:type="gramEnd"/>
      <w:r w:rsidR="005B4655" w:rsidRPr="003B1607">
        <w:rPr>
          <w:sz w:val="28"/>
          <w:szCs w:val="28"/>
        </w:rPr>
        <w:t xml:space="preserve"> прежде всего привлекают предметы с ярко выделяющимися внешними признаками. Все ярко окрашенное, звучащее, двигающееся, необычное по </w:t>
      </w:r>
      <w:r w:rsidR="005B4655" w:rsidRPr="003B1607">
        <w:rPr>
          <w:sz w:val="28"/>
          <w:szCs w:val="28"/>
        </w:rPr>
        <w:lastRenderedPageBreak/>
        <w:t>форме, размерам особо интересует детей, оставляет наиболее глубокий след в их сознании. Но за этими бросающимися в глаза признаками ребенок часто не видит главное.</w:t>
      </w:r>
      <w:r w:rsidR="005B4655">
        <w:rPr>
          <w:sz w:val="28"/>
          <w:szCs w:val="28"/>
        </w:rPr>
        <w:t xml:space="preserve"> </w:t>
      </w:r>
      <w:r w:rsidR="005B4655" w:rsidRPr="003B1607">
        <w:rPr>
          <w:sz w:val="28"/>
          <w:szCs w:val="28"/>
        </w:rPr>
        <w:t>Эти особенности развития детей и определяют содержание и методику словарной работы с малышами.</w:t>
      </w:r>
    </w:p>
    <w:p w:rsidR="005B4655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группе есть дети, имеющие очень высокий уровень владения родным языком, и рядом же находятся их сверстники, отстающие от товарищей в речевом развитии. Поэтому работа по грамматике в детском саду должна строиться так, что</w:t>
      </w:r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предоставлять каждому ребенку возможность решать посильные речевые задачи.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44F0" w:rsidRPr="00C33D1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46144">
        <w:rPr>
          <w:sz w:val="28"/>
          <w:szCs w:val="28"/>
        </w:rPr>
        <w:t>ля выяснения сущности словарной работы в детском саду очень важно подчеркнуть, что значение слова можно определить на основе установления трех сторон: 1) соотнесенности слова с предметом, 2) связи слова с определенным понятием, 3) соотнесенности слова с другими лексическими единицами внутри лексической системы языка (В. А. Звегинцев). Усвоить значение слова – значит овладеть всеми его сторонами.</w:t>
      </w:r>
    </w:p>
    <w:p w:rsidR="005B4655" w:rsidRPr="00893A7E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A7E">
        <w:rPr>
          <w:sz w:val="28"/>
          <w:szCs w:val="28"/>
        </w:rPr>
        <w:t xml:space="preserve"> Наглядные методы используются в детском саду чаще. Применяются как непосредственные, так и опосредованные методы. К непосредственным метод</w:t>
      </w:r>
      <w:r>
        <w:rPr>
          <w:sz w:val="28"/>
          <w:szCs w:val="28"/>
        </w:rPr>
        <w:t>ам</w:t>
      </w:r>
      <w:r w:rsidRPr="00893A7E">
        <w:rPr>
          <w:sz w:val="28"/>
          <w:szCs w:val="28"/>
        </w:rPr>
        <w:t xml:space="preserve"> относится наблюдения и его разновидности: экскурсии, осмотры помещения, рассматривание натуральных предметов. Эти методы направлены на накопление содержания речи и обеспечивают связь двух сигнальных систем.</w:t>
      </w:r>
    </w:p>
    <w:p w:rsidR="005B4655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предметами и явлениями ребенок</w:t>
      </w:r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познаёт</w:t>
      </w:r>
      <w:proofErr w:type="gramEnd"/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предметной деятельности. Формирование грамматического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 проходит успешно при условии</w:t>
      </w:r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правильной организации предметной деятельности, повседневного общения детей со сверстниками и взрослыми, специальных речевых занятий и упражнений, направленных на усвоение и закрепление трудных грамматических форм.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5B4655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83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требование к наглядному материалу: он должен быть знаком детям, оформлен эстетически, вызывать конкретные образы, будить мысль. Перед игрой игрушки рассматриваются,</w:t>
      </w:r>
      <w:r w:rsidRPr="00EC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сделано преднамеренно,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постепенно сформировать у детей желание заниматься.</w:t>
      </w:r>
      <w:r w:rsidRPr="00E8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8369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ловарь детей активизируется за счет названий цвета, формы, назначения игрушек, действий,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можно с ним совершать. Учтена и ещё одна особенность детей данного возраста: после занятия малыши не спешат разойтись, - они тянутся к воспитателю, к тем игрушкам, которые им показывали. Дети, малоактивные на занятиях, смелее действуют с игрушками и отвечают на вопросы педагога именно в это время. Таким образом, освоение программного материала продолжается ещё в течение 3 – 4 минут. </w:t>
      </w:r>
    </w:p>
    <w:p w:rsidR="005B4655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Младшие дошкольники любят заниматься, но произвольное внимание и память у них несовершенны. Ребёнок с трудом сосредоточивается на том, что ему не интересно. Поэтому, планируя занятие с детьми, необходимо тщательно продумывать, чему учить малышей и как это лучше делать.</w:t>
      </w:r>
    </w:p>
    <w:p w:rsidR="005B4655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 приёмам обогащения и уточнения словаря, помогающим ребёнку услышать в речи взрослых новое слово, понять его значение и запомнить, относится следующие.</w:t>
      </w:r>
    </w:p>
    <w:p w:rsidR="005B4655" w:rsidRPr="00861F7C" w:rsidRDefault="005B4655" w:rsidP="00C33D19">
      <w:pPr>
        <w:pStyle w:val="a3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 названием. Развивая речь ребёнка, нужно заботиться не столько о том, чтобы он произносил как можно больше слов, сколько о том, чтобы слова, которые он слышит и произносит, были наполнены живыми образами, конкретным содержанием. Поэтому, знакомя детей с новым объектом, необходимо вместе с ними внимательно рассмотреть его, сообщить название, а если возможно, и обследовать.</w:t>
      </w:r>
    </w:p>
    <w:p w:rsidR="005B4655" w:rsidRPr="00861F7C" w:rsidRDefault="005B4655" w:rsidP="00B02B9B">
      <w:pPr>
        <w:pStyle w:val="a3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Многократное повторение нового слова или фразы. </w:t>
      </w:r>
      <w:proofErr w:type="gramStart"/>
      <w:r w:rsidRPr="00861F7C">
        <w:rPr>
          <w:rFonts w:ascii="Times New Roman" w:eastAsia="Times New Roman" w:hAnsi="Times New Roman" w:cs="Times New Roman"/>
          <w:sz w:val="28"/>
          <w:szCs w:val="28"/>
          <w:lang w:eastAsia="ru-RU"/>
        </w:rPr>
        <w:t>(«Это помидор.</w:t>
      </w:r>
      <w:proofErr w:type="gramEnd"/>
      <w:r w:rsidRPr="0086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это?» - говорит педагог, показывая овощ.</w:t>
      </w:r>
    </w:p>
    <w:p w:rsidR="005B4655" w:rsidRPr="00861F7C" w:rsidRDefault="005B4655" w:rsidP="00B02B9B">
      <w:pPr>
        <w:pStyle w:val="a3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 происхождения слова. Приём побуждает детей вслушаться в звучание слова и радоваться догадке. </w:t>
      </w:r>
      <w:proofErr w:type="gramStart"/>
      <w:r w:rsidRPr="00861F7C">
        <w:rPr>
          <w:rFonts w:ascii="Times New Roman" w:eastAsia="Times New Roman" w:hAnsi="Times New Roman" w:cs="Times New Roman"/>
          <w:sz w:val="28"/>
          <w:szCs w:val="28"/>
          <w:lang w:eastAsia="ru-RU"/>
        </w:rPr>
        <w:t>(«Лягушка - квакушка.</w:t>
      </w:r>
      <w:proofErr w:type="gramEnd"/>
      <w:r w:rsidRPr="0086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квакушка? </w:t>
      </w:r>
      <w:proofErr w:type="gramStart"/>
      <w:r w:rsidRPr="00861F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мышка - норушка?»)</w:t>
      </w:r>
      <w:proofErr w:type="gramEnd"/>
    </w:p>
    <w:p w:rsidR="005B4655" w:rsidRPr="00861F7C" w:rsidRDefault="005B4655" w:rsidP="00B02B9B">
      <w:pPr>
        <w:pStyle w:val="a3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взрослым нового слова в сочетании со знакомыми детям словами. </w:t>
      </w:r>
      <w:proofErr w:type="gramStart"/>
      <w:r w:rsidRPr="00861F7C">
        <w:rPr>
          <w:rFonts w:ascii="Times New Roman" w:eastAsia="Times New Roman" w:hAnsi="Times New Roman" w:cs="Times New Roman"/>
          <w:sz w:val="28"/>
          <w:szCs w:val="28"/>
          <w:lang w:eastAsia="ru-RU"/>
        </w:rPr>
        <w:t>(«Клюёт.</w:t>
      </w:r>
      <w:proofErr w:type="gramEnd"/>
      <w:r w:rsidRPr="0086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Курочка клюёт. У неё клюв. И </w:t>
      </w:r>
      <w:proofErr w:type="gramStart"/>
      <w:r w:rsidRPr="00861F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6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цыпляток-клювики. И цыплята клюют. Клюют зёрнышки. </w:t>
      </w:r>
      <w:proofErr w:type="gramStart"/>
      <w:r w:rsidRPr="00861F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быстро клюёт, и цыплятки стараются клевать быстро».)</w:t>
      </w:r>
      <w:proofErr w:type="gramEnd"/>
    </w:p>
    <w:p w:rsidR="005B4655" w:rsidRPr="00861F7C" w:rsidRDefault="005B4655" w:rsidP="00B02B9B">
      <w:pPr>
        <w:pStyle w:val="a3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Поручения, предполагающие ответ действием. («Найди…», «Принеси…», «Покажи…», «Дай…», «Сделай…»). Двигательные ответы могут показать, что малыш начал осваивать материал, хотя в активной речи это ещё не нашло отражения.</w:t>
      </w:r>
    </w:p>
    <w:p w:rsidR="005B4655" w:rsidRDefault="00616EDF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4655">
        <w:rPr>
          <w:sz w:val="28"/>
          <w:szCs w:val="28"/>
        </w:rPr>
        <w:t xml:space="preserve"> Речь детей формируется в процессе разнообразной деятельности. Играя, общаясь со сверстниками, они активно пользуются речью. Но если в эти моменты взрослый не будет целенаправленно влиять на развитие речи ребёнка, усвоение языка будет затруднено. Детей следует учить обращаться к взрослым и сверстникам с просьбой, благодарить за услугу, предлагать помощь, приглашать товарищей что-то вместе сделать. С малышами надо говорить обо всём, что попало в поле их внимания и вызвало интерес, а также о том, что воспитатель выбрал для совместных наблюдений.</w:t>
      </w:r>
    </w:p>
    <w:p w:rsidR="005B4655" w:rsidRPr="00557FEE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приёмам активизации словаря можно отнести следующие.</w:t>
      </w:r>
    </w:p>
    <w:p w:rsidR="005B4655" w:rsidRDefault="005B4655" w:rsidP="005B4655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Вопросы. О предметах детям задают вопросы как в простой форме: «Кто?», «Что?», так и в более </w:t>
      </w:r>
      <w:proofErr w:type="gramStart"/>
      <w:r w:rsidRPr="00FE5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сложной</w:t>
      </w:r>
      <w:proofErr w:type="gramEnd"/>
      <w:r w:rsidRPr="00FE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«Во что </w:t>
      </w:r>
      <w:proofErr w:type="gramStart"/>
      <w:r w:rsidRPr="00FE5F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</w:t>
      </w:r>
      <w:proofErr w:type="gramEnd"/>
      <w:r w:rsidRPr="00FE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?», «Что везёт?», «Чем чистит?». </w:t>
      </w:r>
    </w:p>
    <w:p w:rsidR="005B4655" w:rsidRDefault="005B4655" w:rsidP="005B4655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речевая среда. Способствовать развитию речи как средства общения.</w:t>
      </w:r>
    </w:p>
    <w:p w:rsidR="005B4655" w:rsidRDefault="005B4655" w:rsidP="005B4655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6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детям 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ообразные поручения, которые да</w:t>
      </w:r>
      <w:r w:rsidRPr="00EC696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им возможность общаться со сверстниками и взрослыми («Загляни в раздевалку и расскажи мне, кто пришел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C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«Узнай у тети Оли и расскажи </w:t>
      </w:r>
      <w:r w:rsidRPr="00AB5EF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мне...», «Предупреди Митю...</w:t>
      </w:r>
      <w:proofErr w:type="gramEnd"/>
      <w:r w:rsidRPr="00AB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сказал Мите? </w:t>
      </w:r>
      <w:proofErr w:type="gramStart"/>
      <w:r w:rsidRPr="00AB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что он тебе ответил?»). </w:t>
      </w:r>
      <w:proofErr w:type="gramEnd"/>
    </w:p>
    <w:p w:rsidR="005B4655" w:rsidRDefault="005B4655" w:rsidP="005B4655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 того, чтобы к концу третьего года жизни речь стала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полноценным средством общения детей друг с другом. 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</w:t>
      </w:r>
    </w:p>
    <w:p w:rsidR="005B4655" w:rsidRPr="00AB5EF1" w:rsidRDefault="005B4655" w:rsidP="005B4655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детям о</w:t>
      </w:r>
      <w:r w:rsidRPr="00AB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5B4655" w:rsidRPr="00AB5EF1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словаря. </w:t>
      </w:r>
    </w:p>
    <w:p w:rsidR="005B4655" w:rsidRPr="00AB5EF1" w:rsidRDefault="005B4655" w:rsidP="005B465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5B4655" w:rsidRDefault="005B4655" w:rsidP="005B465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понимать речь взрослых без наглядного сопровождения.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655" w:rsidRDefault="005B4655" w:rsidP="005B465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Pr="00AB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</w:t>
      </w:r>
    </w:p>
    <w:p w:rsidR="005B4655" w:rsidRDefault="005B4655" w:rsidP="005B465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азывать их местоположение («Грибок на верхней полочке, высоко», «Стоят рядом»); </w:t>
      </w:r>
    </w:p>
    <w:p w:rsidR="005B4655" w:rsidRPr="00AB5EF1" w:rsidRDefault="005B4655" w:rsidP="005B465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митировать действия людей и движения животных («Покажи, </w:t>
      </w:r>
      <w:proofErr w:type="gramEnd"/>
    </w:p>
    <w:p w:rsidR="005B4655" w:rsidRPr="00EC6961" w:rsidRDefault="005B4655" w:rsidP="005B4655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поливают из леечки», «Походи, как медвежонок»).</w:t>
      </w:r>
    </w:p>
    <w:p w:rsidR="005B4655" w:rsidRPr="00EC6961" w:rsidRDefault="005B4655" w:rsidP="005B4655">
      <w:pPr>
        <w:pStyle w:val="a3"/>
        <w:spacing w:after="0" w:line="36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655" w:rsidRPr="00557FEE" w:rsidRDefault="00047CD4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4655">
        <w:rPr>
          <w:sz w:val="28"/>
          <w:szCs w:val="28"/>
        </w:rPr>
        <w:t xml:space="preserve"> Детям следует задавать вопросы не только о действиях, совершающихся в данный момент, но и о действиях, совершённых ранее или которые будут совершены. Это помогает малышам усвоить взаимосвязь и последовательность действий, характеризующих ситуацию в целом.</w:t>
      </w:r>
      <w:r w:rsidR="005B4655" w:rsidRPr="00557FEE">
        <w:rPr>
          <w:sz w:val="28"/>
          <w:szCs w:val="28"/>
        </w:rPr>
        <w:t xml:space="preserve"> </w:t>
      </w:r>
    </w:p>
    <w:p w:rsidR="005B4655" w:rsidRPr="00F4429C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429C">
        <w:rPr>
          <w:sz w:val="28"/>
          <w:szCs w:val="28"/>
        </w:rPr>
        <w:t>Привлекая внимание детей к действиям с приметами, воспитатель активно добивается называния их: предлагает повторить, ответить на вопрос, поощряет говорящих, побуждает говорить детей вместе и порознь.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429C">
        <w:rPr>
          <w:sz w:val="28"/>
          <w:szCs w:val="28"/>
        </w:rPr>
        <w:t xml:space="preserve">На занятиях этого вида широко используются игровые приемы: </w:t>
      </w:r>
      <w:proofErr w:type="spellStart"/>
      <w:r w:rsidRPr="00F4429C">
        <w:rPr>
          <w:sz w:val="28"/>
          <w:szCs w:val="28"/>
        </w:rPr>
        <w:t>сюрпризность</w:t>
      </w:r>
      <w:proofErr w:type="spellEnd"/>
      <w:r w:rsidRPr="00F4429C">
        <w:rPr>
          <w:sz w:val="28"/>
          <w:szCs w:val="28"/>
        </w:rPr>
        <w:t xml:space="preserve"> появления предметов, игровые действия с ними, а также игровые аксессуары: «чудесный мешочек», посылка, домик, где живут игрушки, телевизор, в </w:t>
      </w:r>
      <w:r>
        <w:rPr>
          <w:sz w:val="28"/>
          <w:szCs w:val="28"/>
        </w:rPr>
        <w:t>котором разыгрывается действие.</w:t>
      </w:r>
    </w:p>
    <w:p w:rsidR="005B4655" w:rsidRDefault="00890E78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655"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и упражнения, предполагающие употребление слов, относящихся к разным частям речи. </w:t>
      </w:r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дети объясняют, </w:t>
      </w:r>
      <w:proofErr w:type="gramStart"/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подаёт голос (квакает, крякает, мяукает), что можно делать ножницами, сачком, кисточкой; угадывают, что изменилось. («Катя спряталась за домик»; «Выросло много грибов»; «Убежал далеко»). При проведении </w:t>
      </w:r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подобных упражнений используются разнообразные картинки, предметы, игрушки.</w:t>
      </w:r>
    </w:p>
    <w:p w:rsidR="005B4655" w:rsidRDefault="0023226B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5B4655"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Договаривание</w:t>
      </w:r>
      <w:proofErr w:type="spellEnd"/>
      <w:r w:rsidR="005B4655"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слов</w:t>
      </w:r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приём используется при повторении знакомых сказок, </w:t>
      </w:r>
      <w:proofErr w:type="spellStart"/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Употребляется он и при совместном с детьми составлении рассказов. Например, педагог начинает рассказывать. Не договорив какую-то фразу, он задаёт детям вопрос. Наиболее удачный ответ ребёнка ложится в основу следующей фразы. </w:t>
      </w:r>
      <w:proofErr w:type="gramStart"/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>(«Захотелось Мурке есть.</w:t>
      </w:r>
      <w:proofErr w:type="gramEnd"/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Пошла Мурка к Катеньке. Катенька дала Мурке… что дала? (Молока) Молоко Катя налила… куда? Во что?» (В блюдечко.)</w:t>
      </w:r>
    </w:p>
    <w:p w:rsidR="005B4655" w:rsidRPr="00B05912" w:rsidRDefault="005B4655" w:rsidP="002322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Поручения, требующие от ребёнка развёрнутого высказывания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приём используется в разнообразных инсценировках.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(«Кисонька, не уходи от нас.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тебя любим.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молочком поить, сосиску дадим»).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Поручения должны широко использоваться и вне занятий.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(«Женя, скажи Кате: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«Катенька, я принёс тебе интересную книжку»; Ира, предложи Оле: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«Оля, давай катать мяч».) </w:t>
      </w:r>
      <w:proofErr w:type="gramEnd"/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7FEE">
        <w:rPr>
          <w:sz w:val="28"/>
          <w:szCs w:val="28"/>
        </w:rPr>
        <w:t xml:space="preserve"> </w:t>
      </w:r>
      <w:r w:rsidRPr="00F45F7C">
        <w:rPr>
          <w:sz w:val="28"/>
          <w:szCs w:val="28"/>
        </w:rPr>
        <w:t xml:space="preserve"> </w:t>
      </w:r>
      <w:r w:rsidR="005572B2">
        <w:rPr>
          <w:sz w:val="28"/>
          <w:szCs w:val="28"/>
        </w:rPr>
        <w:t xml:space="preserve">  </w:t>
      </w:r>
      <w:r w:rsidRPr="00F45F7C">
        <w:rPr>
          <w:sz w:val="28"/>
          <w:szCs w:val="28"/>
        </w:rPr>
        <w:t>Обогащая, словарь, мы одновременно заботимся о том, чтобы ребенок правильно и четко произносил слова, усваивал разные их формы, употреблял слова в словосочетаниях, предложениях, в связной речи.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умений.</w:t>
      </w:r>
      <w:r w:rsidRPr="00557FEE">
        <w:rPr>
          <w:sz w:val="28"/>
          <w:szCs w:val="28"/>
        </w:rPr>
        <w:t xml:space="preserve"> </w:t>
      </w:r>
    </w:p>
    <w:p w:rsidR="005B4655" w:rsidRPr="00E04EFF" w:rsidRDefault="005B4655" w:rsidP="005B4655">
      <w:pPr>
        <w:pStyle w:val="2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E04EF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Диалогическая и монологическая речь</w:t>
      </w:r>
    </w:p>
    <w:p w:rsidR="005B4655" w:rsidRPr="0057057F" w:rsidRDefault="005B4655" w:rsidP="005705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FEE">
        <w:rPr>
          <w:rFonts w:ascii="Times New Roman" w:hAnsi="Times New Roman" w:cs="Times New Roman"/>
          <w:sz w:val="28"/>
          <w:szCs w:val="28"/>
        </w:rPr>
        <w:t xml:space="preserve">     </w:t>
      </w:r>
      <w:r w:rsidR="006D204F">
        <w:rPr>
          <w:rFonts w:ascii="Times New Roman" w:hAnsi="Times New Roman" w:cs="Times New Roman"/>
          <w:sz w:val="28"/>
          <w:szCs w:val="28"/>
        </w:rPr>
        <w:t xml:space="preserve">  </w:t>
      </w:r>
      <w:r w:rsidRPr="00557FEE">
        <w:rPr>
          <w:rFonts w:ascii="Times New Roman" w:hAnsi="Times New Roman" w:cs="Times New Roman"/>
          <w:sz w:val="28"/>
          <w:szCs w:val="28"/>
        </w:rPr>
        <w:t xml:space="preserve"> Развитие связной речи включает развитие диалогической и монологической речи. Диалогическая речь является основной формой общения детей дошкольного возраста. Практика и специальные исследования показывают, что у дошкольников необходимо развивать в первую очередь те коммуникативно-речевые умения, которые не формируются без влияния взрослого. Важно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самому, </w:t>
      </w:r>
      <w:r w:rsidRPr="00557FEE">
        <w:rPr>
          <w:rFonts w:ascii="Times New Roman" w:hAnsi="Times New Roman" w:cs="Times New Roman"/>
          <w:sz w:val="28"/>
          <w:szCs w:val="28"/>
        </w:rPr>
        <w:lastRenderedPageBreak/>
        <w:t>объяснять, пользоваться разнообразными языковыми средствами, вести себя с учетом ситуации общения.</w:t>
      </w:r>
      <w:r w:rsidR="0057057F">
        <w:rPr>
          <w:rFonts w:ascii="Times New Roman" w:hAnsi="Times New Roman" w:cs="Times New Roman"/>
          <w:sz w:val="28"/>
          <w:szCs w:val="28"/>
        </w:rPr>
        <w:t xml:space="preserve"> </w:t>
      </w:r>
      <w:r w:rsidRPr="0057057F">
        <w:rPr>
          <w:rFonts w:ascii="Times New Roman" w:hAnsi="Times New Roman" w:cs="Times New Roman"/>
          <w:sz w:val="28"/>
          <w:szCs w:val="28"/>
        </w:rPr>
        <w:t>Малыши допускают много ошибок при построении предложений, определении действия, качества предмета. Обучение разговорной речи и ее дальнейшее развитие явятся основой формирования монологической речи.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557AE">
        <w:rPr>
          <w:sz w:val="28"/>
          <w:szCs w:val="28"/>
        </w:rPr>
        <w:t>Обучение диалогическому общению осуществляется в фор</w:t>
      </w:r>
      <w:r w:rsidRPr="008557AE">
        <w:rPr>
          <w:sz w:val="28"/>
          <w:szCs w:val="28"/>
        </w:rPr>
        <w:softHyphen/>
        <w:t xml:space="preserve">ме сеансов (уроков) активизирующего общения. </w:t>
      </w:r>
      <w:proofErr w:type="gramStart"/>
      <w:r w:rsidRPr="008557AE">
        <w:rPr>
          <w:sz w:val="28"/>
          <w:szCs w:val="28"/>
        </w:rPr>
        <w:t>Сценарий об</w:t>
      </w:r>
      <w:r w:rsidRPr="008557AE">
        <w:rPr>
          <w:sz w:val="28"/>
          <w:szCs w:val="28"/>
        </w:rPr>
        <w:softHyphen/>
        <w:t>щения может включать разговор воспитателя с детьми, ди</w:t>
      </w:r>
      <w:r w:rsidRPr="008557AE">
        <w:rPr>
          <w:sz w:val="28"/>
          <w:szCs w:val="28"/>
        </w:rPr>
        <w:softHyphen/>
        <w:t>дактические, подвижные, народные игры, инсценировки, игры-драматизации, занятия изобразительной деятельностью, констру</w:t>
      </w:r>
      <w:r w:rsidRPr="008557AE">
        <w:rPr>
          <w:sz w:val="28"/>
          <w:szCs w:val="28"/>
        </w:rPr>
        <w:softHyphen/>
        <w:t>ированием, имитационные упражнения, обследование пред</w:t>
      </w:r>
      <w:r w:rsidRPr="008557AE">
        <w:rPr>
          <w:sz w:val="28"/>
          <w:szCs w:val="28"/>
        </w:rPr>
        <w:softHyphen/>
        <w:t>метов (рассматривание игрушек, предметов, картин) — такие виды деятельности, в которых речь выступает во всех своих многообразных функциях, несет основную нагрузку при решении практических и познавательных задач.</w:t>
      </w:r>
      <w:r w:rsidRPr="00557FEE">
        <w:rPr>
          <w:sz w:val="28"/>
          <w:szCs w:val="28"/>
        </w:rPr>
        <w:t xml:space="preserve"> </w:t>
      </w:r>
      <w:proofErr w:type="gramEnd"/>
    </w:p>
    <w:p w:rsidR="00853B54" w:rsidRDefault="00853B54" w:rsidP="00853B5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C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7D70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</w:t>
      </w:r>
      <w:proofErr w:type="spellEnd"/>
      <w:r w:rsidRPr="00C5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 внимание на то, что сроки начала интенсивного роста активного словаря, зависит в первую очередь от характера отношений взрослых и ребенка, от особенно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 общения между ними. </w:t>
      </w:r>
    </w:p>
    <w:p w:rsidR="005B4655" w:rsidRDefault="00010232" w:rsidP="005B46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A46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</w:t>
      </w:r>
      <w:r w:rsidR="005B4655" w:rsidRPr="00DC6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Морфология</w:t>
      </w:r>
    </w:p>
    <w:p w:rsidR="005F2271" w:rsidRPr="00FF17E9" w:rsidRDefault="005F2271" w:rsidP="005F2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между предметами и явлениями ребенок  </w:t>
      </w:r>
      <w:proofErr w:type="gramStart"/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познаёт</w:t>
      </w:r>
      <w:proofErr w:type="gramEnd"/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предметной деятельности. Формирование грамматического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 проходит успешно при условии</w:t>
      </w:r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правильной организации предметной деятельности, повседневного общения детей со сверстниками и взрослыми, специальных речевых занятий и упражнений, направленных на усвоение и закрепление </w:t>
      </w:r>
      <w:r w:rsidRPr="00FF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трудных грамматических форм.   </w:t>
      </w:r>
    </w:p>
    <w:p w:rsidR="005B4655" w:rsidRDefault="005B4655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6BDF">
        <w:rPr>
          <w:sz w:val="28"/>
          <w:szCs w:val="28"/>
        </w:rPr>
        <w:t xml:space="preserve">Ребенок усваивает грамматическую систему родного языка уже к трем годам во всех ее наиболее типичных проявлениях. </w:t>
      </w:r>
      <w:r w:rsidRPr="005B7D82">
        <w:rPr>
          <w:sz w:val="28"/>
          <w:szCs w:val="28"/>
        </w:rPr>
        <w:t>При усвоении грамматического строя языка дошкольник проходит путь от ориентировки на звуковую сторону морфем к ориентировке на отде</w:t>
      </w:r>
      <w:r>
        <w:rPr>
          <w:sz w:val="28"/>
          <w:szCs w:val="28"/>
        </w:rPr>
        <w:t xml:space="preserve">льные фонематические </w:t>
      </w:r>
      <w:r>
        <w:rPr>
          <w:sz w:val="28"/>
          <w:szCs w:val="28"/>
        </w:rPr>
        <w:lastRenderedPageBreak/>
        <w:t xml:space="preserve">признаки. </w:t>
      </w:r>
      <w:r w:rsidRPr="00333204">
        <w:rPr>
          <w:sz w:val="28"/>
          <w:szCs w:val="28"/>
        </w:rPr>
        <w:t>В усвоении грамматического строя наблюдается определенная последовательность: сначала усваивается все наиболее типичное, рядовое, все продуктивные формы в области словообразования и словоизменения (падежные окончания имен существительных, формы изменения</w:t>
      </w:r>
      <w:r>
        <w:rPr>
          <w:sz w:val="28"/>
          <w:szCs w:val="28"/>
        </w:rPr>
        <w:t xml:space="preserve"> глаголов по лицам, временам.)</w:t>
      </w:r>
      <w:r w:rsidRPr="00557FE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</w:p>
    <w:p w:rsidR="005B4655" w:rsidRDefault="00102C52" w:rsidP="005E0EE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B4655"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655" w:rsidRPr="00AF1D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Морфологический строй речи дошкольников включает почти все грамматические формы. Самое большое место заним</w:t>
      </w:r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существительные и глаголы.            </w:t>
      </w:r>
    </w:p>
    <w:p w:rsidR="005B4655" w:rsidRDefault="00B54EBA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5B4655" w:rsidRPr="00AF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Именами существительными обозначают </w:t>
      </w:r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игрушек, предметов </w:t>
      </w:r>
      <w:r w:rsidR="005B4655"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гигиены (полотенце, зубная щетка, расческа, носово</w:t>
      </w:r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платок), </w:t>
      </w:r>
      <w:r w:rsidR="005B4655"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одежды, обуви, посуды, мебели, спальн</w:t>
      </w:r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принадлежностей (одеяло, </w:t>
      </w:r>
      <w:proofErr w:type="gramEnd"/>
    </w:p>
    <w:p w:rsidR="005B4655" w:rsidRPr="00832D15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душка, простыня, пижама), транспортных средств (автомашина, автобус), </w:t>
      </w:r>
    </w:p>
    <w:p w:rsidR="005B4655" w:rsidRPr="00832D15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овощей, фруктов,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омашних животных и их детенышей.</w:t>
      </w:r>
    </w:p>
    <w:p w:rsidR="005B4655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имеют грамматические категории рода, числа и падежа (различаются по родам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изменяются в числе и падеже). </w:t>
      </w:r>
      <w:r w:rsidRPr="00AF1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упражнять детей в правильном употреблении падежных форм (особенно в употреблении формы родительного падежа множественного числа: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лив, апельсинов, карандашей). </w:t>
      </w:r>
      <w:r w:rsidRPr="00AF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предложении существительное является одним из важнейших компонентов, оно согласуется с прилагательными в роде, числе и падеже, координируется с глаголом. Детям надо показать разнообразные способы согласования существительного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прилагательными и глаголами.           </w:t>
      </w:r>
    </w:p>
    <w:p w:rsidR="005B4655" w:rsidRPr="00832D15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F1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 обозначает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состояние предмета.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действия (стират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лечить, </w:t>
      </w:r>
      <w:r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поливать), действия, противоположн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по значению (открывать — за</w:t>
      </w:r>
      <w:r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крывать, снимать — надевать, брать —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ласть), действия, характеризую</w:t>
      </w:r>
      <w:r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взаимоотношения людей (помочь,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ожалеть, подарить, обнять), их </w:t>
      </w:r>
      <w:r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 (плакать, смеять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радоваться, обижаться).</w:t>
      </w:r>
    </w:p>
    <w:p w:rsidR="00BF3F50" w:rsidRDefault="00BF3F50" w:rsidP="00BF3F5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7676">
        <w:rPr>
          <w:sz w:val="28"/>
          <w:szCs w:val="28"/>
        </w:rPr>
        <w:t xml:space="preserve">  </w:t>
      </w:r>
      <w:r w:rsidRPr="008C5F1A">
        <w:rPr>
          <w:sz w:val="28"/>
          <w:szCs w:val="28"/>
        </w:rPr>
        <w:t xml:space="preserve">Знакомство детей со способами образования глаголов осуществляется в дидактических играх («Что делают на музыкальных инструментах?», «Кто </w:t>
      </w:r>
      <w:r w:rsidRPr="008C5F1A">
        <w:rPr>
          <w:sz w:val="28"/>
          <w:szCs w:val="28"/>
        </w:rPr>
        <w:lastRenderedPageBreak/>
        <w:t>что делает?», «Добавь слово»), в играх-драматизациях с игрушками и в игровых ситуациях.</w:t>
      </w:r>
    </w:p>
    <w:p w:rsidR="005B4655" w:rsidRDefault="00BF3F50" w:rsidP="00BF3F5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4655" w:rsidRPr="00663538">
        <w:rPr>
          <w:sz w:val="28"/>
          <w:szCs w:val="28"/>
        </w:rPr>
        <w:t>Образование глаголо</w:t>
      </w:r>
      <w:r w:rsidR="005B4655">
        <w:rPr>
          <w:sz w:val="28"/>
          <w:szCs w:val="28"/>
        </w:rPr>
        <w:t>в от звукоподражательных слов:</w:t>
      </w:r>
      <w:r w:rsidR="005B4655">
        <w:rPr>
          <w:sz w:val="28"/>
          <w:szCs w:val="28"/>
        </w:rPr>
        <w:br/>
        <w:t xml:space="preserve"> </w:t>
      </w:r>
      <w:proofErr w:type="spellStart"/>
      <w:r w:rsidR="005B4655">
        <w:rPr>
          <w:sz w:val="28"/>
          <w:szCs w:val="28"/>
        </w:rPr>
        <w:t>Кря-кря</w:t>
      </w:r>
      <w:r w:rsidR="005B4655" w:rsidRPr="00663538">
        <w:rPr>
          <w:sz w:val="28"/>
          <w:szCs w:val="28"/>
        </w:rPr>
        <w:t>-кря</w:t>
      </w:r>
      <w:proofErr w:type="spellEnd"/>
      <w:r w:rsidR="005B4655" w:rsidRPr="00663538">
        <w:rPr>
          <w:sz w:val="28"/>
          <w:szCs w:val="28"/>
        </w:rPr>
        <w:t>! Кто это? (Уточка.) Что она делает? (Крякает.)</w:t>
      </w:r>
      <w:r w:rsidR="005B4655" w:rsidRPr="00663538">
        <w:rPr>
          <w:sz w:val="28"/>
          <w:szCs w:val="28"/>
        </w:rPr>
        <w:br/>
        <w:t xml:space="preserve"> </w:t>
      </w:r>
      <w:proofErr w:type="spellStart"/>
      <w:r w:rsidR="005B4655" w:rsidRPr="00663538">
        <w:rPr>
          <w:sz w:val="28"/>
          <w:szCs w:val="28"/>
        </w:rPr>
        <w:t>Ква-ква-ква</w:t>
      </w:r>
      <w:proofErr w:type="spellEnd"/>
      <w:r w:rsidR="005B4655" w:rsidRPr="00663538">
        <w:rPr>
          <w:sz w:val="28"/>
          <w:szCs w:val="28"/>
        </w:rPr>
        <w:t>! Кто это? (Лягушка.) Что она делает? (Квакает.)</w:t>
      </w:r>
      <w:r w:rsidR="005B4655" w:rsidRPr="00663538">
        <w:rPr>
          <w:sz w:val="28"/>
          <w:szCs w:val="28"/>
        </w:rPr>
        <w:br/>
        <w:t>Хрю-хрю-хрю! Кто это? (Свинка.) Что она делает? (Хрюкает.)</w:t>
      </w:r>
      <w:r w:rsidR="005B4655">
        <w:rPr>
          <w:sz w:val="28"/>
          <w:szCs w:val="28"/>
        </w:rPr>
        <w:t xml:space="preserve">.            </w:t>
      </w:r>
    </w:p>
    <w:p w:rsidR="005B4655" w:rsidRPr="00557FEE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развитое подражание и достаточный уровень понимания речи обеспечивают бурный рост словарного запаса.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5B4655" w:rsidRPr="00832D15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6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Встречающиеся в речи детей прилагательные характеризуют в основном размер предмета (большой - маленький), его цвет (красный, синий),</w:t>
      </w:r>
      <w:r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(</w:t>
      </w:r>
      <w:r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сладкий, кислый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(холодный, горячий).</w:t>
      </w:r>
      <w:r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B4655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малыши начинают замечать и отражать в своей речи принадлежность предмета тому или иному лицу (мамин, Серёжин, дядин); могут характеризовать состояние, которое испытывают (голодный, мокрый); передавать свои эстетические переживания (чистенький, красивый).</w:t>
      </w:r>
      <w:r w:rsidRPr="008E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655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Малыши осваивают простейшие, недифференцированные пространственные, временные и другие отношения, выраженные словами:  </w:t>
      </w:r>
    </w:p>
    <w:p w:rsidR="005B4655" w:rsidRPr="00832D15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(там, тут, потом, такая, вот какая),</w:t>
      </w:r>
      <w:r w:rsidRPr="00A7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наречиями (близко, далеко, высоко,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быстро, темно, тихо, холодно, </w:t>
      </w:r>
      <w:r w:rsidRPr="008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жарко, скользко).</w:t>
      </w:r>
      <w:proofErr w:type="gramEnd"/>
    </w:p>
    <w:p w:rsidR="005B4655" w:rsidRPr="00A62D47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B0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дети овладевают умениями употреблять и другие части речи: местоим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союзы, предлоги.</w:t>
      </w:r>
    </w:p>
    <w:p w:rsidR="005B4655" w:rsidRPr="007A0BE2" w:rsidRDefault="003A486E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B4655" w:rsidRPr="00474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вместе с тем наблюдается недостаточная гибкость в применении динамического стереотипа. Ребенок употребляет усвоенные грамматические формы и в тех случаях, когда имеются отступления от системы. Например: «Мы видели в зоопарке «слон»</w:t>
      </w:r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«Мне мама подарила «утеночек».                                          </w:t>
      </w:r>
      <w:r w:rsidR="005B4655" w:rsidRPr="00F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наблюдается в употреблении неизменяемых имен существительных. Ребенок твердо усвоил в практике общения, что все слова </w:t>
      </w:r>
      <w:r w:rsidR="005B4655" w:rsidRPr="00FD6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(существительные) изменяются, поэтому изменяет такие слова, </w:t>
      </w:r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пальто, пианино, кофе и др.</w:t>
      </w:r>
    </w:p>
    <w:p w:rsidR="005B4655" w:rsidRPr="009D4615" w:rsidRDefault="0051282C" w:rsidP="003843E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4655" w:rsidRPr="00B13ED8">
        <w:rPr>
          <w:sz w:val="28"/>
          <w:szCs w:val="28"/>
        </w:rPr>
        <w:t xml:space="preserve">Занятия в младших группах по большей части проводятся с игрушками. </w:t>
      </w:r>
      <w:proofErr w:type="gramStart"/>
      <w:r w:rsidR="005B4655" w:rsidRPr="00B13ED8">
        <w:rPr>
          <w:sz w:val="28"/>
          <w:szCs w:val="28"/>
        </w:rPr>
        <w:t>Игрушка дает возможность производить разнообразные изменения места (на столе, за столом), положения (</w:t>
      </w:r>
      <w:r w:rsidR="005B4655">
        <w:rPr>
          <w:sz w:val="28"/>
          <w:szCs w:val="28"/>
        </w:rPr>
        <w:t>сидит, стоит, лежит), действий (</w:t>
      </w:r>
      <w:r w:rsidR="005B4655" w:rsidRPr="00B13ED8">
        <w:rPr>
          <w:sz w:val="28"/>
          <w:szCs w:val="28"/>
        </w:rPr>
        <w:t>играет, прыгает) называть качества — цвет, форму (бант большой, красный; шапочка пуховая, белая, мягкая), числовые соотношения (кошка одна, а котят много).</w:t>
      </w:r>
      <w:proofErr w:type="gramEnd"/>
      <w:r w:rsidR="005B4655" w:rsidRPr="00B13ED8">
        <w:rPr>
          <w:sz w:val="28"/>
          <w:szCs w:val="28"/>
        </w:rPr>
        <w:t xml:space="preserve"> В процессе этих изменений ребенку приходится соответствующим образом изменять слова и усваивать </w:t>
      </w:r>
      <w:r w:rsidR="005B4655">
        <w:rPr>
          <w:sz w:val="28"/>
          <w:szCs w:val="28"/>
        </w:rPr>
        <w:t xml:space="preserve">морфологические элементы языка.     </w:t>
      </w:r>
      <w:r w:rsidR="005B4655" w:rsidRPr="00A31B30">
        <w:rPr>
          <w:sz w:val="28"/>
          <w:szCs w:val="28"/>
        </w:rPr>
        <w:t xml:space="preserve"> </w:t>
      </w:r>
      <w:r w:rsidR="005B4655" w:rsidRPr="009D4615">
        <w:rPr>
          <w:sz w:val="28"/>
          <w:szCs w:val="28"/>
        </w:rPr>
        <w:t>Исправление ошибок способствует тому, что дети привыкают осознавать языковые нормы, т.е. различать, как надо говорить правильно.</w:t>
      </w:r>
      <w:r w:rsidR="005B4655" w:rsidRPr="00B1496E">
        <w:rPr>
          <w:sz w:val="28"/>
          <w:szCs w:val="28"/>
        </w:rPr>
        <w:t xml:space="preserve">   </w:t>
      </w:r>
      <w:r w:rsidR="005B4655" w:rsidRPr="009D4615">
        <w:rPr>
          <w:sz w:val="28"/>
          <w:szCs w:val="28"/>
        </w:rPr>
        <w:t>Неисправленная грамматическая ошибка – лишнее подкрепление неправильных условных связей как у того ребенка, который говорит, так и у тех детей, которые его слышат</w:t>
      </w:r>
      <w:r w:rsidR="005B4655">
        <w:rPr>
          <w:sz w:val="28"/>
          <w:szCs w:val="28"/>
        </w:rPr>
        <w:t>.</w:t>
      </w:r>
      <w:r w:rsidR="00F062E4">
        <w:rPr>
          <w:sz w:val="28"/>
          <w:szCs w:val="28"/>
        </w:rPr>
        <w:t xml:space="preserve"> </w:t>
      </w:r>
      <w:r w:rsidR="005B4655" w:rsidRPr="009D4615">
        <w:rPr>
          <w:sz w:val="28"/>
          <w:szCs w:val="28"/>
        </w:rPr>
        <w:t>Не повторять за ребенком неправильную форму, а предлагать ему подумать, как сказать правильно (Ты ошибся, надо сказать «мы хотим»). Итак, нужно сразу дать ребенку образец правильной речи и предложить повторить его.</w:t>
      </w:r>
      <w:r w:rsidR="005B4655">
        <w:rPr>
          <w:sz w:val="28"/>
          <w:szCs w:val="28"/>
        </w:rPr>
        <w:t xml:space="preserve"> </w:t>
      </w:r>
      <w:r w:rsidR="005B4655" w:rsidRPr="009D4615">
        <w:rPr>
          <w:sz w:val="28"/>
          <w:szCs w:val="28"/>
        </w:rPr>
        <w:t>Ошибку следует исправлять тактично, доброжелательно и не в момент приподнятого эмоционального состояния ребенка. Допустимо исправление, отсроченное во времени.</w:t>
      </w:r>
    </w:p>
    <w:p w:rsidR="005B4655" w:rsidRPr="004E6FB4" w:rsidRDefault="005B4655" w:rsidP="005B4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B30">
        <w:rPr>
          <w:rFonts w:ascii="Times New Roman" w:hAnsi="Times New Roman" w:cs="Times New Roman"/>
          <w:sz w:val="28"/>
          <w:szCs w:val="28"/>
        </w:rPr>
        <w:t xml:space="preserve">        С детьми младшего возраста исправление грамматических ошибок заключается в основном в том, что воспитатель, исправляя ошибку, по-другому формулирует фразу или словосочетание. Например, ребенок сказал: «Мы поставили на стол тарелку и много ложков и </w:t>
      </w:r>
      <w:proofErr w:type="spellStart"/>
      <w:r w:rsidRPr="00A31B30">
        <w:rPr>
          <w:rFonts w:ascii="Times New Roman" w:hAnsi="Times New Roman" w:cs="Times New Roman"/>
          <w:sz w:val="28"/>
          <w:szCs w:val="28"/>
        </w:rPr>
        <w:t>чашков</w:t>
      </w:r>
      <w:proofErr w:type="spellEnd"/>
      <w:r w:rsidRPr="00A31B30">
        <w:rPr>
          <w:rFonts w:ascii="Times New Roman" w:hAnsi="Times New Roman" w:cs="Times New Roman"/>
          <w:sz w:val="28"/>
          <w:szCs w:val="28"/>
        </w:rPr>
        <w:t>». – «Правильно, вы хорошо накрыли стол к чаю, положили много ложек и поставили много чашек», – подтверждает воспитатель.</w:t>
      </w:r>
    </w:p>
    <w:p w:rsidR="005B4655" w:rsidRPr="00A31B30" w:rsidRDefault="007D10A8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5B4655" w:rsidRPr="0051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начнет ориентироваться в типичных способах изменения слов по числам и падежам, а не только будет усваивать одну трудную форму.</w:t>
      </w:r>
      <w:r w:rsidR="005B4655" w:rsidRPr="0014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655" w:rsidRPr="00FC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наблюдая реальные отношения предметов, воспроизводя </w:t>
      </w:r>
      <w:r w:rsidR="005B4655" w:rsidRPr="00FC4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в речи, делает определенные выводы, обобщения, а затем интуитивно подчиняет свою речь этим правилам</w:t>
      </w:r>
      <w:r w:rsidR="005B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4655" w:rsidRPr="005F2271" w:rsidRDefault="00010232" w:rsidP="005B4655">
      <w:pPr>
        <w:pStyle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lang w:eastAsia="ru-RU"/>
        </w:rPr>
        <w:t>1.2</w:t>
      </w:r>
      <w:r w:rsidR="005F2271" w:rsidRPr="005F2271">
        <w:rPr>
          <w:rFonts w:ascii="Times New Roman" w:eastAsia="Times New Roman" w:hAnsi="Times New Roman" w:cs="Times New Roman"/>
          <w:bCs w:val="0"/>
          <w:color w:val="auto"/>
          <w:lang w:eastAsia="ru-RU"/>
        </w:rPr>
        <w:t>.4.</w:t>
      </w:r>
      <w:r w:rsidR="005B4655" w:rsidRPr="005F2271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Словообразование </w:t>
      </w:r>
    </w:p>
    <w:p w:rsidR="005B4655" w:rsidRPr="00A62D47" w:rsidRDefault="007D10A8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4655" w:rsidRPr="00A171B7">
        <w:rPr>
          <w:sz w:val="28"/>
          <w:szCs w:val="28"/>
        </w:rPr>
        <w:t>Овладение способами словообразования — одна из сторон речевого развития детей. Термином «словообразование» обозначается сам процесс образования слов в русском языке. В современном словообразовании господствующее положение занимает морфологический способ, имеющий несколько разновидностей</w:t>
      </w:r>
      <w:r w:rsidR="005B4655">
        <w:rPr>
          <w:sz w:val="28"/>
          <w:szCs w:val="28"/>
        </w:rPr>
        <w:t xml:space="preserve">. </w:t>
      </w:r>
      <w:r w:rsidR="005B4655" w:rsidRPr="006B6733">
        <w:rPr>
          <w:sz w:val="28"/>
          <w:szCs w:val="28"/>
        </w:rPr>
        <w:t xml:space="preserve">Словотворчество свидетельствует об активном усвоении детьми грамматического строя. </w:t>
      </w:r>
      <w:r w:rsidR="005B4655" w:rsidRPr="008E0B96">
        <w:rPr>
          <w:sz w:val="28"/>
          <w:szCs w:val="28"/>
        </w:rPr>
        <w:t xml:space="preserve">Детское словотворчество — наиболее яркое проявление процесса </w:t>
      </w:r>
      <w:r w:rsidR="005B4655">
        <w:rPr>
          <w:sz w:val="28"/>
          <w:szCs w:val="28"/>
        </w:rPr>
        <w:t xml:space="preserve">формирования правил, обобщений. </w:t>
      </w:r>
      <w:r w:rsidR="005B4655" w:rsidRPr="00B65479">
        <w:rPr>
          <w:sz w:val="28"/>
          <w:szCs w:val="28"/>
        </w:rPr>
        <w:t>На основе проведенного исследования А. Г. Тамбовцева приходит к выводу, что усвоение способов словообразования происходит поэтапно. Начальные стадии характеризуются накоплением первичного словаря мотивированной лексики и предпосылок словообразования в виде ориентировки на существенные для номинации предметы и языковые отношения.</w:t>
      </w:r>
    </w:p>
    <w:p w:rsidR="004F2986" w:rsidRDefault="007D10A8" w:rsidP="004F29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B4655" w:rsidRPr="00FF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самостоятельного словообразования важно, чтобы дети хорошо понимали </w:t>
      </w:r>
      <w:proofErr w:type="gramStart"/>
      <w:r w:rsidR="005B4655" w:rsidRPr="00FF17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услышанное</w:t>
      </w:r>
      <w:proofErr w:type="gramEnd"/>
      <w:r w:rsidR="005B4655" w:rsidRPr="00FF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необходимо развивать речевой слух, обогащать детей знаниями и представлениями об окружающем мире и соответственно словарем, прежде всего мотивированными словами (образованными от других), а также словами всех частей речи, обогащать смысловую сторону грамматических средств.    </w:t>
      </w:r>
    </w:p>
    <w:p w:rsidR="00BF141D" w:rsidRDefault="005B4655" w:rsidP="00BF1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7D10A8">
        <w:rPr>
          <w:sz w:val="28"/>
          <w:szCs w:val="28"/>
        </w:rPr>
        <w:t xml:space="preserve">        </w:t>
      </w:r>
      <w:r w:rsidR="004F2986">
        <w:rPr>
          <w:sz w:val="28"/>
          <w:szCs w:val="28"/>
        </w:rPr>
        <w:t xml:space="preserve"> </w:t>
      </w:r>
      <w:r w:rsidRPr="004F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перед детьми ставится задача понимать смысл сказанного (ориентируясь на окончание существительного, различать, где один предмет, а где много). Далее — использовать то или другое грамматическое средство в своей речи, говорить так, как говорят другие, заимствовать грамматическую форму из речи окружающих. Более сложная задача — самостоятельно образовывать формы нового слова по аналогии со знакомыми (жеребята, медвежата по аналогии со словоформой котята). И </w:t>
      </w:r>
      <w:r w:rsidRPr="004F2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наконец, более трудная задача — оценивать грамматическую правильность своей и чужой речи, определять, можно или нельзя так сказать.       </w:t>
      </w:r>
    </w:p>
    <w:p w:rsidR="005B4655" w:rsidRDefault="00EA23F4" w:rsidP="005B465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345D">
        <w:rPr>
          <w:sz w:val="28"/>
          <w:szCs w:val="28"/>
        </w:rPr>
        <w:t xml:space="preserve"> </w:t>
      </w:r>
      <w:r w:rsidR="005B4655" w:rsidRPr="00576B7C">
        <w:rPr>
          <w:sz w:val="28"/>
          <w:szCs w:val="28"/>
        </w:rPr>
        <w:t>В младшем возрасте дети усваивают способы словообразования существительных с суффиксами, обознача</w:t>
      </w:r>
      <w:r w:rsidR="005B4655">
        <w:rPr>
          <w:sz w:val="28"/>
          <w:szCs w:val="28"/>
        </w:rPr>
        <w:t>ющими детенышей животных</w:t>
      </w:r>
      <w:r w:rsidR="005B4655" w:rsidRPr="00576B7C">
        <w:rPr>
          <w:sz w:val="28"/>
          <w:szCs w:val="28"/>
        </w:rPr>
        <w:t>; некоторые способы образ</w:t>
      </w:r>
      <w:r w:rsidR="005B4655">
        <w:rPr>
          <w:sz w:val="28"/>
          <w:szCs w:val="28"/>
        </w:rPr>
        <w:t xml:space="preserve">ования глаголов с приставками. </w:t>
      </w:r>
      <w:r w:rsidR="005B4655" w:rsidRPr="00576B7C">
        <w:rPr>
          <w:sz w:val="28"/>
          <w:szCs w:val="28"/>
        </w:rPr>
        <w:t xml:space="preserve">Рассматривая, например, парные картинки (кошка и котенок, мышь и мышонок, лошадь и жеребенок и др.), воспитатель учит детей образованию названий детенышей с помощью суффиксов </w:t>
      </w:r>
      <w:proofErr w:type="gramStart"/>
      <w:r w:rsidR="005B4655" w:rsidRPr="00576B7C">
        <w:rPr>
          <w:sz w:val="28"/>
          <w:szCs w:val="28"/>
        </w:rPr>
        <w:t>-</w:t>
      </w:r>
      <w:proofErr w:type="spellStart"/>
      <w:r w:rsidR="005B4655" w:rsidRPr="00576B7C">
        <w:rPr>
          <w:sz w:val="28"/>
          <w:szCs w:val="28"/>
        </w:rPr>
        <w:t>о</w:t>
      </w:r>
      <w:proofErr w:type="gramEnd"/>
      <w:r w:rsidR="005B4655" w:rsidRPr="00576B7C">
        <w:rPr>
          <w:sz w:val="28"/>
          <w:szCs w:val="28"/>
        </w:rPr>
        <w:t>нок</w:t>
      </w:r>
      <w:proofErr w:type="spellEnd"/>
      <w:r w:rsidR="005B4655" w:rsidRPr="00576B7C">
        <w:rPr>
          <w:sz w:val="28"/>
          <w:szCs w:val="28"/>
        </w:rPr>
        <w:t>, -</w:t>
      </w:r>
      <w:proofErr w:type="spellStart"/>
      <w:r w:rsidR="005B4655" w:rsidRPr="00576B7C">
        <w:rPr>
          <w:sz w:val="28"/>
          <w:szCs w:val="28"/>
        </w:rPr>
        <w:t>ёнок</w:t>
      </w:r>
      <w:proofErr w:type="spellEnd"/>
      <w:r w:rsidR="005B4655" w:rsidRPr="00576B7C">
        <w:rPr>
          <w:sz w:val="28"/>
          <w:szCs w:val="28"/>
        </w:rPr>
        <w:t>, формирует представление о том, что у кошки детеныш называется котенок, у мышки — мышонок, у утки — утенок, у медведицы —</w:t>
      </w:r>
      <w:r w:rsidR="005B4655">
        <w:rPr>
          <w:sz w:val="28"/>
          <w:szCs w:val="28"/>
        </w:rPr>
        <w:t xml:space="preserve"> медвежонок, у лисы — лисенок.  </w:t>
      </w:r>
      <w:r w:rsidR="005B4655" w:rsidRPr="00576B7C">
        <w:rPr>
          <w:sz w:val="28"/>
          <w:szCs w:val="28"/>
        </w:rPr>
        <w:t>Можно поиграть в игру с картинками. Воспитатель показывает картинку и говорит: «У меня котенок. А у тебя кто?» Ребено</w:t>
      </w:r>
      <w:r w:rsidR="005B4655">
        <w:rPr>
          <w:sz w:val="28"/>
          <w:szCs w:val="28"/>
        </w:rPr>
        <w:t>к отвечает: «А у меня котята».</w:t>
      </w:r>
    </w:p>
    <w:p w:rsidR="005B4655" w:rsidRPr="004E6FB4" w:rsidRDefault="005B4655" w:rsidP="005B465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51558E">
        <w:rPr>
          <w:sz w:val="28"/>
          <w:szCs w:val="28"/>
        </w:rPr>
        <w:t>Обучая детей способу образования слов, обозначающих детенышей животных, следует давать не только форму именительного падежа множественного числа (у кошки — котята), но и форму именительного падежа единственного числа (у кошки — котенок: кошка — котенок — котята), а также формы родительного и творительного падежей (кошки, котенка, котят; кошка лежит с котятами).</w:t>
      </w:r>
      <w:proofErr w:type="gramEnd"/>
      <w:r>
        <w:rPr>
          <w:sz w:val="28"/>
          <w:szCs w:val="28"/>
        </w:rPr>
        <w:t xml:space="preserve"> В</w:t>
      </w:r>
      <w:r w:rsidRPr="00FF7B5F">
        <w:rPr>
          <w:sz w:val="28"/>
          <w:szCs w:val="28"/>
        </w:rPr>
        <w:t xml:space="preserve"> игре «Кого не стало» – употреблять названия животных в родительном падеже единственного и множественного числа (не стало ежат, лисят, цыплят, щенят).</w:t>
      </w:r>
    </w:p>
    <w:p w:rsidR="00BF3F50" w:rsidRDefault="00AA5D80" w:rsidP="005B465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4655" w:rsidRPr="008C5F1A">
        <w:rPr>
          <w:sz w:val="28"/>
          <w:szCs w:val="28"/>
        </w:rPr>
        <w:t>В игре-драматизации «Кто пришел?» детей учат образовывать уменьшительно-ласкательные названия детенышей животных, употреблять их наименования в единственном и множественном числе.</w:t>
      </w:r>
    </w:p>
    <w:p w:rsidR="005B4655" w:rsidRPr="008C5F1A" w:rsidRDefault="005B4655" w:rsidP="00261A6C">
      <w:pPr>
        <w:pStyle w:val="a4"/>
        <w:jc w:val="both"/>
        <w:rPr>
          <w:sz w:val="28"/>
          <w:szCs w:val="28"/>
        </w:rPr>
      </w:pPr>
      <w:r w:rsidRPr="008C5F1A">
        <w:rPr>
          <w:sz w:val="28"/>
          <w:szCs w:val="28"/>
        </w:rPr>
        <w:t>–Кто к нам пришел? (Котенок.) Как назовем его ласково? (Котеночек.)</w:t>
      </w:r>
    </w:p>
    <w:p w:rsidR="005B4655" w:rsidRPr="008C5F1A" w:rsidRDefault="005B4655" w:rsidP="00261A6C">
      <w:pPr>
        <w:pStyle w:val="a4"/>
        <w:jc w:val="both"/>
        <w:rPr>
          <w:sz w:val="28"/>
          <w:szCs w:val="28"/>
        </w:rPr>
      </w:pPr>
      <w:r w:rsidRPr="008C5F1A">
        <w:rPr>
          <w:sz w:val="28"/>
          <w:szCs w:val="28"/>
        </w:rPr>
        <w:t>Появляются котята.</w:t>
      </w:r>
    </w:p>
    <w:p w:rsidR="005B4655" w:rsidRPr="008C5F1A" w:rsidRDefault="005B4655" w:rsidP="00261A6C">
      <w:pPr>
        <w:pStyle w:val="a4"/>
        <w:jc w:val="both"/>
        <w:rPr>
          <w:sz w:val="28"/>
          <w:szCs w:val="28"/>
        </w:rPr>
      </w:pPr>
      <w:r w:rsidRPr="008C5F1A">
        <w:rPr>
          <w:sz w:val="28"/>
          <w:szCs w:val="28"/>
        </w:rPr>
        <w:t>Кто это еще пришел? (Котята.) А как их назвать ласково? (Котятки.)</w:t>
      </w:r>
    </w:p>
    <w:p w:rsidR="005B4655" w:rsidRPr="008C5F1A" w:rsidRDefault="005B4655" w:rsidP="00261A6C">
      <w:pPr>
        <w:pStyle w:val="a4"/>
        <w:jc w:val="both"/>
        <w:rPr>
          <w:sz w:val="28"/>
          <w:szCs w:val="28"/>
        </w:rPr>
      </w:pPr>
      <w:r w:rsidRPr="008C5F1A">
        <w:rPr>
          <w:sz w:val="28"/>
          <w:szCs w:val="28"/>
        </w:rPr>
        <w:t>Какой котеночек? (Маленький, пушистый.)</w:t>
      </w:r>
    </w:p>
    <w:p w:rsidR="005B4655" w:rsidRPr="008C5F1A" w:rsidRDefault="005B4655" w:rsidP="00261A6C">
      <w:pPr>
        <w:pStyle w:val="a4"/>
        <w:jc w:val="both"/>
        <w:rPr>
          <w:sz w:val="28"/>
          <w:szCs w:val="28"/>
        </w:rPr>
      </w:pPr>
      <w:r w:rsidRPr="008C5F1A">
        <w:rPr>
          <w:sz w:val="28"/>
          <w:szCs w:val="28"/>
        </w:rPr>
        <w:lastRenderedPageBreak/>
        <w:t>А какие котятки? (Маленькие, пушистые.)</w:t>
      </w:r>
    </w:p>
    <w:p w:rsidR="005B4655" w:rsidRPr="008C5F1A" w:rsidRDefault="005B4655" w:rsidP="005B465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C5F1A">
        <w:rPr>
          <w:sz w:val="28"/>
          <w:szCs w:val="28"/>
        </w:rPr>
        <w:t>Воспитатель обобщает: «Это котята. Они маленькие, пушистые. Их зовут ласково – котятки. Котятки любят свою маму-кошку».</w:t>
      </w:r>
    </w:p>
    <w:p w:rsidR="005B4655" w:rsidRPr="008C5F1A" w:rsidRDefault="005B4655" w:rsidP="005B465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5D80">
        <w:rPr>
          <w:sz w:val="28"/>
          <w:szCs w:val="28"/>
        </w:rPr>
        <w:t xml:space="preserve"> </w:t>
      </w:r>
      <w:r w:rsidRPr="008C5F1A">
        <w:rPr>
          <w:sz w:val="28"/>
          <w:szCs w:val="28"/>
        </w:rPr>
        <w:t xml:space="preserve">Обучение образованию названий посуды при помощи суффиксов проводится аналогично в играх-драматизациях и дидактических играх. </w:t>
      </w:r>
      <w:proofErr w:type="gramStart"/>
      <w:r w:rsidRPr="008C5F1A">
        <w:rPr>
          <w:sz w:val="28"/>
          <w:szCs w:val="28"/>
        </w:rPr>
        <w:t>Возможно создание игровых ситуаций: куклы пришли в гости, сели пить чай, на столе чайная посуда, сухари – в сухарнице, сахар – в сахарнице, хлеб – в хлебнице и т.д.</w:t>
      </w:r>
      <w:proofErr w:type="gramEnd"/>
    </w:p>
    <w:p w:rsidR="009A6B23" w:rsidRDefault="005B4655" w:rsidP="005B465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3DB4">
        <w:rPr>
          <w:sz w:val="28"/>
          <w:szCs w:val="28"/>
        </w:rPr>
        <w:t xml:space="preserve">     </w:t>
      </w:r>
      <w:r>
        <w:rPr>
          <w:sz w:val="28"/>
          <w:szCs w:val="28"/>
        </w:rPr>
        <w:t>Д</w:t>
      </w:r>
      <w:r w:rsidRPr="008C5F1A">
        <w:rPr>
          <w:sz w:val="28"/>
          <w:szCs w:val="28"/>
        </w:rPr>
        <w:t>ети допускают ошибки в трудных формах словообразования. Чтобы предупреждать ошибки, взрослому целесообразно использовать речевой образец.</w:t>
      </w:r>
    </w:p>
    <w:p w:rsidR="009A6B23" w:rsidRPr="004E6FB4" w:rsidRDefault="009A6B23" w:rsidP="009A6B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4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особенности проведения занятий с малышами заключаются в том, что трудные грамматические формы, сложные для детей, образует воспитатель. И лишь в тех случаях, когда изменить слово легко, можно предоставлять детям самостоятельность. Для этого лучше идти от трудной формы (образует педагог) к легкой (образуют дети), от множественного числа — к </w:t>
      </w:r>
      <w:proofErr w:type="gramStart"/>
      <w:r w:rsidRPr="0014498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единственному</w:t>
      </w:r>
      <w:proofErr w:type="gramEnd"/>
      <w:r w:rsidRPr="0014498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«Котята — это когда их много, а если один? (Котенок.) Утята — это когда их много, а если один (Утенок.) Обычно в этих случаях ошибок не бывает.</w:t>
      </w:r>
      <w:r w:rsidRPr="0055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655" w:rsidRPr="00F57F93" w:rsidRDefault="00C52BE6" w:rsidP="00F57F93">
      <w:pPr>
        <w:pStyle w:val="a4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57F93">
        <w:rPr>
          <w:rFonts w:eastAsiaTheme="minorHAnsi"/>
          <w:b/>
          <w:sz w:val="28"/>
          <w:szCs w:val="28"/>
          <w:lang w:eastAsia="en-US"/>
        </w:rPr>
        <w:t>1.</w:t>
      </w:r>
      <w:r w:rsidR="00010232">
        <w:rPr>
          <w:rFonts w:eastAsiaTheme="minorHAnsi"/>
          <w:b/>
          <w:sz w:val="28"/>
          <w:szCs w:val="28"/>
          <w:lang w:eastAsia="en-US"/>
        </w:rPr>
        <w:t>2</w:t>
      </w:r>
      <w:r w:rsidR="009A6B23" w:rsidRPr="00F57F93">
        <w:rPr>
          <w:rFonts w:eastAsiaTheme="minorHAnsi"/>
          <w:b/>
          <w:sz w:val="28"/>
          <w:szCs w:val="28"/>
          <w:lang w:eastAsia="en-US"/>
        </w:rPr>
        <w:t>.5.</w:t>
      </w:r>
      <w:r w:rsidR="005B4655" w:rsidRPr="00F57F93">
        <w:rPr>
          <w:rFonts w:eastAsiaTheme="minorHAnsi"/>
          <w:b/>
          <w:sz w:val="28"/>
          <w:szCs w:val="28"/>
          <w:lang w:eastAsia="en-US"/>
        </w:rPr>
        <w:t>Синтаксис</w:t>
      </w:r>
    </w:p>
    <w:p w:rsidR="00C14C32" w:rsidRPr="00C14C32" w:rsidRDefault="00BB09FF" w:rsidP="00C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4655" w:rsidRPr="00C14C32">
        <w:rPr>
          <w:rFonts w:ascii="Times New Roman" w:hAnsi="Times New Roman" w:cs="Times New Roman"/>
          <w:sz w:val="28"/>
          <w:szCs w:val="28"/>
        </w:rPr>
        <w:t xml:space="preserve">В синтаксисе детей обучают способам соединения слов в словосочетания и предложения разных типов: простые и сложные. В зависимости от цели сообщения предложения делятся </w:t>
      </w:r>
      <w:proofErr w:type="gramStart"/>
      <w:r w:rsidR="005B4655" w:rsidRPr="00C14C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B4655" w:rsidRPr="00C14C32">
        <w:rPr>
          <w:rFonts w:ascii="Times New Roman" w:hAnsi="Times New Roman" w:cs="Times New Roman"/>
          <w:sz w:val="28"/>
          <w:szCs w:val="28"/>
        </w:rPr>
        <w:t xml:space="preserve"> повествовательные, вопросительные и побудительные. Необходимо обучать детей умению обдумывать словосочетания, затем правильно связывать слова в  предложения. Особое внимание необходимо уделять правильному порядку слов в предложении. Важно сформировать у детей элементарное </w:t>
      </w:r>
      <w:r w:rsidR="005B4655" w:rsidRPr="00C14C32">
        <w:rPr>
          <w:rFonts w:ascii="Times New Roman" w:hAnsi="Times New Roman" w:cs="Times New Roman"/>
          <w:sz w:val="28"/>
          <w:szCs w:val="28"/>
        </w:rPr>
        <w:lastRenderedPageBreak/>
        <w:t>представление о структуре предложения и правильном использовании лексики в предложениях разного типа. Для этого дети должны овладеть разными способами сочетания слов в предложении, освоить некоторые смысловые и грамматические связи между словами, уметь интонационно оформлять предложения.</w:t>
      </w:r>
    </w:p>
    <w:p w:rsidR="005B4655" w:rsidRPr="00C14C32" w:rsidRDefault="00B56C5A" w:rsidP="00C14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4655" w:rsidRPr="00C14C32">
        <w:rPr>
          <w:rFonts w:ascii="Times New Roman" w:hAnsi="Times New Roman" w:cs="Times New Roman"/>
          <w:sz w:val="28"/>
          <w:szCs w:val="28"/>
        </w:rPr>
        <w:t xml:space="preserve">Речь трехлетних детей </w:t>
      </w:r>
      <w:proofErr w:type="spellStart"/>
      <w:r w:rsidR="005B4655" w:rsidRPr="00C14C32">
        <w:rPr>
          <w:rFonts w:ascii="Times New Roman" w:hAnsi="Times New Roman" w:cs="Times New Roman"/>
          <w:sz w:val="28"/>
          <w:szCs w:val="28"/>
        </w:rPr>
        <w:t>ситуативна</w:t>
      </w:r>
      <w:proofErr w:type="spellEnd"/>
      <w:r w:rsidR="005B4655" w:rsidRPr="00C14C32">
        <w:rPr>
          <w:rFonts w:ascii="Times New Roman" w:hAnsi="Times New Roman" w:cs="Times New Roman"/>
          <w:sz w:val="28"/>
          <w:szCs w:val="28"/>
        </w:rPr>
        <w:t>, поэтому ребенка учат строить фразы из двух-трех слов (простые предложения). С этой целью используют картинки, коммуникативные ситуации, дидактические игры, игры-драматизации. Материалом могут служить игрушки, предметы одежды, посуда, обувь, пища.</w:t>
      </w:r>
    </w:p>
    <w:p w:rsidR="005B4655" w:rsidRPr="001C3DFB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детьми рассматривают сюжетные картины из серий, специально предназначенных для развития речи: </w:t>
      </w:r>
    </w:p>
    <w:p w:rsidR="005B4655" w:rsidRPr="001C3DFB" w:rsidRDefault="005B4655" w:rsidP="00C14C3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«Дети играют в кубики», «Дети кормят курицу и цыплят» (из серии «Картины для расширения представлений и развития речи детей второго и третьего года жизни» В. </w:t>
      </w:r>
      <w:proofErr w:type="spellStart"/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Езикеевой</w:t>
      </w:r>
      <w:proofErr w:type="spellEnd"/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</w:t>
      </w:r>
      <w:proofErr w:type="spellStart"/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Радиной</w:t>
      </w:r>
      <w:proofErr w:type="spellEnd"/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B4655" w:rsidRPr="001C3DFB" w:rsidRDefault="005B4655" w:rsidP="00C14C3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«Спасаем мяч», «Катаем шары» (из серии «Мы играем» Е. Батуриной); </w:t>
      </w:r>
    </w:p>
    <w:p w:rsidR="005B4655" w:rsidRPr="001C3DFB" w:rsidRDefault="005B4655" w:rsidP="00C14C3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«Таня и голуби» (из серии «Наша Таня» О. Соловьёвой);</w:t>
      </w:r>
    </w:p>
    <w:p w:rsidR="005B4655" w:rsidRPr="001C3DFB" w:rsidRDefault="005B4655" w:rsidP="00C14C3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гостях», «Прятки», «Возле Большого Пня» (В. </w:t>
      </w:r>
      <w:proofErr w:type="spellStart"/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речи:</w:t>
      </w:r>
      <w:proofErr w:type="gramEnd"/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Учебно-наглядное пособие для детей 2-4 лет»).</w:t>
      </w:r>
    </w:p>
    <w:p w:rsidR="005B4655" w:rsidRDefault="005B4655" w:rsidP="005B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Знакомя детей с картиной, следует дать им возможность рассмотреть её. Затем педагог должен кратко рассказать о её содержании. Такой рассказ облегчает малышам рассматривание; повышает качество восприятия, активизирует речь, помогает понять смысл картины, заметить и узнать изображённые предметы, охарактеризовать деятельность персонажей.</w:t>
      </w:r>
    </w:p>
    <w:p w:rsidR="005B4655" w:rsidRPr="001C3DFB" w:rsidRDefault="002B25B8" w:rsidP="005B46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4655" w:rsidRPr="001C3DFB">
        <w:rPr>
          <w:sz w:val="28"/>
          <w:szCs w:val="28"/>
        </w:rPr>
        <w:t xml:space="preserve"> </w:t>
      </w:r>
      <w:r w:rsidR="00BC179A">
        <w:rPr>
          <w:sz w:val="28"/>
          <w:szCs w:val="28"/>
        </w:rPr>
        <w:t xml:space="preserve"> </w:t>
      </w:r>
      <w:r w:rsidR="005B4655" w:rsidRPr="001C3DFB">
        <w:rPr>
          <w:sz w:val="28"/>
          <w:szCs w:val="28"/>
        </w:rPr>
        <w:t>Можно выделить следующие характерные особенности занятий по картине с детьми младшего дошкольного возраста: а) чередование хоровых и индивидуальных ответов; б) обязательное наличие эмоциональных и игровых приемов; в) использование литературных и художественных вставок.</w:t>
      </w:r>
    </w:p>
    <w:p w:rsidR="001F49A5" w:rsidRDefault="001F49A5" w:rsidP="005927C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B4655" w:rsidRPr="001C3DFB">
        <w:rPr>
          <w:sz w:val="28"/>
          <w:szCs w:val="28"/>
        </w:rPr>
        <w:t>Рассматривая картинку, ребенок учится односложно отвечать на вопросы:</w:t>
      </w:r>
      <w:r w:rsidR="005927C9">
        <w:rPr>
          <w:sz w:val="28"/>
          <w:szCs w:val="28"/>
        </w:rPr>
        <w:t xml:space="preserve">    </w:t>
      </w:r>
      <w:r w:rsidR="005B4655" w:rsidRPr="001C3DFB">
        <w:rPr>
          <w:sz w:val="28"/>
          <w:szCs w:val="28"/>
        </w:rPr>
        <w:t>Что делает мама? (Читает)</w:t>
      </w:r>
    </w:p>
    <w:p w:rsidR="005927C9" w:rsidRDefault="005927C9" w:rsidP="005927C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4655" w:rsidRPr="001C3DFB">
        <w:rPr>
          <w:sz w:val="28"/>
          <w:szCs w:val="28"/>
        </w:rPr>
        <w:t>Что делает собака? (Лает)</w:t>
      </w:r>
    </w:p>
    <w:p w:rsidR="005B4655" w:rsidRPr="001C3DFB" w:rsidRDefault="005927C9" w:rsidP="005927C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4655" w:rsidRPr="001C3DFB">
        <w:rPr>
          <w:sz w:val="28"/>
          <w:szCs w:val="28"/>
        </w:rPr>
        <w:t>Что делают дети? (Поют)</w:t>
      </w:r>
    </w:p>
    <w:p w:rsidR="005927C9" w:rsidRDefault="007A7F14" w:rsidP="005927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4655"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детей учат строить простые предложения </w:t>
      </w:r>
      <w:r w:rsidR="00A66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полных ответов на вопросы:</w:t>
      </w:r>
      <w:r w:rsid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4655"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девочка делает? – Девочка рисует</w:t>
      </w:r>
    </w:p>
    <w:p w:rsidR="005B4655" w:rsidRPr="001C3DFB" w:rsidRDefault="005927C9" w:rsidP="005927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B4655"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ребята? – Ребята слушают радио.</w:t>
      </w:r>
    </w:p>
    <w:p w:rsidR="005927C9" w:rsidRDefault="005B4655" w:rsidP="005927C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3DFB">
        <w:rPr>
          <w:sz w:val="28"/>
          <w:szCs w:val="28"/>
        </w:rPr>
        <w:t xml:space="preserve">       Работа над грамматическим оформлением предложения и его распространением проводится параллельно.  Воспитатель следит, чтобы дети называли предметы и действия правильно в соответствии </w:t>
      </w:r>
      <w:proofErr w:type="gramStart"/>
      <w:r w:rsidRPr="001C3DFB">
        <w:rPr>
          <w:sz w:val="28"/>
          <w:szCs w:val="28"/>
        </w:rPr>
        <w:t>с</w:t>
      </w:r>
      <w:proofErr w:type="gramEnd"/>
      <w:r w:rsidRPr="001C3DFB">
        <w:rPr>
          <w:sz w:val="28"/>
          <w:szCs w:val="28"/>
        </w:rPr>
        <w:t xml:space="preserve"> изображенными на картине. Примером своей речи, вопросами и указаниями он помогает находить слова, наиболее точно определяющие свойства и качества предметов. </w:t>
      </w:r>
    </w:p>
    <w:p w:rsidR="005B4655" w:rsidRPr="001C3DFB" w:rsidRDefault="005927C9" w:rsidP="005927C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4655" w:rsidRPr="001C3DFB">
        <w:rPr>
          <w:sz w:val="28"/>
          <w:szCs w:val="28"/>
        </w:rPr>
        <w:t>Формированию умения строить распространенные предложения способствуют задания типа «закончи предложение»:</w:t>
      </w:r>
    </w:p>
    <w:p w:rsidR="005B4655" w:rsidRPr="001C3DFB" w:rsidRDefault="005B4655" w:rsidP="00642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учит кого? (Учеников)</w:t>
      </w:r>
    </w:p>
    <w:p w:rsidR="005B4655" w:rsidRPr="001C3DFB" w:rsidRDefault="005B4655" w:rsidP="00642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разносит что? (Письма, газеты)</w:t>
      </w:r>
    </w:p>
    <w:p w:rsidR="005B4655" w:rsidRPr="001C3DFB" w:rsidRDefault="005B4655" w:rsidP="00642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Часовщик чинит что? (Часы)</w:t>
      </w:r>
    </w:p>
    <w:p w:rsidR="005B4655" w:rsidRPr="001C3DFB" w:rsidRDefault="005B4655" w:rsidP="00642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лечит кого? (Больных)</w:t>
      </w:r>
    </w:p>
    <w:p w:rsidR="005B4655" w:rsidRPr="001C3DFB" w:rsidRDefault="005B4655" w:rsidP="002B25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Рассматривая картинки или игрушку, дети распространяют предложение с помощью воспитателя.</w:t>
      </w:r>
    </w:p>
    <w:p w:rsidR="005B4655" w:rsidRPr="001C3DFB" w:rsidRDefault="005B4655" w:rsidP="002B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кто? – Кошка.</w:t>
      </w:r>
    </w:p>
    <w:p w:rsidR="005B4655" w:rsidRPr="001C3DFB" w:rsidRDefault="005B4655" w:rsidP="000B3A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кошка? Кошка</w:t>
      </w: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говорит воспитатель, понижая голос…</w:t>
      </w:r>
    </w:p>
    <w:p w:rsidR="005B4655" w:rsidRPr="001C3DFB" w:rsidRDefault="005B4655" w:rsidP="00642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gramStart"/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пушистая</w:t>
      </w:r>
      <w:proofErr w:type="gramEnd"/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договаривают дети.</w:t>
      </w:r>
    </w:p>
    <w:p w:rsidR="005B4655" w:rsidRPr="001C3DFB" w:rsidRDefault="005B4655" w:rsidP="00642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пушистая кошка?</w:t>
      </w:r>
    </w:p>
    <w:p w:rsidR="005B4655" w:rsidRPr="001C3DFB" w:rsidRDefault="005B4655" w:rsidP="00642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Пушистая кошка</w:t>
      </w: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на коврике.</w:t>
      </w:r>
    </w:p>
    <w:p w:rsidR="005B4655" w:rsidRPr="001C3DFB" w:rsidRDefault="005B4655" w:rsidP="00642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пушистая кошка лежит на коврике.</w:t>
      </w:r>
    </w:p>
    <w:p w:rsidR="005B4655" w:rsidRPr="001C3DFB" w:rsidRDefault="005B4655" w:rsidP="00642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детям предлагают повторить предложение (термин не дается).</w:t>
      </w:r>
    </w:p>
    <w:p w:rsidR="00A66782" w:rsidRDefault="005B4655" w:rsidP="00A66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D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младшей группе детей учат распространять предложения за счет однородных членов. </w:t>
      </w:r>
      <w:proofErr w:type="gramStart"/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наборы картинок: овощи (морковь, лук, огурцы, картошка), фрукты (яблоки, апельсины, лимоны), животные (кошка, собака, корова, теленок), мебель (столы, стулья, шкафчики).</w:t>
      </w:r>
      <w:proofErr w:type="gramEnd"/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составляются предложения о том, что (кто) нарисовано на картинке.</w:t>
      </w:r>
      <w:r w:rsid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 начинает предложение, а дети продолжают:</w:t>
      </w:r>
    </w:p>
    <w:p w:rsidR="005B4655" w:rsidRPr="001C3DFB" w:rsidRDefault="005B4655" w:rsidP="00A66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купила в магазине морковь, лук.</w:t>
      </w:r>
    </w:p>
    <w:p w:rsidR="005B4655" w:rsidRPr="001C3DFB" w:rsidRDefault="005B4655" w:rsidP="00642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в деревне живут кошка, собака, корова и теленок.</w:t>
      </w:r>
    </w:p>
    <w:p w:rsidR="005B4655" w:rsidRPr="001C3DFB" w:rsidRDefault="005B4655" w:rsidP="005B46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D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называются обобщающие слова («Как можно одним словом назвать столы, стулья, шкафчики?»</w:t>
      </w:r>
      <w:proofErr w:type="gramEnd"/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1C3DF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«Мебель»).</w:t>
      </w:r>
      <w:proofErr w:type="gramEnd"/>
    </w:p>
    <w:p w:rsidR="005B4655" w:rsidRPr="001C3DFB" w:rsidRDefault="005B4655" w:rsidP="005B4655">
      <w:pPr>
        <w:pStyle w:val="a4"/>
        <w:spacing w:line="360" w:lineRule="auto"/>
        <w:rPr>
          <w:sz w:val="28"/>
          <w:szCs w:val="28"/>
        </w:rPr>
      </w:pPr>
      <w:r w:rsidRPr="001C3DFB">
        <w:rPr>
          <w:sz w:val="28"/>
          <w:szCs w:val="28"/>
        </w:rPr>
        <w:t xml:space="preserve">     </w:t>
      </w:r>
      <w:r w:rsidR="002D1E20">
        <w:rPr>
          <w:sz w:val="28"/>
          <w:szCs w:val="28"/>
        </w:rPr>
        <w:t xml:space="preserve">   </w:t>
      </w:r>
      <w:r w:rsidRPr="001C3DFB">
        <w:rPr>
          <w:sz w:val="28"/>
          <w:szCs w:val="28"/>
        </w:rPr>
        <w:t>Дети упражняются в употреблении обобщающих слов перед однородными членами предложения. Воспитатель начинает:</w:t>
      </w:r>
    </w:p>
    <w:p w:rsidR="005B4655" w:rsidRPr="001C3DFB" w:rsidRDefault="005B4655" w:rsidP="00642331">
      <w:pPr>
        <w:pStyle w:val="a4"/>
        <w:jc w:val="both"/>
        <w:rPr>
          <w:sz w:val="28"/>
          <w:szCs w:val="28"/>
        </w:rPr>
      </w:pPr>
      <w:r w:rsidRPr="001C3DFB">
        <w:rPr>
          <w:sz w:val="28"/>
          <w:szCs w:val="28"/>
        </w:rPr>
        <w:t>В детский сад привезли новую мебель: столы, стулья, шкафы.</w:t>
      </w:r>
    </w:p>
    <w:p w:rsidR="005B4655" w:rsidRPr="001C3DFB" w:rsidRDefault="005B4655" w:rsidP="00642331">
      <w:pPr>
        <w:pStyle w:val="a4"/>
        <w:jc w:val="both"/>
        <w:rPr>
          <w:sz w:val="28"/>
          <w:szCs w:val="28"/>
        </w:rPr>
      </w:pPr>
      <w:r w:rsidRPr="001C3DFB">
        <w:rPr>
          <w:sz w:val="28"/>
          <w:szCs w:val="28"/>
        </w:rPr>
        <w:t>В овощном магазине продают вкусные фрукты: лимоны, яблоки, апельсины.</w:t>
      </w:r>
    </w:p>
    <w:p w:rsidR="000B3A29" w:rsidRDefault="005B4655" w:rsidP="005B4655">
      <w:pPr>
        <w:pStyle w:val="a4"/>
        <w:spacing w:line="360" w:lineRule="auto"/>
        <w:jc w:val="both"/>
        <w:rPr>
          <w:sz w:val="28"/>
          <w:szCs w:val="28"/>
        </w:rPr>
      </w:pPr>
      <w:r w:rsidRPr="001C3DFB">
        <w:rPr>
          <w:sz w:val="28"/>
          <w:szCs w:val="28"/>
        </w:rPr>
        <w:t xml:space="preserve">     </w:t>
      </w:r>
      <w:r w:rsidR="00E967F6">
        <w:rPr>
          <w:sz w:val="28"/>
          <w:szCs w:val="28"/>
        </w:rPr>
        <w:t xml:space="preserve">  </w:t>
      </w:r>
      <w:r w:rsidRPr="001C3DFB">
        <w:rPr>
          <w:sz w:val="28"/>
          <w:szCs w:val="28"/>
        </w:rPr>
        <w:t>Таким образом, можно проследить последовательность работы над формированием синтаксических умений у детей младшего возраста: дети учатся односложно отвечать на вопросы, строить простое предложение, оформлять и распространять его (с помощью воспитателя) за счет однородных членов, а затем – употреблять обобщающие слова перед однородными членами; наконец они подводятся к составлению сложных предложений.</w:t>
      </w:r>
    </w:p>
    <w:p w:rsidR="00A66782" w:rsidRDefault="000B3A29" w:rsidP="002E6B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B4655" w:rsidRPr="007168AC">
        <w:rPr>
          <w:sz w:val="28"/>
          <w:szCs w:val="28"/>
        </w:rPr>
        <w:t xml:space="preserve"> </w:t>
      </w:r>
      <w:r w:rsidR="005B4655" w:rsidRPr="001C3DFB">
        <w:rPr>
          <w:sz w:val="28"/>
          <w:szCs w:val="28"/>
        </w:rPr>
        <w:t>Все упражнения должны проходить в игровой занимательной форме, даваться в контексте игрового сценария, игровой ситуации или игры с использованием игрушек и картинок, сюрпризных моментов, сказочных персонажей или героев литературных произведений (</w:t>
      </w:r>
      <w:proofErr w:type="spellStart"/>
      <w:r w:rsidR="005B4655" w:rsidRPr="001C3DFB">
        <w:rPr>
          <w:sz w:val="28"/>
          <w:szCs w:val="28"/>
        </w:rPr>
        <w:t>Знайка</w:t>
      </w:r>
      <w:proofErr w:type="spellEnd"/>
      <w:r w:rsidR="005B4655" w:rsidRPr="001C3DFB">
        <w:rPr>
          <w:sz w:val="28"/>
          <w:szCs w:val="28"/>
        </w:rPr>
        <w:t xml:space="preserve"> и Незнайка)</w:t>
      </w:r>
      <w:r>
        <w:rPr>
          <w:sz w:val="28"/>
          <w:szCs w:val="28"/>
        </w:rPr>
        <w:t xml:space="preserve">.      </w:t>
      </w:r>
      <w:r w:rsidR="00A66782">
        <w:rPr>
          <w:sz w:val="28"/>
          <w:szCs w:val="28"/>
        </w:rPr>
        <w:t xml:space="preserve"> </w:t>
      </w:r>
    </w:p>
    <w:p w:rsidR="002E6B9B" w:rsidRDefault="00A66782" w:rsidP="002E6B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40B9">
        <w:rPr>
          <w:sz w:val="28"/>
          <w:szCs w:val="28"/>
        </w:rPr>
        <w:t xml:space="preserve"> </w:t>
      </w:r>
      <w:r w:rsidR="005B4655" w:rsidRPr="001C3DFB">
        <w:rPr>
          <w:sz w:val="28"/>
          <w:szCs w:val="28"/>
        </w:rPr>
        <w:t>Продуктивным является такой прием обучения детей навыкам составления предложений, как создание коммуникативной ситуации, в которой встречаются игровые персонажи и ведут между собой диалог. Очень важно также создавать условия в повседневном общении для высказываний детей, для диалога воспитателя и ребенка, использовать художественную литературу для воспитан</w:t>
      </w:r>
      <w:r w:rsidR="005B4655">
        <w:rPr>
          <w:sz w:val="28"/>
          <w:szCs w:val="28"/>
        </w:rPr>
        <w:t>ия правильной литературной</w:t>
      </w:r>
      <w:r w:rsidR="00CE40B9">
        <w:rPr>
          <w:sz w:val="28"/>
          <w:szCs w:val="28"/>
        </w:rPr>
        <w:t xml:space="preserve"> речи. Д</w:t>
      </w:r>
      <w:r w:rsidR="005B4655">
        <w:rPr>
          <w:sz w:val="28"/>
          <w:szCs w:val="28"/>
        </w:rPr>
        <w:t>ля этого необходимо ч</w:t>
      </w:r>
      <w:r w:rsidR="005B4655" w:rsidRPr="00020C1E">
        <w:rPr>
          <w:sz w:val="28"/>
          <w:szCs w:val="28"/>
        </w:rPr>
        <w:t>итать детям художественные пр</w:t>
      </w:r>
      <w:r w:rsidR="005B4655">
        <w:rPr>
          <w:sz w:val="28"/>
          <w:szCs w:val="28"/>
        </w:rPr>
        <w:t>оизведения, предусмотренные программой.</w:t>
      </w:r>
      <w:r w:rsidR="004D6EEB">
        <w:rPr>
          <w:sz w:val="28"/>
          <w:szCs w:val="28"/>
        </w:rPr>
        <w:t xml:space="preserve"> </w:t>
      </w:r>
      <w:r w:rsidR="005B4655" w:rsidRPr="00020C1E">
        <w:rPr>
          <w:sz w:val="28"/>
          <w:szCs w:val="28"/>
        </w:rPr>
        <w:t>Продолжать приучать детей слушать народны</w:t>
      </w:r>
      <w:r w:rsidR="005B4655">
        <w:rPr>
          <w:sz w:val="28"/>
          <w:szCs w:val="28"/>
        </w:rPr>
        <w:t>е песенки, сказки, автор</w:t>
      </w:r>
      <w:r w:rsidR="005B4655" w:rsidRPr="00020C1E">
        <w:rPr>
          <w:sz w:val="28"/>
          <w:szCs w:val="28"/>
        </w:rPr>
        <w:t>ские произведения. Сопровождать чтение</w:t>
      </w:r>
      <w:r w:rsidR="005B4655">
        <w:rPr>
          <w:sz w:val="28"/>
          <w:szCs w:val="28"/>
        </w:rPr>
        <w:t xml:space="preserve"> показом игрушек, картинок, пер</w:t>
      </w:r>
      <w:r w:rsidR="005B4655" w:rsidRPr="00020C1E">
        <w:rPr>
          <w:sz w:val="28"/>
          <w:szCs w:val="28"/>
        </w:rPr>
        <w:t>сонажей настольного театра и других средств наглядности, а также учить слушать художественное произведение без наглядного сопровождения.</w:t>
      </w:r>
      <w:r w:rsidR="005B4655">
        <w:rPr>
          <w:sz w:val="28"/>
          <w:szCs w:val="28"/>
        </w:rPr>
        <w:t xml:space="preserve"> </w:t>
      </w:r>
      <w:r w:rsidR="005B4655" w:rsidRPr="00020C1E">
        <w:rPr>
          <w:sz w:val="28"/>
          <w:szCs w:val="28"/>
        </w:rPr>
        <w:t xml:space="preserve">Сопровождать чтение небольших </w:t>
      </w:r>
      <w:r w:rsidR="005B4655">
        <w:rPr>
          <w:sz w:val="28"/>
          <w:szCs w:val="28"/>
        </w:rPr>
        <w:t>поэтических произведений игровы</w:t>
      </w:r>
      <w:r w:rsidR="005B4655" w:rsidRPr="00020C1E">
        <w:rPr>
          <w:sz w:val="28"/>
          <w:szCs w:val="28"/>
        </w:rPr>
        <w:t xml:space="preserve">ми действиями. Предоставлять детям возможность договаривать слова, фразы при чтении воспитателем знакомых стихотворений. Поощрять попытки прочесть стихотворный текст целиком с помощью взрослого. Продолжать приобщать детей к рассматриванию рисунков в книгах. </w:t>
      </w:r>
    </w:p>
    <w:p w:rsidR="00471E9F" w:rsidRDefault="00471E9F" w:rsidP="002E6B9B">
      <w:pPr>
        <w:pStyle w:val="a4"/>
        <w:spacing w:line="360" w:lineRule="auto"/>
        <w:jc w:val="both"/>
        <w:rPr>
          <w:sz w:val="28"/>
          <w:szCs w:val="28"/>
        </w:rPr>
      </w:pPr>
    </w:p>
    <w:p w:rsidR="00C52BE6" w:rsidRDefault="00010232" w:rsidP="00B276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B276D7">
        <w:rPr>
          <w:rFonts w:ascii="Times New Roman" w:hAnsi="Times New Roman" w:cs="Times New Roman"/>
          <w:b/>
          <w:sz w:val="28"/>
          <w:szCs w:val="28"/>
        </w:rPr>
        <w:t>.</w:t>
      </w:r>
      <w:r w:rsidR="00C52BE6" w:rsidRPr="00B276D7">
        <w:rPr>
          <w:rFonts w:ascii="Times New Roman" w:hAnsi="Times New Roman" w:cs="Times New Roman"/>
          <w:b/>
          <w:sz w:val="28"/>
          <w:szCs w:val="28"/>
        </w:rPr>
        <w:t>Активизировать словарь детей посредствам мелкой моторики рук, накапливать и обогащать эмоциональный опыт детей в процессе игр на развитие мелкой моторики.</w:t>
      </w:r>
    </w:p>
    <w:p w:rsidR="00393F1A" w:rsidRDefault="001A11EC" w:rsidP="00393F1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</w:t>
      </w:r>
      <w:r w:rsidR="00393F1A">
        <w:rPr>
          <w:rFonts w:ascii="Times New Roman" w:hAnsi="Times New Roman" w:cs="Times New Roman"/>
          <w:sz w:val="28"/>
          <w:szCs w:val="28"/>
        </w:rPr>
        <w:t xml:space="preserve"> О влиянии мануальных воздействий на развитие человеческого мозга известно давно, начиная со 2- го века </w:t>
      </w:r>
      <w:proofErr w:type="gramStart"/>
      <w:r w:rsidR="00393F1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93F1A">
        <w:rPr>
          <w:rFonts w:ascii="Times New Roman" w:hAnsi="Times New Roman" w:cs="Times New Roman"/>
          <w:sz w:val="28"/>
          <w:szCs w:val="28"/>
        </w:rPr>
        <w:t xml:space="preserve"> н. э.. </w:t>
      </w:r>
      <w:proofErr w:type="gramStart"/>
      <w:r w:rsidR="00393F1A">
        <w:rPr>
          <w:rFonts w:ascii="Times New Roman" w:hAnsi="Times New Roman" w:cs="Times New Roman"/>
          <w:sz w:val="28"/>
          <w:szCs w:val="28"/>
        </w:rPr>
        <w:t>Китайские</w:t>
      </w:r>
      <w:proofErr w:type="gramEnd"/>
      <w:r w:rsidR="00393F1A">
        <w:rPr>
          <w:rFonts w:ascii="Times New Roman" w:hAnsi="Times New Roman" w:cs="Times New Roman"/>
          <w:sz w:val="28"/>
          <w:szCs w:val="28"/>
        </w:rPr>
        <w:t xml:space="preserve"> специалисты утверждают, что игры с участием рук приводят в гармонию тело и разум, </w:t>
      </w:r>
      <w:r w:rsidR="00393F1A">
        <w:rPr>
          <w:rFonts w:ascii="Times New Roman" w:hAnsi="Times New Roman" w:cs="Times New Roman"/>
          <w:sz w:val="28"/>
          <w:szCs w:val="28"/>
        </w:rPr>
        <w:lastRenderedPageBreak/>
        <w:t>развивают психику и речь. Так, для формирования двигательных навыков пальцев и кистей рук в Китае с давних пор применяются специальные упражнения с каменными и металлическими шариками. В Японии широко распространены упражнения с грецкими орехами.</w:t>
      </w:r>
    </w:p>
    <w:p w:rsidR="00B276D7" w:rsidRDefault="00CE67D6" w:rsidP="005004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0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6D7" w:rsidRPr="00500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же заключается связь движений пальцев и речи? Движения пальцев рук в ходе развития человеческого общества оказались тесно связанными с речевой функцией. Первой формой общения были жесты, постепенно они стали сочетаться с возгласами, выкриками. Прошли тысячелетия, пока развилась словесная речь, но она еще долгое время была связана с жестикуляторной речью. Движения пальцев рук постепенно совершенствовались. Из поколения в поколение люди выполняли все более тонкую, сложную работу. В связи с этим происходило увеличение двигательной проекции кисти руки в мозге человека. Развитие функций руки и речи у людей шло параллельно.</w:t>
      </w:r>
    </w:p>
    <w:p w:rsidR="001C3EF6" w:rsidRDefault="002C32F6" w:rsidP="005004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 и упражнения – уникальное средство для развития мелкой моторики и речи в их единстве и взаимосвязи. В </w:t>
      </w:r>
      <w:proofErr w:type="spellStart"/>
      <w:r w:rsidR="001C3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рифмовальных</w:t>
      </w:r>
      <w:proofErr w:type="spellEnd"/>
      <w:r w:rsidR="001C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пальчиковых и жестовых играх содержание стихотворения изображается с помощью движения рук и пальцев. Такие забавы очень увлекательны. </w:t>
      </w:r>
      <w:r w:rsidR="00D6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способствуют развитию творческой активности, мышления, речи, мелких мышц рук. Вырабатываются ловкость, умение управлять своими движениями, концентрировать внимание на одном виде деятельности. Стихи привлекают внимание малышей и легко запоминаются.    </w:t>
      </w:r>
    </w:p>
    <w:p w:rsidR="00F41897" w:rsidRDefault="00F41897" w:rsidP="00F41897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41897">
        <w:rPr>
          <w:sz w:val="28"/>
          <w:szCs w:val="28"/>
        </w:rPr>
        <w:t>Выдающийся ученый  И.П. Павлов придавал большое значение тактильным ощущениям,  доказывая,  что они формируют речевой центр. Чем совершеннее кора мозга, тем совершеннее речь, а значит, и мышление.</w:t>
      </w:r>
      <w:r>
        <w:rPr>
          <w:sz w:val="28"/>
          <w:szCs w:val="28"/>
        </w:rPr>
        <w:t xml:space="preserve"> </w:t>
      </w:r>
      <w:r w:rsidRPr="00F41897">
        <w:rPr>
          <w:sz w:val="28"/>
          <w:szCs w:val="28"/>
        </w:rPr>
        <w:t xml:space="preserve">Тренировка </w:t>
      </w:r>
      <w:r>
        <w:rPr>
          <w:sz w:val="28"/>
          <w:szCs w:val="28"/>
        </w:rPr>
        <w:t xml:space="preserve">мелкой моторики пальцев </w:t>
      </w:r>
      <w:r w:rsidRPr="00F41897">
        <w:rPr>
          <w:sz w:val="28"/>
          <w:szCs w:val="28"/>
        </w:rPr>
        <w:t xml:space="preserve">рук не только окажет стимулирующее влияние на общее развитие ребенка, но будет также способствовать преодолению и профилактике нарушений речи у детей. Даже если речь ребенка развивается без особенностей, необходимо </w:t>
      </w:r>
      <w:r w:rsidRPr="00F41897">
        <w:rPr>
          <w:sz w:val="28"/>
          <w:szCs w:val="28"/>
        </w:rPr>
        <w:lastRenderedPageBreak/>
        <w:t>заботиться о совершенствовании у него тонких движений пальцев рук; если же развитие речи малыша отстает, на тренировку его пальцев необходимо обратить особое внимание.</w:t>
      </w:r>
    </w:p>
    <w:p w:rsidR="00B95381" w:rsidRPr="000A60D4" w:rsidRDefault="0034448F" w:rsidP="0004669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41897" w:rsidRPr="00F41897">
        <w:rPr>
          <w:sz w:val="28"/>
          <w:szCs w:val="28"/>
        </w:rPr>
        <w:t>Для развития мелкой моторики  полезны такие упражнения: перебирая пальцами, крутить бруски или карандаш;</w:t>
      </w:r>
      <w:r w:rsidR="00372BCC">
        <w:rPr>
          <w:sz w:val="28"/>
          <w:szCs w:val="28"/>
        </w:rPr>
        <w:t xml:space="preserve"> </w:t>
      </w:r>
      <w:r w:rsidR="00F41897" w:rsidRPr="00F41897">
        <w:rPr>
          <w:sz w:val="28"/>
          <w:szCs w:val="28"/>
        </w:rPr>
        <w:t>застегивать и расстегивать пуговицы разного размера; плести косички из жестких ниток; рисовать и штриховать карандашами</w:t>
      </w:r>
      <w:r w:rsidR="00372BCC">
        <w:rPr>
          <w:sz w:val="28"/>
          <w:szCs w:val="28"/>
        </w:rPr>
        <w:t xml:space="preserve">; </w:t>
      </w:r>
      <w:r w:rsidR="00F41897" w:rsidRPr="00F41897">
        <w:rPr>
          <w:sz w:val="28"/>
          <w:szCs w:val="28"/>
        </w:rPr>
        <w:t>играть в пальчиковые игры и др.</w:t>
      </w:r>
      <w:r w:rsidR="000466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372BCC">
        <w:rPr>
          <w:sz w:val="28"/>
          <w:szCs w:val="28"/>
        </w:rPr>
        <w:t>Игры с различными предметами и материалами влияют на: развитие хватания; развитие согласованных движений обеих рук; развитие точных и дифференцированных движений кистей и пальцев рук;</w:t>
      </w:r>
      <w:proofErr w:type="gramEnd"/>
      <w:r w:rsidR="00372BCC">
        <w:rPr>
          <w:sz w:val="28"/>
          <w:szCs w:val="28"/>
        </w:rPr>
        <w:t xml:space="preserve"> формирование ручных умений: расстегивание и застегивание липучек, кнопок, молний; развитие осязания; </w:t>
      </w:r>
      <w:r w:rsidR="00046690">
        <w:rPr>
          <w:sz w:val="28"/>
          <w:szCs w:val="28"/>
        </w:rPr>
        <w:t>развитие мышления и воображения.                       У</w:t>
      </w:r>
      <w:r w:rsidR="00B95381" w:rsidRPr="000A60D4">
        <w:rPr>
          <w:sz w:val="28"/>
          <w:szCs w:val="28"/>
        </w:rPr>
        <w:t>читывая важность проблемы, возникла необходимость выделить время в режиме дня ДОУ, чтобы сделать работу по развитию мелкой моторики рук регулярной и результативной.</w:t>
      </w:r>
    </w:p>
    <w:p w:rsidR="00915077" w:rsidRPr="00C55CC1" w:rsidRDefault="00B95381" w:rsidP="00B95381">
      <w:pPr>
        <w:pStyle w:val="a3"/>
        <w:spacing w:after="0" w:line="360" w:lineRule="auto"/>
        <w:ind w:left="0"/>
        <w:jc w:val="both"/>
        <w:rPr>
          <w:rStyle w:val="FontStyle22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78B">
        <w:rPr>
          <w:rStyle w:val="FontStyle223"/>
          <w:rFonts w:ascii="Times New Roman" w:hAnsi="Times New Roman" w:cs="Times New Roman"/>
          <w:b w:val="0"/>
          <w:sz w:val="28"/>
          <w:szCs w:val="28"/>
        </w:rPr>
        <w:t>Формирование</w:t>
      </w:r>
      <w:r w:rsidR="00915077" w:rsidRPr="0071278B">
        <w:rPr>
          <w:rStyle w:val="FontStyle22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5077" w:rsidRPr="00C55CC1">
        <w:rPr>
          <w:rFonts w:ascii="Times New Roman" w:hAnsi="Times New Roman" w:cs="Times New Roman"/>
          <w:sz w:val="28"/>
          <w:szCs w:val="28"/>
        </w:rPr>
        <w:t xml:space="preserve">речевой деятельности детей младшего возраста  </w:t>
      </w:r>
      <w:r w:rsidR="00915077">
        <w:rPr>
          <w:rFonts w:ascii="Times New Roman" w:hAnsi="Times New Roman" w:cs="Times New Roman"/>
          <w:sz w:val="28"/>
          <w:szCs w:val="28"/>
        </w:rPr>
        <w:t>посредством развития мелкой моторики</w:t>
      </w:r>
      <w:r w:rsidR="00F20EAF">
        <w:rPr>
          <w:rFonts w:ascii="Times New Roman" w:hAnsi="Times New Roman" w:cs="Times New Roman"/>
          <w:sz w:val="28"/>
          <w:szCs w:val="28"/>
        </w:rPr>
        <w:t xml:space="preserve"> рук</w:t>
      </w:r>
      <w:r w:rsidR="00915077">
        <w:rPr>
          <w:rFonts w:ascii="Times New Roman" w:hAnsi="Times New Roman" w:cs="Times New Roman"/>
          <w:sz w:val="28"/>
          <w:szCs w:val="28"/>
        </w:rPr>
        <w:t xml:space="preserve"> </w:t>
      </w:r>
      <w:r w:rsidR="00915077" w:rsidRPr="00C55CC1">
        <w:rPr>
          <w:rFonts w:ascii="Times New Roman" w:hAnsi="Times New Roman" w:cs="Times New Roman"/>
          <w:bCs/>
          <w:iCs/>
          <w:sz w:val="28"/>
          <w:szCs w:val="28"/>
        </w:rPr>
        <w:t>определяется целями и задачами программы и  реализуется в различных видах деятельности:</w:t>
      </w:r>
    </w:p>
    <w:p w:rsidR="00915077" w:rsidRPr="00C55CC1" w:rsidRDefault="00915077" w:rsidP="00915077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C1">
        <w:rPr>
          <w:rFonts w:ascii="Times New Roman" w:hAnsi="Times New Roman" w:cs="Times New Roman"/>
          <w:sz w:val="28"/>
          <w:szCs w:val="28"/>
        </w:rPr>
        <w:t>предметная деятельность и игры с составными и динамическими игрушками.</w:t>
      </w:r>
    </w:p>
    <w:p w:rsidR="00915077" w:rsidRPr="00C55CC1" w:rsidRDefault="00915077" w:rsidP="00915077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CC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55CC1">
        <w:rPr>
          <w:rFonts w:ascii="Times New Roman" w:hAnsi="Times New Roman" w:cs="Times New Roman"/>
          <w:sz w:val="28"/>
          <w:szCs w:val="28"/>
        </w:rPr>
        <w:t>кспериментирование с материалами и веществами.</w:t>
      </w:r>
    </w:p>
    <w:p w:rsidR="00915077" w:rsidRPr="00C55CC1" w:rsidRDefault="00915077" w:rsidP="00915077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C1">
        <w:rPr>
          <w:rFonts w:ascii="Times New Roman" w:hAnsi="Times New Roman" w:cs="Times New Roman"/>
          <w:sz w:val="28"/>
          <w:szCs w:val="28"/>
        </w:rPr>
        <w:t xml:space="preserve">общение с взрослым и совместные игры со сверстниками под руководством взрослого. </w:t>
      </w:r>
    </w:p>
    <w:p w:rsidR="00915077" w:rsidRDefault="00915077" w:rsidP="00915077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C1">
        <w:rPr>
          <w:rFonts w:ascii="Times New Roman" w:hAnsi="Times New Roman" w:cs="Times New Roman"/>
          <w:sz w:val="28"/>
          <w:szCs w:val="28"/>
        </w:rPr>
        <w:t>самообслуживание и действия с бытовыми предметами-орудиями.</w:t>
      </w:r>
    </w:p>
    <w:p w:rsidR="000A60D4" w:rsidRPr="000A60D4" w:rsidRDefault="00AA4FBD" w:rsidP="000A60D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A60D4" w:rsidRPr="000A6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развитию движ</w:t>
      </w:r>
      <w:r w:rsidR="00DB29D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пальцев рук и всей кисти эффективно проводить</w:t>
      </w:r>
      <w:r w:rsidR="000A60D4" w:rsidRPr="000A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утренней стимулирующей гимнастики, физкультминуток, в свободное время утром и после сна по 2-3 минуты. Таким образом, пальчиковой гимнастикой каждый ребенок занимается по 7-</w:t>
      </w:r>
      <w:r w:rsidR="000A60D4" w:rsidRPr="000A6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 минут в день.</w:t>
      </w:r>
      <w:r w:rsidR="000A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60D4" w:rsidRPr="000A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r w:rsidR="00E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</w:t>
      </w:r>
      <w:r w:rsidR="000A60D4" w:rsidRPr="000A6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так, чтобы в них содержалось больше разнообразных движений пальцами.</w:t>
      </w:r>
    </w:p>
    <w:p w:rsidR="00915077" w:rsidRDefault="000A60D4" w:rsidP="000A60D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5077" w:rsidRPr="00C55CC1">
        <w:rPr>
          <w:rFonts w:ascii="Times New Roman" w:hAnsi="Times New Roman" w:cs="Times New Roman"/>
          <w:sz w:val="28"/>
          <w:szCs w:val="28"/>
        </w:rPr>
        <w:t xml:space="preserve">Оптимальные условия для формирования речевой деятельности детей младшего дошкольного возраста – это продуманное соотношение свободной, регламентируемой и </w:t>
      </w:r>
      <w:proofErr w:type="spellStart"/>
      <w:r w:rsidR="00915077" w:rsidRPr="00C55CC1">
        <w:rPr>
          <w:rFonts w:ascii="Times New Roman" w:hAnsi="Times New Roman" w:cs="Times New Roman"/>
          <w:sz w:val="28"/>
          <w:szCs w:val="28"/>
        </w:rPr>
        <w:t>нерегламентируемой</w:t>
      </w:r>
      <w:proofErr w:type="spellEnd"/>
      <w:r w:rsidR="00915077" w:rsidRPr="00C55CC1">
        <w:rPr>
          <w:rFonts w:ascii="Times New Roman" w:hAnsi="Times New Roman" w:cs="Times New Roman"/>
          <w:sz w:val="28"/>
          <w:szCs w:val="28"/>
        </w:rPr>
        <w:t xml:space="preserve"> (совместной деятельности педагога и детей, самостоятельной деятельности детей) форм деятельности ребенка. </w:t>
      </w:r>
    </w:p>
    <w:p w:rsidR="00326152" w:rsidRPr="00C55CC1" w:rsidRDefault="00326152" w:rsidP="0032615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5CC1">
        <w:rPr>
          <w:rFonts w:ascii="Times New Roman" w:hAnsi="Times New Roman" w:cs="Times New Roman"/>
          <w:bCs/>
          <w:iCs/>
          <w:sz w:val="28"/>
          <w:szCs w:val="28"/>
        </w:rPr>
        <w:t>При организации совместной партнерской деятельности взрослого с детьми использ</w:t>
      </w:r>
      <w:r>
        <w:rPr>
          <w:rFonts w:ascii="Times New Roman" w:hAnsi="Times New Roman" w:cs="Times New Roman"/>
          <w:bCs/>
          <w:iCs/>
          <w:sz w:val="28"/>
          <w:szCs w:val="28"/>
        </w:rPr>
        <w:t>уются</w:t>
      </w:r>
      <w:r w:rsidRPr="00C55CC1"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следующие </w:t>
      </w:r>
      <w:r w:rsidRPr="00C55CC1">
        <w:rPr>
          <w:rFonts w:ascii="Times New Roman" w:hAnsi="Times New Roman" w:cs="Times New Roman"/>
          <w:bCs/>
          <w:iCs/>
          <w:sz w:val="28"/>
          <w:szCs w:val="28"/>
          <w:u w:val="single"/>
        </w:rPr>
        <w:t>формы</w:t>
      </w:r>
      <w:r w:rsidRPr="00C55CC1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детской деятельности детей: </w:t>
      </w:r>
      <w:r w:rsidR="001A19E0" w:rsidRPr="001A19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индивидуальная, </w:t>
      </w:r>
      <w:r w:rsidRPr="001A19E0">
        <w:rPr>
          <w:rFonts w:ascii="Times New Roman" w:hAnsi="Times New Roman" w:cs="Times New Roman"/>
          <w:bCs/>
          <w:i/>
          <w:iCs/>
          <w:sz w:val="28"/>
          <w:szCs w:val="28"/>
        </w:rPr>
        <w:t>подгрупповая</w:t>
      </w:r>
      <w:r w:rsidR="001A19E0" w:rsidRPr="001A19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фронтальная</w:t>
      </w:r>
      <w:r w:rsidR="001A19E0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C55C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26152" w:rsidRPr="00C55CC1" w:rsidRDefault="00326152" w:rsidP="0032615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5CC1">
        <w:rPr>
          <w:rFonts w:ascii="Times New Roman" w:hAnsi="Times New Roman" w:cs="Times New Roman"/>
          <w:bCs/>
          <w:iCs/>
          <w:sz w:val="28"/>
          <w:szCs w:val="28"/>
        </w:rPr>
        <w:t>В ходе реализации поставленных задач</w:t>
      </w:r>
      <w:r w:rsidRPr="003F604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желательно использовать</w:t>
      </w:r>
      <w:r w:rsidRPr="00C55CC1">
        <w:rPr>
          <w:rFonts w:ascii="Times New Roman" w:hAnsi="Times New Roman" w:cs="Times New Roman"/>
          <w:bCs/>
          <w:iCs/>
          <w:sz w:val="28"/>
          <w:szCs w:val="28"/>
        </w:rPr>
        <w:t xml:space="preserve"> весь комплекс мер по развитию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мелкой моторики, что обеспечит</w:t>
      </w:r>
      <w:r w:rsidRPr="00C55CC1">
        <w:rPr>
          <w:rFonts w:ascii="Times New Roman" w:hAnsi="Times New Roman" w:cs="Times New Roman"/>
          <w:bCs/>
          <w:iCs/>
          <w:sz w:val="28"/>
          <w:szCs w:val="28"/>
        </w:rPr>
        <w:t xml:space="preserve"> возможность саморазвития ребенка, который из всех предложенных ему мероприятий выбирает ту деятельность, которая отвечает его склонностям и интересам, развивая личность, речевую активность детей, зрение, слух, обоняние, тактильные ощущения.</w:t>
      </w:r>
    </w:p>
    <w:p w:rsidR="00326152" w:rsidRPr="00C55CC1" w:rsidRDefault="00326152" w:rsidP="0032615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Эпизодическая деятельность не могла дать положительного эффекта. Для достижения желаемого результата возникла необходимость сделать работу по развитию мелкой моторики и координации движений пальцев рук регулярной, используя следующие </w:t>
      </w:r>
      <w:r w:rsidRPr="00C55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направления работы</w:t>
      </w:r>
      <w:r w:rsidRPr="00C55C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6152" w:rsidRPr="00C55CC1" w:rsidRDefault="00326152" w:rsidP="00326152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5CC1">
        <w:rPr>
          <w:rFonts w:ascii="Times New Roman" w:hAnsi="Times New Roman" w:cs="Times New Roman"/>
          <w:bCs/>
          <w:iCs/>
          <w:sz w:val="28"/>
          <w:szCs w:val="28"/>
        </w:rPr>
        <w:t>Через  различные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виды детской деятельности (НОД</w:t>
      </w:r>
      <w:r w:rsidRPr="00C55CC1">
        <w:rPr>
          <w:rFonts w:ascii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26152" w:rsidRPr="00C55CC1" w:rsidRDefault="00326152" w:rsidP="00326152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C1">
        <w:rPr>
          <w:rFonts w:ascii="Times New Roman" w:hAnsi="Times New Roman" w:cs="Times New Roman"/>
          <w:bCs/>
          <w:iCs/>
          <w:sz w:val="28"/>
          <w:szCs w:val="28"/>
        </w:rPr>
        <w:t>Через создание условий для самостоятельной детской деятельности (ПРС)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607EF" w:rsidRPr="001221F7" w:rsidRDefault="00326152" w:rsidP="001221F7">
      <w:pPr>
        <w:pStyle w:val="a3"/>
        <w:numPr>
          <w:ilvl w:val="0"/>
          <w:numId w:val="26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CC1">
        <w:rPr>
          <w:rFonts w:ascii="Times New Roman" w:hAnsi="Times New Roman" w:cs="Times New Roman"/>
          <w:bCs/>
          <w:iCs/>
          <w:sz w:val="28"/>
          <w:szCs w:val="28"/>
        </w:rPr>
        <w:t xml:space="preserve">Через организацию взаимодействия с семьями воспитанников.   </w:t>
      </w:r>
      <w:r w:rsidR="001221F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Pr="0012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5077" w:rsidRPr="0012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5077" w:rsidRPr="0012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непосредственную образовательную  деятельность</w:t>
      </w:r>
      <w:r w:rsidR="00915077" w:rsidRPr="0012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цели, реализация которых требует систематической постановки перед детьми строгой последовательности специальных заданий, отвечающей логике развития тех или иных способностей (сенсорных, развитию мелкой моторики, мыслительных).</w:t>
      </w:r>
      <w:r w:rsidR="00B607EF" w:rsidRPr="0012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0BA" w:rsidRDefault="00B607EF" w:rsidP="00B607EF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AA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077" w:rsidRPr="00C5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 мелкой моторики способствуют проводимые организованные деятельности по лепке, конструированию, аппликации, ручному труду, рисованию. Очень нравится детям </w:t>
      </w:r>
      <w:proofErr w:type="spellStart"/>
      <w:r w:rsidR="00915077" w:rsidRPr="00C55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="00915077" w:rsidRPr="00C55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пластилин пальцами размазывается до контуров нанесенного заранее рисунка, рисунок украшается более мелкими деталями из пластилина другого цвета.</w:t>
      </w:r>
    </w:p>
    <w:p w:rsidR="00090C72" w:rsidRPr="00F320BA" w:rsidRDefault="006128B4" w:rsidP="00F320BA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C1">
        <w:rPr>
          <w:rFonts w:ascii="Times New Roman" w:hAnsi="Times New Roman" w:cs="Times New Roman"/>
          <w:bCs/>
          <w:iCs/>
          <w:sz w:val="28"/>
          <w:szCs w:val="28"/>
        </w:rPr>
        <w:t>В процессе проведения работы по формированию речевой деятельности у младших дошкольников через развитие мелкой моторики рук формируются следующие целевые ориентиры:</w:t>
      </w:r>
    </w:p>
    <w:p w:rsidR="006128B4" w:rsidRPr="00090C72" w:rsidRDefault="00090C72" w:rsidP="00090C72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6128B4" w:rsidRPr="00A97C8E">
        <w:rPr>
          <w:rFonts w:ascii="Times New Roman" w:hAnsi="Times New Roman" w:cs="Times New Roman"/>
          <w:bCs/>
          <w:iCs/>
          <w:sz w:val="28"/>
          <w:szCs w:val="28"/>
        </w:rPr>
        <w:t xml:space="preserve">Ребенок интересуется окружающими предметами и активно  действует   с ними – ребенок  эмоционально вовлечен в действия с </w:t>
      </w:r>
      <w:r w:rsidR="006128B4">
        <w:rPr>
          <w:rFonts w:ascii="Times New Roman" w:hAnsi="Times New Roman" w:cs="Times New Roman"/>
          <w:bCs/>
          <w:iCs/>
          <w:sz w:val="28"/>
          <w:szCs w:val="28"/>
        </w:rPr>
        <w:t>играми и пособиями на развитие мелкой моторики</w:t>
      </w:r>
      <w:r w:rsidR="006128B4" w:rsidRPr="00A97C8E">
        <w:rPr>
          <w:rFonts w:ascii="Times New Roman" w:hAnsi="Times New Roman" w:cs="Times New Roman"/>
          <w:bCs/>
          <w:iCs/>
          <w:sz w:val="28"/>
          <w:szCs w:val="28"/>
        </w:rPr>
        <w:t>, стремится проявлять настойчивость в достижении результата своих действий.</w:t>
      </w:r>
    </w:p>
    <w:p w:rsidR="006128B4" w:rsidRPr="00E162E4" w:rsidRDefault="00E162E4" w:rsidP="00E162E4">
      <w:pPr>
        <w:pStyle w:val="a3"/>
        <w:spacing w:after="0" w:line="360" w:lineRule="auto"/>
        <w:ind w:left="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6128B4" w:rsidRPr="00A97C8E">
        <w:rPr>
          <w:rFonts w:ascii="Times New Roman" w:hAnsi="Times New Roman" w:cs="Times New Roman"/>
          <w:bCs/>
          <w:iCs/>
          <w:sz w:val="28"/>
          <w:szCs w:val="28"/>
        </w:rPr>
        <w:t>Использует  специфические,  культурно   фиксированные     предметные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128B4" w:rsidRPr="00E162E4">
        <w:rPr>
          <w:rFonts w:ascii="Times New Roman" w:hAnsi="Times New Roman" w:cs="Times New Roman"/>
          <w:bCs/>
          <w:iCs/>
          <w:sz w:val="28"/>
          <w:szCs w:val="28"/>
        </w:rPr>
        <w:t xml:space="preserve">действия, знает назначение бытовых предметов и  умеет  пользоваться  ими.  </w:t>
      </w:r>
    </w:p>
    <w:p w:rsidR="006128B4" w:rsidRPr="00E162E4" w:rsidRDefault="00E162E4" w:rsidP="00E162E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3. </w:t>
      </w:r>
      <w:r w:rsidR="006128B4" w:rsidRPr="00E162E4">
        <w:rPr>
          <w:rFonts w:ascii="Times New Roman" w:hAnsi="Times New Roman" w:cs="Times New Roman"/>
          <w:bCs/>
          <w:iCs/>
          <w:sz w:val="28"/>
          <w:szCs w:val="28"/>
        </w:rPr>
        <w:t>Владеет   простейшими   навыками самообслуживания; стремится  проявлять  самостоятельность  в    бытовом и игровом поведении.</w:t>
      </w:r>
    </w:p>
    <w:p w:rsidR="006128B4" w:rsidRPr="00E162E4" w:rsidRDefault="00E162E4" w:rsidP="00E162E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="006128B4" w:rsidRPr="00E162E4">
        <w:rPr>
          <w:rFonts w:ascii="Times New Roman" w:hAnsi="Times New Roman" w:cs="Times New Roman"/>
          <w:bCs/>
          <w:iCs/>
          <w:sz w:val="28"/>
          <w:szCs w:val="28"/>
        </w:rPr>
        <w:t>Владеет активной речью, включённой в общение;  в играх на развитие мелкой моторики может  обращаться  с вопросами и просьбами, понимает речь взрослых; знает названия окружающих предметов и игрушек.</w:t>
      </w:r>
    </w:p>
    <w:p w:rsidR="006128B4" w:rsidRPr="00E162E4" w:rsidRDefault="00E162E4" w:rsidP="00E162E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="006128B4" w:rsidRPr="00E162E4">
        <w:rPr>
          <w:rFonts w:ascii="Times New Roman" w:hAnsi="Times New Roman" w:cs="Times New Roman"/>
          <w:bCs/>
          <w:iCs/>
          <w:sz w:val="28"/>
          <w:szCs w:val="28"/>
        </w:rPr>
        <w:t xml:space="preserve">Стремится к общению </w:t>
      </w:r>
      <w:proofErr w:type="gramStart"/>
      <w:r w:rsidR="006128B4" w:rsidRPr="00E162E4">
        <w:rPr>
          <w:rFonts w:ascii="Times New Roman" w:hAnsi="Times New Roman" w:cs="Times New Roman"/>
          <w:bCs/>
          <w:iCs/>
          <w:sz w:val="28"/>
          <w:szCs w:val="28"/>
        </w:rPr>
        <w:t>со</w:t>
      </w:r>
      <w:proofErr w:type="gramEnd"/>
      <w:r w:rsidR="006128B4" w:rsidRPr="00E162E4">
        <w:rPr>
          <w:rFonts w:ascii="Times New Roman" w:hAnsi="Times New Roman" w:cs="Times New Roman"/>
          <w:bCs/>
          <w:iCs/>
          <w:sz w:val="28"/>
          <w:szCs w:val="28"/>
        </w:rPr>
        <w:t xml:space="preserve"> взрослыми и активно подражает им в движениях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128B4" w:rsidRPr="00E162E4">
        <w:rPr>
          <w:rFonts w:ascii="Times New Roman" w:hAnsi="Times New Roman" w:cs="Times New Roman"/>
          <w:bCs/>
          <w:iCs/>
          <w:sz w:val="28"/>
          <w:szCs w:val="28"/>
        </w:rPr>
        <w:t xml:space="preserve">и действиях при проведении игр и упражнений на развитие мелкой моторики; появляются игры, в которых ребенок  воспроизводит   действия взрослого, повторяет ранее заученные в процессе пальчиковых игр стишки и </w:t>
      </w:r>
      <w:proofErr w:type="spellStart"/>
      <w:r w:rsidR="006128B4" w:rsidRPr="00E162E4">
        <w:rPr>
          <w:rFonts w:ascii="Times New Roman" w:hAnsi="Times New Roman" w:cs="Times New Roman"/>
          <w:bCs/>
          <w:iCs/>
          <w:sz w:val="28"/>
          <w:szCs w:val="28"/>
        </w:rPr>
        <w:t>потешки</w:t>
      </w:r>
      <w:proofErr w:type="spellEnd"/>
      <w:r w:rsidR="006128B4" w:rsidRPr="00E162E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128B4" w:rsidRPr="00E162E4" w:rsidRDefault="00E162E4" w:rsidP="00E162E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6. </w:t>
      </w:r>
      <w:r w:rsidR="006128B4" w:rsidRPr="00E162E4">
        <w:rPr>
          <w:rFonts w:ascii="Times New Roman" w:hAnsi="Times New Roman" w:cs="Times New Roman"/>
          <w:bCs/>
          <w:iCs/>
          <w:sz w:val="28"/>
          <w:szCs w:val="28"/>
        </w:rPr>
        <w:t>Проявляет интерес к  сверстникам;  наблюдает  за  их    действиями во время игр и подражает им.</w:t>
      </w:r>
    </w:p>
    <w:p w:rsidR="006128B4" w:rsidRPr="00E162E4" w:rsidRDefault="00E162E4" w:rsidP="00E162E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7. </w:t>
      </w:r>
      <w:r w:rsidR="006128B4" w:rsidRPr="00E162E4">
        <w:rPr>
          <w:rFonts w:ascii="Times New Roman" w:hAnsi="Times New Roman" w:cs="Times New Roman"/>
          <w:bCs/>
          <w:iCs/>
          <w:sz w:val="28"/>
          <w:szCs w:val="28"/>
        </w:rPr>
        <w:t xml:space="preserve">Проявляет  интерес  к  стихам,  </w:t>
      </w:r>
      <w:proofErr w:type="spellStart"/>
      <w:r w:rsidR="006128B4" w:rsidRPr="00E162E4">
        <w:rPr>
          <w:rFonts w:ascii="Times New Roman" w:hAnsi="Times New Roman" w:cs="Times New Roman"/>
          <w:bCs/>
          <w:iCs/>
          <w:sz w:val="28"/>
          <w:szCs w:val="28"/>
        </w:rPr>
        <w:t>потешкам</w:t>
      </w:r>
      <w:proofErr w:type="spellEnd"/>
      <w:r w:rsidR="006128B4" w:rsidRPr="00E162E4">
        <w:rPr>
          <w:rFonts w:ascii="Times New Roman" w:hAnsi="Times New Roman" w:cs="Times New Roman"/>
          <w:bCs/>
          <w:iCs/>
          <w:sz w:val="28"/>
          <w:szCs w:val="28"/>
        </w:rPr>
        <w:t xml:space="preserve">, сопровождающих пальчиковые игры;    рассматриванию картинки, стремится повторять движения рук под сопровождением стишков и </w:t>
      </w:r>
      <w:proofErr w:type="spellStart"/>
      <w:r w:rsidR="006128B4" w:rsidRPr="00E162E4">
        <w:rPr>
          <w:rFonts w:ascii="Times New Roman" w:hAnsi="Times New Roman" w:cs="Times New Roman"/>
          <w:bCs/>
          <w:iCs/>
          <w:sz w:val="28"/>
          <w:szCs w:val="28"/>
        </w:rPr>
        <w:t>потешек</w:t>
      </w:r>
      <w:proofErr w:type="spellEnd"/>
      <w:r w:rsidR="006128B4" w:rsidRPr="00E162E4">
        <w:rPr>
          <w:rFonts w:ascii="Times New Roman" w:hAnsi="Times New Roman" w:cs="Times New Roman"/>
          <w:bCs/>
          <w:iCs/>
          <w:sz w:val="28"/>
          <w:szCs w:val="28"/>
        </w:rPr>
        <w:t>;  эмоционально  откликается   на различные игры на развитие моторики рук.</w:t>
      </w:r>
    </w:p>
    <w:p w:rsidR="006128B4" w:rsidRPr="00E162E4" w:rsidRDefault="00E162E4" w:rsidP="00E162E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8. </w:t>
      </w:r>
      <w:r w:rsidR="006128B4" w:rsidRPr="00E162E4">
        <w:rPr>
          <w:rFonts w:ascii="Times New Roman" w:hAnsi="Times New Roman" w:cs="Times New Roman"/>
          <w:bCs/>
          <w:iCs/>
          <w:sz w:val="28"/>
          <w:szCs w:val="28"/>
        </w:rPr>
        <w:t>У ребёнка развита крупная и мелкая моторика, он стремится осваивать различные виды движения в процессе игр и упражнений.</w:t>
      </w:r>
    </w:p>
    <w:p w:rsidR="006128B4" w:rsidRPr="00A97C8E" w:rsidRDefault="006128B4" w:rsidP="006128B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90C72" w:rsidRDefault="00FF2BB6" w:rsidP="00090C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первой главе</w:t>
      </w:r>
    </w:p>
    <w:p w:rsidR="00692004" w:rsidRPr="00090C72" w:rsidRDefault="00090C72" w:rsidP="00090C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8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59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главе нашего исследования были рассмотрены теоретические основы </w:t>
      </w:r>
      <w:proofErr w:type="gramStart"/>
      <w:r w:rsidR="00D81D59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р</w:t>
      </w:r>
      <w:r w:rsidR="0005674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ечевого развития</w:t>
      </w:r>
      <w:r w:rsidR="00D81D59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третьего года жизни</w:t>
      </w:r>
      <w:proofErr w:type="gramEnd"/>
      <w:r w:rsidR="00D81D59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59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возраст-это период наиболее интенсивного развития организма</w:t>
      </w:r>
      <w:r w:rsidR="00D8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1D59" w:rsidRPr="006E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рождается с такими унаследованными качествами мозга, которые дают ему возможность усвоить речь и овладеть языком, на котором говорят окружающие его люди. Но для того, чтобы он заговорил, ему необходимо слышать речь взрослых, с ним надо разговаривать. Помимо внимания и доброжелательности ребенок раннего возраста испытывает нужду еще и в сотрудничестве взрослого.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2004" w:rsidRPr="002A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речевого материала происходит в условиях решения мыслительных задач, а не путем простого воспроизведения. Следование этому принципу обязывает педагога широко привлекать наглядные средства обучения, использовать такие методы и приемы, которые бы способствовали развитию всех познавательных процессов.       </w:t>
      </w:r>
    </w:p>
    <w:p w:rsidR="0057057F" w:rsidRDefault="00692004" w:rsidP="0057057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7FEE">
        <w:rPr>
          <w:sz w:val="28"/>
          <w:szCs w:val="28"/>
        </w:rPr>
        <w:t xml:space="preserve"> </w:t>
      </w:r>
      <w:r w:rsidR="0057057F">
        <w:rPr>
          <w:sz w:val="28"/>
          <w:szCs w:val="28"/>
        </w:rPr>
        <w:t xml:space="preserve"> </w:t>
      </w:r>
      <w:r w:rsidR="0057057F" w:rsidRPr="00361789">
        <w:rPr>
          <w:sz w:val="28"/>
          <w:szCs w:val="28"/>
        </w:rPr>
        <w:t xml:space="preserve">Особенность словарной работы в дошкольном учреждении состоит в том, что она связана со всей воспитательно-образовательной работой с детьми. Обогащение словарного запаса происходит в процессе ознакомления с окружающим миром, во всех видах детской деятельности, повседневной жизни, общении. Работа над словом уточняет представления ребенка, углубляет его чувства, организует социальный опыт. Все это имеет особое значение в дошкольном возрасте, поскольку именно здесь </w:t>
      </w:r>
      <w:r w:rsidR="0057057F" w:rsidRPr="00361789">
        <w:rPr>
          <w:sz w:val="28"/>
          <w:szCs w:val="28"/>
        </w:rPr>
        <w:lastRenderedPageBreak/>
        <w:t>закладываются основы развития мышления и речи, происходит становление социальных контактов, формируется личность.</w:t>
      </w:r>
    </w:p>
    <w:p w:rsidR="000B4BE3" w:rsidRDefault="00D744D7" w:rsidP="000B4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D7">
        <w:rPr>
          <w:rFonts w:ascii="Times New Roman" w:hAnsi="Times New Roman" w:cs="Times New Roman"/>
          <w:sz w:val="28"/>
          <w:szCs w:val="28"/>
        </w:rPr>
        <w:t>Для чего необходимо развивать мелкую моторику</w:t>
      </w:r>
      <w:r w:rsidR="000B4BE3">
        <w:rPr>
          <w:rFonts w:ascii="Times New Roman" w:hAnsi="Times New Roman" w:cs="Times New Roman"/>
          <w:sz w:val="28"/>
          <w:szCs w:val="28"/>
        </w:rPr>
        <w:t xml:space="preserve"> рук</w:t>
      </w:r>
      <w:r w:rsidRPr="00D744D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21203" w:rsidRDefault="000B4BE3" w:rsidP="00A21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6F8A" w:rsidRPr="000B4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развития активных движений пальцев рук получила научное обоснование. Учёные, занимающиеся изучением деятельности детского мозга, психики детей отмечают большое стимулирующее значение функции руки.         Родителей и педагогов всегда волновали вопросы: как обеспечить полноценное развитие ребенка? как подготовить его к школе? Один из "практических" ответов на оба эти вопроса - развитие у детей мелкой моторики и улучшение координации движений.</w:t>
      </w:r>
    </w:p>
    <w:p w:rsidR="00693CDB" w:rsidRDefault="00A21203" w:rsidP="00A21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B6F8A">
        <w:rPr>
          <w:sz w:val="28"/>
          <w:szCs w:val="28"/>
        </w:rPr>
        <w:t xml:space="preserve">  </w:t>
      </w:r>
      <w:r w:rsidR="00D744D7" w:rsidRPr="00A212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прямая и естественная связь между движениями рук и произнесением слов, так как речевые области мозга у детей частично формируются под влиянием импульсов, поступающих от пальцев рук. Поэтому развитие мелкой моторики кистей рук, пальцев рук положительно сказывается на становлении детской речи и функционировании речевых зон головного мозга. Учеными на основе проведенных опытов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развитие.</w:t>
      </w:r>
      <w:r w:rsidRPr="00A2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C3B7C" w:rsidRPr="00A21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движений ребенка определяет уровень его физического и психического развития. Чем выше его двигательна</w:t>
      </w:r>
      <w:r w:rsidR="00547604" w:rsidRPr="00A2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C3B7C" w:rsidRPr="00A212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="00547604" w:rsidRPr="00A2120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он лучше развивается. Поэтому, начиная с самого раннего возраста, развитию общей и мелкой моторики ребенка необходимо уделять особое внимание. Ученые доказали, что двигательные импульсы пальцев рук влияют на формирование «речевых» зон и положительно действуют на кору головного мозга ребенка. Разнообразные действия руками, пальчиковые игры стимулируют процесс речевого и умственного развития ребенка.</w:t>
      </w:r>
    </w:p>
    <w:p w:rsidR="00DB3683" w:rsidRDefault="00DB3683" w:rsidP="00A21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2F6" w:rsidRDefault="002C32F6" w:rsidP="00A21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2F6" w:rsidRPr="00A21203" w:rsidRDefault="002C32F6" w:rsidP="00A21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FFF" w:rsidRDefault="003F2FFF" w:rsidP="003F2FF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2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Глава II. Экспериментальное исследование</w:t>
      </w:r>
    </w:p>
    <w:p w:rsidR="003F2FFF" w:rsidRPr="00657C0A" w:rsidRDefault="00AA4FBD" w:rsidP="002136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F2FFF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проверки </w:t>
      </w:r>
      <w:r w:rsidR="003F2FFF" w:rsidRPr="00657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гипотезы,</w:t>
      </w:r>
      <w:r w:rsidR="003F2FFF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которой</w:t>
      </w:r>
      <w:r w:rsidR="002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мелкая моторика рук</w:t>
      </w:r>
      <w:r w:rsidR="003F2FFF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как средство формирования речи детей 3-го года жизни, нами было проведено исследование по выявлению уровня речевого развития у детей</w:t>
      </w:r>
      <w:r w:rsidR="002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FFF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3-го года жизни.</w:t>
      </w:r>
    </w:p>
    <w:p w:rsidR="003F2FFF" w:rsidRDefault="00E36630" w:rsidP="002136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F2FFF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проводилось в первой младшей группе МБДОУ «Каменский детский сад». Экспериментальная выборка включала 16 детей в возрасте 2-3-х лет, из которых 8 детей вошли в экспериментальную группу, а другие 8 детей составили контрольную группу. Исследование проводилось с </w:t>
      </w:r>
      <w:r w:rsidR="00CB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3F2FFF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по </w:t>
      </w:r>
      <w:r w:rsidR="00CB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</w:t>
      </w:r>
      <w:r w:rsidR="003F2FFF"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>2015г.</w:t>
      </w:r>
    </w:p>
    <w:p w:rsidR="003F2FFF" w:rsidRPr="00CB4F7F" w:rsidRDefault="00CB4F7F" w:rsidP="00CB4F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3F2FFF" w:rsidRPr="00CB4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Изучение </w:t>
      </w:r>
      <w:proofErr w:type="gramStart"/>
      <w:r w:rsidR="003F2FFF" w:rsidRPr="00CB4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уровня </w:t>
      </w:r>
      <w:r w:rsidRPr="00CB4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речи детей третьего года</w:t>
      </w:r>
      <w:proofErr w:type="gramEnd"/>
      <w:r w:rsidRPr="00CB4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жизни </w:t>
      </w:r>
      <w:r w:rsidR="003F2FFF" w:rsidRPr="00CB4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(констатирующий этап эксперимента)</w:t>
      </w:r>
    </w:p>
    <w:p w:rsidR="00182FE0" w:rsidRDefault="001C14B2" w:rsidP="001C14B2">
      <w:pPr>
        <w:spacing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F2FFF" w:rsidRPr="007D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констатирующем этапе эксперимента проводилось обследование двух групп детей (экспериментальной и контрольной) с целью выявления у них </w:t>
      </w:r>
      <w:r w:rsidR="00CB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речевого </w:t>
      </w:r>
      <w:r w:rsidR="003F2FFF" w:rsidRPr="007D409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CB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3F2FFF" w:rsidRPr="007D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эксперимента.</w:t>
      </w:r>
      <w:proofErr w:type="gramEnd"/>
      <w:r w:rsidR="003F2FFF" w:rsidRPr="007D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 </w:t>
      </w:r>
      <w:r w:rsidR="0024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речевого </w:t>
      </w:r>
      <w:r w:rsidR="003F2FFF" w:rsidRPr="007D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 проводилось по основным показателям с учетом примерной общеобразовательной программы дошкольного образования «От рождения до школы»  под редакцией </w:t>
      </w:r>
      <w:proofErr w:type="spellStart"/>
      <w:r w:rsidR="003F2FFF" w:rsidRPr="007D409B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="003F2FFF" w:rsidRPr="007D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Т.С.Комаровой, М.А.Васильевой. В качестве основного метода исследования использовалась диагностика </w:t>
      </w:r>
      <w:r w:rsidR="00D7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речевого </w:t>
      </w:r>
      <w:r w:rsidR="003F2FFF" w:rsidRPr="007D4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18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инициативной группы </w:t>
      </w:r>
      <w:proofErr w:type="spellStart"/>
      <w:r w:rsidR="00182F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</w:t>
      </w:r>
      <w:proofErr w:type="spellEnd"/>
      <w:r w:rsidR="0018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образования.</w:t>
      </w:r>
    </w:p>
    <w:p w:rsidR="007D409B" w:rsidRPr="00D7584B" w:rsidRDefault="001C14B2" w:rsidP="001C14B2">
      <w:pPr>
        <w:spacing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409B" w:rsidRPr="00D7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анализу проводимой диагностики и наблюдения за последние </w:t>
      </w:r>
      <w:r w:rsidR="0018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</w:t>
      </w:r>
      <w:r w:rsidR="007D409B" w:rsidRPr="00D7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к выводу, что дети раннего возраста стали приходить в детский сад с задержкой речевого развития, плохо развита мелкая моторика. У них наблюдалась мышечная напряженность, сниженный тонус, нарушение общей моторики. Дети скованы, медлительны в выполнении движений.</w:t>
      </w:r>
    </w:p>
    <w:p w:rsidR="007D409B" w:rsidRPr="007D409B" w:rsidRDefault="007D409B" w:rsidP="007D409B">
      <w:pPr>
        <w:pStyle w:val="a4"/>
        <w:spacing w:line="360" w:lineRule="auto"/>
        <w:jc w:val="both"/>
        <w:rPr>
          <w:sz w:val="28"/>
          <w:szCs w:val="28"/>
        </w:rPr>
      </w:pPr>
      <w:r w:rsidRPr="007D409B">
        <w:rPr>
          <w:sz w:val="28"/>
          <w:szCs w:val="28"/>
        </w:rPr>
        <w:lastRenderedPageBreak/>
        <w:t>Для них оказывались трудными многие упражнения: пальцы непослушные, малоподвижные, слишком напряжены, темп даже самых легких упражнений замедленный. Малыши могли захватывать разные предметы, картинки, мелкие игрушки всей ладонью, а не двумя – тремя пальцами. Во время игр с силой заталкивали предметы в отверстия или емкости.</w:t>
      </w:r>
    </w:p>
    <w:p w:rsidR="0054697E" w:rsidRPr="00182FE0" w:rsidRDefault="00182FE0" w:rsidP="007D409B">
      <w:pPr>
        <w:pStyle w:val="a4"/>
        <w:spacing w:line="360" w:lineRule="auto"/>
        <w:jc w:val="both"/>
        <w:rPr>
          <w:b/>
          <w:sz w:val="28"/>
          <w:szCs w:val="28"/>
        </w:rPr>
      </w:pPr>
      <w:r w:rsidRPr="00182FE0">
        <w:rPr>
          <w:b/>
          <w:sz w:val="28"/>
          <w:szCs w:val="28"/>
        </w:rPr>
        <w:t>Д</w:t>
      </w:r>
      <w:r w:rsidR="007D409B" w:rsidRPr="00182FE0">
        <w:rPr>
          <w:b/>
          <w:sz w:val="28"/>
          <w:szCs w:val="28"/>
        </w:rPr>
        <w:t>иагностика</w:t>
      </w:r>
      <w:r>
        <w:rPr>
          <w:b/>
          <w:sz w:val="28"/>
          <w:szCs w:val="28"/>
        </w:rPr>
        <w:t xml:space="preserve"> речевого развития</w:t>
      </w:r>
      <w:r w:rsidR="007D409B" w:rsidRPr="00182FE0">
        <w:rPr>
          <w:b/>
          <w:sz w:val="28"/>
          <w:szCs w:val="28"/>
        </w:rPr>
        <w:t xml:space="preserve"> детей </w:t>
      </w:r>
      <w:r w:rsidRPr="00182FE0">
        <w:rPr>
          <w:b/>
          <w:sz w:val="28"/>
          <w:szCs w:val="28"/>
        </w:rPr>
        <w:t>раннего возраста на начало года.</w:t>
      </w:r>
    </w:p>
    <w:p w:rsidR="00182FE0" w:rsidRDefault="00182FE0" w:rsidP="007D40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1.Умеет по словесному указанию взрослого находить предметы по названию, цвету, размеру.</w:t>
      </w:r>
    </w:p>
    <w:p w:rsidR="0054697E" w:rsidRDefault="00182FE0" w:rsidP="007D40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2.Способен ответить на простейшие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: кто? что? </w:t>
      </w:r>
      <w:proofErr w:type="gramStart"/>
      <w:r w:rsidR="00E9439E">
        <w:rPr>
          <w:sz w:val="28"/>
          <w:szCs w:val="28"/>
        </w:rPr>
        <w:t>какой</w:t>
      </w:r>
      <w:proofErr w:type="gramEnd"/>
      <w:r w:rsidR="00E9439E">
        <w:rPr>
          <w:sz w:val="28"/>
          <w:szCs w:val="28"/>
        </w:rPr>
        <w:t>? что делает?</w:t>
      </w:r>
      <w:r>
        <w:rPr>
          <w:sz w:val="28"/>
          <w:szCs w:val="28"/>
        </w:rPr>
        <w:t xml:space="preserve"> </w:t>
      </w:r>
    </w:p>
    <w:p w:rsidR="00E9439E" w:rsidRDefault="00E9439E" w:rsidP="007D40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3.Отчетливо произносит изолированные гласные и согласные звуки (кроме свистящих, шипящих, сонорных).</w:t>
      </w:r>
    </w:p>
    <w:p w:rsidR="00E9439E" w:rsidRDefault="00E9439E" w:rsidP="007D40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4.Правильно воспроизводит </w:t>
      </w:r>
      <w:proofErr w:type="spellStart"/>
      <w:r>
        <w:rPr>
          <w:sz w:val="28"/>
          <w:szCs w:val="28"/>
        </w:rPr>
        <w:t>звукоподрожание</w:t>
      </w:r>
      <w:proofErr w:type="spellEnd"/>
      <w:r>
        <w:rPr>
          <w:sz w:val="28"/>
          <w:szCs w:val="28"/>
        </w:rPr>
        <w:t xml:space="preserve"> слов и несложных фраз.</w:t>
      </w:r>
    </w:p>
    <w:p w:rsidR="00E9439E" w:rsidRDefault="00E9439E" w:rsidP="007D40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5.Согласовывает существительные и местоимения с глаголами (кошка сидит, я иду).</w:t>
      </w:r>
    </w:p>
    <w:p w:rsidR="00E9439E" w:rsidRDefault="00E9439E" w:rsidP="007D40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6.Употребляет глаголы в будущем и прошедшем времени, изменяя их по лицам (я играл, ты играл, </w:t>
      </w:r>
      <w:r w:rsidR="00FE76A6">
        <w:rPr>
          <w:sz w:val="28"/>
          <w:szCs w:val="28"/>
        </w:rPr>
        <w:t>он играл).</w:t>
      </w:r>
    </w:p>
    <w:p w:rsidR="00FE76A6" w:rsidRDefault="00FE76A6" w:rsidP="007D40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7.Использует в речи предлоги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на, у, за, под).</w:t>
      </w:r>
    </w:p>
    <w:p w:rsidR="00FE76A6" w:rsidRDefault="00FE76A6" w:rsidP="007D40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8.По собственной инициативе или по просьбе воспитателя может рассказать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изображенном на картинке, о новой игрушке, о событии из личного </w:t>
      </w:r>
      <w:r w:rsidR="00094595">
        <w:rPr>
          <w:sz w:val="28"/>
          <w:szCs w:val="28"/>
        </w:rPr>
        <w:t>опыта.</w:t>
      </w:r>
    </w:p>
    <w:p w:rsidR="00094595" w:rsidRDefault="00094595" w:rsidP="007D40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9.Умеетповторять несложные фразы во время игр – инсценировок, при помощи взрослого драматизирует отрывки из хорошо знакомых сказок.</w:t>
      </w:r>
    </w:p>
    <w:p w:rsidR="0024383A" w:rsidRDefault="0024383A" w:rsidP="007D409B">
      <w:pPr>
        <w:pStyle w:val="a4"/>
        <w:spacing w:line="360" w:lineRule="auto"/>
        <w:jc w:val="both"/>
        <w:rPr>
          <w:i/>
          <w:sz w:val="28"/>
          <w:szCs w:val="28"/>
        </w:rPr>
      </w:pPr>
    </w:p>
    <w:p w:rsidR="00094595" w:rsidRDefault="00094595" w:rsidP="007D409B">
      <w:pPr>
        <w:pStyle w:val="a4"/>
        <w:spacing w:line="360" w:lineRule="auto"/>
        <w:jc w:val="both"/>
        <w:rPr>
          <w:i/>
          <w:sz w:val="28"/>
          <w:szCs w:val="28"/>
        </w:rPr>
      </w:pPr>
      <w:r w:rsidRPr="00094595">
        <w:rPr>
          <w:i/>
          <w:sz w:val="28"/>
          <w:szCs w:val="28"/>
        </w:rPr>
        <w:lastRenderedPageBreak/>
        <w:t>Оценка знаний:</w:t>
      </w:r>
    </w:p>
    <w:p w:rsidR="00094595" w:rsidRDefault="00094595" w:rsidP="007D40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ребенок с помощью взрослого выполняет некоторые параметры оценки (имеет отрывочные, бессистемные представления об указанном критерии);</w:t>
      </w:r>
    </w:p>
    <w:p w:rsidR="00241EB7" w:rsidRDefault="00094595" w:rsidP="007D40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балла </w:t>
      </w:r>
      <w:r w:rsidR="000870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870CF">
        <w:rPr>
          <w:sz w:val="28"/>
          <w:szCs w:val="28"/>
        </w:rPr>
        <w:t xml:space="preserve">ребенок выполняет все критерии оценки с частичной помощью взрослого (имеет частично </w:t>
      </w:r>
      <w:r w:rsidR="00241EB7">
        <w:rPr>
          <w:sz w:val="28"/>
          <w:szCs w:val="28"/>
        </w:rPr>
        <w:t>усвоенные, неточные представления об указанном критерии);</w:t>
      </w:r>
    </w:p>
    <w:p w:rsidR="00241EB7" w:rsidRDefault="00241EB7" w:rsidP="007D40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балла – ребенок выполняет все предложенные задания самостоятельно.</w:t>
      </w:r>
    </w:p>
    <w:p w:rsidR="00094595" w:rsidRDefault="00241EB7" w:rsidP="007D409B">
      <w:pPr>
        <w:pStyle w:val="a4"/>
        <w:spacing w:line="360" w:lineRule="auto"/>
        <w:jc w:val="both"/>
        <w:rPr>
          <w:i/>
          <w:sz w:val="28"/>
          <w:szCs w:val="28"/>
        </w:rPr>
      </w:pPr>
      <w:r w:rsidRPr="00241EB7">
        <w:rPr>
          <w:i/>
          <w:sz w:val="28"/>
          <w:szCs w:val="28"/>
        </w:rPr>
        <w:t>Подсчёт результатов:</w:t>
      </w:r>
      <w:r w:rsidR="00094595" w:rsidRPr="00241EB7">
        <w:rPr>
          <w:i/>
          <w:sz w:val="28"/>
          <w:szCs w:val="28"/>
        </w:rPr>
        <w:t xml:space="preserve"> </w:t>
      </w:r>
    </w:p>
    <w:p w:rsidR="00241EB7" w:rsidRDefault="00241EB7" w:rsidP="007D40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– 1,4 балла – низкий уровень;</w:t>
      </w:r>
    </w:p>
    <w:p w:rsidR="00241EB7" w:rsidRDefault="00241EB7" w:rsidP="007D40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1,5 – 2,4 балла – средний уровень;</w:t>
      </w:r>
    </w:p>
    <w:p w:rsidR="00241EB7" w:rsidRDefault="00241EB7" w:rsidP="007D409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2,5 – 3 балла – высокий уровень.</w:t>
      </w:r>
    </w:p>
    <w:p w:rsidR="00241EB7" w:rsidRDefault="00231FE0" w:rsidP="00266DA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Констатирующий эксперимент</w:t>
      </w:r>
    </w:p>
    <w:p w:rsidR="00231FE0" w:rsidRPr="005F6231" w:rsidRDefault="00231FE0" w:rsidP="00241EB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 2014 года</w:t>
      </w:r>
    </w:p>
    <w:p w:rsidR="00145247" w:rsidRPr="005F6231" w:rsidRDefault="00145247" w:rsidP="00241EB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247" w:rsidRDefault="00145247" w:rsidP="00145247">
      <w:pPr>
        <w:spacing w:line="360" w:lineRule="auto"/>
        <w:jc w:val="both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274320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743200" cy="18288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1FE0" w:rsidRPr="00231FE0" w:rsidRDefault="00231FE0" w:rsidP="00231FE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группа                                    Экспериментальная группа</w:t>
      </w:r>
    </w:p>
    <w:p w:rsidR="00231FE0" w:rsidRPr="00231FE0" w:rsidRDefault="00D214DA" w:rsidP="00231F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– </w:t>
      </w:r>
      <w:r w:rsidR="0087309D" w:rsidRPr="0087309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214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31FE0" w:rsidRPr="0023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9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Высокий уровень – </w:t>
      </w:r>
      <w:r w:rsidR="00595100" w:rsidRPr="0059510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231FE0" w:rsidRPr="00231FE0" w:rsidRDefault="0087309D" w:rsidP="00231F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Средний уровень – </w:t>
      </w:r>
      <w:r w:rsidRPr="008730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214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31FE0" w:rsidRPr="0023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9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Средний уровень – </w:t>
      </w:r>
      <w:r w:rsidR="00595100" w:rsidRPr="0059510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214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231FE0" w:rsidRPr="00231FE0" w:rsidRDefault="0087309D" w:rsidP="00231F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– </w:t>
      </w:r>
      <w:r w:rsidRPr="00595100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D214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31FE0" w:rsidRPr="0023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9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Низкий уровень – </w:t>
      </w:r>
      <w:r w:rsidR="00595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80</w:t>
      </w:r>
      <w:r w:rsidR="00D214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231FE0" w:rsidRDefault="00231FE0" w:rsidP="00231FE0">
      <w:pPr>
        <w:spacing w:line="360" w:lineRule="auto"/>
        <w:jc w:val="both"/>
        <w:rPr>
          <w:sz w:val="28"/>
          <w:szCs w:val="28"/>
        </w:rPr>
      </w:pPr>
    </w:p>
    <w:p w:rsidR="00231FE0" w:rsidRPr="00231FE0" w:rsidRDefault="00231FE0" w:rsidP="00231F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DA636E">
        <w:rPr>
          <w:sz w:val="28"/>
          <w:szCs w:val="28"/>
        </w:rPr>
        <w:t xml:space="preserve"> </w:t>
      </w:r>
      <w:r w:rsidRPr="0023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результаты при констатирующем эксперименте помогли сделать вывод, что 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развития</w:t>
      </w:r>
      <w:r w:rsidR="0054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23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низкий, что говорит о необходимости его развития. </w:t>
      </w:r>
    </w:p>
    <w:p w:rsidR="00231FE0" w:rsidRDefault="00DA636E" w:rsidP="00DA63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1FE0" w:rsidRPr="00231FE0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нами был проведен формирующий этап эксперимента.</w:t>
      </w:r>
    </w:p>
    <w:p w:rsidR="00833A46" w:rsidRDefault="00833A46" w:rsidP="00987D5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987D5D" w:rsidRPr="00F9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Включение в структуру занятий по развитию речи игровых упражнений, направленных на развитие мелкой моторики рук, применение пальчиковой гимнастики в форме игровых пауз в режиме дня ДОУ.  </w:t>
      </w:r>
      <w:r w:rsidR="00987D5D" w:rsidRPr="00F926EB">
        <w:rPr>
          <w:rFonts w:ascii="Times New Roman" w:hAnsi="Times New Roman" w:cs="Times New Roman"/>
          <w:b/>
          <w:sz w:val="28"/>
          <w:szCs w:val="28"/>
        </w:rPr>
        <w:t>Организация  взаимодействия с семьями воспитанников</w:t>
      </w:r>
      <w:proofErr w:type="gramStart"/>
      <w:r w:rsidR="00987D5D" w:rsidRPr="00F926E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87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3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833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proofErr w:type="gramEnd"/>
      <w:r w:rsidRPr="00833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ормирующий этап эксперимента) </w:t>
      </w:r>
    </w:p>
    <w:p w:rsidR="0038352D" w:rsidRPr="00C55CC1" w:rsidRDefault="00496651" w:rsidP="0038352D">
      <w:pPr>
        <w:pStyle w:val="a4"/>
        <w:shd w:val="clear" w:color="auto" w:fill="FFFFFF"/>
        <w:spacing w:before="0" w:beforeAutospacing="0" w:after="7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352D" w:rsidRPr="00C55CC1">
        <w:rPr>
          <w:sz w:val="28"/>
          <w:szCs w:val="28"/>
        </w:rPr>
        <w:t xml:space="preserve">Для того чтобы работа по развитию мелкой моторики была результативной в группе была создана соответствующая </w:t>
      </w:r>
      <w:r w:rsidR="0038352D">
        <w:rPr>
          <w:sz w:val="28"/>
          <w:szCs w:val="28"/>
        </w:rPr>
        <w:t xml:space="preserve"> </w:t>
      </w:r>
      <w:r w:rsidR="0038352D" w:rsidRPr="00C55CC1">
        <w:rPr>
          <w:b/>
          <w:sz w:val="28"/>
          <w:szCs w:val="28"/>
        </w:rPr>
        <w:t>предметно - развивающая среда</w:t>
      </w:r>
      <w:r w:rsidR="0038352D" w:rsidRPr="00C55CC1">
        <w:rPr>
          <w:sz w:val="28"/>
          <w:szCs w:val="28"/>
        </w:rPr>
        <w:t xml:space="preserve">. </w:t>
      </w:r>
    </w:p>
    <w:p w:rsidR="00357EBE" w:rsidRDefault="002B19E2" w:rsidP="00357EBE">
      <w:pPr>
        <w:pStyle w:val="a4"/>
        <w:shd w:val="clear" w:color="auto" w:fill="FFFFFF"/>
        <w:spacing w:before="240" w:beforeAutospacing="0" w:after="7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352D">
        <w:rPr>
          <w:sz w:val="28"/>
          <w:szCs w:val="28"/>
        </w:rPr>
        <w:t>П</w:t>
      </w:r>
      <w:r w:rsidR="0038352D" w:rsidRPr="00C55CC1">
        <w:rPr>
          <w:sz w:val="28"/>
          <w:szCs w:val="28"/>
        </w:rPr>
        <w:t>о возможности созданы условия по развитию мелкой моторики. Имеющийся материал расположен таким образом, что бы дети могли свободно, по интересам выбирать</w:t>
      </w:r>
      <w:r w:rsidR="00EA529C" w:rsidRPr="00EA529C">
        <w:rPr>
          <w:sz w:val="28"/>
          <w:szCs w:val="28"/>
        </w:rPr>
        <w:t xml:space="preserve"> </w:t>
      </w:r>
      <w:r w:rsidR="00EA529C" w:rsidRPr="00C55CC1">
        <w:rPr>
          <w:sz w:val="28"/>
          <w:szCs w:val="28"/>
        </w:rPr>
        <w:t>себе</w:t>
      </w:r>
      <w:r w:rsidR="0038352D" w:rsidRPr="00C55CC1">
        <w:rPr>
          <w:sz w:val="28"/>
          <w:szCs w:val="28"/>
        </w:rPr>
        <w:t xml:space="preserve"> игрушки, пособия для этого вида деятельности, при желании не только воспроизводить, продолжать то, что они делали в непосредственной образовательной деятельности, но и проявить свое творчество, а так же закончить начатую игру, работу, реализовать свои замыслы.</w:t>
      </w:r>
    </w:p>
    <w:p w:rsidR="00C14060" w:rsidRDefault="00B507F5" w:rsidP="00B507F5">
      <w:pPr>
        <w:pStyle w:val="a4"/>
        <w:shd w:val="clear" w:color="auto" w:fill="FFFFFF"/>
        <w:spacing w:before="24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5250">
        <w:rPr>
          <w:sz w:val="28"/>
          <w:szCs w:val="28"/>
        </w:rPr>
        <w:t>Нами был создан</w:t>
      </w:r>
      <w:r w:rsidR="008C79AC">
        <w:rPr>
          <w:sz w:val="28"/>
          <w:szCs w:val="28"/>
        </w:rPr>
        <w:t xml:space="preserve"> </w:t>
      </w:r>
      <w:r w:rsidR="008C79AC" w:rsidRPr="008C79AC">
        <w:rPr>
          <w:b/>
          <w:sz w:val="28"/>
          <w:szCs w:val="28"/>
        </w:rPr>
        <w:t>«</w:t>
      </w:r>
      <w:r w:rsidR="008C79AC" w:rsidRPr="00496651">
        <w:rPr>
          <w:b/>
          <w:sz w:val="28"/>
          <w:szCs w:val="28"/>
        </w:rPr>
        <w:t>Ц</w:t>
      </w:r>
      <w:r w:rsidR="007C5250" w:rsidRPr="00496651">
        <w:rPr>
          <w:b/>
          <w:sz w:val="28"/>
          <w:szCs w:val="28"/>
        </w:rPr>
        <w:t xml:space="preserve">ентр </w:t>
      </w:r>
      <w:r w:rsidR="008C79AC" w:rsidRPr="00496651">
        <w:rPr>
          <w:b/>
          <w:sz w:val="28"/>
          <w:szCs w:val="28"/>
        </w:rPr>
        <w:t>п</w:t>
      </w:r>
      <w:r w:rsidR="007C5250" w:rsidRPr="00496651">
        <w:rPr>
          <w:b/>
          <w:sz w:val="28"/>
          <w:szCs w:val="28"/>
        </w:rPr>
        <w:t>ознавательно – исследовательской деятельности»:</w:t>
      </w:r>
      <w:r w:rsidR="007C5250">
        <w:rPr>
          <w:sz w:val="28"/>
          <w:szCs w:val="28"/>
        </w:rPr>
        <w:t xml:space="preserve"> </w:t>
      </w:r>
      <w:proofErr w:type="gramStart"/>
      <w:r w:rsidR="003D057F">
        <w:rPr>
          <w:sz w:val="28"/>
          <w:szCs w:val="28"/>
        </w:rPr>
        <w:t xml:space="preserve">В </w:t>
      </w:r>
      <w:r w:rsidR="00051F94">
        <w:rPr>
          <w:sz w:val="28"/>
          <w:szCs w:val="28"/>
        </w:rPr>
        <w:t>данном центре</w:t>
      </w:r>
      <w:r w:rsidR="00DA149A">
        <w:rPr>
          <w:sz w:val="28"/>
          <w:szCs w:val="28"/>
        </w:rPr>
        <w:t xml:space="preserve"> мы</w:t>
      </w:r>
      <w:r w:rsidR="00051F94">
        <w:rPr>
          <w:sz w:val="28"/>
          <w:szCs w:val="28"/>
        </w:rPr>
        <w:t xml:space="preserve"> </w:t>
      </w:r>
      <w:r w:rsidR="00DA149A">
        <w:rPr>
          <w:sz w:val="28"/>
          <w:szCs w:val="28"/>
        </w:rPr>
        <w:t xml:space="preserve">разместили </w:t>
      </w:r>
      <w:proofErr w:type="spellStart"/>
      <w:r w:rsidR="00DA149A">
        <w:rPr>
          <w:sz w:val="28"/>
          <w:szCs w:val="28"/>
        </w:rPr>
        <w:t>самообучающие</w:t>
      </w:r>
      <w:proofErr w:type="spellEnd"/>
      <w:r w:rsidR="00DA149A">
        <w:rPr>
          <w:sz w:val="28"/>
          <w:szCs w:val="28"/>
        </w:rPr>
        <w:t xml:space="preserve"> игрушки (различные составные игрушки, которые требуют соотнесения размеров, форм или цветов разных деталей); геометрические плоскостные фигуры и объемные формы (шар, куб, круг, квадрат);</w:t>
      </w:r>
      <w:r w:rsidR="00306B4C">
        <w:rPr>
          <w:sz w:val="28"/>
          <w:szCs w:val="28"/>
        </w:rPr>
        <w:t xml:space="preserve"> лото, домино; предметные и </w:t>
      </w:r>
      <w:r w:rsidR="00306B4C">
        <w:rPr>
          <w:sz w:val="28"/>
          <w:szCs w:val="28"/>
        </w:rPr>
        <w:lastRenderedPageBreak/>
        <w:t>сюжетные картинки, тематические наборы картинок (одежда, обувь, мебель, посуда, овощи, животные, игрушки); иллюстрации трудовых действий, орудий, необходимых в труде;</w:t>
      </w:r>
      <w:proofErr w:type="gramEnd"/>
      <w:r w:rsidR="00306B4C">
        <w:rPr>
          <w:sz w:val="28"/>
          <w:szCs w:val="28"/>
        </w:rPr>
        <w:t xml:space="preserve"> </w:t>
      </w:r>
      <w:proofErr w:type="gramStart"/>
      <w:r w:rsidR="00306B4C">
        <w:rPr>
          <w:sz w:val="28"/>
          <w:szCs w:val="28"/>
        </w:rPr>
        <w:t>мелкая и крупная геометрическая мозаика; матрешки т</w:t>
      </w:r>
      <w:r w:rsidR="00E65D40">
        <w:rPr>
          <w:sz w:val="28"/>
          <w:szCs w:val="28"/>
        </w:rPr>
        <w:t xml:space="preserve">рех- и четырехсоставные; </w:t>
      </w:r>
      <w:proofErr w:type="spellStart"/>
      <w:r w:rsidR="00E65D40">
        <w:rPr>
          <w:sz w:val="28"/>
          <w:szCs w:val="28"/>
        </w:rPr>
        <w:t>сборно</w:t>
      </w:r>
      <w:proofErr w:type="spellEnd"/>
      <w:r w:rsidR="00E65D40">
        <w:rPr>
          <w:sz w:val="28"/>
          <w:szCs w:val="28"/>
        </w:rPr>
        <w:t xml:space="preserve"> </w:t>
      </w:r>
      <w:r w:rsidR="00306B4C">
        <w:rPr>
          <w:sz w:val="28"/>
          <w:szCs w:val="28"/>
        </w:rPr>
        <w:t>– разборные игрушки;</w:t>
      </w:r>
      <w:r w:rsidR="00DA149A">
        <w:rPr>
          <w:sz w:val="28"/>
          <w:szCs w:val="28"/>
        </w:rPr>
        <w:t xml:space="preserve"> </w:t>
      </w:r>
      <w:r w:rsidR="007C5250" w:rsidRPr="00AE35A4">
        <w:rPr>
          <w:sz w:val="28"/>
          <w:szCs w:val="28"/>
        </w:rPr>
        <w:t xml:space="preserve">различные виды материала, </w:t>
      </w:r>
      <w:r w:rsidR="00DA149A">
        <w:rPr>
          <w:sz w:val="28"/>
          <w:szCs w:val="28"/>
        </w:rPr>
        <w:t xml:space="preserve">которые </w:t>
      </w:r>
      <w:r w:rsidR="007C5250" w:rsidRPr="00AE35A4">
        <w:rPr>
          <w:sz w:val="28"/>
          <w:szCs w:val="28"/>
        </w:rPr>
        <w:t>способствую</w:t>
      </w:r>
      <w:r w:rsidR="00DA149A">
        <w:rPr>
          <w:sz w:val="28"/>
          <w:szCs w:val="28"/>
        </w:rPr>
        <w:t xml:space="preserve">т </w:t>
      </w:r>
      <w:r w:rsidR="007C5250" w:rsidRPr="00AE35A4">
        <w:rPr>
          <w:sz w:val="28"/>
          <w:szCs w:val="28"/>
        </w:rPr>
        <w:t xml:space="preserve"> развитию тактильных ощущений: поролон</w:t>
      </w:r>
      <w:r w:rsidR="007C5250">
        <w:rPr>
          <w:sz w:val="28"/>
          <w:szCs w:val="28"/>
        </w:rPr>
        <w:t>, фактурная бумага, ткань, кожа,</w:t>
      </w:r>
      <w:r w:rsidR="007C5250" w:rsidRPr="00AE35A4">
        <w:rPr>
          <w:sz w:val="28"/>
          <w:szCs w:val="28"/>
        </w:rPr>
        <w:t xml:space="preserve"> </w:t>
      </w:r>
      <w:r w:rsidR="007C5250">
        <w:rPr>
          <w:sz w:val="28"/>
          <w:szCs w:val="28"/>
        </w:rPr>
        <w:t>тесто, песок, глина, крупа, природный материал</w:t>
      </w:r>
      <w:r w:rsidR="007C5250" w:rsidRPr="00AE35A4">
        <w:rPr>
          <w:sz w:val="28"/>
          <w:szCs w:val="28"/>
        </w:rPr>
        <w:t>,</w:t>
      </w:r>
      <w:r w:rsidR="007C5250">
        <w:rPr>
          <w:sz w:val="28"/>
          <w:szCs w:val="28"/>
        </w:rPr>
        <w:t xml:space="preserve"> </w:t>
      </w:r>
      <w:r w:rsidR="007C5250" w:rsidRPr="00AE35A4">
        <w:rPr>
          <w:sz w:val="28"/>
          <w:szCs w:val="28"/>
        </w:rPr>
        <w:t>игры с пластиковыми крышками,</w:t>
      </w:r>
      <w:r w:rsidR="00051F94">
        <w:rPr>
          <w:sz w:val="28"/>
          <w:szCs w:val="28"/>
        </w:rPr>
        <w:t xml:space="preserve"> бусы, леска для нанизывания, выключатели, различные виды застежек, пуговицы, шнуровки, молнии,</w:t>
      </w:r>
      <w:r w:rsidR="007C5250">
        <w:rPr>
          <w:sz w:val="28"/>
          <w:szCs w:val="28"/>
        </w:rPr>
        <w:t xml:space="preserve"> </w:t>
      </w:r>
      <w:r w:rsidR="007C5250" w:rsidRPr="00AE35A4">
        <w:rPr>
          <w:sz w:val="28"/>
          <w:szCs w:val="28"/>
        </w:rPr>
        <w:t xml:space="preserve"> что способствует развитию мелкой моторики рук.</w:t>
      </w:r>
      <w:proofErr w:type="gramEnd"/>
    </w:p>
    <w:p w:rsidR="00296D43" w:rsidRDefault="00E65D40" w:rsidP="00306B4C">
      <w:pPr>
        <w:pStyle w:val="a4"/>
        <w:shd w:val="clear" w:color="auto" w:fill="FFFFFF"/>
        <w:spacing w:before="24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B35">
        <w:rPr>
          <w:sz w:val="28"/>
          <w:szCs w:val="28"/>
        </w:rPr>
        <w:t xml:space="preserve">     </w:t>
      </w:r>
      <w:r w:rsidR="00B82DC5">
        <w:rPr>
          <w:sz w:val="28"/>
          <w:szCs w:val="28"/>
        </w:rPr>
        <w:t xml:space="preserve"> </w:t>
      </w:r>
      <w:proofErr w:type="gramStart"/>
      <w:r w:rsidR="000C30AF">
        <w:rPr>
          <w:sz w:val="28"/>
          <w:szCs w:val="28"/>
        </w:rPr>
        <w:t>В этом центре наши дети осваивают различные виды деятельности: деятельность по формированию представлений о ярко отличительных признаках и свойствах различных веществ и материалов; игры – занятия по накоплению представлений о цвете, форме, величине;</w:t>
      </w:r>
      <w:r w:rsidR="00386D8B">
        <w:rPr>
          <w:sz w:val="28"/>
          <w:szCs w:val="28"/>
        </w:rPr>
        <w:t xml:space="preserve"> познавательно – </w:t>
      </w:r>
      <w:proofErr w:type="spellStart"/>
      <w:r w:rsidR="00386D8B">
        <w:rPr>
          <w:sz w:val="28"/>
          <w:szCs w:val="28"/>
        </w:rPr>
        <w:t>отобразительная</w:t>
      </w:r>
      <w:proofErr w:type="spellEnd"/>
      <w:r w:rsidR="00386D8B">
        <w:rPr>
          <w:sz w:val="28"/>
          <w:szCs w:val="28"/>
        </w:rPr>
        <w:t xml:space="preserve"> деятельность – освоение системы орудийных действий, овладение способами использования предметов для решения практических задач; деятельность по ознакомлению с предметами быта,</w:t>
      </w:r>
      <w:r w:rsidR="00BB1022">
        <w:rPr>
          <w:sz w:val="28"/>
          <w:szCs w:val="28"/>
        </w:rPr>
        <w:t xml:space="preserve"> их функциональным назначением.</w:t>
      </w:r>
      <w:proofErr w:type="gramEnd"/>
    </w:p>
    <w:p w:rsidR="006A2C85" w:rsidRPr="00C55CC1" w:rsidRDefault="006A2C85" w:rsidP="006A2C85">
      <w:pPr>
        <w:pStyle w:val="a4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Родители охотно оказыва</w:t>
      </w:r>
      <w:r w:rsidRPr="00FC701E">
        <w:rPr>
          <w:color w:val="000000"/>
          <w:sz w:val="28"/>
          <w:szCs w:val="28"/>
        </w:rPr>
        <w:t>ли помощь в укреплении предметно - развивающей среды в группе.</w:t>
      </w:r>
      <w:r w:rsidRPr="00287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</w:t>
      </w:r>
      <w:r w:rsidRPr="000D0B98">
        <w:rPr>
          <w:sz w:val="28"/>
          <w:szCs w:val="28"/>
        </w:rPr>
        <w:t xml:space="preserve">заинтересовались моей идей сделать нестандартное оборудование своими руками, предлагали помощь в решении той или иной задачи. Приносили подсобный материал для изготовления нестандартного оборудования (прищепки, пуговицы, шнуровку, </w:t>
      </w:r>
      <w:proofErr w:type="gramStart"/>
      <w:r w:rsidRPr="000D0B98">
        <w:rPr>
          <w:sz w:val="28"/>
          <w:szCs w:val="28"/>
        </w:rPr>
        <w:t>киндер</w:t>
      </w:r>
      <w:proofErr w:type="gramEnd"/>
      <w:r w:rsidRPr="000D0B98">
        <w:rPr>
          <w:sz w:val="28"/>
          <w:szCs w:val="28"/>
        </w:rPr>
        <w:t xml:space="preserve"> сюрпризы и т.д.)</w:t>
      </w:r>
    </w:p>
    <w:p w:rsidR="0088173E" w:rsidRPr="00C14060" w:rsidRDefault="006A2C85" w:rsidP="00C14060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практического освоения родителями способов изготовления пособий, способствующих развитию мелкой моторики рук, был проведен мастер – класс «Игры своими руками». В результате данного мастер – класса родители в домашних условиях научились делать пособия для развития мелкой моторики рук, что поспособствовало пополнению </w:t>
      </w:r>
      <w:r w:rsidRPr="00C55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предметно-развивающей среды группы.</w:t>
      </w:r>
      <w:r w:rsidR="00C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022" w:rsidRPr="00EC2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с бусинками:</w:t>
      </w:r>
      <w:r w:rsidR="00BB1022" w:rsidRPr="00C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«Разноцветные бусы», «Сделаем куклам бусы» - помогут скоординировать движения обеих рук. Ребёнку предлагаются для нанизывания на верёвочку бусы с дырочками разного диаметра и глубины, что способствует совершенствованию координации системы «глаз-рука». В этой детской игре формируется не только ручная умелость, но и сенсорные эталоны (цвет, форма, величина). Начинала  обучение с более легких заданий: бусинки - крупные, диаметр шнурка большой; далее, чередование крупных и мелких бусинок; и </w:t>
      </w:r>
      <w:proofErr w:type="gramStart"/>
      <w:r w:rsidR="00BB1022" w:rsidRPr="00C14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сложное</w:t>
      </w:r>
      <w:proofErr w:type="gramEnd"/>
      <w:r w:rsidR="00BB1022" w:rsidRPr="00C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задание, мелкие бусинки геометрических форм с очень маленьким отверстием и леска.</w:t>
      </w:r>
      <w:r w:rsidR="0088173E" w:rsidRPr="00C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закрепления движений неоднократно предлагаю малышам одни и те же задания, по – </w:t>
      </w:r>
      <w:proofErr w:type="gramStart"/>
      <w:r w:rsidR="0088173E" w:rsidRPr="00C14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разному</w:t>
      </w:r>
      <w:proofErr w:type="gramEnd"/>
      <w:r w:rsidR="0088173E" w:rsidRPr="00C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обыгрывая их и используя разные материалы. Специальные игры и упражнения, направленные на развитие мелкой моторики, довольно трудны для маленьких детей. В этом возрасте руки малышей еще недостаточно развиты, движения неловкие, неуклюжие. Дети еще не умеют регулировать силу, точность, направление движений. В случае затруднения они могут потерять интерес к игре. </w:t>
      </w:r>
      <w:proofErr w:type="gramStart"/>
      <w:r w:rsidR="0088173E" w:rsidRPr="00C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этого не произошло, еще раз показываю малышу, как нужно выполнять то или иное действие или беру его руки в свои и выполняем действие совместно.  </w:t>
      </w:r>
      <w:proofErr w:type="gramEnd"/>
    </w:p>
    <w:p w:rsidR="00BB1022" w:rsidRPr="006120D4" w:rsidRDefault="0088173E" w:rsidP="0088173E">
      <w:pPr>
        <w:pStyle w:val="a4"/>
        <w:shd w:val="clear" w:color="auto" w:fill="FFFFFF"/>
        <w:spacing w:before="240" w:beforeAutospacing="0" w:after="0" w:line="360" w:lineRule="auto"/>
        <w:jc w:val="both"/>
        <w:rPr>
          <w:sz w:val="28"/>
          <w:szCs w:val="28"/>
        </w:rPr>
      </w:pPr>
      <w:r w:rsidRPr="009A2DEE">
        <w:rPr>
          <w:sz w:val="28"/>
          <w:szCs w:val="28"/>
        </w:rPr>
        <w:t xml:space="preserve"> </w:t>
      </w:r>
      <w:r w:rsidR="00597331">
        <w:rPr>
          <w:sz w:val="28"/>
          <w:szCs w:val="28"/>
        </w:rPr>
        <w:t xml:space="preserve">      </w:t>
      </w:r>
      <w:r w:rsidR="009A2DEE">
        <w:rPr>
          <w:sz w:val="28"/>
          <w:szCs w:val="28"/>
        </w:rPr>
        <w:t>«</w:t>
      </w:r>
      <w:r w:rsidR="00BB1022" w:rsidRPr="009A2DEE">
        <w:rPr>
          <w:rStyle w:val="ad"/>
          <w:rFonts w:eastAsiaTheme="majorEastAsia"/>
          <w:b w:val="0"/>
          <w:sz w:val="28"/>
          <w:szCs w:val="28"/>
        </w:rPr>
        <w:t>Игры-шнуровки</w:t>
      </w:r>
      <w:r w:rsidR="009A2DEE">
        <w:rPr>
          <w:rStyle w:val="ad"/>
          <w:rFonts w:eastAsiaTheme="majorEastAsia"/>
          <w:b w:val="0"/>
          <w:sz w:val="28"/>
          <w:szCs w:val="28"/>
        </w:rPr>
        <w:t>»</w:t>
      </w:r>
      <w:r w:rsidR="00BB1022" w:rsidRPr="006120D4">
        <w:rPr>
          <w:sz w:val="28"/>
          <w:szCs w:val="28"/>
        </w:rPr>
        <w:t xml:space="preserve"> </w:t>
      </w:r>
      <w:r w:rsidR="00BB1022">
        <w:rPr>
          <w:sz w:val="28"/>
          <w:szCs w:val="28"/>
        </w:rPr>
        <w:t>–</w:t>
      </w:r>
      <w:r w:rsidR="00BB1022" w:rsidRPr="006120D4">
        <w:rPr>
          <w:sz w:val="28"/>
          <w:szCs w:val="28"/>
        </w:rPr>
        <w:t xml:space="preserve"> развивают</w:t>
      </w:r>
      <w:r w:rsidR="00BB1022">
        <w:rPr>
          <w:sz w:val="28"/>
          <w:szCs w:val="28"/>
        </w:rPr>
        <w:t xml:space="preserve"> </w:t>
      </w:r>
      <w:proofErr w:type="spellStart"/>
      <w:r w:rsidR="00BB1022">
        <w:rPr>
          <w:sz w:val="28"/>
          <w:szCs w:val="28"/>
        </w:rPr>
        <w:t>удетей</w:t>
      </w:r>
      <w:proofErr w:type="spellEnd"/>
      <w:r w:rsidR="00BB1022" w:rsidRPr="006120D4">
        <w:rPr>
          <w:sz w:val="28"/>
          <w:szCs w:val="28"/>
        </w:rPr>
        <w:t xml:space="preserve"> сенсомоторную координацию, мелкую моторику рук; формируют навыки шнуровки (шнурование, завязывание шнурка на бант); способствуют развитию речи; развивают творческие способности; развивают усидчивость; игра способствует улучшению координации движений, гибкости кисти и раскованности движений вообще, что является залогом отсутствия проблем с письмом в школе. Например: «Ежик», «Жук», «Улитка», «Бабочка», «Домик», «Пуговица», «Колобок» и т.д.</w:t>
      </w:r>
    </w:p>
    <w:p w:rsidR="00BB1022" w:rsidRDefault="00597331" w:rsidP="00597331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d"/>
          <w:rFonts w:eastAsiaTheme="majorEastAsia"/>
          <w:b w:val="0"/>
          <w:sz w:val="28"/>
          <w:szCs w:val="28"/>
        </w:rPr>
        <w:lastRenderedPageBreak/>
        <w:t xml:space="preserve">        </w:t>
      </w:r>
      <w:r w:rsidR="009A2DEE">
        <w:rPr>
          <w:rStyle w:val="ad"/>
          <w:rFonts w:eastAsiaTheme="majorEastAsia"/>
          <w:b w:val="0"/>
          <w:sz w:val="28"/>
          <w:szCs w:val="28"/>
        </w:rPr>
        <w:t>«</w:t>
      </w:r>
      <w:r w:rsidR="00BB1022" w:rsidRPr="009A2DEE">
        <w:rPr>
          <w:rStyle w:val="ad"/>
          <w:rFonts w:eastAsiaTheme="majorEastAsia"/>
          <w:b w:val="0"/>
          <w:sz w:val="28"/>
          <w:szCs w:val="28"/>
        </w:rPr>
        <w:t>Игры с прищепками</w:t>
      </w:r>
      <w:r w:rsidR="009A2DEE">
        <w:rPr>
          <w:rStyle w:val="ad"/>
          <w:rFonts w:eastAsiaTheme="majorEastAsia"/>
          <w:b w:val="0"/>
          <w:sz w:val="28"/>
          <w:szCs w:val="28"/>
        </w:rPr>
        <w:t>»</w:t>
      </w:r>
      <w:r w:rsidR="00BB1022" w:rsidRPr="006120D4">
        <w:rPr>
          <w:sz w:val="28"/>
          <w:szCs w:val="28"/>
        </w:rPr>
        <w:t xml:space="preserve"> - развивают мелкую моторику, пространственное воображение, способствуют развитию интеллекта и мышления, а также становлению речи. </w:t>
      </w:r>
    </w:p>
    <w:p w:rsidR="00E9155E" w:rsidRDefault="00E9155E" w:rsidP="00B84BB0">
      <w:pPr>
        <w:pStyle w:val="a4"/>
        <w:spacing w:line="360" w:lineRule="auto"/>
        <w:jc w:val="both"/>
        <w:rPr>
          <w:sz w:val="28"/>
          <w:szCs w:val="28"/>
        </w:rPr>
      </w:pPr>
      <w:r w:rsidRPr="000D0B98">
        <w:rPr>
          <w:sz w:val="28"/>
          <w:szCs w:val="28"/>
        </w:rPr>
        <w:t>        В родительский  уголок  помещаю рекомендации по развитию мелкой моторики: описание пальчиковых игр, игр в быту, различные памятки п</w:t>
      </w:r>
      <w:r>
        <w:rPr>
          <w:sz w:val="28"/>
          <w:szCs w:val="28"/>
        </w:rPr>
        <w:t xml:space="preserve">о данной теме. </w:t>
      </w:r>
      <w:r w:rsidRPr="000D0B98">
        <w:rPr>
          <w:sz w:val="28"/>
          <w:szCs w:val="28"/>
        </w:rPr>
        <w:t>Например: «Игры с прищепк</w:t>
      </w:r>
      <w:r>
        <w:rPr>
          <w:sz w:val="28"/>
          <w:szCs w:val="28"/>
        </w:rPr>
        <w:t xml:space="preserve">ами», игры «Пока мама на кухне». </w:t>
      </w:r>
      <w:r w:rsidRPr="000D0B98">
        <w:rPr>
          <w:sz w:val="28"/>
          <w:szCs w:val="28"/>
        </w:rPr>
        <w:t>Этим я старалась довести до родителей значение игр на развитие мелкой моторики. Они должны понять: чтобы заинтересовать ребенка и помочь ему овладеть новой информацией, нужно превратить обучение в игру, не отступать, если задания  сложные.</w:t>
      </w:r>
    </w:p>
    <w:p w:rsidR="00A577C6" w:rsidRDefault="00BA2D1C" w:rsidP="003D057F">
      <w:pPr>
        <w:pStyle w:val="a4"/>
        <w:shd w:val="clear" w:color="auto" w:fill="FFFFFF"/>
        <w:spacing w:before="24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18DC">
        <w:rPr>
          <w:sz w:val="28"/>
          <w:szCs w:val="28"/>
        </w:rPr>
        <w:t xml:space="preserve"> </w:t>
      </w:r>
      <w:r w:rsidR="008C79AC">
        <w:rPr>
          <w:sz w:val="28"/>
          <w:szCs w:val="28"/>
        </w:rPr>
        <w:t xml:space="preserve">В </w:t>
      </w:r>
      <w:r w:rsidR="008C79AC" w:rsidRPr="008C79AC">
        <w:rPr>
          <w:b/>
          <w:sz w:val="28"/>
          <w:szCs w:val="28"/>
        </w:rPr>
        <w:t>«Центре воды и песка»</w:t>
      </w:r>
      <w:r w:rsidR="003E1FB9">
        <w:rPr>
          <w:b/>
          <w:sz w:val="28"/>
          <w:szCs w:val="28"/>
        </w:rPr>
        <w:t xml:space="preserve"> </w:t>
      </w:r>
      <w:r w:rsidR="008C79AC">
        <w:rPr>
          <w:sz w:val="28"/>
          <w:szCs w:val="28"/>
        </w:rPr>
        <w:t>М</w:t>
      </w:r>
      <w:r w:rsidR="003D057F">
        <w:rPr>
          <w:sz w:val="28"/>
          <w:szCs w:val="28"/>
        </w:rPr>
        <w:t>ы разместили</w:t>
      </w:r>
      <w:r w:rsidR="003D057F" w:rsidRPr="00C55CC1">
        <w:rPr>
          <w:sz w:val="28"/>
          <w:szCs w:val="28"/>
        </w:rPr>
        <w:t xml:space="preserve"> </w:t>
      </w:r>
      <w:r w:rsidR="008C79AC">
        <w:rPr>
          <w:sz w:val="28"/>
          <w:szCs w:val="28"/>
        </w:rPr>
        <w:t>набор для</w:t>
      </w:r>
      <w:r w:rsidR="003E1FB9">
        <w:rPr>
          <w:sz w:val="28"/>
          <w:szCs w:val="28"/>
        </w:rPr>
        <w:t xml:space="preserve"> экспериментирования с водой: орудия для переливания и вылавливания – черпачки, сачки</w:t>
      </w:r>
      <w:r w:rsidR="001930FF">
        <w:rPr>
          <w:sz w:val="28"/>
          <w:szCs w:val="28"/>
        </w:rPr>
        <w:t xml:space="preserve">, плавающие и тонущие </w:t>
      </w:r>
      <w:proofErr w:type="gramStart"/>
      <w:r w:rsidR="001930FF">
        <w:rPr>
          <w:sz w:val="28"/>
          <w:szCs w:val="28"/>
        </w:rPr>
        <w:t>игрушки</w:t>
      </w:r>
      <w:proofErr w:type="gramEnd"/>
      <w:r w:rsidR="001930FF">
        <w:rPr>
          <w:sz w:val="28"/>
          <w:szCs w:val="28"/>
        </w:rPr>
        <w:t xml:space="preserve"> и предметы, различные формочки.</w:t>
      </w:r>
      <w:r w:rsidR="00A577C6">
        <w:rPr>
          <w:sz w:val="28"/>
          <w:szCs w:val="28"/>
        </w:rPr>
        <w:t xml:space="preserve"> Здесь мы  проводим игры – опыты с водой: «Узнаем, какая вода», «Налей и отмерь», «Игра с мыльной пеной», «Тонет или плавает»; игры – ситуации «Плывут кораблики».</w:t>
      </w:r>
    </w:p>
    <w:p w:rsidR="003D057F" w:rsidRPr="003E1FB9" w:rsidRDefault="00ED263A" w:rsidP="003D057F">
      <w:pPr>
        <w:pStyle w:val="a4"/>
        <w:shd w:val="clear" w:color="auto" w:fill="FFFFFF"/>
        <w:spacing w:before="240" w:beforeAutospacing="0"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30FF">
        <w:rPr>
          <w:sz w:val="28"/>
          <w:szCs w:val="28"/>
        </w:rPr>
        <w:t xml:space="preserve">Здесь же мы </w:t>
      </w:r>
      <w:proofErr w:type="gramStart"/>
      <w:r w:rsidR="001930FF">
        <w:rPr>
          <w:sz w:val="28"/>
          <w:szCs w:val="28"/>
        </w:rPr>
        <w:t>разместили набор</w:t>
      </w:r>
      <w:proofErr w:type="gramEnd"/>
      <w:r w:rsidR="001930FF">
        <w:rPr>
          <w:sz w:val="28"/>
          <w:szCs w:val="28"/>
        </w:rPr>
        <w:t xml:space="preserve"> для экспериментирования с песком: стол – песочница, формочки разной конфигурации, совочки, лопатки, ведерки, игрушки.</w:t>
      </w:r>
      <w:r w:rsidR="003E1FB9">
        <w:rPr>
          <w:sz w:val="28"/>
          <w:szCs w:val="28"/>
        </w:rPr>
        <w:t xml:space="preserve"> </w:t>
      </w:r>
      <w:r w:rsidR="003D057F" w:rsidRPr="00C55CC1">
        <w:rPr>
          <w:sz w:val="28"/>
          <w:szCs w:val="28"/>
        </w:rPr>
        <w:t>Так, например: ребенок запускает</w:t>
      </w:r>
      <w:r w:rsidR="001930FF">
        <w:rPr>
          <w:sz w:val="28"/>
          <w:szCs w:val="28"/>
        </w:rPr>
        <w:t xml:space="preserve"> </w:t>
      </w:r>
      <w:r w:rsidR="001930FF" w:rsidRPr="00C55CC1">
        <w:rPr>
          <w:sz w:val="28"/>
          <w:szCs w:val="28"/>
        </w:rPr>
        <w:t>в емкость</w:t>
      </w:r>
      <w:r w:rsidR="001930FF">
        <w:rPr>
          <w:sz w:val="28"/>
          <w:szCs w:val="28"/>
        </w:rPr>
        <w:t xml:space="preserve"> с песком</w:t>
      </w:r>
      <w:r w:rsidR="003D057F" w:rsidRPr="00C55CC1">
        <w:rPr>
          <w:sz w:val="28"/>
          <w:szCs w:val="28"/>
        </w:rPr>
        <w:t xml:space="preserve"> руки и изображает, как месят тесто, приговаривая:</w:t>
      </w:r>
    </w:p>
    <w:p w:rsidR="003D057F" w:rsidRDefault="003D057F" w:rsidP="003D057F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C55CC1">
        <w:rPr>
          <w:sz w:val="28"/>
          <w:szCs w:val="28"/>
        </w:rPr>
        <w:t>«Месим, месим тесто,</w:t>
      </w:r>
    </w:p>
    <w:p w:rsidR="003D057F" w:rsidRDefault="003D057F" w:rsidP="003D057F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C55CC1">
        <w:rPr>
          <w:sz w:val="28"/>
          <w:szCs w:val="28"/>
        </w:rPr>
        <w:t>Есть в печи место.</w:t>
      </w:r>
    </w:p>
    <w:p w:rsidR="003D057F" w:rsidRDefault="003D057F" w:rsidP="003D057F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C55CC1">
        <w:rPr>
          <w:sz w:val="28"/>
          <w:szCs w:val="28"/>
        </w:rPr>
        <w:t>Будут-будут из печи</w:t>
      </w:r>
    </w:p>
    <w:p w:rsidR="003D057F" w:rsidRDefault="003D057F" w:rsidP="003D057F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C55CC1">
        <w:rPr>
          <w:sz w:val="28"/>
          <w:szCs w:val="28"/>
        </w:rPr>
        <w:t xml:space="preserve">Булочки и калачи» </w:t>
      </w:r>
    </w:p>
    <w:p w:rsidR="00F67655" w:rsidRDefault="00F9386B" w:rsidP="007A1102">
      <w:pPr>
        <w:pStyle w:val="a4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6065">
        <w:rPr>
          <w:sz w:val="28"/>
          <w:szCs w:val="28"/>
        </w:rPr>
        <w:t xml:space="preserve">В </w:t>
      </w:r>
      <w:r w:rsidR="00946065" w:rsidRPr="00946065">
        <w:rPr>
          <w:b/>
          <w:sz w:val="28"/>
          <w:szCs w:val="28"/>
        </w:rPr>
        <w:t>«Центре конструирования»</w:t>
      </w:r>
      <w:r w:rsidR="00946065">
        <w:rPr>
          <w:sz w:val="28"/>
          <w:szCs w:val="28"/>
        </w:rPr>
        <w:t xml:space="preserve"> у нас находятся конструкторы разного размера</w:t>
      </w:r>
      <w:r w:rsidR="007A1102">
        <w:rPr>
          <w:sz w:val="28"/>
          <w:szCs w:val="28"/>
        </w:rPr>
        <w:t xml:space="preserve">: мягкие крупные модули; настольный конструктор; строительный </w:t>
      </w:r>
      <w:r w:rsidR="007A1102">
        <w:rPr>
          <w:sz w:val="28"/>
          <w:szCs w:val="28"/>
        </w:rPr>
        <w:lastRenderedPageBreak/>
        <w:t>материал из коробок разной величины; игрушки бытовой тематики; крупные объемные геометрические фигуры; фигурки людей и животных для обыгрывания: наборы диких и домашних животных</w:t>
      </w:r>
      <w:r w:rsidR="00F67655">
        <w:rPr>
          <w:sz w:val="28"/>
          <w:szCs w:val="28"/>
        </w:rPr>
        <w:t xml:space="preserve"> и их детенышей, птицы.</w:t>
      </w:r>
      <w:r w:rsidR="003E2DE8">
        <w:rPr>
          <w:sz w:val="28"/>
          <w:szCs w:val="28"/>
        </w:rPr>
        <w:t xml:space="preserve"> </w:t>
      </w:r>
      <w:r w:rsidR="002C469A">
        <w:rPr>
          <w:sz w:val="28"/>
          <w:szCs w:val="28"/>
        </w:rPr>
        <w:t>Конструктивная деятельность наших детей ограничена возведением несложных построек по образцу</w:t>
      </w:r>
      <w:r w:rsidR="00DE1CA3">
        <w:rPr>
          <w:sz w:val="28"/>
          <w:szCs w:val="28"/>
        </w:rPr>
        <w:t xml:space="preserve"> и по замыслу.</w:t>
      </w:r>
      <w:r w:rsidR="002C469A">
        <w:rPr>
          <w:sz w:val="28"/>
          <w:szCs w:val="28"/>
        </w:rPr>
        <w:t xml:space="preserve"> </w:t>
      </w:r>
      <w:r w:rsidR="000864F3">
        <w:rPr>
          <w:sz w:val="28"/>
          <w:szCs w:val="28"/>
        </w:rPr>
        <w:t xml:space="preserve"> В</w:t>
      </w:r>
      <w:r w:rsidR="00F67655">
        <w:rPr>
          <w:sz w:val="28"/>
          <w:szCs w:val="28"/>
        </w:rPr>
        <w:t xml:space="preserve"> центре конструирования дети разыгрывают игровые – ситуации «Стройка», «Лесенка для белочки», «Построим дом для мишки и зайчика», «Строим дом».</w:t>
      </w:r>
    </w:p>
    <w:p w:rsidR="00A431EC" w:rsidRDefault="00DF04C1" w:rsidP="00C555DA">
      <w:pPr>
        <w:pStyle w:val="a4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763C">
        <w:rPr>
          <w:sz w:val="28"/>
          <w:szCs w:val="28"/>
        </w:rPr>
        <w:t xml:space="preserve">Одним из факторов, формирующих здоровье ребенка, является двигательная активность. Содержанием двигательной активности являются разнообразные движения: ходьба, бег, прыжки, лазанье, метание. </w:t>
      </w:r>
      <w:proofErr w:type="gramStart"/>
      <w:r w:rsidR="005C763C">
        <w:rPr>
          <w:sz w:val="28"/>
          <w:szCs w:val="28"/>
        </w:rPr>
        <w:t>Во время ходьбы, лазанья, бега и других движений ребенок сталкивается с целым рядом предметов, познает их свойства (тяжелый, легкий, мягкий, твердый, длинный, короткий)</w:t>
      </w:r>
      <w:r w:rsidR="005F5ED7">
        <w:rPr>
          <w:sz w:val="28"/>
          <w:szCs w:val="28"/>
        </w:rPr>
        <w:t>.</w:t>
      </w:r>
      <w:proofErr w:type="gramEnd"/>
      <w:r w:rsidR="005F5ED7">
        <w:rPr>
          <w:sz w:val="28"/>
          <w:szCs w:val="28"/>
        </w:rPr>
        <w:t xml:space="preserve"> Малыш учится ориентироваться в пространстве, овладевая такими понятиями, как «далеко», «близко», «высоко», «низко». Все эти движения и свойства наши дети осваивают </w:t>
      </w:r>
      <w:r w:rsidR="006C4EB2" w:rsidRPr="00846CE5">
        <w:rPr>
          <w:sz w:val="28"/>
          <w:szCs w:val="28"/>
        </w:rPr>
        <w:t xml:space="preserve"> </w:t>
      </w:r>
      <w:r w:rsidR="005F5ED7">
        <w:rPr>
          <w:sz w:val="28"/>
          <w:szCs w:val="28"/>
        </w:rPr>
        <w:t>в</w:t>
      </w:r>
      <w:r w:rsidR="00A431EC" w:rsidRPr="00846CE5">
        <w:rPr>
          <w:sz w:val="28"/>
          <w:szCs w:val="28"/>
        </w:rPr>
        <w:t xml:space="preserve"> </w:t>
      </w:r>
      <w:r w:rsidR="00C555DA" w:rsidRPr="00846CE5">
        <w:rPr>
          <w:b/>
          <w:sz w:val="28"/>
          <w:szCs w:val="28"/>
        </w:rPr>
        <w:t>«Ц</w:t>
      </w:r>
      <w:r w:rsidR="00A431EC" w:rsidRPr="00846CE5">
        <w:rPr>
          <w:b/>
          <w:sz w:val="28"/>
          <w:szCs w:val="28"/>
        </w:rPr>
        <w:t>ентре</w:t>
      </w:r>
      <w:r w:rsidR="00EC6947" w:rsidRPr="00846CE5">
        <w:rPr>
          <w:b/>
          <w:sz w:val="28"/>
          <w:szCs w:val="28"/>
        </w:rPr>
        <w:t xml:space="preserve"> </w:t>
      </w:r>
      <w:r w:rsidR="00C555DA" w:rsidRPr="00846CE5">
        <w:rPr>
          <w:b/>
          <w:sz w:val="28"/>
          <w:szCs w:val="28"/>
        </w:rPr>
        <w:t>д</w:t>
      </w:r>
      <w:r w:rsidR="00A431EC" w:rsidRPr="00846CE5">
        <w:rPr>
          <w:b/>
          <w:sz w:val="28"/>
          <w:szCs w:val="28"/>
        </w:rPr>
        <w:t>вигательной</w:t>
      </w:r>
      <w:r w:rsidR="00AE35A4" w:rsidRPr="00846CE5">
        <w:rPr>
          <w:b/>
          <w:sz w:val="28"/>
          <w:szCs w:val="28"/>
        </w:rPr>
        <w:t xml:space="preserve"> активности</w:t>
      </w:r>
      <w:r w:rsidR="00EC6947" w:rsidRPr="00846CE5">
        <w:rPr>
          <w:b/>
          <w:sz w:val="28"/>
          <w:szCs w:val="28"/>
        </w:rPr>
        <w:t>»</w:t>
      </w:r>
      <w:r w:rsidR="005F5ED7">
        <w:rPr>
          <w:b/>
          <w:sz w:val="28"/>
          <w:szCs w:val="28"/>
        </w:rPr>
        <w:t>.</w:t>
      </w:r>
      <w:r w:rsidR="005F5ED7">
        <w:rPr>
          <w:sz w:val="28"/>
          <w:szCs w:val="28"/>
        </w:rPr>
        <w:t xml:space="preserve"> </w:t>
      </w:r>
      <w:proofErr w:type="gramStart"/>
      <w:r w:rsidR="005F5ED7">
        <w:rPr>
          <w:sz w:val="28"/>
          <w:szCs w:val="28"/>
        </w:rPr>
        <w:t>Здесь у</w:t>
      </w:r>
      <w:r w:rsidR="00EC6947" w:rsidRPr="00846CE5">
        <w:rPr>
          <w:sz w:val="28"/>
          <w:szCs w:val="28"/>
        </w:rPr>
        <w:t xml:space="preserve"> нас</w:t>
      </w:r>
      <w:r w:rsidR="00EC6947">
        <w:rPr>
          <w:sz w:val="28"/>
          <w:szCs w:val="28"/>
          <w:u w:val="single"/>
        </w:rPr>
        <w:t xml:space="preserve"> </w:t>
      </w:r>
      <w:r w:rsidR="00A431EC" w:rsidRPr="00C55CC1">
        <w:rPr>
          <w:b/>
          <w:sz w:val="28"/>
          <w:szCs w:val="28"/>
        </w:rPr>
        <w:t xml:space="preserve"> </w:t>
      </w:r>
      <w:r w:rsidR="00A431EC" w:rsidRPr="00C55CC1">
        <w:rPr>
          <w:sz w:val="28"/>
          <w:szCs w:val="28"/>
        </w:rPr>
        <w:t>находятся</w:t>
      </w:r>
      <w:r w:rsidR="00EC6947">
        <w:rPr>
          <w:sz w:val="28"/>
          <w:szCs w:val="28"/>
        </w:rPr>
        <w:t xml:space="preserve">: </w:t>
      </w:r>
      <w:r w:rsidR="00C555DA">
        <w:rPr>
          <w:sz w:val="28"/>
          <w:szCs w:val="28"/>
        </w:rPr>
        <w:t xml:space="preserve">оборудование для ходьбы, бега, тренировки равновесия, коврики, дорожки массажные со </w:t>
      </w:r>
      <w:proofErr w:type="spellStart"/>
      <w:r w:rsidR="00C555DA">
        <w:rPr>
          <w:sz w:val="28"/>
          <w:szCs w:val="28"/>
        </w:rPr>
        <w:t>следочками</w:t>
      </w:r>
      <w:proofErr w:type="spellEnd"/>
      <w:r w:rsidR="00C555DA">
        <w:rPr>
          <w:sz w:val="28"/>
          <w:szCs w:val="28"/>
        </w:rPr>
        <w:t>, горка детская, мешочки с</w:t>
      </w:r>
      <w:r w:rsidR="0070156F">
        <w:rPr>
          <w:sz w:val="28"/>
          <w:szCs w:val="28"/>
        </w:rPr>
        <w:t xml:space="preserve"> </w:t>
      </w:r>
      <w:r w:rsidR="00C555DA">
        <w:rPr>
          <w:sz w:val="28"/>
          <w:szCs w:val="28"/>
        </w:rPr>
        <w:t>песком</w:t>
      </w:r>
      <w:r w:rsidR="0070156F">
        <w:rPr>
          <w:sz w:val="28"/>
          <w:szCs w:val="28"/>
        </w:rPr>
        <w:t xml:space="preserve">; оборудование для прыжков: мини – мат, обручи, палка гимнастическая; оборудование для катания, бросания, ловли: корзина для метания мячей, обруч малый, шарик пластмассовый; атрибутика для подвижных игр; гимнастическая </w:t>
      </w:r>
      <w:r w:rsidR="00B82DC5">
        <w:rPr>
          <w:sz w:val="28"/>
          <w:szCs w:val="28"/>
        </w:rPr>
        <w:t>скамейка;</w:t>
      </w:r>
      <w:proofErr w:type="gramEnd"/>
      <w:r w:rsidR="00B82DC5">
        <w:rPr>
          <w:sz w:val="28"/>
          <w:szCs w:val="28"/>
        </w:rPr>
        <w:t xml:space="preserve"> </w:t>
      </w:r>
      <w:proofErr w:type="gramStart"/>
      <w:r w:rsidR="00B82DC5">
        <w:rPr>
          <w:sz w:val="28"/>
          <w:szCs w:val="28"/>
        </w:rPr>
        <w:t>разнообразные игрушки</w:t>
      </w:r>
      <w:r w:rsidR="0070156F">
        <w:rPr>
          <w:sz w:val="28"/>
          <w:szCs w:val="28"/>
        </w:rPr>
        <w:t xml:space="preserve">, стимулирующие двигательную активность </w:t>
      </w:r>
      <w:r w:rsidR="00EC6947">
        <w:rPr>
          <w:sz w:val="28"/>
          <w:szCs w:val="28"/>
        </w:rPr>
        <w:t>мячи (разных размеров), обручи, кегли, скакалки, кубики, флажки, шарики, шапочки – маски для подвижных игр</w:t>
      </w:r>
      <w:r w:rsidR="00145251">
        <w:rPr>
          <w:sz w:val="28"/>
          <w:szCs w:val="28"/>
        </w:rPr>
        <w:t>, ленты, погремушки</w:t>
      </w:r>
      <w:r w:rsidR="00A431EC" w:rsidRPr="00C55CC1">
        <w:rPr>
          <w:sz w:val="28"/>
          <w:szCs w:val="28"/>
        </w:rPr>
        <w:t>.</w:t>
      </w:r>
      <w:proofErr w:type="gramEnd"/>
    </w:p>
    <w:p w:rsidR="00B54FB2" w:rsidRDefault="006E112D" w:rsidP="00B54FB2">
      <w:pPr>
        <w:pStyle w:val="a4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2DC5">
        <w:rPr>
          <w:sz w:val="28"/>
          <w:szCs w:val="28"/>
        </w:rPr>
        <w:t>Материал, который расположен в данном уголке, дети активно используют в подвижных играх</w:t>
      </w:r>
      <w:r w:rsidR="00B54FB2">
        <w:rPr>
          <w:sz w:val="28"/>
          <w:szCs w:val="28"/>
        </w:rPr>
        <w:t xml:space="preserve">: «Кошки – мышки»; «Мы солдаты»; «Достань морковку»; «Беги к тому, что назову»; «Ветер и листочки»; «По ровненькой дорожке»; «У медведя </w:t>
      </w:r>
      <w:proofErr w:type="gramStart"/>
      <w:r w:rsidR="00B54FB2">
        <w:rPr>
          <w:sz w:val="28"/>
          <w:szCs w:val="28"/>
        </w:rPr>
        <w:t>во</w:t>
      </w:r>
      <w:proofErr w:type="gramEnd"/>
      <w:r w:rsidR="00B54FB2">
        <w:rPr>
          <w:sz w:val="28"/>
          <w:szCs w:val="28"/>
        </w:rPr>
        <w:t xml:space="preserve"> бору»; «Зайка беленький сидит»; «Автомобили» и др..  </w:t>
      </w:r>
      <w:r w:rsidR="00B82DC5">
        <w:rPr>
          <w:sz w:val="28"/>
          <w:szCs w:val="28"/>
        </w:rPr>
        <w:t xml:space="preserve"> </w:t>
      </w:r>
      <w:r w:rsidR="00B54FB2">
        <w:rPr>
          <w:sz w:val="28"/>
          <w:szCs w:val="28"/>
        </w:rPr>
        <w:t xml:space="preserve">    </w:t>
      </w:r>
      <w:r w:rsidR="00A431EC" w:rsidRPr="00C55CC1">
        <w:rPr>
          <w:sz w:val="28"/>
          <w:szCs w:val="28"/>
        </w:rPr>
        <w:t>Игры с мячом</w:t>
      </w:r>
      <w:r w:rsidR="00A431EC">
        <w:rPr>
          <w:sz w:val="28"/>
          <w:szCs w:val="28"/>
        </w:rPr>
        <w:t xml:space="preserve"> </w:t>
      </w:r>
      <w:r w:rsidR="00542A7D">
        <w:rPr>
          <w:sz w:val="28"/>
          <w:szCs w:val="28"/>
        </w:rPr>
        <w:t>мы сопровождаем чтением стихов:</w:t>
      </w:r>
    </w:p>
    <w:p w:rsidR="00B54FB2" w:rsidRDefault="00A431EC" w:rsidP="00B54FB2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C55CC1">
        <w:rPr>
          <w:sz w:val="28"/>
          <w:szCs w:val="28"/>
        </w:rPr>
        <w:lastRenderedPageBreak/>
        <w:t>«Ты поймай мой яркий мяч</w:t>
      </w:r>
    </w:p>
    <w:p w:rsidR="00B54FB2" w:rsidRDefault="00A431EC" w:rsidP="00B54FB2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C55CC1">
        <w:rPr>
          <w:sz w:val="28"/>
          <w:szCs w:val="28"/>
        </w:rPr>
        <w:t>И отдай его, не прячь.</w:t>
      </w:r>
    </w:p>
    <w:p w:rsidR="00A431EC" w:rsidRPr="00C55CC1" w:rsidRDefault="00A431EC" w:rsidP="00B54FB2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C55CC1">
        <w:rPr>
          <w:sz w:val="28"/>
          <w:szCs w:val="28"/>
        </w:rPr>
        <w:t>Мячик, прыгай, не спеши</w:t>
      </w:r>
    </w:p>
    <w:p w:rsidR="00B54FB2" w:rsidRDefault="00A431EC" w:rsidP="00B54FB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5CC1">
        <w:rPr>
          <w:sz w:val="28"/>
          <w:szCs w:val="28"/>
        </w:rPr>
        <w:t>И (имя ребенка) поспеши»</w:t>
      </w:r>
    </w:p>
    <w:p w:rsidR="00383FAF" w:rsidRDefault="00383FAF" w:rsidP="00B54FB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7998" w:rsidRDefault="00542A7D" w:rsidP="00B54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дети знают много других игр с мячами: </w:t>
      </w:r>
      <w:r w:rsidR="00A431EC">
        <w:rPr>
          <w:sz w:val="28"/>
          <w:szCs w:val="28"/>
        </w:rPr>
        <w:t>перекатывание мяча в ворота</w:t>
      </w:r>
      <w:r w:rsidR="00A431EC" w:rsidRPr="00C55CC1">
        <w:rPr>
          <w:sz w:val="28"/>
          <w:szCs w:val="28"/>
        </w:rPr>
        <w:t xml:space="preserve">; </w:t>
      </w:r>
      <w:r w:rsidR="00AD6FDC">
        <w:rPr>
          <w:sz w:val="28"/>
          <w:szCs w:val="28"/>
        </w:rPr>
        <w:t>догони мяч и др.</w:t>
      </w:r>
    </w:p>
    <w:p w:rsidR="00AD6FDC" w:rsidRDefault="002E6D3C" w:rsidP="00B54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6FDC">
        <w:rPr>
          <w:sz w:val="28"/>
          <w:szCs w:val="28"/>
        </w:rPr>
        <w:t xml:space="preserve">При правильной организации двигательной активности ребенок растет и развивается в соответствии со своим возрастом. У него хороший аппетит, сон, уравновешенное поведение, положительные формы общения </w:t>
      </w:r>
      <w:proofErr w:type="gramStart"/>
      <w:r w:rsidR="00AD6FDC">
        <w:rPr>
          <w:sz w:val="28"/>
          <w:szCs w:val="28"/>
        </w:rPr>
        <w:t>со</w:t>
      </w:r>
      <w:proofErr w:type="gramEnd"/>
      <w:r w:rsidR="00AD6FDC">
        <w:rPr>
          <w:sz w:val="28"/>
          <w:szCs w:val="28"/>
        </w:rPr>
        <w:t xml:space="preserve"> взрослыми и сверстниками. Его деятельность разнообразна и соответствует возрастным возможностям.</w:t>
      </w:r>
    </w:p>
    <w:p w:rsidR="00383FAF" w:rsidRPr="00B54FB2" w:rsidRDefault="00383FAF" w:rsidP="00B54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83FAF" w:rsidRDefault="006A56B9" w:rsidP="006A56B9">
      <w:pPr>
        <w:pStyle w:val="a4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7998">
        <w:rPr>
          <w:sz w:val="28"/>
          <w:szCs w:val="28"/>
        </w:rPr>
        <w:t xml:space="preserve">В </w:t>
      </w:r>
      <w:r w:rsidR="00027998" w:rsidRPr="00027998">
        <w:rPr>
          <w:b/>
          <w:sz w:val="28"/>
          <w:szCs w:val="28"/>
        </w:rPr>
        <w:t>«Центре игры»</w:t>
      </w:r>
      <w:r w:rsidR="00027998">
        <w:rPr>
          <w:b/>
          <w:sz w:val="28"/>
          <w:szCs w:val="28"/>
        </w:rPr>
        <w:t xml:space="preserve"> </w:t>
      </w:r>
      <w:r w:rsidR="00027998" w:rsidRPr="00027998">
        <w:rPr>
          <w:sz w:val="28"/>
          <w:szCs w:val="28"/>
        </w:rPr>
        <w:t>ниши</w:t>
      </w:r>
      <w:r w:rsidR="00027998">
        <w:rPr>
          <w:sz w:val="28"/>
          <w:szCs w:val="28"/>
        </w:rPr>
        <w:t xml:space="preserve"> дети проводят </w:t>
      </w:r>
      <w:r w:rsidR="000F4AAA">
        <w:rPr>
          <w:sz w:val="28"/>
          <w:szCs w:val="28"/>
        </w:rPr>
        <w:t>очень много времени любимые игры – это игры с куклами: кормление кукол; купание; укладывание спать; куклы одеваются на прогулку; обед для кукол; кукла заболела; комната для куклы; куклы идут в детский сад и др. Мальчики любят играть с машинами, любимые игры</w:t>
      </w:r>
      <w:r w:rsidR="007E7B00">
        <w:rPr>
          <w:sz w:val="28"/>
          <w:szCs w:val="28"/>
        </w:rPr>
        <w:t xml:space="preserve">: машина едет по улице; </w:t>
      </w:r>
      <w:proofErr w:type="gramStart"/>
      <w:r w:rsidR="007E7B00">
        <w:rPr>
          <w:sz w:val="28"/>
          <w:szCs w:val="28"/>
        </w:rPr>
        <w:t>мойка машины; ремонт машины; заправка машины; грузовая машина везет грузы (на стройку, в гараж, домой); подъемный кран работает на стройке; трактор работает в поле; самосвал выгружает кирпичи, песок; продуктовая машина везет продукты (в магазин, больницу);</w:t>
      </w:r>
      <w:r w:rsidR="00317604">
        <w:rPr>
          <w:sz w:val="28"/>
          <w:szCs w:val="28"/>
        </w:rPr>
        <w:t xml:space="preserve"> </w:t>
      </w:r>
      <w:r w:rsidR="007E7B00">
        <w:rPr>
          <w:sz w:val="28"/>
          <w:szCs w:val="28"/>
        </w:rPr>
        <w:t xml:space="preserve">автобус везет пассажиров. </w:t>
      </w:r>
      <w:proofErr w:type="gramEnd"/>
    </w:p>
    <w:p w:rsidR="000A380D" w:rsidRDefault="005C51A1" w:rsidP="00B53C1E">
      <w:pPr>
        <w:pStyle w:val="a4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65F5">
        <w:rPr>
          <w:sz w:val="28"/>
          <w:szCs w:val="28"/>
        </w:rPr>
        <w:t xml:space="preserve">Для занятий по развитию речи в нашей группе создан </w:t>
      </w:r>
      <w:r w:rsidR="008A65F5" w:rsidRPr="008A65F5">
        <w:rPr>
          <w:b/>
          <w:sz w:val="28"/>
          <w:szCs w:val="28"/>
        </w:rPr>
        <w:t>«Центр театра»</w:t>
      </w:r>
      <w:r w:rsidR="00317C0C">
        <w:rPr>
          <w:b/>
          <w:sz w:val="28"/>
          <w:szCs w:val="28"/>
        </w:rPr>
        <w:t xml:space="preserve">: </w:t>
      </w:r>
      <w:r w:rsidR="00317C0C" w:rsidRPr="00317C0C">
        <w:rPr>
          <w:sz w:val="28"/>
          <w:szCs w:val="28"/>
        </w:rPr>
        <w:t>настольный</w:t>
      </w:r>
      <w:r w:rsidR="00317C0C">
        <w:rPr>
          <w:sz w:val="28"/>
          <w:szCs w:val="28"/>
        </w:rPr>
        <w:t xml:space="preserve">, на </w:t>
      </w:r>
      <w:proofErr w:type="spellStart"/>
      <w:r w:rsidR="00317C0C">
        <w:rPr>
          <w:sz w:val="28"/>
          <w:szCs w:val="28"/>
        </w:rPr>
        <w:t>флане</w:t>
      </w:r>
      <w:r w:rsidR="001A1EC0">
        <w:rPr>
          <w:sz w:val="28"/>
          <w:szCs w:val="28"/>
        </w:rPr>
        <w:t>ле</w:t>
      </w:r>
      <w:r w:rsidR="00317C0C">
        <w:rPr>
          <w:sz w:val="28"/>
          <w:szCs w:val="28"/>
        </w:rPr>
        <w:t>графе</w:t>
      </w:r>
      <w:proofErr w:type="spellEnd"/>
      <w:r w:rsidR="001A1EC0">
        <w:rPr>
          <w:sz w:val="28"/>
          <w:szCs w:val="28"/>
        </w:rPr>
        <w:t>.</w:t>
      </w:r>
      <w:r w:rsidR="000F4AAA">
        <w:rPr>
          <w:sz w:val="28"/>
          <w:szCs w:val="28"/>
        </w:rPr>
        <w:t xml:space="preserve"> </w:t>
      </w:r>
      <w:r w:rsidR="001A1EC0">
        <w:rPr>
          <w:sz w:val="28"/>
          <w:szCs w:val="28"/>
        </w:rPr>
        <w:t>С</w:t>
      </w:r>
      <w:r w:rsidR="008A65F5">
        <w:rPr>
          <w:sz w:val="28"/>
          <w:szCs w:val="28"/>
        </w:rPr>
        <w:t xml:space="preserve"> помощью </w:t>
      </w:r>
      <w:proofErr w:type="gramStart"/>
      <w:r w:rsidR="008A65F5">
        <w:rPr>
          <w:sz w:val="28"/>
          <w:szCs w:val="28"/>
        </w:rPr>
        <w:t>котор</w:t>
      </w:r>
      <w:r w:rsidR="001A1EC0">
        <w:rPr>
          <w:sz w:val="28"/>
          <w:szCs w:val="28"/>
        </w:rPr>
        <w:t>ых</w:t>
      </w:r>
      <w:proofErr w:type="gramEnd"/>
      <w:r w:rsidR="008A65F5">
        <w:rPr>
          <w:sz w:val="28"/>
          <w:szCs w:val="28"/>
        </w:rPr>
        <w:t>,</w:t>
      </w:r>
      <w:r w:rsidR="001A1EC0">
        <w:rPr>
          <w:sz w:val="28"/>
          <w:szCs w:val="28"/>
        </w:rPr>
        <w:t xml:space="preserve"> </w:t>
      </w:r>
      <w:r w:rsidR="008A65F5">
        <w:rPr>
          <w:sz w:val="28"/>
          <w:szCs w:val="28"/>
        </w:rPr>
        <w:t>мы</w:t>
      </w:r>
      <w:r w:rsidR="001A1EC0">
        <w:rPr>
          <w:sz w:val="28"/>
          <w:szCs w:val="28"/>
        </w:rPr>
        <w:t xml:space="preserve"> ставим сказки: </w:t>
      </w:r>
      <w:proofErr w:type="gramStart"/>
      <w:r w:rsidR="001A1EC0">
        <w:rPr>
          <w:sz w:val="28"/>
          <w:szCs w:val="28"/>
        </w:rPr>
        <w:t xml:space="preserve">«Курочка ряба»; «Колобок»; «Три медведя»; «Маша и медведь» и др.  </w:t>
      </w:r>
      <w:r w:rsidR="008A65F5">
        <w:rPr>
          <w:sz w:val="28"/>
          <w:szCs w:val="28"/>
        </w:rPr>
        <w:t xml:space="preserve"> </w:t>
      </w:r>
      <w:r w:rsidR="001A1EC0">
        <w:rPr>
          <w:sz w:val="28"/>
          <w:szCs w:val="28"/>
        </w:rPr>
        <w:t>П</w:t>
      </w:r>
      <w:r w:rsidR="008A65F5">
        <w:rPr>
          <w:sz w:val="28"/>
          <w:szCs w:val="28"/>
        </w:rPr>
        <w:t>роводим игры – импровизации, игры – драматизации, инсценировки, игры – ситуации, включающие в себя различные виды театрализованной деятельности детей</w:t>
      </w:r>
      <w:r w:rsidR="00317C0C">
        <w:rPr>
          <w:sz w:val="28"/>
          <w:szCs w:val="28"/>
        </w:rPr>
        <w:t>.</w:t>
      </w:r>
      <w:proofErr w:type="gramEnd"/>
      <w:r w:rsidR="00317C0C">
        <w:rPr>
          <w:sz w:val="28"/>
          <w:szCs w:val="28"/>
        </w:rPr>
        <w:t xml:space="preserve"> В этом центре у нас находятся: игрушки – забавы, маски, шапочки, театральные атрибуты, ширмы. </w:t>
      </w:r>
      <w:r w:rsidR="008A65F5">
        <w:rPr>
          <w:sz w:val="28"/>
          <w:szCs w:val="28"/>
        </w:rPr>
        <w:t xml:space="preserve"> </w:t>
      </w:r>
      <w:r w:rsidR="000A380D">
        <w:rPr>
          <w:b/>
          <w:bCs/>
          <w:iCs/>
          <w:sz w:val="28"/>
          <w:szCs w:val="28"/>
        </w:rPr>
        <w:t xml:space="preserve">  </w:t>
      </w:r>
      <w:r w:rsidR="000A380D" w:rsidRPr="006120D4">
        <w:rPr>
          <w:sz w:val="28"/>
          <w:szCs w:val="28"/>
        </w:rPr>
        <w:t xml:space="preserve">Кроме того, для развития </w:t>
      </w:r>
      <w:r w:rsidR="000A380D" w:rsidRPr="006120D4">
        <w:rPr>
          <w:sz w:val="28"/>
          <w:szCs w:val="28"/>
        </w:rPr>
        <w:lastRenderedPageBreak/>
        <w:t xml:space="preserve">мелкой моторики </w:t>
      </w:r>
      <w:r w:rsidR="000A380D">
        <w:rPr>
          <w:sz w:val="28"/>
          <w:szCs w:val="28"/>
        </w:rPr>
        <w:t>мы используем</w:t>
      </w:r>
      <w:r w:rsidR="000A380D" w:rsidRPr="006120D4">
        <w:rPr>
          <w:sz w:val="28"/>
          <w:szCs w:val="28"/>
        </w:rPr>
        <w:t xml:space="preserve"> пальчиковый театр. Игры с пальцами - это театр актеров, которые всегда с нами. Очень важно заранее знать, какую пьесу можно разыграть с помощью пальцев. Тогда остается только хорошо владеть текстом и ловко двигать пальцами. В играх с пальцами звучание голоса и громкость произносимого текста, а также движения отдельных пальцев и всей руки п</w:t>
      </w:r>
      <w:r w:rsidR="000A380D">
        <w:rPr>
          <w:sz w:val="28"/>
          <w:szCs w:val="28"/>
        </w:rPr>
        <w:t>ридают выразительность рифмам.  К</w:t>
      </w:r>
      <w:r w:rsidR="000A380D" w:rsidRPr="006120D4">
        <w:rPr>
          <w:sz w:val="28"/>
          <w:szCs w:val="28"/>
        </w:rPr>
        <w:t>роме того тексты можно не только произносить, но и петь, сопровождая их движениями рук и пальцев.</w:t>
      </w:r>
    </w:p>
    <w:p w:rsidR="009D6308" w:rsidRDefault="00F714ED" w:rsidP="00FE6639">
      <w:pPr>
        <w:pStyle w:val="a4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6308">
        <w:rPr>
          <w:sz w:val="28"/>
          <w:szCs w:val="28"/>
        </w:rPr>
        <w:t>Для успешного речевого развития</w:t>
      </w:r>
      <w:r w:rsidR="009A671B">
        <w:rPr>
          <w:sz w:val="28"/>
          <w:szCs w:val="28"/>
        </w:rPr>
        <w:t xml:space="preserve"> детей</w:t>
      </w:r>
      <w:r w:rsidR="009D6308">
        <w:rPr>
          <w:sz w:val="28"/>
          <w:szCs w:val="28"/>
        </w:rPr>
        <w:t xml:space="preserve"> в нашей группе имеются </w:t>
      </w:r>
      <w:r w:rsidR="009D6308" w:rsidRPr="009A671B">
        <w:rPr>
          <w:b/>
          <w:sz w:val="28"/>
          <w:szCs w:val="28"/>
        </w:rPr>
        <w:t>«Центр музыки»</w:t>
      </w:r>
      <w:r w:rsidR="009D6308">
        <w:rPr>
          <w:sz w:val="28"/>
          <w:szCs w:val="28"/>
        </w:rPr>
        <w:t xml:space="preserve">, </w:t>
      </w:r>
      <w:r w:rsidR="009D6308" w:rsidRPr="009A671B">
        <w:rPr>
          <w:b/>
          <w:sz w:val="28"/>
          <w:szCs w:val="28"/>
        </w:rPr>
        <w:t>«Центр</w:t>
      </w:r>
      <w:r w:rsidR="009A671B" w:rsidRPr="009A671B">
        <w:rPr>
          <w:b/>
          <w:sz w:val="28"/>
          <w:szCs w:val="28"/>
        </w:rPr>
        <w:t xml:space="preserve"> книги»</w:t>
      </w:r>
      <w:r w:rsidR="009A671B">
        <w:rPr>
          <w:sz w:val="28"/>
          <w:szCs w:val="28"/>
        </w:rPr>
        <w:t xml:space="preserve">, </w:t>
      </w:r>
      <w:r w:rsidR="009A671B" w:rsidRPr="009A671B">
        <w:rPr>
          <w:b/>
          <w:sz w:val="28"/>
          <w:szCs w:val="28"/>
        </w:rPr>
        <w:t xml:space="preserve">«Центр </w:t>
      </w:r>
      <w:proofErr w:type="gramStart"/>
      <w:r w:rsidR="009A671B" w:rsidRPr="009A671B">
        <w:rPr>
          <w:b/>
          <w:sz w:val="28"/>
          <w:szCs w:val="28"/>
        </w:rPr>
        <w:t>ИЗО</w:t>
      </w:r>
      <w:proofErr w:type="gramEnd"/>
      <w:r w:rsidR="009A671B" w:rsidRPr="009A671B">
        <w:rPr>
          <w:b/>
          <w:sz w:val="28"/>
          <w:szCs w:val="28"/>
        </w:rPr>
        <w:t xml:space="preserve"> – деятельности»</w:t>
      </w:r>
      <w:r w:rsidR="009A671B">
        <w:rPr>
          <w:sz w:val="28"/>
          <w:szCs w:val="28"/>
        </w:rPr>
        <w:t xml:space="preserve">. </w:t>
      </w:r>
      <w:r w:rsidR="00593AB4">
        <w:rPr>
          <w:sz w:val="28"/>
          <w:szCs w:val="28"/>
        </w:rPr>
        <w:t>Рисование -  любимое занятие наших детей.</w:t>
      </w:r>
      <w:r w:rsidR="00A97B28">
        <w:rPr>
          <w:sz w:val="28"/>
          <w:szCs w:val="28"/>
        </w:rPr>
        <w:t xml:space="preserve"> Занятия изобразительной деятельностью не только помогают ребенку овладеть элементарными проемами лепки и рисования, но и благотворно влияют на общее развитие малыша: пробуждают эмоциональную  отзывчивость, воспитывают чувство прекрасного, формируют трудолюбие, развивают мышление, внимание, память, воображение. </w:t>
      </w:r>
    </w:p>
    <w:p w:rsidR="002F2866" w:rsidRPr="00C55CC1" w:rsidRDefault="002F2866" w:rsidP="002F2866">
      <w:pPr>
        <w:pStyle w:val="a4"/>
        <w:shd w:val="clear" w:color="auto" w:fill="FFFFFF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C55CC1">
        <w:rPr>
          <w:sz w:val="28"/>
          <w:szCs w:val="28"/>
        </w:rPr>
        <w:t>С целью обеспечения обратной связи с родителями по решению вопросов развития речи детей посредством развития мелкой моторики рук,  проводились самые разнообразные работы:</w:t>
      </w:r>
    </w:p>
    <w:p w:rsidR="002F2866" w:rsidRPr="00C55CC1" w:rsidRDefault="002F2866" w:rsidP="002F2866">
      <w:pPr>
        <w:pStyle w:val="a4"/>
        <w:numPr>
          <w:ilvl w:val="0"/>
          <w:numId w:val="28"/>
        </w:numPr>
        <w:shd w:val="clear" w:color="auto" w:fill="FFFFFF"/>
        <w:spacing w:before="0" w:beforeAutospacing="0" w:after="0" w:line="360" w:lineRule="auto"/>
        <w:ind w:left="426"/>
        <w:jc w:val="both"/>
        <w:rPr>
          <w:sz w:val="28"/>
          <w:szCs w:val="28"/>
        </w:rPr>
      </w:pPr>
      <w:r w:rsidRPr="00C55CC1">
        <w:rPr>
          <w:sz w:val="28"/>
          <w:szCs w:val="28"/>
        </w:rPr>
        <w:t>Практикумы  по проведению пальчиковых игр с детьми в домашних условиях</w:t>
      </w:r>
      <w:r>
        <w:rPr>
          <w:sz w:val="28"/>
          <w:szCs w:val="28"/>
        </w:rPr>
        <w:t>;</w:t>
      </w:r>
    </w:p>
    <w:p w:rsidR="002F2866" w:rsidRPr="00C55CC1" w:rsidRDefault="002F2866" w:rsidP="002F2866">
      <w:pPr>
        <w:pStyle w:val="a3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 консультации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866" w:rsidRPr="00C55CC1" w:rsidRDefault="002F2866" w:rsidP="002F2866">
      <w:pPr>
        <w:pStyle w:val="a3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866" w:rsidRPr="00C55CC1" w:rsidRDefault="002F2866" w:rsidP="002F2866">
      <w:pPr>
        <w:pStyle w:val="a3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 памяток с упражнениями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866" w:rsidRPr="00C55CC1" w:rsidRDefault="002F2866" w:rsidP="002F2866">
      <w:pPr>
        <w:pStyle w:val="a3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866" w:rsidRPr="00C55CC1" w:rsidRDefault="002F2866" w:rsidP="002F2866">
      <w:pPr>
        <w:pStyle w:val="a3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866" w:rsidRDefault="002F2866" w:rsidP="002F2866">
      <w:pPr>
        <w:pStyle w:val="a3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866" w:rsidRDefault="004570E6" w:rsidP="004570E6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   </w:t>
      </w:r>
      <w:r w:rsidR="002F2866" w:rsidRPr="000D0B98">
        <w:rPr>
          <w:sz w:val="28"/>
          <w:szCs w:val="28"/>
        </w:rPr>
        <w:t>Кроме того, с родителями была проведена консультация на тему: «Влияние пальчиковой гимнастики для умственного развития детей раннего возраста».</w:t>
      </w:r>
      <w:r w:rsidR="002F2866">
        <w:rPr>
          <w:sz w:val="28"/>
          <w:szCs w:val="28"/>
        </w:rPr>
        <w:t xml:space="preserve"> Консультация повысила</w:t>
      </w:r>
      <w:r w:rsidR="002F2866" w:rsidRPr="00C55CC1">
        <w:rPr>
          <w:sz w:val="28"/>
          <w:szCs w:val="28"/>
        </w:rPr>
        <w:t xml:space="preserve"> родительскую компетентность в вопросах значения развития мелкой моторики в раннем возрасте.  Ознакомление с особенностями развития речи детей младшего дошкольного возраста помогла консультация  «Развитие речи у детей от года до трех». Семинар – практикум  «Мелкая моторика для развития речи дошкольника», где родители расширили свои представления о значимости развития мелкой м</w:t>
      </w:r>
      <w:r w:rsidR="002F2866">
        <w:rPr>
          <w:sz w:val="28"/>
          <w:szCs w:val="28"/>
        </w:rPr>
        <w:t>оторики для развития речи детей,</w:t>
      </w:r>
      <w:r w:rsidR="002F2866" w:rsidRPr="00C55CC1">
        <w:rPr>
          <w:sz w:val="28"/>
          <w:szCs w:val="28"/>
        </w:rPr>
        <w:t xml:space="preserve"> родители познакомились с методикой использования пальчиковых игр в домашних условиях.</w:t>
      </w:r>
    </w:p>
    <w:p w:rsidR="001B5C2D" w:rsidRPr="000D0B98" w:rsidRDefault="001B5C2D" w:rsidP="001B5C2D">
      <w:pPr>
        <w:pStyle w:val="a4"/>
        <w:spacing w:line="360" w:lineRule="auto"/>
        <w:jc w:val="both"/>
        <w:rPr>
          <w:sz w:val="28"/>
          <w:szCs w:val="28"/>
        </w:rPr>
      </w:pPr>
      <w:r w:rsidRPr="006120D4">
        <w:rPr>
          <w:sz w:val="28"/>
          <w:szCs w:val="28"/>
        </w:rPr>
        <w:t>       </w:t>
      </w:r>
      <w:r w:rsidR="00D97EFB">
        <w:rPr>
          <w:sz w:val="28"/>
          <w:szCs w:val="28"/>
        </w:rPr>
        <w:t xml:space="preserve"> </w:t>
      </w:r>
      <w:r w:rsidRPr="000D0B98">
        <w:rPr>
          <w:sz w:val="28"/>
          <w:szCs w:val="28"/>
        </w:rPr>
        <w:t xml:space="preserve">Совместная деятельность с родителями по развитию мелкой моторики малышей положительно влияет на формирование познавательных процессов: восприятия, памяти, мышления, внимания, воображения, а также на развитие речи, готовит руку ребёнка к продуктивной деятельности, что в будущем поможет избежать многих проблем школьного обучения. </w:t>
      </w:r>
    </w:p>
    <w:p w:rsidR="007526A9" w:rsidRDefault="003D3A80" w:rsidP="006120D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4BB0">
        <w:rPr>
          <w:sz w:val="28"/>
          <w:szCs w:val="28"/>
        </w:rPr>
        <w:t xml:space="preserve"> </w:t>
      </w:r>
      <w:r w:rsidR="007526A9" w:rsidRPr="007526A9">
        <w:rPr>
          <w:sz w:val="28"/>
          <w:szCs w:val="28"/>
        </w:rPr>
        <w:t>Для развития общей и мелкой моторики стала планировать больше интегрированных видов деятельности:</w:t>
      </w:r>
    </w:p>
    <w:p w:rsidR="00FA5F37" w:rsidRPr="001B5C2D" w:rsidRDefault="00FA5F37" w:rsidP="001A1C5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Реализация принципа интеграции.   </w:t>
      </w:r>
    </w:p>
    <w:tbl>
      <w:tblPr>
        <w:tblStyle w:val="af2"/>
        <w:tblW w:w="5000" w:type="pct"/>
        <w:tblLook w:val="04A0"/>
      </w:tblPr>
      <w:tblGrid>
        <w:gridCol w:w="1933"/>
        <w:gridCol w:w="7496"/>
      </w:tblGrid>
      <w:tr w:rsidR="00FA5F37" w:rsidRPr="00C55CC1" w:rsidTr="007D409B">
        <w:trPr>
          <w:trHeight w:val="1091"/>
        </w:trPr>
        <w:tc>
          <w:tcPr>
            <w:tcW w:w="1025" w:type="pct"/>
            <w:hideMark/>
          </w:tcPr>
          <w:p w:rsidR="00FA5F37" w:rsidRPr="00C55CC1" w:rsidRDefault="00FA5F37" w:rsidP="007D409B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3975" w:type="pct"/>
            <w:hideMark/>
          </w:tcPr>
          <w:p w:rsidR="00FA5F37" w:rsidRPr="00C55CC1" w:rsidRDefault="00FA5F37" w:rsidP="007D409B">
            <w:pPr>
              <w:spacing w:after="200" w:line="360" w:lineRule="auto"/>
              <w:ind w:firstLine="7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Интеграция по задачам и содержанию психолого-педагогической работы</w:t>
            </w:r>
          </w:p>
        </w:tc>
      </w:tr>
      <w:tr w:rsidR="00FA5F37" w:rsidRPr="00C55CC1" w:rsidTr="007D409B">
        <w:trPr>
          <w:trHeight w:val="4534"/>
        </w:trPr>
        <w:tc>
          <w:tcPr>
            <w:tcW w:w="1025" w:type="pct"/>
            <w:hideMark/>
          </w:tcPr>
          <w:p w:rsidR="00FA5F37" w:rsidRPr="00C55CC1" w:rsidRDefault="00FA5F37" w:rsidP="007D40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Влияние развития мелкой моторики рук на развитие речи детей младшего дошкольного возраста</w:t>
            </w:r>
          </w:p>
          <w:p w:rsidR="00FA5F37" w:rsidRPr="00C55CC1" w:rsidRDefault="00FA5F37" w:rsidP="007D409B">
            <w:pPr>
              <w:spacing w:after="20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75" w:type="pct"/>
            <w:hideMark/>
          </w:tcPr>
          <w:p w:rsidR="00FA5F37" w:rsidRPr="00C55CC1" w:rsidRDefault="00FA5F37" w:rsidP="007D409B">
            <w:pPr>
              <w:spacing w:after="200" w:line="360" w:lineRule="auto"/>
              <w:ind w:firstLine="7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Физическое развитие.</w:t>
            </w:r>
          </w:p>
          <w:p w:rsidR="00FA5F37" w:rsidRPr="00C55CC1" w:rsidRDefault="00FA5F37" w:rsidP="007D409B">
            <w:pPr>
              <w:spacing w:after="200" w:line="360" w:lineRule="auto"/>
              <w:ind w:firstLine="78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Способствовать развитию умения выполнять физические упражнения, пальчиковые гимнастики  в сочетании со словесным сопровождением. Вызывать интерес к двигательной активности с помощью стихов, </w:t>
            </w:r>
            <w:proofErr w:type="spellStart"/>
            <w:r w:rsidRPr="00C55C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потешек</w:t>
            </w:r>
            <w:proofErr w:type="spellEnd"/>
            <w:r w:rsidRPr="00C55C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выполнению несложных движений в соответствии с текстом. Развитие мелкой моторики рук.</w:t>
            </w:r>
          </w:p>
          <w:p w:rsidR="00FA5F37" w:rsidRPr="00C55CC1" w:rsidRDefault="00FA5F37" w:rsidP="007D409B">
            <w:pPr>
              <w:spacing w:after="200" w:line="360" w:lineRule="auto"/>
              <w:ind w:firstLine="7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Познавательное развитие.</w:t>
            </w:r>
          </w:p>
          <w:p w:rsidR="00FA5F37" w:rsidRPr="00C55CC1" w:rsidRDefault="00FA5F37" w:rsidP="007D409B">
            <w:pPr>
              <w:spacing w:after="200" w:line="360" w:lineRule="auto"/>
              <w:ind w:firstLine="78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интереса к  окружающему миру, представлений о различных предметах, природных объектах и явлениях посредством использования пальчиковых игр и игр на развитие мелкой моторики.</w:t>
            </w:r>
            <w:r w:rsidRPr="00C55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C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Закрепление культурно-гигиенических навыков, навыков самообслуживания и ЗОЖ, развитие желания выполнять их самостоятельно при помощи </w:t>
            </w:r>
            <w:proofErr w:type="spellStart"/>
            <w:r w:rsidRPr="00C55C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потешек</w:t>
            </w:r>
            <w:proofErr w:type="spellEnd"/>
            <w:r w:rsidRPr="00C55C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коротких стихотворений.</w:t>
            </w:r>
          </w:p>
          <w:p w:rsidR="00FA5F37" w:rsidRPr="00C55CC1" w:rsidRDefault="00FA5F37" w:rsidP="007D409B">
            <w:pPr>
              <w:spacing w:after="200" w:line="360" w:lineRule="auto"/>
              <w:ind w:firstLine="7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Речевое развитие.</w:t>
            </w:r>
          </w:p>
          <w:p w:rsidR="00FA5F37" w:rsidRPr="00C55CC1" w:rsidRDefault="00FA5F37" w:rsidP="007D409B">
            <w:pPr>
              <w:spacing w:after="200" w:line="360" w:lineRule="auto"/>
              <w:ind w:firstLine="78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Поощрять повторение вслед за взрослым </w:t>
            </w:r>
            <w:proofErr w:type="spellStart"/>
            <w:r w:rsidRPr="00C55C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потешек</w:t>
            </w:r>
            <w:proofErr w:type="spellEnd"/>
            <w:r w:rsidRPr="00C55C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стихов во время проведения пальчиковых игр. Способствовать обогащению словарного запаса детей на основе сопровождающих пальчиковые игры стихотворений.</w:t>
            </w:r>
          </w:p>
          <w:p w:rsidR="00FA5F37" w:rsidRPr="00C55CC1" w:rsidRDefault="00FA5F37" w:rsidP="007D409B">
            <w:pPr>
              <w:spacing w:after="200" w:line="360" w:lineRule="auto"/>
              <w:ind w:firstLine="7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Социально – коммуникативное развитие.</w:t>
            </w:r>
          </w:p>
          <w:p w:rsidR="00FA5F37" w:rsidRPr="00C55CC1" w:rsidRDefault="00FA5F37" w:rsidP="007D409B">
            <w:pPr>
              <w:spacing w:after="200" w:line="360" w:lineRule="auto"/>
              <w:ind w:firstLine="78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Способствовать включению детьми в игровую деятельность игр на развитие мелкой моторики  с целью ее обогащения. Вызывать интерес к разным видам пальчиковых игр и игр на развитие мелкой моторики, к обыгрыванию их.</w:t>
            </w:r>
          </w:p>
          <w:p w:rsidR="00FA5F37" w:rsidRPr="00C55CC1" w:rsidRDefault="00FA5F37" w:rsidP="007D409B">
            <w:pPr>
              <w:spacing w:after="200" w:line="360" w:lineRule="auto"/>
              <w:ind w:firstLine="7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Художественно – эстетическое развитие.</w:t>
            </w:r>
          </w:p>
          <w:p w:rsidR="00FA5F37" w:rsidRPr="00C55CC1" w:rsidRDefault="00FA5F37" w:rsidP="007D409B">
            <w:pPr>
              <w:spacing w:after="200" w:line="360" w:lineRule="auto"/>
              <w:ind w:firstLine="78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66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Вызывать интерес к слушанию музыки, музыкально-</w:t>
            </w:r>
            <w:proofErr w:type="gramStart"/>
            <w:r w:rsidRPr="00CC66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ритмическим движениям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</w:t>
            </w:r>
            <w:r w:rsidRPr="00CC66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разным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CC66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видам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CC66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 на развитие мелкой моторики</w:t>
            </w:r>
            <w:r w:rsidRPr="00CC66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</w:t>
            </w:r>
            <w:r w:rsidRPr="00CC66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музыкальным инструментам с помощью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стишков сопровождающих пальчиковые игры</w:t>
            </w:r>
            <w:r w:rsidRPr="00CC66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обогащать музыкальные впечатления.</w:t>
            </w:r>
            <w:r>
              <w:t xml:space="preserve"> </w:t>
            </w:r>
            <w:r w:rsidRPr="00CC66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Приобщать к рассматриванию иллюстраций, народных игрушек, сопровождая его текстом.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Способствовать развитию мелкой моторики через изобразительную деятельность.</w:t>
            </w:r>
          </w:p>
        </w:tc>
      </w:tr>
    </w:tbl>
    <w:p w:rsidR="00FA5F37" w:rsidRDefault="00FA5F37" w:rsidP="00FE6639">
      <w:pPr>
        <w:pStyle w:val="a4"/>
        <w:shd w:val="clear" w:color="auto" w:fill="FFFFFF"/>
        <w:spacing w:before="0" w:beforeAutospacing="0" w:after="0" w:line="360" w:lineRule="auto"/>
        <w:jc w:val="both"/>
        <w:rPr>
          <w:b/>
          <w:bCs/>
          <w:iCs/>
          <w:sz w:val="28"/>
          <w:szCs w:val="28"/>
        </w:rPr>
      </w:pPr>
    </w:p>
    <w:p w:rsidR="00787BCD" w:rsidRPr="00787BCD" w:rsidRDefault="001B5C2D" w:rsidP="00787BC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649"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воспитательно-образовательный проце</w:t>
      </w:r>
      <w:proofErr w:type="gramStart"/>
      <w:r w:rsidR="005F1649"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гр</w:t>
      </w:r>
      <w:proofErr w:type="gramEnd"/>
      <w:r w:rsidR="005F1649"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уппе, </w:t>
      </w:r>
      <w:r w:rsidR="0078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убедилась в том, что развитие речи детей </w:t>
      </w:r>
      <w:r w:rsidR="00787BCD" w:rsidRPr="00787B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основном на занятиях.</w:t>
      </w:r>
    </w:p>
    <w:p w:rsidR="009033AC" w:rsidRDefault="00787BCD" w:rsidP="00787BC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33AC" w:rsidRPr="0090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</w:t>
      </w:r>
      <w:r w:rsidR="005F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A66" w:rsidRPr="009033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5F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 с экспериментальной группой</w:t>
      </w:r>
      <w:r w:rsidR="009033AC" w:rsidRPr="0090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</w:t>
      </w:r>
      <w:r w:rsid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4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игровых упражнений, </w:t>
      </w:r>
      <w:r w:rsid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</w:t>
      </w:r>
      <w:r w:rsidR="00846C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мелкой моторики рук и применение пальчиковой гимнастики в форме игровых пауз. С</w:t>
      </w:r>
      <w:r w:rsidR="009033AC" w:rsidRPr="0090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группой на формирующем этапе эксперимента проводились занятия, предусмотренные воспитательным планом. Дети, составлявшие данную группу, не включались в формирующий эксперимент.</w:t>
      </w:r>
    </w:p>
    <w:p w:rsidR="000A2928" w:rsidRDefault="00D97EFB" w:rsidP="00D97EF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DE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мелкой моторики рук на занятии использую пальчиковые игры с разнообразным мелким подручным реквизитом – бусинами, карандашами, тканью, бумагой (например, игры «Дождевые червяки», «Жаба», «Маленький художник», «Непрошеный гость», «Подарок для заиньки», «Динозаврики», «Вертолет», «Пирог»). </w:t>
      </w:r>
      <w:proofErr w:type="gramEnd"/>
    </w:p>
    <w:p w:rsidR="00DE69AA" w:rsidRDefault="000A2928" w:rsidP="00D97EF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DE6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помогает предупредить отставание в моторном развитии ребенка или преодо</w:t>
      </w:r>
      <w:r w:rsidR="0037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леть это отставание. </w:t>
      </w:r>
      <w:proofErr w:type="gramStart"/>
      <w:r w:rsidR="003771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пальчиковые игры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экспериментальной группой начинам</w:t>
      </w:r>
      <w:r w:rsidR="00DE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веселой разминки – сгибания и разгибания пальчиков (например, игры «Наши пальчики», «Пальчики – забияки», «Цветок», «Моя семья», «Пчелки», «Мышиная семья»).</w:t>
      </w:r>
      <w:proofErr w:type="gramEnd"/>
      <w:r w:rsidR="00DE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Игрой «Наши пальчики»  начинают занятия по лепке, рисованию, конструированию, аппликации. Оно помогает разогреть ручки малыша перед работой и ввести его в игровую ситуацию. Помимо сжимания и разжимания пальцев, важно уделять внимание их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слаблению. Для этого  использу</w:t>
      </w:r>
      <w:r w:rsidR="00597C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– упражнения: </w:t>
      </w:r>
      <w:proofErr w:type="gramStart"/>
      <w:r w:rsidR="00DE69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«Сороконожки», «Бабочка», «Маленький паук», «Рыбки», «Дельфины», «Паучки», «Заборчик», «Радуга», «Веселые лошадки», «Маленький художник», «Паром», «Блины», «П</w:t>
      </w:r>
      <w:r w:rsidR="008236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грибы».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7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69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еселые стихи, сопровождающие игру, способствуют созданию хорошего настроения, интереса к игре, развитию чувства ритма.</w:t>
      </w:r>
    </w:p>
    <w:p w:rsidR="00D51EE3" w:rsidRDefault="00DE69AA" w:rsidP="00DE69A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88C" w:rsidRPr="0090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педагогический эксперимент проходил с целью внедрения </w:t>
      </w:r>
      <w:r w:rsid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EE3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занятий по развитию речи игровых упражнений, направленных на развитие мелкой моторики рук, применение пальчиковой гимнастики в форме игровых пауз в режиме дня ДОУ</w:t>
      </w:r>
      <w:r w:rsidR="00D51EE3" w:rsidRPr="00F9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53C1E" w:rsidRPr="00D51EE3" w:rsidRDefault="00F77856" w:rsidP="00D51E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033AC" w:rsidRPr="0090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2014 года, </w:t>
      </w:r>
      <w:r w:rsidR="004629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 по развитию движений пальцев и всей кисти рук </w:t>
      </w:r>
      <w:r w:rsidR="002226E0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экспериментальной группе </w:t>
      </w:r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провожу в течение всего дня: занятия, игры по сенсорному воспитанию, индивидуальная работа, утренн</w:t>
      </w:r>
      <w:r w:rsidR="00315754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яя - стимулирующая гимнастика, ф</w:t>
      </w:r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изкультурные минутки,  пальчиковые игры, дыхательная гимнастика.</w:t>
      </w:r>
      <w:r w:rsidR="0046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режимных моментах</w:t>
      </w:r>
      <w:r w:rsidR="00315754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,  использую</w:t>
      </w:r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пальчиковые игры, сопровождающиеся художественным словом. Так, </w:t>
      </w:r>
      <w:r w:rsidR="00315754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умывание  сопровождаю</w:t>
      </w:r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потешкой</w:t>
      </w:r>
      <w:proofErr w:type="spellEnd"/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«Водичка, водичка…»; в процессе </w:t>
      </w:r>
      <w:r w:rsidR="00315754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одевания и раздевания использую</w:t>
      </w:r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пальчиковое упражнение «Попади в дырочку». Самым ярким примером пальчиковой игры является всем известная присказка про </w:t>
      </w:r>
      <w:r w:rsidR="00315754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15754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ороку-белобоку</w:t>
      </w:r>
      <w:proofErr w:type="spellEnd"/>
      <w:r w:rsidR="00315754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существует в различных вариациях, но в основном текст её таков: «</w:t>
      </w:r>
      <w:proofErr w:type="spellStart"/>
      <w:proofErr w:type="gramStart"/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spellEnd"/>
      <w:proofErr w:type="gramEnd"/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кашку варила, </w:t>
      </w:r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деток кормила». Дальше идет перечисление всех её деток, которых сорока накормила кашкой, при этом загибаются по очереди все пальчики на ладошке ребенка. Ещё одной распространённой игрой являются «Фонарики». Текст таков: «Фонарики зажглись! Фонарики погасли! ». </w:t>
      </w:r>
      <w:proofErr w:type="gramStart"/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сжатые кулак пальцы резко и одновременно на двух руках разжимаются (зажглись, затем пальцы сжимаются в кулак (погасли).</w:t>
      </w:r>
      <w:proofErr w:type="gramEnd"/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можно поиграть в «Печем блины». Касаемся поверхности стола попеременно ладонью и тыльной стороной руки. Если нет стола – подойдут и коленки. Приговариваем: Мама нам пекла блины, очень вкусные они. Встали мы сегодня рано (потягиваемся) и едим их со сметаной (подносим сложенные «щепотью» пальцы ко рту, имитируя еду). Ещё одна очень полезная пальчиковая игра является «Заготавливаем капусту». Делаем движения с проговариванием: Мы капусту рубим, рубим! </w:t>
      </w:r>
      <w:proofErr w:type="gramStart"/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(Сжимаем пальцы в кулаки – одновременно на двух руках) Мы морковку трем, трем! (одна рука в кулаке – «морковка» ритмично движется вверх и вниз по ладони другой руки.</w:t>
      </w:r>
      <w:proofErr w:type="gramEnd"/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меняем руки).</w:t>
      </w:r>
      <w:proofErr w:type="gramEnd"/>
      <w:r w:rsidR="00B53C1E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Такие игры не только развивают мелкую моторику пальцев, но и память, сосредоточенность и воображение, а также поможет запоминать какие-то важные факты (времена года, названия животных и растений и т. д.).</w:t>
      </w:r>
    </w:p>
    <w:p w:rsidR="008714A8" w:rsidRDefault="008714A8" w:rsidP="008714A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6120D4">
        <w:rPr>
          <w:sz w:val="28"/>
          <w:szCs w:val="28"/>
        </w:rPr>
        <w:t>Таким образом, пальчиковые игры, моделирующие окружающий предметный мир ребенка, при умелом их включении в контекст различных занятий и режимных моментов могут способствовать развитию</w:t>
      </w:r>
      <w:r w:rsidR="00F70187">
        <w:rPr>
          <w:sz w:val="28"/>
          <w:szCs w:val="28"/>
        </w:rPr>
        <w:t xml:space="preserve"> речи</w:t>
      </w:r>
      <w:r w:rsidRPr="006120D4">
        <w:rPr>
          <w:sz w:val="28"/>
          <w:szCs w:val="28"/>
        </w:rPr>
        <w:t xml:space="preserve"> у детей элементов их двигательного поведения, обусловленного игровой, бытовой или учебной ситуацией.</w:t>
      </w:r>
      <w:proofErr w:type="gramEnd"/>
    </w:p>
    <w:p w:rsidR="009033AC" w:rsidRDefault="00A07035" w:rsidP="00C806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033AC" w:rsidRPr="0090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мы решили проверить результативность нашего опыта: </w:t>
      </w:r>
      <w:r w:rsidR="00916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9169C6" w:rsidRPr="0057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9C6" w:rsidRPr="00C602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</w:t>
      </w:r>
      <w:r w:rsidR="009169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упражнений, направленных</w:t>
      </w:r>
      <w:r w:rsidR="009169C6" w:rsidRPr="00C6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мелкой моторики рук, применение пальчиковой гимнастики </w:t>
      </w:r>
      <w:r w:rsidR="0091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и </w:t>
      </w:r>
      <w:r w:rsidR="009169C6" w:rsidRPr="00C602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игровых пауз в режиме дня ДОУ</w:t>
      </w:r>
      <w:r w:rsidR="0091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D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детей третьего года жизни. </w:t>
      </w:r>
      <w:r w:rsidR="009033AC" w:rsidRPr="00903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мы провели контрольный этап исследования.</w:t>
      </w:r>
    </w:p>
    <w:p w:rsidR="00571915" w:rsidRPr="00812860" w:rsidRDefault="00571915" w:rsidP="0057191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 Оценка эффективности формирующего этапа исследования  (контрольный этап)</w:t>
      </w:r>
    </w:p>
    <w:p w:rsidR="00571915" w:rsidRPr="00571915" w:rsidRDefault="00571915" w:rsidP="0057191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была осуществлена повторная диагностика</w:t>
      </w:r>
      <w:r w:rsidR="008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речи детей третьего года жизни</w:t>
      </w:r>
      <w:r w:rsidRPr="0057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экспериментальной и контрольной группах, проведен анализ полученных результатов. </w:t>
      </w:r>
      <w:proofErr w:type="gramEnd"/>
    </w:p>
    <w:p w:rsidR="00571915" w:rsidRPr="00812860" w:rsidRDefault="00571915" w:rsidP="00FD0AB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эксперимент</w:t>
      </w:r>
    </w:p>
    <w:p w:rsidR="00095482" w:rsidRPr="005F6231" w:rsidRDefault="00571915" w:rsidP="00F91BE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2015 года</w:t>
      </w:r>
    </w:p>
    <w:p w:rsidR="00DB6171" w:rsidRDefault="00DB6171" w:rsidP="00DB6171">
      <w:pPr>
        <w:spacing w:line="360" w:lineRule="auto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43200" cy="182880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43200" cy="1828800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5482" w:rsidRDefault="00095482" w:rsidP="00095482">
      <w:pPr>
        <w:spacing w:line="360" w:lineRule="auto"/>
        <w:rPr>
          <w:sz w:val="28"/>
          <w:szCs w:val="28"/>
        </w:rPr>
      </w:pPr>
      <w:r w:rsidRPr="002431B6">
        <w:rPr>
          <w:b/>
          <w:sz w:val="28"/>
          <w:szCs w:val="28"/>
        </w:rPr>
        <w:t>Контрольная группа</w:t>
      </w:r>
      <w:r>
        <w:rPr>
          <w:sz w:val="28"/>
          <w:szCs w:val="28"/>
        </w:rPr>
        <w:t xml:space="preserve">                                    </w:t>
      </w:r>
      <w:r w:rsidRPr="002431B6">
        <w:rPr>
          <w:b/>
          <w:sz w:val="28"/>
          <w:szCs w:val="28"/>
        </w:rPr>
        <w:t>Экспериментальная группа</w:t>
      </w:r>
    </w:p>
    <w:p w:rsidR="00095482" w:rsidRPr="00EF3DF1" w:rsidRDefault="00B50812" w:rsidP="0009548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– </w:t>
      </w:r>
      <w:r w:rsidRPr="00B5081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95482" w:rsidRPr="00EF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                    </w:t>
      </w:r>
      <w:r w:rsidR="0036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Высокий уровень – </w:t>
      </w:r>
      <w:r w:rsidR="00367D2C" w:rsidRPr="00367D2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772E9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095482" w:rsidRPr="00EF3DF1" w:rsidRDefault="004B3081" w:rsidP="0009548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– </w:t>
      </w:r>
      <w:r w:rsidR="00B508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0812" w:rsidRPr="00B508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2E9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95482" w:rsidRPr="00EF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6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Средний уровень – </w:t>
      </w:r>
      <w:r w:rsidR="00367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</w:t>
      </w:r>
      <w:r w:rsidR="00772E9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095482" w:rsidRPr="00EF3DF1" w:rsidRDefault="00095482" w:rsidP="0009548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B5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зкий уровень – </w:t>
      </w:r>
      <w:r w:rsidR="00B50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30</w:t>
      </w:r>
      <w:r w:rsidR="00772E9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F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Низкий уровень – 0%</w:t>
      </w:r>
    </w:p>
    <w:p w:rsidR="00095482" w:rsidRPr="00571915" w:rsidRDefault="00095482" w:rsidP="00133C0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B30" w:rsidRDefault="001C53A8" w:rsidP="008F2B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1915" w:rsidRPr="0057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ожидаемых результатов, проведенных в экспериментальной и контрольной группе, в результате контрольного эксперимента, показал, что воспитанники из экспериментальной группы, отличались от воспитанников контрольной группы. У воспитанников экспериментальной группы, с которыми в работе </w:t>
      </w:r>
      <w:r w:rsidR="00C602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</w:t>
      </w:r>
      <w:r w:rsidR="00571915" w:rsidRPr="00571915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C6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260" w:rsidRPr="00C602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</w:t>
      </w:r>
      <w:r w:rsidR="00C6026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C60260" w:rsidRPr="00C6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направленные на развитие мелкой моторики рук</w:t>
      </w:r>
      <w:r w:rsidR="00D5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применение пальчиковой гимнастики</w:t>
      </w:r>
      <w:r w:rsidR="00C60260" w:rsidRPr="00C6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1915" w:rsidRPr="0057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отсутствовали показатели с низким уровнем. Улучшение показателей в экспериментальной группе обусловлено </w:t>
      </w:r>
      <w:r w:rsidR="008F2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в структуре</w:t>
      </w:r>
      <w:r w:rsidR="008F2B30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развитию речи игровых упражнений, направленных на развитие мелкой моторики рук, применение пальчиковой гимнастики в форме игровых пауз в режиме дня ДОУ</w:t>
      </w:r>
      <w:r w:rsidR="008F2B30" w:rsidRPr="00F9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E3A4C" w:rsidRPr="008E3A4C" w:rsidRDefault="00C60260" w:rsidP="008E3A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1915" w:rsidRPr="008E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Стабильная, систематическая работа в данном направлении позволила повысить уровень </w:t>
      </w:r>
      <w:r w:rsidRPr="008E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речевого развития </w:t>
      </w:r>
      <w:r w:rsidR="00571915" w:rsidRPr="008E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экспериментальной группы, </w:t>
      </w:r>
      <w:r w:rsidRPr="008E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детей соответствовала уровню развития данного возраста. </w:t>
      </w:r>
      <w:r w:rsidR="008E3A4C" w:rsidRPr="008E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Малыши, ранее плохо владевшие речью, стали больше говорить </w:t>
      </w:r>
      <w:proofErr w:type="gramStart"/>
      <w:r w:rsidR="008E3A4C" w:rsidRPr="008E3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8E3A4C" w:rsidRPr="008E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охотнее общаться со сверстниками. А по свидетельству родителей, все дети с удовольствием дома рассказывают знакомые стихи и </w:t>
      </w:r>
      <w:proofErr w:type="spellStart"/>
      <w:r w:rsidR="008E3A4C" w:rsidRPr="008E3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8E3A4C" w:rsidRPr="008E3A4C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любят рассматривать книжки с картинками.</w:t>
      </w:r>
    </w:p>
    <w:p w:rsidR="00571915" w:rsidRPr="00571915" w:rsidRDefault="00571915" w:rsidP="008E3A4C">
      <w:pPr>
        <w:pStyle w:val="aa"/>
        <w:spacing w:after="0" w:line="360" w:lineRule="auto"/>
        <w:ind w:left="0"/>
        <w:jc w:val="both"/>
        <w:rPr>
          <w:sz w:val="28"/>
          <w:szCs w:val="28"/>
          <w:lang w:eastAsia="ru-RU"/>
        </w:rPr>
      </w:pPr>
    </w:p>
    <w:p w:rsidR="00571915" w:rsidRPr="00571915" w:rsidRDefault="00571915" w:rsidP="0057191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57" w:rsidRPr="00E60657" w:rsidRDefault="00E60657" w:rsidP="00E6065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2 главе.</w:t>
      </w:r>
    </w:p>
    <w:p w:rsidR="003C25EC" w:rsidRDefault="00A412D6" w:rsidP="00E25E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60657" w:rsidRPr="00E60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педагогического обслед</w:t>
      </w:r>
      <w:r w:rsidR="00F12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говорят об эффективности использования в структуре</w:t>
      </w:r>
      <w:r w:rsidR="00F120BA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развитию речи игровых упражнений, направленных на развитие мелкой моторики</w:t>
      </w:r>
      <w:r w:rsidR="00F1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и</w:t>
      </w:r>
      <w:r w:rsidR="00F120BA" w:rsidRP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пальчиковой гимнастики в форме игровых пауз в режиме дня ДОУ</w:t>
      </w:r>
      <w:r w:rsidR="00F120BA" w:rsidRPr="00F9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1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57" w:rsidRPr="00E606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нашего опыта достигнута.</w:t>
      </w:r>
      <w:r w:rsidR="0041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57" w:rsidRPr="0041667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нашла свое подтверждение.</w:t>
      </w:r>
      <w:r w:rsidR="00E2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57" w:rsidRPr="00E60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реализованы:</w:t>
      </w:r>
    </w:p>
    <w:p w:rsidR="00426189" w:rsidRPr="00981AEC" w:rsidRDefault="00426189" w:rsidP="00B44689">
      <w:pPr>
        <w:pStyle w:val="a3"/>
        <w:numPr>
          <w:ilvl w:val="0"/>
          <w:numId w:val="38"/>
        </w:numPr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психолого-педагогическую характеристику детей третьего года жизни.</w:t>
      </w:r>
    </w:p>
    <w:p w:rsidR="00426189" w:rsidRDefault="00426189" w:rsidP="00B44689">
      <w:pPr>
        <w:pStyle w:val="a3"/>
        <w:numPr>
          <w:ilvl w:val="0"/>
          <w:numId w:val="38"/>
        </w:numPr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методику развития речи и обучение родному языку детей раннего возраста.</w:t>
      </w:r>
    </w:p>
    <w:p w:rsidR="00426189" w:rsidRDefault="00426189" w:rsidP="00B44689">
      <w:pPr>
        <w:pStyle w:val="a3"/>
        <w:numPr>
          <w:ilvl w:val="0"/>
          <w:numId w:val="38"/>
        </w:numPr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характеристику предметно-развивающей среде.</w:t>
      </w:r>
    </w:p>
    <w:p w:rsidR="00426189" w:rsidRPr="00B44689" w:rsidRDefault="00426189" w:rsidP="00B44689">
      <w:pPr>
        <w:pStyle w:val="a3"/>
        <w:numPr>
          <w:ilvl w:val="0"/>
          <w:numId w:val="38"/>
        </w:numPr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в структуру занятий по развитию речи игровые  упражнения на развитие мелкой моторики рук, пальчиковую гимнастику в форме игровых пауз в режиме дня ДОУ.  </w:t>
      </w:r>
      <w:r w:rsidRPr="00981AEC">
        <w:rPr>
          <w:rFonts w:ascii="Times New Roman" w:hAnsi="Times New Roman" w:cs="Times New Roman"/>
          <w:sz w:val="28"/>
          <w:szCs w:val="28"/>
        </w:rPr>
        <w:t>Организовать взаимодействия с семьями воспитанников.</w:t>
      </w:r>
    </w:p>
    <w:p w:rsidR="00B44689" w:rsidRPr="00B44689" w:rsidRDefault="00B44689" w:rsidP="00B44689">
      <w:pPr>
        <w:pStyle w:val="a3"/>
        <w:spacing w:line="36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имеет практическую значимость.</w:t>
      </w:r>
    </w:p>
    <w:p w:rsidR="00B44689" w:rsidRPr="00981AEC" w:rsidRDefault="00B44689" w:rsidP="00B44689">
      <w:pPr>
        <w:pStyle w:val="a3"/>
        <w:spacing w:before="240" w:line="360" w:lineRule="auto"/>
        <w:ind w:left="9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14C" w:rsidRDefault="00A35CAC" w:rsidP="007424B0">
      <w:pPr>
        <w:pStyle w:val="a4"/>
        <w:spacing w:line="360" w:lineRule="auto"/>
        <w:jc w:val="both"/>
        <w:rPr>
          <w:sz w:val="28"/>
          <w:szCs w:val="28"/>
        </w:rPr>
      </w:pPr>
      <w:r w:rsidRPr="001B1649">
        <w:rPr>
          <w:rStyle w:val="ad"/>
          <w:rFonts w:eastAsiaTheme="majorEastAsia"/>
          <w:sz w:val="28"/>
          <w:szCs w:val="28"/>
        </w:rPr>
        <w:lastRenderedPageBreak/>
        <w:t>ЗАКЛЮЧЕНИЕ</w:t>
      </w:r>
    </w:p>
    <w:p w:rsidR="00316AF1" w:rsidRDefault="00A35CAC" w:rsidP="00316AF1">
      <w:pPr>
        <w:pStyle w:val="a4"/>
        <w:spacing w:line="360" w:lineRule="auto"/>
        <w:jc w:val="both"/>
        <w:rPr>
          <w:sz w:val="28"/>
          <w:szCs w:val="28"/>
        </w:rPr>
      </w:pPr>
      <w:r w:rsidRPr="001B1649">
        <w:rPr>
          <w:sz w:val="28"/>
          <w:szCs w:val="28"/>
        </w:rPr>
        <w:t>   </w:t>
      </w:r>
      <w:r w:rsidR="001B1649">
        <w:rPr>
          <w:sz w:val="28"/>
          <w:szCs w:val="28"/>
        </w:rPr>
        <w:t xml:space="preserve">   </w:t>
      </w:r>
      <w:r w:rsidRPr="001B1649">
        <w:rPr>
          <w:sz w:val="28"/>
          <w:szCs w:val="28"/>
        </w:rPr>
        <w:t xml:space="preserve"> Создавая в группе необходимую развивающую среду, способствующую развитию мелкой моторики, учитывая возрастные особенности детей, получив поддержку и помощь родителей,  </w:t>
      </w:r>
      <w:r w:rsidR="001B1649">
        <w:rPr>
          <w:sz w:val="28"/>
          <w:szCs w:val="28"/>
        </w:rPr>
        <w:t>мы с</w:t>
      </w:r>
      <w:r w:rsidRPr="001B1649">
        <w:rPr>
          <w:sz w:val="28"/>
          <w:szCs w:val="28"/>
        </w:rPr>
        <w:t xml:space="preserve">могли добиваться поставленной цели. Таким образом, в результате проделанной работы пришла к заключению, что целенаправленная, систематическая и планомерная работа по развитию мелкой моторики рук с использованием нестандартного оборудования,  у детей раннего возраста способствует формированию интеллектуальных способностей, положительно влияет на речевые зоны коры головного мозга, а самое главное – способствует </w:t>
      </w:r>
      <w:r w:rsidR="001B1649">
        <w:rPr>
          <w:sz w:val="28"/>
          <w:szCs w:val="28"/>
        </w:rPr>
        <w:t xml:space="preserve">развитию речи детей. </w:t>
      </w:r>
    </w:p>
    <w:p w:rsidR="00316AF1" w:rsidRPr="00316AF1" w:rsidRDefault="00316AF1" w:rsidP="00316AF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16AF1">
        <w:rPr>
          <w:sz w:val="28"/>
          <w:szCs w:val="28"/>
        </w:rPr>
        <w:t>Проводимая работа дала положительные результаты. Но на этом, я считаю, останавливаться не  надо. Необходимо искать новые интересные формы взаимодействия с детьми и их родителями.</w:t>
      </w:r>
      <w:r>
        <w:rPr>
          <w:sz w:val="28"/>
          <w:szCs w:val="28"/>
        </w:rPr>
        <w:t xml:space="preserve">                                              </w:t>
      </w:r>
      <w:r w:rsidRPr="00316AF1">
        <w:rPr>
          <w:sz w:val="28"/>
          <w:szCs w:val="28"/>
        </w:rPr>
        <w:t>В дальнейшем, чтобы работа велась планомерно необходимо:</w:t>
      </w:r>
    </w:p>
    <w:p w:rsidR="00316AF1" w:rsidRDefault="00316AF1" w:rsidP="00316AF1">
      <w:pPr>
        <w:pStyle w:val="af"/>
        <w:spacing w:line="360" w:lineRule="auto"/>
        <w:jc w:val="both"/>
        <w:rPr>
          <w:sz w:val="28"/>
          <w:szCs w:val="28"/>
        </w:rPr>
      </w:pPr>
      <w:r w:rsidRPr="00316AF1">
        <w:rPr>
          <w:sz w:val="28"/>
          <w:szCs w:val="28"/>
        </w:rPr>
        <w:t xml:space="preserve">1.     Продолжать совместную работу с родителями по развитию мелкой и общей моторики, которая положительно влияет на </w:t>
      </w:r>
      <w:r>
        <w:rPr>
          <w:sz w:val="28"/>
          <w:szCs w:val="28"/>
        </w:rPr>
        <w:t>развитие речи.</w:t>
      </w:r>
    </w:p>
    <w:p w:rsidR="00316AF1" w:rsidRDefault="00316AF1" w:rsidP="00316AF1">
      <w:pPr>
        <w:pStyle w:val="af"/>
        <w:spacing w:line="360" w:lineRule="auto"/>
        <w:jc w:val="both"/>
        <w:rPr>
          <w:sz w:val="28"/>
          <w:szCs w:val="28"/>
        </w:rPr>
      </w:pPr>
      <w:r w:rsidRPr="00316AF1">
        <w:rPr>
          <w:sz w:val="28"/>
          <w:szCs w:val="28"/>
        </w:rPr>
        <w:t>2.     Продолжать пополнять картотеку игр по ра</w:t>
      </w:r>
      <w:r>
        <w:rPr>
          <w:sz w:val="28"/>
          <w:szCs w:val="28"/>
        </w:rPr>
        <w:t>звитию мелкой и общей моторики.</w:t>
      </w:r>
    </w:p>
    <w:p w:rsidR="00D46B9B" w:rsidRPr="00D46B9B" w:rsidRDefault="00B76C84" w:rsidP="00D46B9B">
      <w:pPr>
        <w:pStyle w:val="a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6B9B" w:rsidRPr="00D46B9B">
        <w:rPr>
          <w:sz w:val="28"/>
          <w:szCs w:val="28"/>
        </w:rPr>
        <w:t xml:space="preserve">Проанализировав собственную систему мероприятий направленных на </w:t>
      </w:r>
      <w:r w:rsidR="00D46B9B">
        <w:rPr>
          <w:sz w:val="28"/>
          <w:szCs w:val="28"/>
        </w:rPr>
        <w:t xml:space="preserve">развитие речи детей, </w:t>
      </w:r>
      <w:r w:rsidR="00D46B9B" w:rsidRPr="00D46B9B">
        <w:rPr>
          <w:sz w:val="28"/>
          <w:szCs w:val="28"/>
        </w:rPr>
        <w:t>нами установлено, что использование</w:t>
      </w:r>
      <w:r w:rsidR="00D46B9B">
        <w:rPr>
          <w:sz w:val="28"/>
          <w:szCs w:val="28"/>
        </w:rPr>
        <w:t xml:space="preserve">  в структуре</w:t>
      </w:r>
      <w:r w:rsidR="00D46B9B" w:rsidRPr="00D51EE3">
        <w:rPr>
          <w:sz w:val="28"/>
          <w:szCs w:val="28"/>
        </w:rPr>
        <w:t xml:space="preserve"> занятий игровых упражнений, направленных на развитие мелкой моторики</w:t>
      </w:r>
      <w:r w:rsidR="00D46B9B">
        <w:rPr>
          <w:sz w:val="28"/>
          <w:szCs w:val="28"/>
        </w:rPr>
        <w:t xml:space="preserve"> рук и</w:t>
      </w:r>
      <w:r w:rsidR="00D46B9B" w:rsidRPr="00D51EE3">
        <w:rPr>
          <w:sz w:val="28"/>
          <w:szCs w:val="28"/>
        </w:rPr>
        <w:t xml:space="preserve"> применение пальчиковой гимнастики в форме игровых пауз в режиме дня ДОУ</w:t>
      </w:r>
      <w:r w:rsidR="00D46B9B" w:rsidRPr="00D46B9B">
        <w:rPr>
          <w:sz w:val="28"/>
          <w:szCs w:val="28"/>
        </w:rPr>
        <w:t xml:space="preserve"> помогает достичь успехов в</w:t>
      </w:r>
      <w:r w:rsidR="00D46B9B">
        <w:rPr>
          <w:sz w:val="28"/>
          <w:szCs w:val="28"/>
        </w:rPr>
        <w:t xml:space="preserve"> речевом развитии детей третьего года жизни.</w:t>
      </w:r>
      <w:r w:rsidR="0070780E">
        <w:rPr>
          <w:sz w:val="28"/>
          <w:szCs w:val="28"/>
        </w:rPr>
        <w:t xml:space="preserve"> В </w:t>
      </w:r>
      <w:r w:rsidR="00D46B9B" w:rsidRPr="00D46B9B">
        <w:rPr>
          <w:sz w:val="28"/>
          <w:szCs w:val="28"/>
        </w:rPr>
        <w:t>результате проделанной нами работы, родители получили возможность активно участвовать в жизни своих детей</w:t>
      </w:r>
      <w:r w:rsidR="00D46B9B">
        <w:rPr>
          <w:sz w:val="28"/>
          <w:szCs w:val="28"/>
        </w:rPr>
        <w:t>.</w:t>
      </w:r>
      <w:r w:rsidR="00D46B9B" w:rsidRPr="00D46B9B">
        <w:rPr>
          <w:sz w:val="28"/>
          <w:szCs w:val="28"/>
        </w:rPr>
        <w:t xml:space="preserve"> </w:t>
      </w:r>
    </w:p>
    <w:p w:rsidR="00D46B9B" w:rsidRDefault="0070780E" w:rsidP="00D46B9B">
      <w:pPr>
        <w:pStyle w:val="a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C6645">
        <w:rPr>
          <w:sz w:val="28"/>
          <w:szCs w:val="28"/>
        </w:rPr>
        <w:t xml:space="preserve">  </w:t>
      </w:r>
      <w:r w:rsidR="00D46B9B" w:rsidRPr="00D46B9B">
        <w:rPr>
          <w:sz w:val="28"/>
          <w:szCs w:val="28"/>
        </w:rPr>
        <w:t>Результаты педагогического обследования говорят об эффективности использования</w:t>
      </w:r>
      <w:r>
        <w:rPr>
          <w:sz w:val="28"/>
          <w:szCs w:val="28"/>
        </w:rPr>
        <w:t xml:space="preserve"> в структуре</w:t>
      </w:r>
      <w:r w:rsidRPr="00D51EE3">
        <w:rPr>
          <w:sz w:val="28"/>
          <w:szCs w:val="28"/>
        </w:rPr>
        <w:t xml:space="preserve"> занятий игровых упражнений, направленных на развитие мелкой моторики</w:t>
      </w:r>
      <w:r>
        <w:rPr>
          <w:sz w:val="28"/>
          <w:szCs w:val="28"/>
        </w:rPr>
        <w:t xml:space="preserve"> рук и</w:t>
      </w:r>
      <w:r w:rsidRPr="00D51EE3">
        <w:rPr>
          <w:sz w:val="28"/>
          <w:szCs w:val="28"/>
        </w:rPr>
        <w:t xml:space="preserve"> применение пальчиковой гимнастики в форме игровых пауз в режиме дня ДОУ</w:t>
      </w:r>
      <w:r>
        <w:rPr>
          <w:sz w:val="28"/>
          <w:szCs w:val="28"/>
        </w:rPr>
        <w:t>.</w:t>
      </w:r>
      <w:r w:rsidR="00D46B9B" w:rsidRPr="00D46B9B">
        <w:rPr>
          <w:sz w:val="28"/>
          <w:szCs w:val="28"/>
        </w:rPr>
        <w:t xml:space="preserve"> </w:t>
      </w:r>
    </w:p>
    <w:p w:rsidR="00597C4D" w:rsidRDefault="00597C4D" w:rsidP="00597C4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Ребенок третьего года жизни</w:t>
      </w:r>
      <w:r w:rsidRPr="009A63CF">
        <w:rPr>
          <w:sz w:val="28"/>
          <w:szCs w:val="28"/>
        </w:rPr>
        <w:t>:  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  <w:r>
        <w:rPr>
          <w:sz w:val="28"/>
          <w:szCs w:val="28"/>
        </w:rPr>
        <w:t xml:space="preserve">        </w:t>
      </w:r>
      <w:r w:rsidRPr="00E47C11">
        <w:rPr>
          <w:sz w:val="28"/>
          <w:szCs w:val="28"/>
        </w:rPr>
        <w:t>Признаками хорошей речи являются лексическое богатство, точность, выразительность.</w:t>
      </w:r>
      <w:r w:rsidRPr="00557FEE">
        <w:rPr>
          <w:sz w:val="28"/>
          <w:szCs w:val="28"/>
        </w:rPr>
        <w:t xml:space="preserve"> </w:t>
      </w:r>
    </w:p>
    <w:p w:rsidR="00597C4D" w:rsidRPr="00D46B9B" w:rsidRDefault="00597C4D" w:rsidP="00D46B9B">
      <w:pPr>
        <w:pStyle w:val="af"/>
        <w:spacing w:line="360" w:lineRule="auto"/>
        <w:jc w:val="both"/>
        <w:rPr>
          <w:sz w:val="28"/>
          <w:szCs w:val="28"/>
        </w:rPr>
      </w:pPr>
    </w:p>
    <w:p w:rsidR="0070780E" w:rsidRPr="004334E0" w:rsidRDefault="00527C2A" w:rsidP="004334E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0780E">
        <w:rPr>
          <w:sz w:val="28"/>
          <w:szCs w:val="28"/>
        </w:rPr>
        <w:t xml:space="preserve">  </w:t>
      </w:r>
      <w:r w:rsidR="0070780E" w:rsidRPr="0070780E">
        <w:rPr>
          <w:b/>
          <w:sz w:val="28"/>
          <w:szCs w:val="28"/>
        </w:rPr>
        <w:t>Список литературы:</w:t>
      </w:r>
    </w:p>
    <w:p w:rsidR="00F2436B" w:rsidRPr="00667C33" w:rsidRDefault="00F2436B" w:rsidP="00667C33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Аванесова, В.Н. Обучение самых маленьких в детском саду / В.Н. Аванесова. – М.: Просвещение, 2005. – 176с.</w:t>
      </w:r>
    </w:p>
    <w:p w:rsidR="005C4123" w:rsidRDefault="005C4123" w:rsidP="00667C33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Аксарина</w:t>
      </w:r>
      <w:proofErr w:type="spellEnd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Н.М. Воспитание детей раннего возраста / Н.М. </w:t>
      </w:r>
      <w:proofErr w:type="spellStart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Аксарина</w:t>
      </w:r>
      <w:proofErr w:type="spellEnd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Медецина</w:t>
      </w:r>
      <w:proofErr w:type="spellEnd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2007. – 304с.</w:t>
      </w:r>
    </w:p>
    <w:p w:rsidR="0070780E" w:rsidRDefault="0070780E" w:rsidP="00667C33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М.М. Яшина В. И. Методика развития речи и обучения родному языку дошкольников – М. Академия, 2000. – 410 </w:t>
      </w:r>
      <w:proofErr w:type="gramStart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80E" w:rsidRDefault="0070780E" w:rsidP="00667C33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Арушанова</w:t>
      </w:r>
      <w:proofErr w:type="spellEnd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 Речь и речевое общение детей. – М.: Мозаика-Синтез, 2004. – 230 </w:t>
      </w:r>
      <w:proofErr w:type="gramStart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80E" w:rsidRDefault="0070780E" w:rsidP="00667C33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Е., Комарова Т. С., Васильева М. А. «От рождения до школы» Примерная общеобразовательная программа дошкольного образования – М. Мозаика - Синтез, 2014. – 368 </w:t>
      </w:r>
      <w:proofErr w:type="gramStart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7C33" w:rsidRDefault="00667C33" w:rsidP="00667C33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Л.С. Детская речь / Л.С. </w:t>
      </w:r>
      <w:proofErr w:type="spellStart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Педагогика, 2006 – 420 </w:t>
      </w:r>
      <w:proofErr w:type="gramStart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3F" w:rsidRDefault="00667C33" w:rsidP="00011C56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Гальперин, П.Я. Введение в психологию / П.Я. Гальперин. – Ростов-на-Дону, 1999. – 345 с.</w:t>
      </w:r>
    </w:p>
    <w:p w:rsidR="0070780E" w:rsidRDefault="0070780E" w:rsidP="00011C56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Гвоздев А. Н. Усвоение ребёнком звуковой стороны русского языка – М.: Академия, 1999. – 53 </w:t>
      </w:r>
      <w:proofErr w:type="gramStart"/>
      <w:r w:rsidRPr="00521B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21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F25" w:rsidRPr="00B12F25" w:rsidRDefault="00B12F25" w:rsidP="00B12F25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Гвоздев Н. А Вопросы изучения детской речи / Н.А. Гвоздев. – СПб.: Детство – Пресс, 2007. – 472 </w:t>
      </w:r>
      <w:proofErr w:type="gramStart"/>
      <w:r w:rsidRPr="00B12F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12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F25" w:rsidRDefault="0070780E" w:rsidP="00B12F25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2F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Генинг</w:t>
      </w:r>
      <w:proofErr w:type="spellEnd"/>
      <w:r w:rsidRPr="00B1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Г., Герман Н. А. Обучение дошкольников правильной речи. – Чебоксары, 1980. – 134 </w:t>
      </w:r>
      <w:proofErr w:type="gramStart"/>
      <w:r w:rsidRPr="00B12F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1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0780E" w:rsidRDefault="0070780E" w:rsidP="00B12F25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2F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B1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Развитие речи детском саду: Первая младшая группа. – М.:МОЗАИКА-СИНТЕЗ, 2014. – 112 </w:t>
      </w:r>
      <w:proofErr w:type="spellStart"/>
      <w:r w:rsidRPr="00B12F25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B1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55C2" w:rsidRDefault="00CC55C2" w:rsidP="00CC55C2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Г. Григорьева, Н. П. </w:t>
      </w:r>
      <w:proofErr w:type="spellStart"/>
      <w:r w:rsidRPr="00243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Кочетова</w:t>
      </w:r>
      <w:proofErr w:type="spellEnd"/>
      <w:r w:rsidRPr="0024311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В. Сергеева и др.</w:t>
      </w:r>
      <w:r w:rsidRPr="00CC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1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Кроха: программа воспитания и развития детей раннего возраста в условиях дошкольных учреждений.</w:t>
      </w:r>
      <w:r w:rsidRPr="00CC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Просвещение, 2007. – 80 </w:t>
      </w:r>
      <w:proofErr w:type="gramStart"/>
      <w:r w:rsidRPr="002431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4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0B05" w:rsidRPr="00CC55C2" w:rsidRDefault="00243113" w:rsidP="00CC55C2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Гурович Л.М. Ребенок и книга: Книга для воспитателя детского сада. Под редакцией Логиновой В.И. – М., Просвещение, 1992 – 64 </w:t>
      </w:r>
      <w:proofErr w:type="gramStart"/>
      <w:r w:rsidRPr="00CC55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C5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B05" w:rsidRPr="006B0B05" w:rsidRDefault="006B0B05" w:rsidP="006B0B05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Pr="006B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А.Г. Рузской  Развитие речи у детей до трёх лет – М.: </w:t>
      </w:r>
      <w:proofErr w:type="spellStart"/>
      <w:r w:rsidRPr="006B0B0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6B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2005. – 208 </w:t>
      </w:r>
      <w:proofErr w:type="gramStart"/>
      <w:r w:rsidRPr="006B0B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0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113" w:rsidRDefault="00243113" w:rsidP="006B0B05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Исмагилова А.Г. Стиль педагогического общения воспитателя детского сада / А.Г. Исмагилова. – М.: Знание, 2009. – 96 </w:t>
      </w:r>
      <w:proofErr w:type="gramStart"/>
      <w:r w:rsidRPr="006B0B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0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AF4" w:rsidRPr="006B0B05" w:rsidRDefault="00DB1AF4" w:rsidP="006B0B05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Лепка и рисование с детьми 2 – 3 лет.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М.:Мозаика-Синтез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– 56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113" w:rsidRDefault="0070780E" w:rsidP="00243113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дошкольного воспитания. 1989. №7/1.</w:t>
      </w:r>
    </w:p>
    <w:p w:rsidR="00CC55C2" w:rsidRDefault="00CC55C2" w:rsidP="00243113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Физическое воспитание и развитие детей раннего возраста: метод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воспитателей и родителей.- М.: Просвещение, 2008. – 112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C35" w:rsidRDefault="00243113" w:rsidP="00546C35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Леонтьев, А.А. Язык, речь, речевая деятельность / А.А. Леонтьев. – М.: Просвещение, 1985. – 214 </w:t>
      </w:r>
      <w:proofErr w:type="gramStart"/>
      <w:r w:rsidRPr="002431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43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C35" w:rsidRPr="00546C35" w:rsidRDefault="00546C35" w:rsidP="00546C35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А.Р., </w:t>
      </w:r>
      <w:proofErr w:type="spellStart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Юдович</w:t>
      </w:r>
      <w:proofErr w:type="spellEnd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Ф.А. Речь и развитие психических процессов ребенка / А.Р. </w:t>
      </w:r>
      <w:proofErr w:type="spellStart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Ф.А. </w:t>
      </w:r>
      <w:proofErr w:type="spellStart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Юдович</w:t>
      </w:r>
      <w:proofErr w:type="spellEnd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2006. – 315 </w:t>
      </w:r>
      <w:proofErr w:type="gramStart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C35" w:rsidRDefault="0070780E" w:rsidP="00546C35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Максаков А. И. Звуковая культура речи. – </w:t>
      </w:r>
      <w:r w:rsid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1984. 67</w:t>
      </w:r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546C35" w:rsidRDefault="00546C35" w:rsidP="00546C35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Мухина В.С. Возрастная психология.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Феноменология развития. М.-1987.</w:t>
      </w:r>
    </w:p>
    <w:p w:rsidR="00546C35" w:rsidRDefault="00546C35" w:rsidP="00546C35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О.И.Никифорова Исследования по психологии художественного творчества/ </w:t>
      </w:r>
      <w:proofErr w:type="gramStart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</w:t>
      </w:r>
      <w:proofErr w:type="gramEnd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Университет-1978</w:t>
      </w:r>
    </w:p>
    <w:p w:rsidR="00546C35" w:rsidRDefault="00546C35" w:rsidP="00546C35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Павлова, Л.Д. Раннее детство: развитие речи и мышления / Л.Д. Павлова. – М.: Просвещение, 2000. – 208 </w:t>
      </w:r>
      <w:proofErr w:type="gramStart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C35" w:rsidRPr="00546C35" w:rsidRDefault="00546C35" w:rsidP="00546C35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ПавловаЛ.Н</w:t>
      </w:r>
      <w:proofErr w:type="spellEnd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Фольклор для маленьких.// Дошкольное воспитание</w:t>
      </w:r>
    </w:p>
    <w:p w:rsidR="00546C35" w:rsidRDefault="00546C35" w:rsidP="00546C35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№10, 1990;</w:t>
      </w:r>
    </w:p>
    <w:p w:rsidR="00546C35" w:rsidRDefault="00546C35" w:rsidP="006A70D2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Печора, К.Л., </w:t>
      </w:r>
      <w:proofErr w:type="spellStart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Пантюхина</w:t>
      </w:r>
      <w:proofErr w:type="spellEnd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Г.В. Дети раннего возраста в дошкольных учреждениях / К.Л. Печора, Г.В. </w:t>
      </w:r>
      <w:proofErr w:type="spellStart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Пантюхина</w:t>
      </w:r>
      <w:proofErr w:type="spellEnd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176с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Пиаже, Ж. Речь и мышление ребёнка / Ж. Пиаже – М., 1998. – 347 </w:t>
      </w:r>
      <w:proofErr w:type="gramStart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46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A70D2" w:rsidRDefault="006A70D2" w:rsidP="006A70D2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Пилюгина Э.Г. Сенсорные способности малыша. – М.: Мозаика-Синтез.2003. – 120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1A5" w:rsidRPr="006A70D2" w:rsidRDefault="008A41A5" w:rsidP="006A70D2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Рубинштейн, С.Л. Основы общей психологии / С.Л. Рубинштейн. – СПб.: Питер, 2002. – 720 </w:t>
      </w:r>
      <w:proofErr w:type="gramStart"/>
      <w:r w:rsidRPr="006A70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A7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0D2" w:rsidRDefault="00CC55C2" w:rsidP="008A41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70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41A5" w:rsidRPr="008A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7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 Е.А. Пальчиковые и жестовые игры в стихах для дошкольников. – СПб.: ООО «И</w:t>
      </w:r>
      <w:r w:rsidR="00FC0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ЗДАТЕЛЬСТВО</w:t>
      </w:r>
      <w:r w:rsidR="006A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="00FC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ЕТСТВО </w:t>
      </w:r>
      <w:r w:rsidR="006A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C0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</w:t>
      </w:r>
      <w:r w:rsidR="006A70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C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2011. </w:t>
      </w:r>
      <w:r w:rsidR="00FC00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A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</w:t>
      </w:r>
      <w:proofErr w:type="gramStart"/>
      <w:r w:rsidR="00FC00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C0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1A5" w:rsidRDefault="00FC007B" w:rsidP="008A41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8A41A5" w:rsidRPr="008A4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Л.Н. Развитие речи у детей 2-3 лет. Мозаика-Синтез, 2006</w:t>
      </w:r>
    </w:p>
    <w:p w:rsidR="00F5305C" w:rsidRDefault="00FC007B" w:rsidP="00F530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A41A5" w:rsidRPr="008A41A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Сохин Ф.А. Психолого-педагогические основы развития речи дошкольников. М.: &lt;&lt; МПСИ &gt;&gt;-2003.-224с.</w:t>
      </w:r>
    </w:p>
    <w:p w:rsidR="00F5305C" w:rsidRDefault="00CC55C2" w:rsidP="00F530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00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80E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Сохин Ф.А. Развитие речи  детей дошкольного возраста. – М.;1984. – 219 с.</w:t>
      </w:r>
    </w:p>
    <w:p w:rsidR="00CE748B" w:rsidRPr="00F5305C" w:rsidRDefault="00CC55C2" w:rsidP="00F530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00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Сохин Ф.А. Психолого-педагогические основы развития речи дошкольников. М.: &lt;&lt; МПСИ &gt;&gt;-2003.-224с.</w:t>
      </w:r>
    </w:p>
    <w:p w:rsidR="00CE748B" w:rsidRPr="00F5305C" w:rsidRDefault="00CC55C2" w:rsidP="00F530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FC00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Ушакова О.С., </w:t>
      </w:r>
      <w:proofErr w:type="spellStart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Гавриш</w:t>
      </w:r>
      <w:proofErr w:type="spellEnd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Н.В.Знакомим дошкольников с художественной литературой</w:t>
      </w:r>
      <w:proofErr w:type="gramStart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– </w:t>
      </w:r>
      <w:proofErr w:type="gramEnd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ТЦ Сфера. 2009. – 176с</w:t>
      </w:r>
    </w:p>
    <w:p w:rsidR="00CE748B" w:rsidRPr="00F5305C" w:rsidRDefault="00CC55C2" w:rsidP="00F530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00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Ушинский К.Д.Родное слово </w:t>
      </w:r>
      <w:proofErr w:type="gramStart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овосибирск,1994.-128с.</w:t>
      </w:r>
    </w:p>
    <w:p w:rsidR="00CE748B" w:rsidRPr="00F5305C" w:rsidRDefault="00CC55C2" w:rsidP="00F530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00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Флерина</w:t>
      </w:r>
      <w:proofErr w:type="spellEnd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Живое слово в дошкольных учреждениях. М.-1993-91с.</w:t>
      </w:r>
    </w:p>
    <w:p w:rsidR="00CE748B" w:rsidRDefault="006A70D2" w:rsidP="00F530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00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</w:t>
      </w:r>
      <w:proofErr w:type="gramStart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до пяти. М.-1955 г.</w:t>
      </w:r>
    </w:p>
    <w:p w:rsidR="00FC007B" w:rsidRPr="00F5305C" w:rsidRDefault="00FC007B" w:rsidP="00F530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Штейнле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 Изобразительная деятельность. Младшая группа. Разработки занятий. – Волгоград: ИТД «Корифей». – 128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48B" w:rsidRPr="00F5305C" w:rsidRDefault="00CC55C2" w:rsidP="00F530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63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Психическое развитие в детском возрасте // под ред. Д.И. </w:t>
      </w:r>
      <w:proofErr w:type="spellStart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Фельдштейна</w:t>
      </w:r>
      <w:proofErr w:type="spellEnd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Просвещение, 2000. – 267 </w:t>
      </w:r>
      <w:proofErr w:type="gramStart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48B" w:rsidRDefault="00766364" w:rsidP="00F530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 Детская психология: учеб</w:t>
      </w:r>
      <w:proofErr w:type="gramStart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 / Д. Б. </w:t>
      </w:r>
      <w:proofErr w:type="spellStart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ред.-сост. Б. Д. </w:t>
      </w:r>
      <w:proofErr w:type="spellStart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4-е изд., стер. – М.: Издательский центр "Академия", 2007. – 384 </w:t>
      </w:r>
      <w:proofErr w:type="gramStart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E748B" w:rsidRPr="00F53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B05" w:rsidRPr="00F5305C" w:rsidRDefault="00FC007B" w:rsidP="00F530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63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B0B05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="00F4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Развитие мелкой моторики рук у детей раннего возраста. Методическое пособие для воспитателей и родителей. – М: Мозаик</w:t>
      </w:r>
      <w:proofErr w:type="gramStart"/>
      <w:r w:rsidR="00F46CC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F4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Синтез, 2009. – 56 с.</w:t>
      </w:r>
    </w:p>
    <w:p w:rsidR="00454F96" w:rsidRDefault="00454F96" w:rsidP="00CB3C56">
      <w:pPr>
        <w:pStyle w:val="1"/>
        <w:rPr>
          <w:rFonts w:eastAsia="Times New Roman"/>
          <w:lang w:eastAsia="ru-RU"/>
        </w:rPr>
      </w:pPr>
    </w:p>
    <w:p w:rsidR="00454F96" w:rsidRDefault="00454F96" w:rsidP="00454F96">
      <w:pPr>
        <w:rPr>
          <w:rFonts w:asciiTheme="majorHAnsi" w:hAnsiTheme="majorHAnsi" w:cstheme="majorBidi"/>
          <w:color w:val="365F91" w:themeColor="accent1" w:themeShade="BF"/>
          <w:sz w:val="28"/>
          <w:szCs w:val="28"/>
          <w:lang w:eastAsia="ru-RU"/>
        </w:rPr>
      </w:pPr>
      <w:r>
        <w:rPr>
          <w:lang w:eastAsia="ru-RU"/>
        </w:rPr>
        <w:br w:type="page"/>
      </w:r>
    </w:p>
    <w:p w:rsidR="003C5CCA" w:rsidRDefault="008278B9" w:rsidP="00D918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3C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555C3" w:rsidRPr="00851B1D" w:rsidRDefault="00663538" w:rsidP="00D918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A555C3" w:rsidRPr="00851B1D" w:rsidSect="00667C33">
      <w:footerReference w:type="default" r:id="rId12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C6" w:rsidRDefault="003E09C6" w:rsidP="00925DCF">
      <w:pPr>
        <w:spacing w:after="0" w:line="240" w:lineRule="auto"/>
      </w:pPr>
      <w:r>
        <w:separator/>
      </w:r>
    </w:p>
  </w:endnote>
  <w:endnote w:type="continuationSeparator" w:id="0">
    <w:p w:rsidR="003E09C6" w:rsidRDefault="003E09C6" w:rsidP="0092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8863"/>
      <w:docPartObj>
        <w:docPartGallery w:val="Page Numbers (Bottom of Page)"/>
        <w:docPartUnique/>
      </w:docPartObj>
    </w:sdtPr>
    <w:sdtContent>
      <w:p w:rsidR="005C103B" w:rsidRDefault="003841D9">
        <w:pPr>
          <w:pStyle w:val="a8"/>
          <w:jc w:val="center"/>
        </w:pPr>
        <w:fldSimple w:instr=" PAGE   \* MERGEFORMAT ">
          <w:r w:rsidR="00367D2C">
            <w:rPr>
              <w:noProof/>
            </w:rPr>
            <w:t>53</w:t>
          </w:r>
        </w:fldSimple>
      </w:p>
    </w:sdtContent>
  </w:sdt>
  <w:p w:rsidR="005C103B" w:rsidRDefault="005C10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C6" w:rsidRDefault="003E09C6" w:rsidP="00925DCF">
      <w:pPr>
        <w:spacing w:after="0" w:line="240" w:lineRule="auto"/>
      </w:pPr>
      <w:r>
        <w:separator/>
      </w:r>
    </w:p>
  </w:footnote>
  <w:footnote w:type="continuationSeparator" w:id="0">
    <w:p w:rsidR="003E09C6" w:rsidRDefault="003E09C6" w:rsidP="0092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717"/>
    <w:multiLevelType w:val="hybridMultilevel"/>
    <w:tmpl w:val="E85A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43DBE"/>
    <w:multiLevelType w:val="hybridMultilevel"/>
    <w:tmpl w:val="8176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A6076"/>
    <w:multiLevelType w:val="hybridMultilevel"/>
    <w:tmpl w:val="C108E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50FFC"/>
    <w:multiLevelType w:val="hybridMultilevel"/>
    <w:tmpl w:val="7F869EDC"/>
    <w:lvl w:ilvl="0" w:tplc="3E22FE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169A"/>
    <w:multiLevelType w:val="hybridMultilevel"/>
    <w:tmpl w:val="70609CDC"/>
    <w:lvl w:ilvl="0" w:tplc="A36012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C40BD"/>
    <w:multiLevelType w:val="multilevel"/>
    <w:tmpl w:val="BCA236E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7">
    <w:nsid w:val="1EC05B68"/>
    <w:multiLevelType w:val="hybridMultilevel"/>
    <w:tmpl w:val="7E9E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10E4B"/>
    <w:multiLevelType w:val="hybridMultilevel"/>
    <w:tmpl w:val="F80A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57D80"/>
    <w:multiLevelType w:val="hybridMultilevel"/>
    <w:tmpl w:val="0890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D58F7"/>
    <w:multiLevelType w:val="hybridMultilevel"/>
    <w:tmpl w:val="74EA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924BE"/>
    <w:multiLevelType w:val="hybridMultilevel"/>
    <w:tmpl w:val="981AA7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ECD39BC"/>
    <w:multiLevelType w:val="hybridMultilevel"/>
    <w:tmpl w:val="74EA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E3CF8"/>
    <w:multiLevelType w:val="hybridMultilevel"/>
    <w:tmpl w:val="E85A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8489A"/>
    <w:multiLevelType w:val="hybridMultilevel"/>
    <w:tmpl w:val="07AA8060"/>
    <w:lvl w:ilvl="0" w:tplc="478AD2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8108F8"/>
    <w:multiLevelType w:val="hybridMultilevel"/>
    <w:tmpl w:val="461CFFDE"/>
    <w:lvl w:ilvl="0" w:tplc="612674EA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84CE66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A6001"/>
    <w:multiLevelType w:val="hybridMultilevel"/>
    <w:tmpl w:val="2BD28AC8"/>
    <w:lvl w:ilvl="0" w:tplc="FAA65682">
      <w:start w:val="1"/>
      <w:numFmt w:val="decimal"/>
      <w:lvlText w:val="%1."/>
      <w:lvlJc w:val="left"/>
      <w:pPr>
        <w:ind w:left="214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36284CAA"/>
    <w:multiLevelType w:val="hybridMultilevel"/>
    <w:tmpl w:val="ECC855AA"/>
    <w:lvl w:ilvl="0" w:tplc="53042750">
      <w:start w:val="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66AEC"/>
    <w:multiLevelType w:val="multilevel"/>
    <w:tmpl w:val="57A0F7B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53" w:hanging="88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85" w:hanging="88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  <w:color w:val="auto"/>
      </w:rPr>
    </w:lvl>
  </w:abstractNum>
  <w:abstractNum w:abstractNumId="19">
    <w:nsid w:val="40292161"/>
    <w:multiLevelType w:val="hybridMultilevel"/>
    <w:tmpl w:val="3DA68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C1657"/>
    <w:multiLevelType w:val="hybridMultilevel"/>
    <w:tmpl w:val="7E305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5B27D13"/>
    <w:multiLevelType w:val="hybridMultilevel"/>
    <w:tmpl w:val="C6320D58"/>
    <w:lvl w:ilvl="0" w:tplc="612674EA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E7B6D"/>
    <w:multiLevelType w:val="hybridMultilevel"/>
    <w:tmpl w:val="95EAC652"/>
    <w:lvl w:ilvl="0" w:tplc="A36012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729BB"/>
    <w:multiLevelType w:val="hybridMultilevel"/>
    <w:tmpl w:val="46AA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7745A"/>
    <w:multiLevelType w:val="hybridMultilevel"/>
    <w:tmpl w:val="859E976C"/>
    <w:lvl w:ilvl="0" w:tplc="A2B0A17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4EC237CF"/>
    <w:multiLevelType w:val="hybridMultilevel"/>
    <w:tmpl w:val="75CCA49A"/>
    <w:lvl w:ilvl="0" w:tplc="056A1644">
      <w:start w:val="1"/>
      <w:numFmt w:val="decimal"/>
      <w:lvlText w:val="%1."/>
      <w:lvlJc w:val="left"/>
      <w:pPr>
        <w:ind w:left="222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55AE43FD"/>
    <w:multiLevelType w:val="hybridMultilevel"/>
    <w:tmpl w:val="0748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F0D4A"/>
    <w:multiLevelType w:val="hybridMultilevel"/>
    <w:tmpl w:val="3DA083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B4DDD"/>
    <w:multiLevelType w:val="hybridMultilevel"/>
    <w:tmpl w:val="EA3EE8E8"/>
    <w:lvl w:ilvl="0" w:tplc="D406A51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E661C5"/>
    <w:multiLevelType w:val="hybridMultilevel"/>
    <w:tmpl w:val="1D166012"/>
    <w:lvl w:ilvl="0" w:tplc="9AF88A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A533A"/>
    <w:multiLevelType w:val="multilevel"/>
    <w:tmpl w:val="3D6A78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4B7407"/>
    <w:multiLevelType w:val="multilevel"/>
    <w:tmpl w:val="149CED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E3F3420"/>
    <w:multiLevelType w:val="multilevel"/>
    <w:tmpl w:val="F79A56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8DA0E19"/>
    <w:multiLevelType w:val="hybridMultilevel"/>
    <w:tmpl w:val="1680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D7EBF"/>
    <w:multiLevelType w:val="hybridMultilevel"/>
    <w:tmpl w:val="7434692C"/>
    <w:lvl w:ilvl="0" w:tplc="612674EA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65E1E"/>
    <w:multiLevelType w:val="hybridMultilevel"/>
    <w:tmpl w:val="F3D6E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85068"/>
    <w:multiLevelType w:val="multilevel"/>
    <w:tmpl w:val="DEF2ACA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D9B7E47"/>
    <w:multiLevelType w:val="hybridMultilevel"/>
    <w:tmpl w:val="7F869EDC"/>
    <w:lvl w:ilvl="0" w:tplc="3E22FE26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26"/>
  </w:num>
  <w:num w:numId="5">
    <w:abstractNumId w:val="12"/>
  </w:num>
  <w:num w:numId="6">
    <w:abstractNumId w:val="35"/>
  </w:num>
  <w:num w:numId="7">
    <w:abstractNumId w:val="23"/>
  </w:num>
  <w:num w:numId="8">
    <w:abstractNumId w:val="21"/>
  </w:num>
  <w:num w:numId="9">
    <w:abstractNumId w:val="34"/>
  </w:num>
  <w:num w:numId="10">
    <w:abstractNumId w:val="15"/>
  </w:num>
  <w:num w:numId="11">
    <w:abstractNumId w:val="24"/>
  </w:num>
  <w:num w:numId="12">
    <w:abstractNumId w:val="20"/>
  </w:num>
  <w:num w:numId="13">
    <w:abstractNumId w:val="33"/>
  </w:num>
  <w:num w:numId="14">
    <w:abstractNumId w:val="28"/>
  </w:num>
  <w:num w:numId="15">
    <w:abstractNumId w:val="13"/>
  </w:num>
  <w:num w:numId="16">
    <w:abstractNumId w:val="1"/>
  </w:num>
  <w:num w:numId="17">
    <w:abstractNumId w:val="0"/>
  </w:num>
  <w:num w:numId="18">
    <w:abstractNumId w:val="18"/>
  </w:num>
  <w:num w:numId="19">
    <w:abstractNumId w:val="6"/>
  </w:num>
  <w:num w:numId="20">
    <w:abstractNumId w:val="7"/>
  </w:num>
  <w:num w:numId="21">
    <w:abstractNumId w:val="36"/>
  </w:num>
  <w:num w:numId="22">
    <w:abstractNumId w:val="22"/>
  </w:num>
  <w:num w:numId="23">
    <w:abstractNumId w:val="27"/>
  </w:num>
  <w:num w:numId="24">
    <w:abstractNumId w:val="19"/>
  </w:num>
  <w:num w:numId="25">
    <w:abstractNumId w:val="4"/>
  </w:num>
  <w:num w:numId="26">
    <w:abstractNumId w:val="14"/>
  </w:num>
  <w:num w:numId="27">
    <w:abstractNumId w:val="5"/>
  </w:num>
  <w:num w:numId="28">
    <w:abstractNumId w:val="2"/>
  </w:num>
  <w:num w:numId="29">
    <w:abstractNumId w:val="29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32"/>
  </w:num>
  <w:num w:numId="35">
    <w:abstractNumId w:val="31"/>
  </w:num>
  <w:num w:numId="36">
    <w:abstractNumId w:val="30"/>
  </w:num>
  <w:num w:numId="37">
    <w:abstractNumId w:val="3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/>
  <w:rsids>
    <w:rsidRoot w:val="00475AA4"/>
    <w:rsid w:val="000024E8"/>
    <w:rsid w:val="00002769"/>
    <w:rsid w:val="00003BBE"/>
    <w:rsid w:val="000065E8"/>
    <w:rsid w:val="00010232"/>
    <w:rsid w:val="000105E1"/>
    <w:rsid w:val="000110A1"/>
    <w:rsid w:val="00011C56"/>
    <w:rsid w:val="000120F5"/>
    <w:rsid w:val="000149F2"/>
    <w:rsid w:val="00015D3E"/>
    <w:rsid w:val="00017B3F"/>
    <w:rsid w:val="000205EC"/>
    <w:rsid w:val="000207E3"/>
    <w:rsid w:val="00020C1E"/>
    <w:rsid w:val="00020FBE"/>
    <w:rsid w:val="00022EA1"/>
    <w:rsid w:val="00023027"/>
    <w:rsid w:val="00023169"/>
    <w:rsid w:val="00023B8D"/>
    <w:rsid w:val="00024A41"/>
    <w:rsid w:val="000252D1"/>
    <w:rsid w:val="00025652"/>
    <w:rsid w:val="0002572B"/>
    <w:rsid w:val="00027135"/>
    <w:rsid w:val="00027267"/>
    <w:rsid w:val="0002760D"/>
    <w:rsid w:val="00027998"/>
    <w:rsid w:val="00031665"/>
    <w:rsid w:val="000316A3"/>
    <w:rsid w:val="00034B32"/>
    <w:rsid w:val="00034E1D"/>
    <w:rsid w:val="00035F7E"/>
    <w:rsid w:val="0003617E"/>
    <w:rsid w:val="00037093"/>
    <w:rsid w:val="000373B5"/>
    <w:rsid w:val="0004060D"/>
    <w:rsid w:val="00041D9D"/>
    <w:rsid w:val="00046690"/>
    <w:rsid w:val="00047173"/>
    <w:rsid w:val="00047CD4"/>
    <w:rsid w:val="00047FCF"/>
    <w:rsid w:val="0005040C"/>
    <w:rsid w:val="000513DD"/>
    <w:rsid w:val="00051F94"/>
    <w:rsid w:val="00053BBC"/>
    <w:rsid w:val="00055675"/>
    <w:rsid w:val="00055B2A"/>
    <w:rsid w:val="00056748"/>
    <w:rsid w:val="000569A5"/>
    <w:rsid w:val="00056F59"/>
    <w:rsid w:val="000574AE"/>
    <w:rsid w:val="00057695"/>
    <w:rsid w:val="00060F28"/>
    <w:rsid w:val="00060FE2"/>
    <w:rsid w:val="000615B0"/>
    <w:rsid w:val="00061BED"/>
    <w:rsid w:val="0006247D"/>
    <w:rsid w:val="00063A1F"/>
    <w:rsid w:val="00064902"/>
    <w:rsid w:val="00065B25"/>
    <w:rsid w:val="00065E92"/>
    <w:rsid w:val="000660DB"/>
    <w:rsid w:val="00066804"/>
    <w:rsid w:val="00066D1E"/>
    <w:rsid w:val="00067CCA"/>
    <w:rsid w:val="00072569"/>
    <w:rsid w:val="0007507A"/>
    <w:rsid w:val="00075DED"/>
    <w:rsid w:val="000774C3"/>
    <w:rsid w:val="00080BA8"/>
    <w:rsid w:val="00080EE9"/>
    <w:rsid w:val="00084829"/>
    <w:rsid w:val="00084D3C"/>
    <w:rsid w:val="0008641C"/>
    <w:rsid w:val="000864F3"/>
    <w:rsid w:val="000870CF"/>
    <w:rsid w:val="0008761B"/>
    <w:rsid w:val="00087B1B"/>
    <w:rsid w:val="00090C72"/>
    <w:rsid w:val="00091F5D"/>
    <w:rsid w:val="00091FE7"/>
    <w:rsid w:val="0009296E"/>
    <w:rsid w:val="00093F19"/>
    <w:rsid w:val="0009441F"/>
    <w:rsid w:val="00094595"/>
    <w:rsid w:val="00095482"/>
    <w:rsid w:val="000A0C56"/>
    <w:rsid w:val="000A1328"/>
    <w:rsid w:val="000A1EF9"/>
    <w:rsid w:val="000A2928"/>
    <w:rsid w:val="000A380D"/>
    <w:rsid w:val="000A5B49"/>
    <w:rsid w:val="000A5D79"/>
    <w:rsid w:val="000A60D4"/>
    <w:rsid w:val="000A6A50"/>
    <w:rsid w:val="000A7772"/>
    <w:rsid w:val="000A7BE8"/>
    <w:rsid w:val="000A7ECA"/>
    <w:rsid w:val="000B2CE1"/>
    <w:rsid w:val="000B33F7"/>
    <w:rsid w:val="000B3A29"/>
    <w:rsid w:val="000B48E7"/>
    <w:rsid w:val="000B4BE3"/>
    <w:rsid w:val="000B53F2"/>
    <w:rsid w:val="000B6CDF"/>
    <w:rsid w:val="000B6E8D"/>
    <w:rsid w:val="000C05B5"/>
    <w:rsid w:val="000C1EE5"/>
    <w:rsid w:val="000C30AF"/>
    <w:rsid w:val="000C322E"/>
    <w:rsid w:val="000C3751"/>
    <w:rsid w:val="000C384E"/>
    <w:rsid w:val="000C5457"/>
    <w:rsid w:val="000C67B1"/>
    <w:rsid w:val="000C680F"/>
    <w:rsid w:val="000C6B8D"/>
    <w:rsid w:val="000D01AD"/>
    <w:rsid w:val="000D0301"/>
    <w:rsid w:val="000D0B98"/>
    <w:rsid w:val="000D0D6E"/>
    <w:rsid w:val="000D193E"/>
    <w:rsid w:val="000D1FBF"/>
    <w:rsid w:val="000D4028"/>
    <w:rsid w:val="000D44E0"/>
    <w:rsid w:val="000D47FA"/>
    <w:rsid w:val="000D4B54"/>
    <w:rsid w:val="000D4C46"/>
    <w:rsid w:val="000D50B0"/>
    <w:rsid w:val="000D5BA3"/>
    <w:rsid w:val="000E063A"/>
    <w:rsid w:val="000E0CCD"/>
    <w:rsid w:val="000E2733"/>
    <w:rsid w:val="000E3270"/>
    <w:rsid w:val="000E695D"/>
    <w:rsid w:val="000F01FC"/>
    <w:rsid w:val="000F10E4"/>
    <w:rsid w:val="000F1242"/>
    <w:rsid w:val="000F1941"/>
    <w:rsid w:val="000F4588"/>
    <w:rsid w:val="000F4AAA"/>
    <w:rsid w:val="000F6BB3"/>
    <w:rsid w:val="0010023B"/>
    <w:rsid w:val="00100EE6"/>
    <w:rsid w:val="00101A44"/>
    <w:rsid w:val="00102088"/>
    <w:rsid w:val="001021B8"/>
    <w:rsid w:val="001021CC"/>
    <w:rsid w:val="0010281B"/>
    <w:rsid w:val="00102C52"/>
    <w:rsid w:val="0010344C"/>
    <w:rsid w:val="001034EC"/>
    <w:rsid w:val="00103E51"/>
    <w:rsid w:val="00104619"/>
    <w:rsid w:val="00104FBF"/>
    <w:rsid w:val="0010559B"/>
    <w:rsid w:val="00106742"/>
    <w:rsid w:val="00106BFE"/>
    <w:rsid w:val="00106DF0"/>
    <w:rsid w:val="001106BD"/>
    <w:rsid w:val="00110BFC"/>
    <w:rsid w:val="00111284"/>
    <w:rsid w:val="00112465"/>
    <w:rsid w:val="001127CC"/>
    <w:rsid w:val="0011283D"/>
    <w:rsid w:val="00112F96"/>
    <w:rsid w:val="001137C0"/>
    <w:rsid w:val="00114FCE"/>
    <w:rsid w:val="00115065"/>
    <w:rsid w:val="00115552"/>
    <w:rsid w:val="001156B4"/>
    <w:rsid w:val="00115C6C"/>
    <w:rsid w:val="001164BC"/>
    <w:rsid w:val="00116990"/>
    <w:rsid w:val="001172A1"/>
    <w:rsid w:val="00117FB6"/>
    <w:rsid w:val="001206E5"/>
    <w:rsid w:val="00120833"/>
    <w:rsid w:val="00120AC7"/>
    <w:rsid w:val="00121CD5"/>
    <w:rsid w:val="00121E20"/>
    <w:rsid w:val="001221F7"/>
    <w:rsid w:val="001236A6"/>
    <w:rsid w:val="00123BA4"/>
    <w:rsid w:val="00124A6C"/>
    <w:rsid w:val="001253E9"/>
    <w:rsid w:val="001268F2"/>
    <w:rsid w:val="00127044"/>
    <w:rsid w:val="0012750D"/>
    <w:rsid w:val="0013080D"/>
    <w:rsid w:val="00130CC1"/>
    <w:rsid w:val="00130DDD"/>
    <w:rsid w:val="001329AD"/>
    <w:rsid w:val="00133C09"/>
    <w:rsid w:val="001345C0"/>
    <w:rsid w:val="0013489E"/>
    <w:rsid w:val="00135305"/>
    <w:rsid w:val="00140C86"/>
    <w:rsid w:val="00142530"/>
    <w:rsid w:val="00143552"/>
    <w:rsid w:val="00143D49"/>
    <w:rsid w:val="0014498F"/>
    <w:rsid w:val="00144F8E"/>
    <w:rsid w:val="00145247"/>
    <w:rsid w:val="00145251"/>
    <w:rsid w:val="00146EBA"/>
    <w:rsid w:val="00147678"/>
    <w:rsid w:val="00151202"/>
    <w:rsid w:val="001527BE"/>
    <w:rsid w:val="0015333D"/>
    <w:rsid w:val="00153EB4"/>
    <w:rsid w:val="0015444A"/>
    <w:rsid w:val="0015638D"/>
    <w:rsid w:val="0015674E"/>
    <w:rsid w:val="00156A4A"/>
    <w:rsid w:val="0015792F"/>
    <w:rsid w:val="0016218C"/>
    <w:rsid w:val="00162520"/>
    <w:rsid w:val="00163457"/>
    <w:rsid w:val="00163970"/>
    <w:rsid w:val="00164704"/>
    <w:rsid w:val="00165A21"/>
    <w:rsid w:val="00165AED"/>
    <w:rsid w:val="00165B8C"/>
    <w:rsid w:val="00165E44"/>
    <w:rsid w:val="00166139"/>
    <w:rsid w:val="00166ED7"/>
    <w:rsid w:val="00167E2A"/>
    <w:rsid w:val="001715AF"/>
    <w:rsid w:val="0017196F"/>
    <w:rsid w:val="001728A3"/>
    <w:rsid w:val="001758DC"/>
    <w:rsid w:val="001777D9"/>
    <w:rsid w:val="00177B4D"/>
    <w:rsid w:val="00180732"/>
    <w:rsid w:val="00180747"/>
    <w:rsid w:val="00181294"/>
    <w:rsid w:val="00181400"/>
    <w:rsid w:val="00182CDD"/>
    <w:rsid w:val="00182FE0"/>
    <w:rsid w:val="00183541"/>
    <w:rsid w:val="001845AE"/>
    <w:rsid w:val="00184BFC"/>
    <w:rsid w:val="00186FC8"/>
    <w:rsid w:val="00187B9C"/>
    <w:rsid w:val="001924A5"/>
    <w:rsid w:val="001930FF"/>
    <w:rsid w:val="001932C0"/>
    <w:rsid w:val="00193437"/>
    <w:rsid w:val="00193482"/>
    <w:rsid w:val="00194AA2"/>
    <w:rsid w:val="0019582B"/>
    <w:rsid w:val="001A090B"/>
    <w:rsid w:val="001A11EC"/>
    <w:rsid w:val="001A19E0"/>
    <w:rsid w:val="001A1A5A"/>
    <w:rsid w:val="001A1C58"/>
    <w:rsid w:val="001A1C93"/>
    <w:rsid w:val="001A1EC0"/>
    <w:rsid w:val="001A239C"/>
    <w:rsid w:val="001A310C"/>
    <w:rsid w:val="001A3D24"/>
    <w:rsid w:val="001A43D7"/>
    <w:rsid w:val="001A4782"/>
    <w:rsid w:val="001A5B6F"/>
    <w:rsid w:val="001A77FD"/>
    <w:rsid w:val="001A7F5F"/>
    <w:rsid w:val="001B1649"/>
    <w:rsid w:val="001B1F64"/>
    <w:rsid w:val="001B4549"/>
    <w:rsid w:val="001B51F0"/>
    <w:rsid w:val="001B5C2D"/>
    <w:rsid w:val="001B6B88"/>
    <w:rsid w:val="001B732D"/>
    <w:rsid w:val="001B74DA"/>
    <w:rsid w:val="001C14B2"/>
    <w:rsid w:val="001C2CFD"/>
    <w:rsid w:val="001C36CE"/>
    <w:rsid w:val="001C3DFB"/>
    <w:rsid w:val="001C3EF6"/>
    <w:rsid w:val="001C4392"/>
    <w:rsid w:val="001C53A8"/>
    <w:rsid w:val="001C5763"/>
    <w:rsid w:val="001C7295"/>
    <w:rsid w:val="001C72E2"/>
    <w:rsid w:val="001D13D5"/>
    <w:rsid w:val="001D14A8"/>
    <w:rsid w:val="001D191F"/>
    <w:rsid w:val="001D1920"/>
    <w:rsid w:val="001D2344"/>
    <w:rsid w:val="001D2A61"/>
    <w:rsid w:val="001D41A8"/>
    <w:rsid w:val="001D4B55"/>
    <w:rsid w:val="001D5061"/>
    <w:rsid w:val="001D533E"/>
    <w:rsid w:val="001D7BE8"/>
    <w:rsid w:val="001E0346"/>
    <w:rsid w:val="001E0DBA"/>
    <w:rsid w:val="001E14E8"/>
    <w:rsid w:val="001E1B62"/>
    <w:rsid w:val="001E1DEA"/>
    <w:rsid w:val="001E2E50"/>
    <w:rsid w:val="001E375A"/>
    <w:rsid w:val="001E55A4"/>
    <w:rsid w:val="001E5AD6"/>
    <w:rsid w:val="001E5BDB"/>
    <w:rsid w:val="001E78B7"/>
    <w:rsid w:val="001F08B7"/>
    <w:rsid w:val="001F1E3C"/>
    <w:rsid w:val="001F2816"/>
    <w:rsid w:val="001F2979"/>
    <w:rsid w:val="001F49A5"/>
    <w:rsid w:val="001F4D6A"/>
    <w:rsid w:val="001F57AA"/>
    <w:rsid w:val="001F5F25"/>
    <w:rsid w:val="001F68A2"/>
    <w:rsid w:val="001F6DF0"/>
    <w:rsid w:val="001F71C3"/>
    <w:rsid w:val="00201917"/>
    <w:rsid w:val="0020346A"/>
    <w:rsid w:val="00203DA3"/>
    <w:rsid w:val="002050A6"/>
    <w:rsid w:val="00205193"/>
    <w:rsid w:val="00206DD0"/>
    <w:rsid w:val="00207FB7"/>
    <w:rsid w:val="002136C0"/>
    <w:rsid w:val="00213D88"/>
    <w:rsid w:val="002153ED"/>
    <w:rsid w:val="00217342"/>
    <w:rsid w:val="002214FD"/>
    <w:rsid w:val="002219B2"/>
    <w:rsid w:val="002226E0"/>
    <w:rsid w:val="002226EE"/>
    <w:rsid w:val="00222EE2"/>
    <w:rsid w:val="00224DFC"/>
    <w:rsid w:val="002274F4"/>
    <w:rsid w:val="0023084C"/>
    <w:rsid w:val="00230E4C"/>
    <w:rsid w:val="00230F88"/>
    <w:rsid w:val="00231FE0"/>
    <w:rsid w:val="0023226B"/>
    <w:rsid w:val="00232E28"/>
    <w:rsid w:val="00232E82"/>
    <w:rsid w:val="00233539"/>
    <w:rsid w:val="00233C70"/>
    <w:rsid w:val="00233FA5"/>
    <w:rsid w:val="00233FF5"/>
    <w:rsid w:val="002347EE"/>
    <w:rsid w:val="00234A94"/>
    <w:rsid w:val="00235EB6"/>
    <w:rsid w:val="00235F1C"/>
    <w:rsid w:val="00241E5D"/>
    <w:rsid w:val="00241EB7"/>
    <w:rsid w:val="00243113"/>
    <w:rsid w:val="0024383A"/>
    <w:rsid w:val="0024403E"/>
    <w:rsid w:val="00250B5F"/>
    <w:rsid w:val="0025117C"/>
    <w:rsid w:val="00251630"/>
    <w:rsid w:val="0025235A"/>
    <w:rsid w:val="0025258C"/>
    <w:rsid w:val="0025298A"/>
    <w:rsid w:val="00256826"/>
    <w:rsid w:val="00257256"/>
    <w:rsid w:val="00260770"/>
    <w:rsid w:val="002608ED"/>
    <w:rsid w:val="00261523"/>
    <w:rsid w:val="0026190D"/>
    <w:rsid w:val="00261A6C"/>
    <w:rsid w:val="00262947"/>
    <w:rsid w:val="00263218"/>
    <w:rsid w:val="002633EB"/>
    <w:rsid w:val="00263808"/>
    <w:rsid w:val="00264090"/>
    <w:rsid w:val="002657B2"/>
    <w:rsid w:val="00265EAB"/>
    <w:rsid w:val="00265F09"/>
    <w:rsid w:val="00266DA3"/>
    <w:rsid w:val="00272327"/>
    <w:rsid w:val="00272E89"/>
    <w:rsid w:val="002730F3"/>
    <w:rsid w:val="00273267"/>
    <w:rsid w:val="0027331D"/>
    <w:rsid w:val="00273BD5"/>
    <w:rsid w:val="002759F0"/>
    <w:rsid w:val="00277005"/>
    <w:rsid w:val="00280474"/>
    <w:rsid w:val="0028108B"/>
    <w:rsid w:val="00281E44"/>
    <w:rsid w:val="002824D3"/>
    <w:rsid w:val="00284240"/>
    <w:rsid w:val="002847A9"/>
    <w:rsid w:val="002866AD"/>
    <w:rsid w:val="00287053"/>
    <w:rsid w:val="0028707B"/>
    <w:rsid w:val="00287309"/>
    <w:rsid w:val="0028788C"/>
    <w:rsid w:val="00291BDE"/>
    <w:rsid w:val="00292409"/>
    <w:rsid w:val="00296767"/>
    <w:rsid w:val="00296D43"/>
    <w:rsid w:val="002970C2"/>
    <w:rsid w:val="002970CD"/>
    <w:rsid w:val="00297CDB"/>
    <w:rsid w:val="00297D9B"/>
    <w:rsid w:val="002A07F0"/>
    <w:rsid w:val="002A0B2E"/>
    <w:rsid w:val="002A3FD7"/>
    <w:rsid w:val="002A4138"/>
    <w:rsid w:val="002A5652"/>
    <w:rsid w:val="002A686D"/>
    <w:rsid w:val="002A732E"/>
    <w:rsid w:val="002A7C98"/>
    <w:rsid w:val="002B0999"/>
    <w:rsid w:val="002B0AA9"/>
    <w:rsid w:val="002B0ED5"/>
    <w:rsid w:val="002B10AC"/>
    <w:rsid w:val="002B1273"/>
    <w:rsid w:val="002B19E2"/>
    <w:rsid w:val="002B25B8"/>
    <w:rsid w:val="002B25FD"/>
    <w:rsid w:val="002B29EA"/>
    <w:rsid w:val="002B2AC7"/>
    <w:rsid w:val="002B3790"/>
    <w:rsid w:val="002B3DBC"/>
    <w:rsid w:val="002B401D"/>
    <w:rsid w:val="002B5D2D"/>
    <w:rsid w:val="002B6B4C"/>
    <w:rsid w:val="002B6ECD"/>
    <w:rsid w:val="002B72B9"/>
    <w:rsid w:val="002B72FC"/>
    <w:rsid w:val="002C17E6"/>
    <w:rsid w:val="002C30DA"/>
    <w:rsid w:val="002C32F6"/>
    <w:rsid w:val="002C3E21"/>
    <w:rsid w:val="002C469A"/>
    <w:rsid w:val="002C4D8C"/>
    <w:rsid w:val="002D1987"/>
    <w:rsid w:val="002D1C25"/>
    <w:rsid w:val="002D1E20"/>
    <w:rsid w:val="002D2E21"/>
    <w:rsid w:val="002D470A"/>
    <w:rsid w:val="002D5375"/>
    <w:rsid w:val="002D5F83"/>
    <w:rsid w:val="002D6749"/>
    <w:rsid w:val="002D6CFC"/>
    <w:rsid w:val="002E022C"/>
    <w:rsid w:val="002E1397"/>
    <w:rsid w:val="002E29FA"/>
    <w:rsid w:val="002E4C6C"/>
    <w:rsid w:val="002E5314"/>
    <w:rsid w:val="002E5316"/>
    <w:rsid w:val="002E5B80"/>
    <w:rsid w:val="002E5C33"/>
    <w:rsid w:val="002E60E9"/>
    <w:rsid w:val="002E6B9B"/>
    <w:rsid w:val="002E6D3C"/>
    <w:rsid w:val="002E7C48"/>
    <w:rsid w:val="002E7E1D"/>
    <w:rsid w:val="002F03E7"/>
    <w:rsid w:val="002F09A6"/>
    <w:rsid w:val="002F16E1"/>
    <w:rsid w:val="002F2866"/>
    <w:rsid w:val="002F2C68"/>
    <w:rsid w:val="002F5A1C"/>
    <w:rsid w:val="003002BC"/>
    <w:rsid w:val="00300B4D"/>
    <w:rsid w:val="003025B1"/>
    <w:rsid w:val="00302BBC"/>
    <w:rsid w:val="00302EF1"/>
    <w:rsid w:val="00303168"/>
    <w:rsid w:val="00304237"/>
    <w:rsid w:val="00305BC6"/>
    <w:rsid w:val="00305F92"/>
    <w:rsid w:val="00306B4C"/>
    <w:rsid w:val="00307A06"/>
    <w:rsid w:val="003127E1"/>
    <w:rsid w:val="00313D30"/>
    <w:rsid w:val="00314875"/>
    <w:rsid w:val="0031543F"/>
    <w:rsid w:val="00315754"/>
    <w:rsid w:val="003158B8"/>
    <w:rsid w:val="00316AF1"/>
    <w:rsid w:val="00317604"/>
    <w:rsid w:val="00317C0C"/>
    <w:rsid w:val="00320423"/>
    <w:rsid w:val="003209EF"/>
    <w:rsid w:val="00321004"/>
    <w:rsid w:val="00321D29"/>
    <w:rsid w:val="00321FB1"/>
    <w:rsid w:val="003227E3"/>
    <w:rsid w:val="00322B2A"/>
    <w:rsid w:val="00323728"/>
    <w:rsid w:val="00323DA9"/>
    <w:rsid w:val="00324633"/>
    <w:rsid w:val="00324977"/>
    <w:rsid w:val="00326152"/>
    <w:rsid w:val="00326BB4"/>
    <w:rsid w:val="00327ED0"/>
    <w:rsid w:val="00330C90"/>
    <w:rsid w:val="00331D00"/>
    <w:rsid w:val="0033234F"/>
    <w:rsid w:val="00333204"/>
    <w:rsid w:val="00333A8D"/>
    <w:rsid w:val="003362C1"/>
    <w:rsid w:val="003407C6"/>
    <w:rsid w:val="003413A8"/>
    <w:rsid w:val="003418AE"/>
    <w:rsid w:val="003421DD"/>
    <w:rsid w:val="00342D7A"/>
    <w:rsid w:val="00342DC2"/>
    <w:rsid w:val="0034336D"/>
    <w:rsid w:val="0034448F"/>
    <w:rsid w:val="00344537"/>
    <w:rsid w:val="00344E05"/>
    <w:rsid w:val="00347BB0"/>
    <w:rsid w:val="003514E3"/>
    <w:rsid w:val="0035187E"/>
    <w:rsid w:val="0035263A"/>
    <w:rsid w:val="003529B5"/>
    <w:rsid w:val="00352E68"/>
    <w:rsid w:val="00354303"/>
    <w:rsid w:val="00355DFF"/>
    <w:rsid w:val="00356A1D"/>
    <w:rsid w:val="00357EBE"/>
    <w:rsid w:val="00361789"/>
    <w:rsid w:val="003617E5"/>
    <w:rsid w:val="00361C14"/>
    <w:rsid w:val="003629EF"/>
    <w:rsid w:val="00365359"/>
    <w:rsid w:val="00367D2C"/>
    <w:rsid w:val="003703A1"/>
    <w:rsid w:val="0037059F"/>
    <w:rsid w:val="00371A1E"/>
    <w:rsid w:val="003726C1"/>
    <w:rsid w:val="00372BCC"/>
    <w:rsid w:val="00372FE8"/>
    <w:rsid w:val="00373018"/>
    <w:rsid w:val="003733AE"/>
    <w:rsid w:val="003739A0"/>
    <w:rsid w:val="00373D06"/>
    <w:rsid w:val="00377165"/>
    <w:rsid w:val="0037756C"/>
    <w:rsid w:val="003777AF"/>
    <w:rsid w:val="00380881"/>
    <w:rsid w:val="003809D3"/>
    <w:rsid w:val="003828F4"/>
    <w:rsid w:val="00383398"/>
    <w:rsid w:val="0038352D"/>
    <w:rsid w:val="00383FAF"/>
    <w:rsid w:val="003841D9"/>
    <w:rsid w:val="003843E2"/>
    <w:rsid w:val="00384500"/>
    <w:rsid w:val="00384B52"/>
    <w:rsid w:val="003862BC"/>
    <w:rsid w:val="003864A1"/>
    <w:rsid w:val="00386955"/>
    <w:rsid w:val="00386D8B"/>
    <w:rsid w:val="00387CBB"/>
    <w:rsid w:val="00390295"/>
    <w:rsid w:val="0039255D"/>
    <w:rsid w:val="00393F1A"/>
    <w:rsid w:val="00395446"/>
    <w:rsid w:val="003958B6"/>
    <w:rsid w:val="003958DD"/>
    <w:rsid w:val="00395BCC"/>
    <w:rsid w:val="00396564"/>
    <w:rsid w:val="00396741"/>
    <w:rsid w:val="003A08C3"/>
    <w:rsid w:val="003A1BAE"/>
    <w:rsid w:val="003A2226"/>
    <w:rsid w:val="003A2233"/>
    <w:rsid w:val="003A3310"/>
    <w:rsid w:val="003A3E59"/>
    <w:rsid w:val="003A40E8"/>
    <w:rsid w:val="003A486E"/>
    <w:rsid w:val="003A5997"/>
    <w:rsid w:val="003A619F"/>
    <w:rsid w:val="003B1607"/>
    <w:rsid w:val="003B1722"/>
    <w:rsid w:val="003B1AE5"/>
    <w:rsid w:val="003B1CBD"/>
    <w:rsid w:val="003B373F"/>
    <w:rsid w:val="003B3B11"/>
    <w:rsid w:val="003B5064"/>
    <w:rsid w:val="003B76FC"/>
    <w:rsid w:val="003C04F7"/>
    <w:rsid w:val="003C227E"/>
    <w:rsid w:val="003C25EC"/>
    <w:rsid w:val="003C5665"/>
    <w:rsid w:val="003C5CCA"/>
    <w:rsid w:val="003C61BE"/>
    <w:rsid w:val="003C6829"/>
    <w:rsid w:val="003C7858"/>
    <w:rsid w:val="003C7905"/>
    <w:rsid w:val="003D004F"/>
    <w:rsid w:val="003D057F"/>
    <w:rsid w:val="003D06B0"/>
    <w:rsid w:val="003D0F84"/>
    <w:rsid w:val="003D192D"/>
    <w:rsid w:val="003D1A42"/>
    <w:rsid w:val="003D3A80"/>
    <w:rsid w:val="003D4AD9"/>
    <w:rsid w:val="003D4C3C"/>
    <w:rsid w:val="003D51B4"/>
    <w:rsid w:val="003D724C"/>
    <w:rsid w:val="003E0322"/>
    <w:rsid w:val="003E09C6"/>
    <w:rsid w:val="003E0D92"/>
    <w:rsid w:val="003E1FB9"/>
    <w:rsid w:val="003E2DE8"/>
    <w:rsid w:val="003E34EF"/>
    <w:rsid w:val="003E424B"/>
    <w:rsid w:val="003E7B4C"/>
    <w:rsid w:val="003F015C"/>
    <w:rsid w:val="003F1028"/>
    <w:rsid w:val="003F184B"/>
    <w:rsid w:val="003F2F4D"/>
    <w:rsid w:val="003F2FFF"/>
    <w:rsid w:val="003F37D7"/>
    <w:rsid w:val="003F3D0F"/>
    <w:rsid w:val="003F51F3"/>
    <w:rsid w:val="003F7124"/>
    <w:rsid w:val="003F7475"/>
    <w:rsid w:val="003F766B"/>
    <w:rsid w:val="003F769C"/>
    <w:rsid w:val="00400731"/>
    <w:rsid w:val="004009BD"/>
    <w:rsid w:val="0040162F"/>
    <w:rsid w:val="004016BD"/>
    <w:rsid w:val="0040239E"/>
    <w:rsid w:val="0040257E"/>
    <w:rsid w:val="004059B6"/>
    <w:rsid w:val="00405F91"/>
    <w:rsid w:val="004076F3"/>
    <w:rsid w:val="00407719"/>
    <w:rsid w:val="00407B0D"/>
    <w:rsid w:val="00407C0D"/>
    <w:rsid w:val="004111A5"/>
    <w:rsid w:val="0041531E"/>
    <w:rsid w:val="00415F0B"/>
    <w:rsid w:val="0041667D"/>
    <w:rsid w:val="00417E69"/>
    <w:rsid w:val="0042082D"/>
    <w:rsid w:val="00420ECB"/>
    <w:rsid w:val="004219D4"/>
    <w:rsid w:val="00422847"/>
    <w:rsid w:val="00423C13"/>
    <w:rsid w:val="00423FB1"/>
    <w:rsid w:val="004246A1"/>
    <w:rsid w:val="004257F1"/>
    <w:rsid w:val="00425A0F"/>
    <w:rsid w:val="00426189"/>
    <w:rsid w:val="00431035"/>
    <w:rsid w:val="00433492"/>
    <w:rsid w:val="004334E0"/>
    <w:rsid w:val="004343D2"/>
    <w:rsid w:val="004352A0"/>
    <w:rsid w:val="00440894"/>
    <w:rsid w:val="00442A9E"/>
    <w:rsid w:val="0044353E"/>
    <w:rsid w:val="00443BC5"/>
    <w:rsid w:val="00444118"/>
    <w:rsid w:val="004446F6"/>
    <w:rsid w:val="00447144"/>
    <w:rsid w:val="00447612"/>
    <w:rsid w:val="0045001A"/>
    <w:rsid w:val="004508C8"/>
    <w:rsid w:val="00450A57"/>
    <w:rsid w:val="004531E8"/>
    <w:rsid w:val="004540FF"/>
    <w:rsid w:val="004543C7"/>
    <w:rsid w:val="00454F96"/>
    <w:rsid w:val="00455CDA"/>
    <w:rsid w:val="0045602C"/>
    <w:rsid w:val="004570E6"/>
    <w:rsid w:val="0046008D"/>
    <w:rsid w:val="0046191B"/>
    <w:rsid w:val="00462915"/>
    <w:rsid w:val="004629C4"/>
    <w:rsid w:val="00463118"/>
    <w:rsid w:val="004640EA"/>
    <w:rsid w:val="00465592"/>
    <w:rsid w:val="00465BB3"/>
    <w:rsid w:val="00466063"/>
    <w:rsid w:val="00466739"/>
    <w:rsid w:val="00466D60"/>
    <w:rsid w:val="004677AF"/>
    <w:rsid w:val="00467CB1"/>
    <w:rsid w:val="00471E9F"/>
    <w:rsid w:val="00471EA7"/>
    <w:rsid w:val="0047496C"/>
    <w:rsid w:val="00475AA4"/>
    <w:rsid w:val="0047600E"/>
    <w:rsid w:val="004779AC"/>
    <w:rsid w:val="00481CDC"/>
    <w:rsid w:val="00481ED5"/>
    <w:rsid w:val="00483129"/>
    <w:rsid w:val="004834EC"/>
    <w:rsid w:val="004851B4"/>
    <w:rsid w:val="004856FC"/>
    <w:rsid w:val="00485B10"/>
    <w:rsid w:val="00486A3A"/>
    <w:rsid w:val="00486C5E"/>
    <w:rsid w:val="0048764E"/>
    <w:rsid w:val="00490873"/>
    <w:rsid w:val="00490C00"/>
    <w:rsid w:val="00490EED"/>
    <w:rsid w:val="0049249F"/>
    <w:rsid w:val="00493C4D"/>
    <w:rsid w:val="0049406F"/>
    <w:rsid w:val="00495A11"/>
    <w:rsid w:val="00496298"/>
    <w:rsid w:val="004963F6"/>
    <w:rsid w:val="00496651"/>
    <w:rsid w:val="00497B87"/>
    <w:rsid w:val="004A1449"/>
    <w:rsid w:val="004A1EE4"/>
    <w:rsid w:val="004B06F6"/>
    <w:rsid w:val="004B0756"/>
    <w:rsid w:val="004B2BB5"/>
    <w:rsid w:val="004B2D16"/>
    <w:rsid w:val="004B3081"/>
    <w:rsid w:val="004B31CB"/>
    <w:rsid w:val="004B3CF1"/>
    <w:rsid w:val="004B4A8B"/>
    <w:rsid w:val="004B51BC"/>
    <w:rsid w:val="004B59E7"/>
    <w:rsid w:val="004B5BD1"/>
    <w:rsid w:val="004C2035"/>
    <w:rsid w:val="004C2B29"/>
    <w:rsid w:val="004C4322"/>
    <w:rsid w:val="004C45F5"/>
    <w:rsid w:val="004C4E4D"/>
    <w:rsid w:val="004C5B64"/>
    <w:rsid w:val="004C682F"/>
    <w:rsid w:val="004C74FF"/>
    <w:rsid w:val="004D0384"/>
    <w:rsid w:val="004D0DE2"/>
    <w:rsid w:val="004D1C02"/>
    <w:rsid w:val="004D1DC0"/>
    <w:rsid w:val="004D21A2"/>
    <w:rsid w:val="004D276A"/>
    <w:rsid w:val="004D4DAD"/>
    <w:rsid w:val="004D4F61"/>
    <w:rsid w:val="004D5E9E"/>
    <w:rsid w:val="004D6EEB"/>
    <w:rsid w:val="004E12A9"/>
    <w:rsid w:val="004E25D2"/>
    <w:rsid w:val="004E42E4"/>
    <w:rsid w:val="004E4A6C"/>
    <w:rsid w:val="004E610D"/>
    <w:rsid w:val="004E656A"/>
    <w:rsid w:val="004E6FB4"/>
    <w:rsid w:val="004F0395"/>
    <w:rsid w:val="004F1CA8"/>
    <w:rsid w:val="004F1DC4"/>
    <w:rsid w:val="004F2986"/>
    <w:rsid w:val="004F2CB4"/>
    <w:rsid w:val="004F3513"/>
    <w:rsid w:val="004F375B"/>
    <w:rsid w:val="004F461F"/>
    <w:rsid w:val="004F4F1E"/>
    <w:rsid w:val="004F5A04"/>
    <w:rsid w:val="004F5E66"/>
    <w:rsid w:val="004F66C8"/>
    <w:rsid w:val="004F7266"/>
    <w:rsid w:val="004F742C"/>
    <w:rsid w:val="005004C0"/>
    <w:rsid w:val="00500D78"/>
    <w:rsid w:val="00500F3B"/>
    <w:rsid w:val="00501721"/>
    <w:rsid w:val="00502E49"/>
    <w:rsid w:val="0050318B"/>
    <w:rsid w:val="00503AFE"/>
    <w:rsid w:val="00503ED7"/>
    <w:rsid w:val="00504227"/>
    <w:rsid w:val="00505EFD"/>
    <w:rsid w:val="005061A1"/>
    <w:rsid w:val="00511D76"/>
    <w:rsid w:val="0051282C"/>
    <w:rsid w:val="0051558E"/>
    <w:rsid w:val="00515805"/>
    <w:rsid w:val="00515828"/>
    <w:rsid w:val="00516105"/>
    <w:rsid w:val="0051708F"/>
    <w:rsid w:val="005173A7"/>
    <w:rsid w:val="005176DF"/>
    <w:rsid w:val="005177C6"/>
    <w:rsid w:val="00517E62"/>
    <w:rsid w:val="00520061"/>
    <w:rsid w:val="00521192"/>
    <w:rsid w:val="00521B3F"/>
    <w:rsid w:val="00522A8C"/>
    <w:rsid w:val="00522F64"/>
    <w:rsid w:val="00523F2B"/>
    <w:rsid w:val="00525A8F"/>
    <w:rsid w:val="00525FB6"/>
    <w:rsid w:val="00526527"/>
    <w:rsid w:val="00527BAE"/>
    <w:rsid w:val="00527C2A"/>
    <w:rsid w:val="00527C5A"/>
    <w:rsid w:val="00531279"/>
    <w:rsid w:val="005329E2"/>
    <w:rsid w:val="00533938"/>
    <w:rsid w:val="00534646"/>
    <w:rsid w:val="00534E06"/>
    <w:rsid w:val="00536506"/>
    <w:rsid w:val="005370D1"/>
    <w:rsid w:val="005372DA"/>
    <w:rsid w:val="00540AE2"/>
    <w:rsid w:val="00541EE1"/>
    <w:rsid w:val="0054216F"/>
    <w:rsid w:val="00542829"/>
    <w:rsid w:val="00542A7D"/>
    <w:rsid w:val="00544065"/>
    <w:rsid w:val="0054543B"/>
    <w:rsid w:val="005460AE"/>
    <w:rsid w:val="005468C2"/>
    <w:rsid w:val="0054697E"/>
    <w:rsid w:val="00546C35"/>
    <w:rsid w:val="00547261"/>
    <w:rsid w:val="00547604"/>
    <w:rsid w:val="00547EB7"/>
    <w:rsid w:val="00550372"/>
    <w:rsid w:val="00551362"/>
    <w:rsid w:val="00554655"/>
    <w:rsid w:val="0055484D"/>
    <w:rsid w:val="0055501A"/>
    <w:rsid w:val="00555F4D"/>
    <w:rsid w:val="005569E3"/>
    <w:rsid w:val="005572B2"/>
    <w:rsid w:val="005573F1"/>
    <w:rsid w:val="00557FEE"/>
    <w:rsid w:val="00562150"/>
    <w:rsid w:val="00562288"/>
    <w:rsid w:val="0056314C"/>
    <w:rsid w:val="00563F0D"/>
    <w:rsid w:val="00564554"/>
    <w:rsid w:val="00565670"/>
    <w:rsid w:val="005668A6"/>
    <w:rsid w:val="00566E5F"/>
    <w:rsid w:val="00567458"/>
    <w:rsid w:val="00567B83"/>
    <w:rsid w:val="00567C5B"/>
    <w:rsid w:val="0057057F"/>
    <w:rsid w:val="00571915"/>
    <w:rsid w:val="00571AD4"/>
    <w:rsid w:val="00571F03"/>
    <w:rsid w:val="005722AF"/>
    <w:rsid w:val="0057309D"/>
    <w:rsid w:val="00574054"/>
    <w:rsid w:val="00574686"/>
    <w:rsid w:val="00574C94"/>
    <w:rsid w:val="00574F09"/>
    <w:rsid w:val="00575341"/>
    <w:rsid w:val="00575930"/>
    <w:rsid w:val="00575C86"/>
    <w:rsid w:val="00576B7C"/>
    <w:rsid w:val="00580B8A"/>
    <w:rsid w:val="00584094"/>
    <w:rsid w:val="00590884"/>
    <w:rsid w:val="00590F6B"/>
    <w:rsid w:val="00591042"/>
    <w:rsid w:val="005915BE"/>
    <w:rsid w:val="00591CCD"/>
    <w:rsid w:val="00591F99"/>
    <w:rsid w:val="005927C9"/>
    <w:rsid w:val="00593AB4"/>
    <w:rsid w:val="00593E74"/>
    <w:rsid w:val="00595100"/>
    <w:rsid w:val="005962D5"/>
    <w:rsid w:val="00597331"/>
    <w:rsid w:val="00597C4D"/>
    <w:rsid w:val="005A17CC"/>
    <w:rsid w:val="005A1EE4"/>
    <w:rsid w:val="005A1F97"/>
    <w:rsid w:val="005A288B"/>
    <w:rsid w:val="005A5538"/>
    <w:rsid w:val="005A5B51"/>
    <w:rsid w:val="005B0C85"/>
    <w:rsid w:val="005B2EBD"/>
    <w:rsid w:val="005B3249"/>
    <w:rsid w:val="005B4655"/>
    <w:rsid w:val="005B4937"/>
    <w:rsid w:val="005B6970"/>
    <w:rsid w:val="005B6F8A"/>
    <w:rsid w:val="005B7D82"/>
    <w:rsid w:val="005C0046"/>
    <w:rsid w:val="005C0BF8"/>
    <w:rsid w:val="005C103B"/>
    <w:rsid w:val="005C2346"/>
    <w:rsid w:val="005C2EF8"/>
    <w:rsid w:val="005C349B"/>
    <w:rsid w:val="005C37B9"/>
    <w:rsid w:val="005C37BD"/>
    <w:rsid w:val="005C3DC4"/>
    <w:rsid w:val="005C4123"/>
    <w:rsid w:val="005C454B"/>
    <w:rsid w:val="005C51A1"/>
    <w:rsid w:val="005C553C"/>
    <w:rsid w:val="005C57EC"/>
    <w:rsid w:val="005C5868"/>
    <w:rsid w:val="005C763C"/>
    <w:rsid w:val="005C7E9A"/>
    <w:rsid w:val="005D0769"/>
    <w:rsid w:val="005D0866"/>
    <w:rsid w:val="005D1BF5"/>
    <w:rsid w:val="005D1E12"/>
    <w:rsid w:val="005D2E35"/>
    <w:rsid w:val="005D4065"/>
    <w:rsid w:val="005D49BD"/>
    <w:rsid w:val="005D633D"/>
    <w:rsid w:val="005D6D29"/>
    <w:rsid w:val="005D734C"/>
    <w:rsid w:val="005D79A9"/>
    <w:rsid w:val="005E0320"/>
    <w:rsid w:val="005E03C2"/>
    <w:rsid w:val="005E0EE2"/>
    <w:rsid w:val="005E16F1"/>
    <w:rsid w:val="005E1A06"/>
    <w:rsid w:val="005E21EC"/>
    <w:rsid w:val="005E2615"/>
    <w:rsid w:val="005E3376"/>
    <w:rsid w:val="005E3C2B"/>
    <w:rsid w:val="005E3FD3"/>
    <w:rsid w:val="005E5395"/>
    <w:rsid w:val="005E5A4B"/>
    <w:rsid w:val="005E5B18"/>
    <w:rsid w:val="005E6F19"/>
    <w:rsid w:val="005E79BC"/>
    <w:rsid w:val="005F088C"/>
    <w:rsid w:val="005F09F1"/>
    <w:rsid w:val="005F1649"/>
    <w:rsid w:val="005F1C82"/>
    <w:rsid w:val="005F1F6F"/>
    <w:rsid w:val="005F2271"/>
    <w:rsid w:val="005F2E51"/>
    <w:rsid w:val="005F30EF"/>
    <w:rsid w:val="005F3B90"/>
    <w:rsid w:val="005F3C9F"/>
    <w:rsid w:val="005F4A66"/>
    <w:rsid w:val="005F4D87"/>
    <w:rsid w:val="005F51DA"/>
    <w:rsid w:val="005F5984"/>
    <w:rsid w:val="005F5ED7"/>
    <w:rsid w:val="005F6231"/>
    <w:rsid w:val="005F685D"/>
    <w:rsid w:val="005F7707"/>
    <w:rsid w:val="0060092A"/>
    <w:rsid w:val="00600A20"/>
    <w:rsid w:val="00600AA3"/>
    <w:rsid w:val="00600FA2"/>
    <w:rsid w:val="00603A80"/>
    <w:rsid w:val="006051E7"/>
    <w:rsid w:val="006060E9"/>
    <w:rsid w:val="006079AF"/>
    <w:rsid w:val="00607E90"/>
    <w:rsid w:val="00610D5A"/>
    <w:rsid w:val="006120D4"/>
    <w:rsid w:val="006128B4"/>
    <w:rsid w:val="00612A5F"/>
    <w:rsid w:val="006132CC"/>
    <w:rsid w:val="00613445"/>
    <w:rsid w:val="006134BB"/>
    <w:rsid w:val="00613E88"/>
    <w:rsid w:val="00613F89"/>
    <w:rsid w:val="006140F6"/>
    <w:rsid w:val="006153A7"/>
    <w:rsid w:val="00616EDF"/>
    <w:rsid w:val="0061700E"/>
    <w:rsid w:val="00617885"/>
    <w:rsid w:val="00621068"/>
    <w:rsid w:val="0062239F"/>
    <w:rsid w:val="00622DC7"/>
    <w:rsid w:val="0062360C"/>
    <w:rsid w:val="00623635"/>
    <w:rsid w:val="0062683B"/>
    <w:rsid w:val="006277CF"/>
    <w:rsid w:val="006279A4"/>
    <w:rsid w:val="00630B27"/>
    <w:rsid w:val="00631D50"/>
    <w:rsid w:val="00632455"/>
    <w:rsid w:val="00632972"/>
    <w:rsid w:val="006333C6"/>
    <w:rsid w:val="006342FF"/>
    <w:rsid w:val="00634413"/>
    <w:rsid w:val="00634B92"/>
    <w:rsid w:val="00634D53"/>
    <w:rsid w:val="00635649"/>
    <w:rsid w:val="00636506"/>
    <w:rsid w:val="006417EE"/>
    <w:rsid w:val="00642016"/>
    <w:rsid w:val="00642331"/>
    <w:rsid w:val="0064301D"/>
    <w:rsid w:val="006467DD"/>
    <w:rsid w:val="00647E6E"/>
    <w:rsid w:val="0065012F"/>
    <w:rsid w:val="006501D8"/>
    <w:rsid w:val="0065062E"/>
    <w:rsid w:val="00651206"/>
    <w:rsid w:val="00653652"/>
    <w:rsid w:val="00653B63"/>
    <w:rsid w:val="00653EF1"/>
    <w:rsid w:val="006577DB"/>
    <w:rsid w:val="00660CAC"/>
    <w:rsid w:val="0066220E"/>
    <w:rsid w:val="00663538"/>
    <w:rsid w:val="006636E4"/>
    <w:rsid w:val="00663D44"/>
    <w:rsid w:val="006645FC"/>
    <w:rsid w:val="006663B2"/>
    <w:rsid w:val="00667C33"/>
    <w:rsid w:val="00667E2D"/>
    <w:rsid w:val="00672396"/>
    <w:rsid w:val="006725E6"/>
    <w:rsid w:val="006732B1"/>
    <w:rsid w:val="0067559B"/>
    <w:rsid w:val="00676115"/>
    <w:rsid w:val="00676685"/>
    <w:rsid w:val="00677103"/>
    <w:rsid w:val="00677DD7"/>
    <w:rsid w:val="00677E30"/>
    <w:rsid w:val="00677F09"/>
    <w:rsid w:val="006802FA"/>
    <w:rsid w:val="0068277C"/>
    <w:rsid w:val="00686181"/>
    <w:rsid w:val="00686425"/>
    <w:rsid w:val="00686C65"/>
    <w:rsid w:val="00691579"/>
    <w:rsid w:val="00692004"/>
    <w:rsid w:val="00692062"/>
    <w:rsid w:val="0069208B"/>
    <w:rsid w:val="00692209"/>
    <w:rsid w:val="00693CDB"/>
    <w:rsid w:val="0069446D"/>
    <w:rsid w:val="00694D31"/>
    <w:rsid w:val="006951DB"/>
    <w:rsid w:val="006962F6"/>
    <w:rsid w:val="00697251"/>
    <w:rsid w:val="006979A4"/>
    <w:rsid w:val="006A1688"/>
    <w:rsid w:val="006A2595"/>
    <w:rsid w:val="006A2C85"/>
    <w:rsid w:val="006A56B9"/>
    <w:rsid w:val="006A70D2"/>
    <w:rsid w:val="006B0B05"/>
    <w:rsid w:val="006B0DD0"/>
    <w:rsid w:val="006B12E2"/>
    <w:rsid w:val="006B20E5"/>
    <w:rsid w:val="006B327C"/>
    <w:rsid w:val="006B42B9"/>
    <w:rsid w:val="006B4404"/>
    <w:rsid w:val="006B6471"/>
    <w:rsid w:val="006B6733"/>
    <w:rsid w:val="006B6B0F"/>
    <w:rsid w:val="006C1AFF"/>
    <w:rsid w:val="006C1F02"/>
    <w:rsid w:val="006C227B"/>
    <w:rsid w:val="006C2A13"/>
    <w:rsid w:val="006C2D3D"/>
    <w:rsid w:val="006C344F"/>
    <w:rsid w:val="006C4586"/>
    <w:rsid w:val="006C4EB2"/>
    <w:rsid w:val="006C7D93"/>
    <w:rsid w:val="006D0A1B"/>
    <w:rsid w:val="006D1129"/>
    <w:rsid w:val="006D204F"/>
    <w:rsid w:val="006D28E1"/>
    <w:rsid w:val="006D4946"/>
    <w:rsid w:val="006D533A"/>
    <w:rsid w:val="006D5DA6"/>
    <w:rsid w:val="006D6B7E"/>
    <w:rsid w:val="006D76CD"/>
    <w:rsid w:val="006D7FC6"/>
    <w:rsid w:val="006E0FF6"/>
    <w:rsid w:val="006E112D"/>
    <w:rsid w:val="006E1E73"/>
    <w:rsid w:val="006E30BA"/>
    <w:rsid w:val="006E3CC4"/>
    <w:rsid w:val="006E3FBE"/>
    <w:rsid w:val="006E4875"/>
    <w:rsid w:val="006E4F53"/>
    <w:rsid w:val="006E54EC"/>
    <w:rsid w:val="006E6140"/>
    <w:rsid w:val="006E6891"/>
    <w:rsid w:val="006F15A6"/>
    <w:rsid w:val="006F314F"/>
    <w:rsid w:val="006F406A"/>
    <w:rsid w:val="006F73BF"/>
    <w:rsid w:val="0070156F"/>
    <w:rsid w:val="0070203A"/>
    <w:rsid w:val="00702352"/>
    <w:rsid w:val="007026E3"/>
    <w:rsid w:val="00702FE2"/>
    <w:rsid w:val="00703C8C"/>
    <w:rsid w:val="00706A2E"/>
    <w:rsid w:val="007074B5"/>
    <w:rsid w:val="0070780E"/>
    <w:rsid w:val="00711F28"/>
    <w:rsid w:val="0071278B"/>
    <w:rsid w:val="00712E77"/>
    <w:rsid w:val="00713BD6"/>
    <w:rsid w:val="00715AF9"/>
    <w:rsid w:val="007168AC"/>
    <w:rsid w:val="00716B35"/>
    <w:rsid w:val="007170F5"/>
    <w:rsid w:val="0071772D"/>
    <w:rsid w:val="007200CB"/>
    <w:rsid w:val="0072102E"/>
    <w:rsid w:val="007213D5"/>
    <w:rsid w:val="00725BFA"/>
    <w:rsid w:val="00726C7D"/>
    <w:rsid w:val="00726C98"/>
    <w:rsid w:val="007310B3"/>
    <w:rsid w:val="00731B91"/>
    <w:rsid w:val="0073210D"/>
    <w:rsid w:val="00734385"/>
    <w:rsid w:val="00734B5D"/>
    <w:rsid w:val="00735F50"/>
    <w:rsid w:val="007369DB"/>
    <w:rsid w:val="007373B4"/>
    <w:rsid w:val="007418A0"/>
    <w:rsid w:val="007424B0"/>
    <w:rsid w:val="00743149"/>
    <w:rsid w:val="007433A6"/>
    <w:rsid w:val="00744263"/>
    <w:rsid w:val="00744916"/>
    <w:rsid w:val="00746F96"/>
    <w:rsid w:val="00750B7A"/>
    <w:rsid w:val="007526A9"/>
    <w:rsid w:val="00752EC2"/>
    <w:rsid w:val="00753DE8"/>
    <w:rsid w:val="007546FC"/>
    <w:rsid w:val="00754E3C"/>
    <w:rsid w:val="00754EE8"/>
    <w:rsid w:val="007554E2"/>
    <w:rsid w:val="0076042F"/>
    <w:rsid w:val="00760586"/>
    <w:rsid w:val="007613E6"/>
    <w:rsid w:val="007615AA"/>
    <w:rsid w:val="00762066"/>
    <w:rsid w:val="00763E31"/>
    <w:rsid w:val="0076472C"/>
    <w:rsid w:val="00765572"/>
    <w:rsid w:val="00765AC3"/>
    <w:rsid w:val="00766364"/>
    <w:rsid w:val="00766527"/>
    <w:rsid w:val="0076712B"/>
    <w:rsid w:val="0077034F"/>
    <w:rsid w:val="0077066C"/>
    <w:rsid w:val="00770E6A"/>
    <w:rsid w:val="0077217E"/>
    <w:rsid w:val="00772945"/>
    <w:rsid w:val="00772E9C"/>
    <w:rsid w:val="007730AE"/>
    <w:rsid w:val="0077430F"/>
    <w:rsid w:val="0077444F"/>
    <w:rsid w:val="00775BC9"/>
    <w:rsid w:val="00776256"/>
    <w:rsid w:val="0077705D"/>
    <w:rsid w:val="00777A5D"/>
    <w:rsid w:val="00780E9E"/>
    <w:rsid w:val="007810B4"/>
    <w:rsid w:val="007819C8"/>
    <w:rsid w:val="00782186"/>
    <w:rsid w:val="007826E6"/>
    <w:rsid w:val="007828FD"/>
    <w:rsid w:val="00782DD8"/>
    <w:rsid w:val="0078355A"/>
    <w:rsid w:val="007837F9"/>
    <w:rsid w:val="00784E55"/>
    <w:rsid w:val="00786D68"/>
    <w:rsid w:val="0078759F"/>
    <w:rsid w:val="00787BCD"/>
    <w:rsid w:val="00790614"/>
    <w:rsid w:val="00792C9C"/>
    <w:rsid w:val="0079313A"/>
    <w:rsid w:val="00793DB4"/>
    <w:rsid w:val="007942C9"/>
    <w:rsid w:val="007943AD"/>
    <w:rsid w:val="00794866"/>
    <w:rsid w:val="00795338"/>
    <w:rsid w:val="0079607E"/>
    <w:rsid w:val="007968BE"/>
    <w:rsid w:val="007969C7"/>
    <w:rsid w:val="007A0A1A"/>
    <w:rsid w:val="007A0BE2"/>
    <w:rsid w:val="007A1102"/>
    <w:rsid w:val="007A26DC"/>
    <w:rsid w:val="007A3AD6"/>
    <w:rsid w:val="007A4820"/>
    <w:rsid w:val="007A54B3"/>
    <w:rsid w:val="007A599A"/>
    <w:rsid w:val="007A6891"/>
    <w:rsid w:val="007A7AFD"/>
    <w:rsid w:val="007A7F14"/>
    <w:rsid w:val="007B0031"/>
    <w:rsid w:val="007B0C1C"/>
    <w:rsid w:val="007B1279"/>
    <w:rsid w:val="007B19B4"/>
    <w:rsid w:val="007B2BD4"/>
    <w:rsid w:val="007B2EB2"/>
    <w:rsid w:val="007B300F"/>
    <w:rsid w:val="007B44D1"/>
    <w:rsid w:val="007B6871"/>
    <w:rsid w:val="007B6C95"/>
    <w:rsid w:val="007B71CF"/>
    <w:rsid w:val="007C1B5F"/>
    <w:rsid w:val="007C411C"/>
    <w:rsid w:val="007C4260"/>
    <w:rsid w:val="007C482D"/>
    <w:rsid w:val="007C5250"/>
    <w:rsid w:val="007C5A0E"/>
    <w:rsid w:val="007C6F3B"/>
    <w:rsid w:val="007D0F0A"/>
    <w:rsid w:val="007D10A8"/>
    <w:rsid w:val="007D1876"/>
    <w:rsid w:val="007D2311"/>
    <w:rsid w:val="007D31E1"/>
    <w:rsid w:val="007D409B"/>
    <w:rsid w:val="007D45D3"/>
    <w:rsid w:val="007D5982"/>
    <w:rsid w:val="007D623E"/>
    <w:rsid w:val="007D6611"/>
    <w:rsid w:val="007D7839"/>
    <w:rsid w:val="007D7927"/>
    <w:rsid w:val="007E005D"/>
    <w:rsid w:val="007E0506"/>
    <w:rsid w:val="007E0D6E"/>
    <w:rsid w:val="007E0DCA"/>
    <w:rsid w:val="007E14A0"/>
    <w:rsid w:val="007E1538"/>
    <w:rsid w:val="007E37D4"/>
    <w:rsid w:val="007E4684"/>
    <w:rsid w:val="007E5050"/>
    <w:rsid w:val="007E653A"/>
    <w:rsid w:val="007E6F98"/>
    <w:rsid w:val="007E7B00"/>
    <w:rsid w:val="007E7D04"/>
    <w:rsid w:val="007F131B"/>
    <w:rsid w:val="007F146A"/>
    <w:rsid w:val="007F1B81"/>
    <w:rsid w:val="007F2A00"/>
    <w:rsid w:val="007F41F9"/>
    <w:rsid w:val="007F64E7"/>
    <w:rsid w:val="007F6F8C"/>
    <w:rsid w:val="007F7B23"/>
    <w:rsid w:val="00800B16"/>
    <w:rsid w:val="00801710"/>
    <w:rsid w:val="0080256C"/>
    <w:rsid w:val="00802C77"/>
    <w:rsid w:val="008038C4"/>
    <w:rsid w:val="00804C87"/>
    <w:rsid w:val="00805DC5"/>
    <w:rsid w:val="00806C30"/>
    <w:rsid w:val="00806F25"/>
    <w:rsid w:val="00806FB5"/>
    <w:rsid w:val="00807554"/>
    <w:rsid w:val="008077CA"/>
    <w:rsid w:val="00807A7F"/>
    <w:rsid w:val="00807B05"/>
    <w:rsid w:val="00810B3D"/>
    <w:rsid w:val="00812860"/>
    <w:rsid w:val="00812D98"/>
    <w:rsid w:val="00813F00"/>
    <w:rsid w:val="008157D0"/>
    <w:rsid w:val="008159B9"/>
    <w:rsid w:val="00816CDF"/>
    <w:rsid w:val="00817640"/>
    <w:rsid w:val="008204FC"/>
    <w:rsid w:val="00823655"/>
    <w:rsid w:val="0082423A"/>
    <w:rsid w:val="00824819"/>
    <w:rsid w:val="0082765A"/>
    <w:rsid w:val="008278B9"/>
    <w:rsid w:val="0083056C"/>
    <w:rsid w:val="00830EFD"/>
    <w:rsid w:val="00831023"/>
    <w:rsid w:val="00831670"/>
    <w:rsid w:val="008328F3"/>
    <w:rsid w:val="00832B5D"/>
    <w:rsid w:val="00832D15"/>
    <w:rsid w:val="0083345D"/>
    <w:rsid w:val="00833A46"/>
    <w:rsid w:val="00833BA5"/>
    <w:rsid w:val="0083462C"/>
    <w:rsid w:val="00835C35"/>
    <w:rsid w:val="008360F5"/>
    <w:rsid w:val="0083633E"/>
    <w:rsid w:val="00836539"/>
    <w:rsid w:val="00840314"/>
    <w:rsid w:val="00841436"/>
    <w:rsid w:val="008432B0"/>
    <w:rsid w:val="00843B2E"/>
    <w:rsid w:val="00844869"/>
    <w:rsid w:val="00846CE5"/>
    <w:rsid w:val="008472A6"/>
    <w:rsid w:val="008505BC"/>
    <w:rsid w:val="00851882"/>
    <w:rsid w:val="00851976"/>
    <w:rsid w:val="00851B1D"/>
    <w:rsid w:val="00852160"/>
    <w:rsid w:val="00853798"/>
    <w:rsid w:val="00853B54"/>
    <w:rsid w:val="0085428D"/>
    <w:rsid w:val="008557AE"/>
    <w:rsid w:val="00860063"/>
    <w:rsid w:val="008614EF"/>
    <w:rsid w:val="00861F7C"/>
    <w:rsid w:val="008639A1"/>
    <w:rsid w:val="00863C5B"/>
    <w:rsid w:val="00864127"/>
    <w:rsid w:val="0086761E"/>
    <w:rsid w:val="00867C61"/>
    <w:rsid w:val="008714A8"/>
    <w:rsid w:val="00871A4E"/>
    <w:rsid w:val="00872590"/>
    <w:rsid w:val="00872743"/>
    <w:rsid w:val="00873085"/>
    <w:rsid w:val="0087309D"/>
    <w:rsid w:val="00873A03"/>
    <w:rsid w:val="00874135"/>
    <w:rsid w:val="008765CD"/>
    <w:rsid w:val="00876DA3"/>
    <w:rsid w:val="00877748"/>
    <w:rsid w:val="00877B2D"/>
    <w:rsid w:val="00880C0E"/>
    <w:rsid w:val="0088163E"/>
    <w:rsid w:val="0088173E"/>
    <w:rsid w:val="008828DB"/>
    <w:rsid w:val="008845C1"/>
    <w:rsid w:val="0088568C"/>
    <w:rsid w:val="00886C16"/>
    <w:rsid w:val="00887D23"/>
    <w:rsid w:val="0089083A"/>
    <w:rsid w:val="008909B0"/>
    <w:rsid w:val="00890E78"/>
    <w:rsid w:val="008916A3"/>
    <w:rsid w:val="0089194D"/>
    <w:rsid w:val="0089196C"/>
    <w:rsid w:val="00893682"/>
    <w:rsid w:val="008939E7"/>
    <w:rsid w:val="00893A7E"/>
    <w:rsid w:val="008943BC"/>
    <w:rsid w:val="00894418"/>
    <w:rsid w:val="00894AFB"/>
    <w:rsid w:val="008A0D25"/>
    <w:rsid w:val="008A2332"/>
    <w:rsid w:val="008A2D1F"/>
    <w:rsid w:val="008A30BD"/>
    <w:rsid w:val="008A33DE"/>
    <w:rsid w:val="008A342F"/>
    <w:rsid w:val="008A362D"/>
    <w:rsid w:val="008A411E"/>
    <w:rsid w:val="008A41A5"/>
    <w:rsid w:val="008A65F5"/>
    <w:rsid w:val="008A7EDA"/>
    <w:rsid w:val="008B1094"/>
    <w:rsid w:val="008B113A"/>
    <w:rsid w:val="008B153A"/>
    <w:rsid w:val="008B2E58"/>
    <w:rsid w:val="008B5A05"/>
    <w:rsid w:val="008B7BDC"/>
    <w:rsid w:val="008C3309"/>
    <w:rsid w:val="008C5549"/>
    <w:rsid w:val="008C5F1A"/>
    <w:rsid w:val="008C770D"/>
    <w:rsid w:val="008C79AC"/>
    <w:rsid w:val="008C7C90"/>
    <w:rsid w:val="008D0F16"/>
    <w:rsid w:val="008D0F1B"/>
    <w:rsid w:val="008D3FA0"/>
    <w:rsid w:val="008D637C"/>
    <w:rsid w:val="008D697B"/>
    <w:rsid w:val="008D6D40"/>
    <w:rsid w:val="008D6F58"/>
    <w:rsid w:val="008D77A8"/>
    <w:rsid w:val="008E0285"/>
    <w:rsid w:val="008E0439"/>
    <w:rsid w:val="008E0989"/>
    <w:rsid w:val="008E0B92"/>
    <w:rsid w:val="008E0B96"/>
    <w:rsid w:val="008E241E"/>
    <w:rsid w:val="008E3A4C"/>
    <w:rsid w:val="008E4380"/>
    <w:rsid w:val="008E51EA"/>
    <w:rsid w:val="008E5ACD"/>
    <w:rsid w:val="008E6530"/>
    <w:rsid w:val="008E685A"/>
    <w:rsid w:val="008F0440"/>
    <w:rsid w:val="008F0EAE"/>
    <w:rsid w:val="008F0EE3"/>
    <w:rsid w:val="008F205D"/>
    <w:rsid w:val="008F2B30"/>
    <w:rsid w:val="008F670E"/>
    <w:rsid w:val="008F6830"/>
    <w:rsid w:val="008F6C31"/>
    <w:rsid w:val="008F739B"/>
    <w:rsid w:val="008F7E72"/>
    <w:rsid w:val="0090108D"/>
    <w:rsid w:val="0090260B"/>
    <w:rsid w:val="00902D8F"/>
    <w:rsid w:val="009033AC"/>
    <w:rsid w:val="00903A7C"/>
    <w:rsid w:val="00903E20"/>
    <w:rsid w:val="0090438B"/>
    <w:rsid w:val="00905B85"/>
    <w:rsid w:val="00906257"/>
    <w:rsid w:val="00906D8E"/>
    <w:rsid w:val="00911419"/>
    <w:rsid w:val="00912519"/>
    <w:rsid w:val="00912D0F"/>
    <w:rsid w:val="00914703"/>
    <w:rsid w:val="00915077"/>
    <w:rsid w:val="00915824"/>
    <w:rsid w:val="0091588F"/>
    <w:rsid w:val="009158BE"/>
    <w:rsid w:val="0091651F"/>
    <w:rsid w:val="009169C6"/>
    <w:rsid w:val="00916E9F"/>
    <w:rsid w:val="00920F81"/>
    <w:rsid w:val="009215B4"/>
    <w:rsid w:val="0092253B"/>
    <w:rsid w:val="0092255E"/>
    <w:rsid w:val="00924E13"/>
    <w:rsid w:val="00925DCF"/>
    <w:rsid w:val="00926699"/>
    <w:rsid w:val="009269BA"/>
    <w:rsid w:val="009276B9"/>
    <w:rsid w:val="00930FD6"/>
    <w:rsid w:val="00934297"/>
    <w:rsid w:val="009359C1"/>
    <w:rsid w:val="0093730E"/>
    <w:rsid w:val="00937352"/>
    <w:rsid w:val="009375BC"/>
    <w:rsid w:val="009376C4"/>
    <w:rsid w:val="00937FDA"/>
    <w:rsid w:val="009418DC"/>
    <w:rsid w:val="00942FC7"/>
    <w:rsid w:val="009455F0"/>
    <w:rsid w:val="00946065"/>
    <w:rsid w:val="009461FB"/>
    <w:rsid w:val="00947AAF"/>
    <w:rsid w:val="00947CB0"/>
    <w:rsid w:val="00951A2D"/>
    <w:rsid w:val="00952B14"/>
    <w:rsid w:val="0095306F"/>
    <w:rsid w:val="009541E8"/>
    <w:rsid w:val="00954713"/>
    <w:rsid w:val="00955EB8"/>
    <w:rsid w:val="00956519"/>
    <w:rsid w:val="0095793E"/>
    <w:rsid w:val="0096017B"/>
    <w:rsid w:val="00961C85"/>
    <w:rsid w:val="00961D7B"/>
    <w:rsid w:val="009624D0"/>
    <w:rsid w:val="009639E7"/>
    <w:rsid w:val="00963C37"/>
    <w:rsid w:val="00965334"/>
    <w:rsid w:val="009659D3"/>
    <w:rsid w:val="00965BAA"/>
    <w:rsid w:val="00966B9A"/>
    <w:rsid w:val="0096714C"/>
    <w:rsid w:val="00967337"/>
    <w:rsid w:val="00970330"/>
    <w:rsid w:val="00970566"/>
    <w:rsid w:val="009707C0"/>
    <w:rsid w:val="009721C8"/>
    <w:rsid w:val="00972FB4"/>
    <w:rsid w:val="00972FF2"/>
    <w:rsid w:val="009732BE"/>
    <w:rsid w:val="009736AB"/>
    <w:rsid w:val="00975912"/>
    <w:rsid w:val="009761AB"/>
    <w:rsid w:val="00977F1C"/>
    <w:rsid w:val="00977F4F"/>
    <w:rsid w:val="00980572"/>
    <w:rsid w:val="009812BD"/>
    <w:rsid w:val="00981AEC"/>
    <w:rsid w:val="00982BC1"/>
    <w:rsid w:val="00984C40"/>
    <w:rsid w:val="00986219"/>
    <w:rsid w:val="009879D3"/>
    <w:rsid w:val="00987C87"/>
    <w:rsid w:val="00987D5D"/>
    <w:rsid w:val="009911BE"/>
    <w:rsid w:val="00992561"/>
    <w:rsid w:val="00992BDD"/>
    <w:rsid w:val="00993348"/>
    <w:rsid w:val="00995B28"/>
    <w:rsid w:val="00995C1B"/>
    <w:rsid w:val="00996155"/>
    <w:rsid w:val="009970B4"/>
    <w:rsid w:val="009976C8"/>
    <w:rsid w:val="00997C51"/>
    <w:rsid w:val="009A023E"/>
    <w:rsid w:val="009A14B0"/>
    <w:rsid w:val="009A2136"/>
    <w:rsid w:val="009A2DEE"/>
    <w:rsid w:val="009A2FBB"/>
    <w:rsid w:val="009A34F0"/>
    <w:rsid w:val="009A63CF"/>
    <w:rsid w:val="009A671B"/>
    <w:rsid w:val="009A6B23"/>
    <w:rsid w:val="009A6D01"/>
    <w:rsid w:val="009A74C4"/>
    <w:rsid w:val="009A7A67"/>
    <w:rsid w:val="009A7FC9"/>
    <w:rsid w:val="009B0565"/>
    <w:rsid w:val="009B26FC"/>
    <w:rsid w:val="009B384E"/>
    <w:rsid w:val="009B3E21"/>
    <w:rsid w:val="009B3FBC"/>
    <w:rsid w:val="009B403E"/>
    <w:rsid w:val="009B596A"/>
    <w:rsid w:val="009B7B49"/>
    <w:rsid w:val="009C0659"/>
    <w:rsid w:val="009C06EC"/>
    <w:rsid w:val="009C0AF3"/>
    <w:rsid w:val="009C0DF0"/>
    <w:rsid w:val="009C2192"/>
    <w:rsid w:val="009C3FF3"/>
    <w:rsid w:val="009C60B7"/>
    <w:rsid w:val="009C77E3"/>
    <w:rsid w:val="009C7A51"/>
    <w:rsid w:val="009D106B"/>
    <w:rsid w:val="009D195C"/>
    <w:rsid w:val="009D2CA9"/>
    <w:rsid w:val="009D3CDC"/>
    <w:rsid w:val="009D3CEE"/>
    <w:rsid w:val="009D4615"/>
    <w:rsid w:val="009D577C"/>
    <w:rsid w:val="009D6308"/>
    <w:rsid w:val="009D6F4C"/>
    <w:rsid w:val="009D6FA6"/>
    <w:rsid w:val="009D7896"/>
    <w:rsid w:val="009E1168"/>
    <w:rsid w:val="009E1633"/>
    <w:rsid w:val="009E2484"/>
    <w:rsid w:val="009E37E3"/>
    <w:rsid w:val="009E3D7E"/>
    <w:rsid w:val="009F0DB9"/>
    <w:rsid w:val="009F15E9"/>
    <w:rsid w:val="009F21C2"/>
    <w:rsid w:val="009F288D"/>
    <w:rsid w:val="009F3E71"/>
    <w:rsid w:val="009F412D"/>
    <w:rsid w:val="009F4BD7"/>
    <w:rsid w:val="009F6B6C"/>
    <w:rsid w:val="00A030FF"/>
    <w:rsid w:val="00A03372"/>
    <w:rsid w:val="00A04218"/>
    <w:rsid w:val="00A045EF"/>
    <w:rsid w:val="00A057BA"/>
    <w:rsid w:val="00A06513"/>
    <w:rsid w:val="00A07035"/>
    <w:rsid w:val="00A073E6"/>
    <w:rsid w:val="00A0779A"/>
    <w:rsid w:val="00A07E80"/>
    <w:rsid w:val="00A13514"/>
    <w:rsid w:val="00A13A97"/>
    <w:rsid w:val="00A13D01"/>
    <w:rsid w:val="00A1511A"/>
    <w:rsid w:val="00A163A1"/>
    <w:rsid w:val="00A163F1"/>
    <w:rsid w:val="00A1666A"/>
    <w:rsid w:val="00A1707D"/>
    <w:rsid w:val="00A1710E"/>
    <w:rsid w:val="00A171B7"/>
    <w:rsid w:val="00A1767D"/>
    <w:rsid w:val="00A17F1E"/>
    <w:rsid w:val="00A20940"/>
    <w:rsid w:val="00A21203"/>
    <w:rsid w:val="00A21CD3"/>
    <w:rsid w:val="00A226DF"/>
    <w:rsid w:val="00A235E0"/>
    <w:rsid w:val="00A23C1E"/>
    <w:rsid w:val="00A24510"/>
    <w:rsid w:val="00A24731"/>
    <w:rsid w:val="00A24A0B"/>
    <w:rsid w:val="00A27539"/>
    <w:rsid w:val="00A30C91"/>
    <w:rsid w:val="00A31AA6"/>
    <w:rsid w:val="00A31B30"/>
    <w:rsid w:val="00A32464"/>
    <w:rsid w:val="00A32AB2"/>
    <w:rsid w:val="00A336F8"/>
    <w:rsid w:val="00A33BC2"/>
    <w:rsid w:val="00A33C6C"/>
    <w:rsid w:val="00A34165"/>
    <w:rsid w:val="00A344C6"/>
    <w:rsid w:val="00A350F1"/>
    <w:rsid w:val="00A35CAC"/>
    <w:rsid w:val="00A363A9"/>
    <w:rsid w:val="00A37ADC"/>
    <w:rsid w:val="00A412D6"/>
    <w:rsid w:val="00A4144A"/>
    <w:rsid w:val="00A424BA"/>
    <w:rsid w:val="00A431EC"/>
    <w:rsid w:val="00A44259"/>
    <w:rsid w:val="00A447E9"/>
    <w:rsid w:val="00A4509A"/>
    <w:rsid w:val="00A456D9"/>
    <w:rsid w:val="00A4570E"/>
    <w:rsid w:val="00A46CE2"/>
    <w:rsid w:val="00A46D06"/>
    <w:rsid w:val="00A4727C"/>
    <w:rsid w:val="00A503E9"/>
    <w:rsid w:val="00A527C7"/>
    <w:rsid w:val="00A53190"/>
    <w:rsid w:val="00A54082"/>
    <w:rsid w:val="00A555C3"/>
    <w:rsid w:val="00A55A53"/>
    <w:rsid w:val="00A5747E"/>
    <w:rsid w:val="00A574C5"/>
    <w:rsid w:val="00A577C6"/>
    <w:rsid w:val="00A57F6A"/>
    <w:rsid w:val="00A60218"/>
    <w:rsid w:val="00A603E7"/>
    <w:rsid w:val="00A620D5"/>
    <w:rsid w:val="00A62D47"/>
    <w:rsid w:val="00A63E28"/>
    <w:rsid w:val="00A64363"/>
    <w:rsid w:val="00A64FDC"/>
    <w:rsid w:val="00A66782"/>
    <w:rsid w:val="00A71798"/>
    <w:rsid w:val="00A71C9A"/>
    <w:rsid w:val="00A724DC"/>
    <w:rsid w:val="00A72A96"/>
    <w:rsid w:val="00A73278"/>
    <w:rsid w:val="00A73444"/>
    <w:rsid w:val="00A734E7"/>
    <w:rsid w:val="00A739B1"/>
    <w:rsid w:val="00A73D9A"/>
    <w:rsid w:val="00A742F3"/>
    <w:rsid w:val="00A75F15"/>
    <w:rsid w:val="00A80AE4"/>
    <w:rsid w:val="00A80D26"/>
    <w:rsid w:val="00A81EEA"/>
    <w:rsid w:val="00A82498"/>
    <w:rsid w:val="00A84D56"/>
    <w:rsid w:val="00A84E03"/>
    <w:rsid w:val="00A84F9C"/>
    <w:rsid w:val="00A854F0"/>
    <w:rsid w:val="00A876D2"/>
    <w:rsid w:val="00A9168A"/>
    <w:rsid w:val="00A92932"/>
    <w:rsid w:val="00A93C28"/>
    <w:rsid w:val="00A94F07"/>
    <w:rsid w:val="00A96526"/>
    <w:rsid w:val="00A9730C"/>
    <w:rsid w:val="00A9783E"/>
    <w:rsid w:val="00A97B28"/>
    <w:rsid w:val="00A97C8A"/>
    <w:rsid w:val="00AA08E4"/>
    <w:rsid w:val="00AA3ADE"/>
    <w:rsid w:val="00AA4FBD"/>
    <w:rsid w:val="00AA532F"/>
    <w:rsid w:val="00AA5D80"/>
    <w:rsid w:val="00AA69AA"/>
    <w:rsid w:val="00AA76F1"/>
    <w:rsid w:val="00AA7849"/>
    <w:rsid w:val="00AB120A"/>
    <w:rsid w:val="00AB128C"/>
    <w:rsid w:val="00AB4910"/>
    <w:rsid w:val="00AB5EF1"/>
    <w:rsid w:val="00AB66FD"/>
    <w:rsid w:val="00AB6958"/>
    <w:rsid w:val="00AB76E4"/>
    <w:rsid w:val="00AB772F"/>
    <w:rsid w:val="00AC058D"/>
    <w:rsid w:val="00AC1376"/>
    <w:rsid w:val="00AC14D1"/>
    <w:rsid w:val="00AC2F5B"/>
    <w:rsid w:val="00AC36ED"/>
    <w:rsid w:val="00AC3DA3"/>
    <w:rsid w:val="00AC4D86"/>
    <w:rsid w:val="00AC5F32"/>
    <w:rsid w:val="00AC6150"/>
    <w:rsid w:val="00AD1F4C"/>
    <w:rsid w:val="00AD2A74"/>
    <w:rsid w:val="00AD2B21"/>
    <w:rsid w:val="00AD3028"/>
    <w:rsid w:val="00AD3036"/>
    <w:rsid w:val="00AD39A5"/>
    <w:rsid w:val="00AD4754"/>
    <w:rsid w:val="00AD62FA"/>
    <w:rsid w:val="00AD66A6"/>
    <w:rsid w:val="00AD6D3B"/>
    <w:rsid w:val="00AD6FDC"/>
    <w:rsid w:val="00AD720F"/>
    <w:rsid w:val="00AD722C"/>
    <w:rsid w:val="00AD7784"/>
    <w:rsid w:val="00AE08C8"/>
    <w:rsid w:val="00AE2E57"/>
    <w:rsid w:val="00AE35A4"/>
    <w:rsid w:val="00AE46DF"/>
    <w:rsid w:val="00AE62B9"/>
    <w:rsid w:val="00AE741C"/>
    <w:rsid w:val="00AF128A"/>
    <w:rsid w:val="00AF1294"/>
    <w:rsid w:val="00AF1546"/>
    <w:rsid w:val="00AF1C60"/>
    <w:rsid w:val="00AF1DA7"/>
    <w:rsid w:val="00AF1EF0"/>
    <w:rsid w:val="00AF4306"/>
    <w:rsid w:val="00AF49C6"/>
    <w:rsid w:val="00AF49DD"/>
    <w:rsid w:val="00AF662F"/>
    <w:rsid w:val="00AF6E96"/>
    <w:rsid w:val="00B01A2D"/>
    <w:rsid w:val="00B02B9B"/>
    <w:rsid w:val="00B04474"/>
    <w:rsid w:val="00B0486E"/>
    <w:rsid w:val="00B05912"/>
    <w:rsid w:val="00B06034"/>
    <w:rsid w:val="00B061B0"/>
    <w:rsid w:val="00B072FA"/>
    <w:rsid w:val="00B11562"/>
    <w:rsid w:val="00B12167"/>
    <w:rsid w:val="00B12336"/>
    <w:rsid w:val="00B12F25"/>
    <w:rsid w:val="00B13ED8"/>
    <w:rsid w:val="00B1496E"/>
    <w:rsid w:val="00B1509F"/>
    <w:rsid w:val="00B17989"/>
    <w:rsid w:val="00B20071"/>
    <w:rsid w:val="00B2034D"/>
    <w:rsid w:val="00B2034E"/>
    <w:rsid w:val="00B208BC"/>
    <w:rsid w:val="00B20B99"/>
    <w:rsid w:val="00B20DAC"/>
    <w:rsid w:val="00B22043"/>
    <w:rsid w:val="00B22E85"/>
    <w:rsid w:val="00B23A44"/>
    <w:rsid w:val="00B23A98"/>
    <w:rsid w:val="00B23B77"/>
    <w:rsid w:val="00B25968"/>
    <w:rsid w:val="00B264DF"/>
    <w:rsid w:val="00B2743D"/>
    <w:rsid w:val="00B276D7"/>
    <w:rsid w:val="00B30DF6"/>
    <w:rsid w:val="00B31401"/>
    <w:rsid w:val="00B357E5"/>
    <w:rsid w:val="00B37B7B"/>
    <w:rsid w:val="00B4019A"/>
    <w:rsid w:val="00B4147F"/>
    <w:rsid w:val="00B418EF"/>
    <w:rsid w:val="00B421B4"/>
    <w:rsid w:val="00B427AA"/>
    <w:rsid w:val="00B43DD2"/>
    <w:rsid w:val="00B441DF"/>
    <w:rsid w:val="00B44689"/>
    <w:rsid w:val="00B44CC4"/>
    <w:rsid w:val="00B50453"/>
    <w:rsid w:val="00B507F5"/>
    <w:rsid w:val="00B50812"/>
    <w:rsid w:val="00B52E3D"/>
    <w:rsid w:val="00B5399E"/>
    <w:rsid w:val="00B53C1E"/>
    <w:rsid w:val="00B54EBA"/>
    <w:rsid w:val="00B54FB2"/>
    <w:rsid w:val="00B56C5A"/>
    <w:rsid w:val="00B607EF"/>
    <w:rsid w:val="00B61A09"/>
    <w:rsid w:val="00B64DF5"/>
    <w:rsid w:val="00B65479"/>
    <w:rsid w:val="00B65C4F"/>
    <w:rsid w:val="00B66457"/>
    <w:rsid w:val="00B664E9"/>
    <w:rsid w:val="00B67097"/>
    <w:rsid w:val="00B67B87"/>
    <w:rsid w:val="00B729FA"/>
    <w:rsid w:val="00B7547C"/>
    <w:rsid w:val="00B75F3D"/>
    <w:rsid w:val="00B767DE"/>
    <w:rsid w:val="00B76C84"/>
    <w:rsid w:val="00B774DF"/>
    <w:rsid w:val="00B82115"/>
    <w:rsid w:val="00B82DC5"/>
    <w:rsid w:val="00B8362A"/>
    <w:rsid w:val="00B84BB0"/>
    <w:rsid w:val="00B86758"/>
    <w:rsid w:val="00B870CE"/>
    <w:rsid w:val="00B873D4"/>
    <w:rsid w:val="00B87663"/>
    <w:rsid w:val="00B901B5"/>
    <w:rsid w:val="00B90445"/>
    <w:rsid w:val="00B90A25"/>
    <w:rsid w:val="00B91B3C"/>
    <w:rsid w:val="00B91BEF"/>
    <w:rsid w:val="00B93A60"/>
    <w:rsid w:val="00B9400D"/>
    <w:rsid w:val="00B9421B"/>
    <w:rsid w:val="00B94EF8"/>
    <w:rsid w:val="00B9517E"/>
    <w:rsid w:val="00B95381"/>
    <w:rsid w:val="00B97A40"/>
    <w:rsid w:val="00BA0AE1"/>
    <w:rsid w:val="00BA0E3A"/>
    <w:rsid w:val="00BA13C0"/>
    <w:rsid w:val="00BA152A"/>
    <w:rsid w:val="00BA2D1C"/>
    <w:rsid w:val="00BA3F5D"/>
    <w:rsid w:val="00BA4730"/>
    <w:rsid w:val="00BA4EC0"/>
    <w:rsid w:val="00BA6394"/>
    <w:rsid w:val="00BA7081"/>
    <w:rsid w:val="00BA7646"/>
    <w:rsid w:val="00BA7F88"/>
    <w:rsid w:val="00BB002B"/>
    <w:rsid w:val="00BB0537"/>
    <w:rsid w:val="00BB09FF"/>
    <w:rsid w:val="00BB0DFC"/>
    <w:rsid w:val="00BB1022"/>
    <w:rsid w:val="00BB23F3"/>
    <w:rsid w:val="00BB32C7"/>
    <w:rsid w:val="00BB4A7E"/>
    <w:rsid w:val="00BB55BD"/>
    <w:rsid w:val="00BB56F8"/>
    <w:rsid w:val="00BB614D"/>
    <w:rsid w:val="00BB6FDE"/>
    <w:rsid w:val="00BB72D7"/>
    <w:rsid w:val="00BB7952"/>
    <w:rsid w:val="00BB7E18"/>
    <w:rsid w:val="00BC0C0C"/>
    <w:rsid w:val="00BC0C87"/>
    <w:rsid w:val="00BC0E6F"/>
    <w:rsid w:val="00BC179A"/>
    <w:rsid w:val="00BC1E92"/>
    <w:rsid w:val="00BC2055"/>
    <w:rsid w:val="00BC23F1"/>
    <w:rsid w:val="00BC3B7C"/>
    <w:rsid w:val="00BC44CB"/>
    <w:rsid w:val="00BC50DC"/>
    <w:rsid w:val="00BC51F8"/>
    <w:rsid w:val="00BC576F"/>
    <w:rsid w:val="00BC6B0C"/>
    <w:rsid w:val="00BC7BE6"/>
    <w:rsid w:val="00BD0143"/>
    <w:rsid w:val="00BD4925"/>
    <w:rsid w:val="00BD4F8A"/>
    <w:rsid w:val="00BD6A2C"/>
    <w:rsid w:val="00BE059D"/>
    <w:rsid w:val="00BE1B9E"/>
    <w:rsid w:val="00BE394A"/>
    <w:rsid w:val="00BE4A00"/>
    <w:rsid w:val="00BE5725"/>
    <w:rsid w:val="00BE61A8"/>
    <w:rsid w:val="00BE666B"/>
    <w:rsid w:val="00BE6C7C"/>
    <w:rsid w:val="00BF1372"/>
    <w:rsid w:val="00BF141D"/>
    <w:rsid w:val="00BF1AAF"/>
    <w:rsid w:val="00BF1FF6"/>
    <w:rsid w:val="00BF3F50"/>
    <w:rsid w:val="00BF40C1"/>
    <w:rsid w:val="00BF47E5"/>
    <w:rsid w:val="00BF4DB3"/>
    <w:rsid w:val="00BF595D"/>
    <w:rsid w:val="00C0126D"/>
    <w:rsid w:val="00C0340B"/>
    <w:rsid w:val="00C0485D"/>
    <w:rsid w:val="00C06339"/>
    <w:rsid w:val="00C06AF4"/>
    <w:rsid w:val="00C07C6F"/>
    <w:rsid w:val="00C10AAE"/>
    <w:rsid w:val="00C10E34"/>
    <w:rsid w:val="00C11F4B"/>
    <w:rsid w:val="00C138EF"/>
    <w:rsid w:val="00C13990"/>
    <w:rsid w:val="00C14060"/>
    <w:rsid w:val="00C14C32"/>
    <w:rsid w:val="00C20EB7"/>
    <w:rsid w:val="00C22135"/>
    <w:rsid w:val="00C226B4"/>
    <w:rsid w:val="00C228F6"/>
    <w:rsid w:val="00C23660"/>
    <w:rsid w:val="00C25CF4"/>
    <w:rsid w:val="00C32425"/>
    <w:rsid w:val="00C33D19"/>
    <w:rsid w:val="00C3466C"/>
    <w:rsid w:val="00C35E60"/>
    <w:rsid w:val="00C3627B"/>
    <w:rsid w:val="00C36BEC"/>
    <w:rsid w:val="00C40BBE"/>
    <w:rsid w:val="00C40F3D"/>
    <w:rsid w:val="00C431F2"/>
    <w:rsid w:val="00C43699"/>
    <w:rsid w:val="00C43776"/>
    <w:rsid w:val="00C44748"/>
    <w:rsid w:val="00C44BFD"/>
    <w:rsid w:val="00C45A8B"/>
    <w:rsid w:val="00C46144"/>
    <w:rsid w:val="00C46DCB"/>
    <w:rsid w:val="00C4750B"/>
    <w:rsid w:val="00C50321"/>
    <w:rsid w:val="00C5045E"/>
    <w:rsid w:val="00C524E7"/>
    <w:rsid w:val="00C52767"/>
    <w:rsid w:val="00C52BE6"/>
    <w:rsid w:val="00C52CD2"/>
    <w:rsid w:val="00C53461"/>
    <w:rsid w:val="00C54698"/>
    <w:rsid w:val="00C54BCF"/>
    <w:rsid w:val="00C54FA0"/>
    <w:rsid w:val="00C55344"/>
    <w:rsid w:val="00C555DA"/>
    <w:rsid w:val="00C56534"/>
    <w:rsid w:val="00C571BC"/>
    <w:rsid w:val="00C57906"/>
    <w:rsid w:val="00C579F7"/>
    <w:rsid w:val="00C57D70"/>
    <w:rsid w:val="00C57E44"/>
    <w:rsid w:val="00C60260"/>
    <w:rsid w:val="00C62C99"/>
    <w:rsid w:val="00C632B5"/>
    <w:rsid w:val="00C63760"/>
    <w:rsid w:val="00C63990"/>
    <w:rsid w:val="00C63B14"/>
    <w:rsid w:val="00C645F9"/>
    <w:rsid w:val="00C64F89"/>
    <w:rsid w:val="00C6603D"/>
    <w:rsid w:val="00C71068"/>
    <w:rsid w:val="00C7160A"/>
    <w:rsid w:val="00C7172F"/>
    <w:rsid w:val="00C71842"/>
    <w:rsid w:val="00C7395A"/>
    <w:rsid w:val="00C74CF9"/>
    <w:rsid w:val="00C756BD"/>
    <w:rsid w:val="00C767AD"/>
    <w:rsid w:val="00C769F5"/>
    <w:rsid w:val="00C8069E"/>
    <w:rsid w:val="00C80AAD"/>
    <w:rsid w:val="00C81A36"/>
    <w:rsid w:val="00C83C4B"/>
    <w:rsid w:val="00C850D9"/>
    <w:rsid w:val="00C85385"/>
    <w:rsid w:val="00C8736D"/>
    <w:rsid w:val="00C8797C"/>
    <w:rsid w:val="00C90316"/>
    <w:rsid w:val="00C91B16"/>
    <w:rsid w:val="00C92C60"/>
    <w:rsid w:val="00C93937"/>
    <w:rsid w:val="00C95B45"/>
    <w:rsid w:val="00C9720C"/>
    <w:rsid w:val="00C9724D"/>
    <w:rsid w:val="00C97811"/>
    <w:rsid w:val="00CA3E36"/>
    <w:rsid w:val="00CA435E"/>
    <w:rsid w:val="00CA5537"/>
    <w:rsid w:val="00CA5B80"/>
    <w:rsid w:val="00CB11EF"/>
    <w:rsid w:val="00CB1375"/>
    <w:rsid w:val="00CB146C"/>
    <w:rsid w:val="00CB320B"/>
    <w:rsid w:val="00CB3686"/>
    <w:rsid w:val="00CB3C56"/>
    <w:rsid w:val="00CB4F7F"/>
    <w:rsid w:val="00CB632C"/>
    <w:rsid w:val="00CB74A8"/>
    <w:rsid w:val="00CB7EA3"/>
    <w:rsid w:val="00CC06D1"/>
    <w:rsid w:val="00CC0D32"/>
    <w:rsid w:val="00CC1BD5"/>
    <w:rsid w:val="00CC3CE8"/>
    <w:rsid w:val="00CC499E"/>
    <w:rsid w:val="00CC4AD4"/>
    <w:rsid w:val="00CC55C2"/>
    <w:rsid w:val="00CC5DDC"/>
    <w:rsid w:val="00CC74D0"/>
    <w:rsid w:val="00CD2C30"/>
    <w:rsid w:val="00CD33A5"/>
    <w:rsid w:val="00CD3A12"/>
    <w:rsid w:val="00CD3D62"/>
    <w:rsid w:val="00CD5F58"/>
    <w:rsid w:val="00CD5FFB"/>
    <w:rsid w:val="00CD6021"/>
    <w:rsid w:val="00CD6782"/>
    <w:rsid w:val="00CD6BF5"/>
    <w:rsid w:val="00CE1D9D"/>
    <w:rsid w:val="00CE29CF"/>
    <w:rsid w:val="00CE2A3C"/>
    <w:rsid w:val="00CE3356"/>
    <w:rsid w:val="00CE40B9"/>
    <w:rsid w:val="00CE4C00"/>
    <w:rsid w:val="00CE50BA"/>
    <w:rsid w:val="00CE5DDE"/>
    <w:rsid w:val="00CE67D6"/>
    <w:rsid w:val="00CE6CEE"/>
    <w:rsid w:val="00CE748B"/>
    <w:rsid w:val="00CF1802"/>
    <w:rsid w:val="00CF1AEA"/>
    <w:rsid w:val="00CF1FAC"/>
    <w:rsid w:val="00CF2991"/>
    <w:rsid w:val="00CF2BC2"/>
    <w:rsid w:val="00CF3DF1"/>
    <w:rsid w:val="00CF5225"/>
    <w:rsid w:val="00CF6FE4"/>
    <w:rsid w:val="00D0310F"/>
    <w:rsid w:val="00D03CB2"/>
    <w:rsid w:val="00D04880"/>
    <w:rsid w:val="00D04B1C"/>
    <w:rsid w:val="00D060B5"/>
    <w:rsid w:val="00D06506"/>
    <w:rsid w:val="00D075FE"/>
    <w:rsid w:val="00D10A79"/>
    <w:rsid w:val="00D116A7"/>
    <w:rsid w:val="00D11945"/>
    <w:rsid w:val="00D1199A"/>
    <w:rsid w:val="00D12690"/>
    <w:rsid w:val="00D14F34"/>
    <w:rsid w:val="00D1759F"/>
    <w:rsid w:val="00D2098F"/>
    <w:rsid w:val="00D214DA"/>
    <w:rsid w:val="00D21DD9"/>
    <w:rsid w:val="00D22755"/>
    <w:rsid w:val="00D22C3B"/>
    <w:rsid w:val="00D2302E"/>
    <w:rsid w:val="00D232F9"/>
    <w:rsid w:val="00D23CF6"/>
    <w:rsid w:val="00D243A8"/>
    <w:rsid w:val="00D2447A"/>
    <w:rsid w:val="00D24E23"/>
    <w:rsid w:val="00D27192"/>
    <w:rsid w:val="00D272DC"/>
    <w:rsid w:val="00D301DE"/>
    <w:rsid w:val="00D31D1D"/>
    <w:rsid w:val="00D321D7"/>
    <w:rsid w:val="00D326FC"/>
    <w:rsid w:val="00D32D47"/>
    <w:rsid w:val="00D32E27"/>
    <w:rsid w:val="00D33BEF"/>
    <w:rsid w:val="00D3471C"/>
    <w:rsid w:val="00D4047D"/>
    <w:rsid w:val="00D40C3C"/>
    <w:rsid w:val="00D43325"/>
    <w:rsid w:val="00D4333B"/>
    <w:rsid w:val="00D433DA"/>
    <w:rsid w:val="00D43BB5"/>
    <w:rsid w:val="00D46764"/>
    <w:rsid w:val="00D46B9B"/>
    <w:rsid w:val="00D47B29"/>
    <w:rsid w:val="00D5088D"/>
    <w:rsid w:val="00D50ABE"/>
    <w:rsid w:val="00D5107E"/>
    <w:rsid w:val="00D51EE3"/>
    <w:rsid w:val="00D53963"/>
    <w:rsid w:val="00D53964"/>
    <w:rsid w:val="00D567E7"/>
    <w:rsid w:val="00D56C1E"/>
    <w:rsid w:val="00D57E9F"/>
    <w:rsid w:val="00D60F26"/>
    <w:rsid w:val="00D64ED1"/>
    <w:rsid w:val="00D6593D"/>
    <w:rsid w:val="00D6640C"/>
    <w:rsid w:val="00D66BDA"/>
    <w:rsid w:val="00D66FFE"/>
    <w:rsid w:val="00D679BE"/>
    <w:rsid w:val="00D67B7A"/>
    <w:rsid w:val="00D67CBA"/>
    <w:rsid w:val="00D70AD6"/>
    <w:rsid w:val="00D70D19"/>
    <w:rsid w:val="00D7114A"/>
    <w:rsid w:val="00D737BE"/>
    <w:rsid w:val="00D738F7"/>
    <w:rsid w:val="00D7413B"/>
    <w:rsid w:val="00D744D7"/>
    <w:rsid w:val="00D74EB4"/>
    <w:rsid w:val="00D754A2"/>
    <w:rsid w:val="00D756D7"/>
    <w:rsid w:val="00D7584B"/>
    <w:rsid w:val="00D75C3F"/>
    <w:rsid w:val="00D81D59"/>
    <w:rsid w:val="00D8286D"/>
    <w:rsid w:val="00D8349C"/>
    <w:rsid w:val="00D844F0"/>
    <w:rsid w:val="00D8464C"/>
    <w:rsid w:val="00D85B23"/>
    <w:rsid w:val="00D85CE3"/>
    <w:rsid w:val="00D87ABF"/>
    <w:rsid w:val="00D908AD"/>
    <w:rsid w:val="00D910C5"/>
    <w:rsid w:val="00D91874"/>
    <w:rsid w:val="00D940F9"/>
    <w:rsid w:val="00D9414F"/>
    <w:rsid w:val="00D95879"/>
    <w:rsid w:val="00D97328"/>
    <w:rsid w:val="00D976BC"/>
    <w:rsid w:val="00D97EFB"/>
    <w:rsid w:val="00DA108C"/>
    <w:rsid w:val="00DA149A"/>
    <w:rsid w:val="00DA37B7"/>
    <w:rsid w:val="00DA37BE"/>
    <w:rsid w:val="00DA4AFD"/>
    <w:rsid w:val="00DA636E"/>
    <w:rsid w:val="00DB16E6"/>
    <w:rsid w:val="00DB1AF4"/>
    <w:rsid w:val="00DB1D07"/>
    <w:rsid w:val="00DB29DF"/>
    <w:rsid w:val="00DB3683"/>
    <w:rsid w:val="00DB36FE"/>
    <w:rsid w:val="00DB3BDD"/>
    <w:rsid w:val="00DB49EC"/>
    <w:rsid w:val="00DB4B61"/>
    <w:rsid w:val="00DB5FBB"/>
    <w:rsid w:val="00DB6171"/>
    <w:rsid w:val="00DC0498"/>
    <w:rsid w:val="00DC07CB"/>
    <w:rsid w:val="00DC0DB3"/>
    <w:rsid w:val="00DC1D58"/>
    <w:rsid w:val="00DC5C93"/>
    <w:rsid w:val="00DC5D17"/>
    <w:rsid w:val="00DC6645"/>
    <w:rsid w:val="00DC6E6D"/>
    <w:rsid w:val="00DC770B"/>
    <w:rsid w:val="00DD0DA0"/>
    <w:rsid w:val="00DD0F98"/>
    <w:rsid w:val="00DD1703"/>
    <w:rsid w:val="00DD2D04"/>
    <w:rsid w:val="00DD3596"/>
    <w:rsid w:val="00DD422B"/>
    <w:rsid w:val="00DD4D84"/>
    <w:rsid w:val="00DD54AD"/>
    <w:rsid w:val="00DD5BE4"/>
    <w:rsid w:val="00DD6C6E"/>
    <w:rsid w:val="00DD731F"/>
    <w:rsid w:val="00DD7495"/>
    <w:rsid w:val="00DE144C"/>
    <w:rsid w:val="00DE1CA3"/>
    <w:rsid w:val="00DE1F26"/>
    <w:rsid w:val="00DE2E70"/>
    <w:rsid w:val="00DE3914"/>
    <w:rsid w:val="00DE4B3E"/>
    <w:rsid w:val="00DE577F"/>
    <w:rsid w:val="00DE69AA"/>
    <w:rsid w:val="00DF0239"/>
    <w:rsid w:val="00DF04C1"/>
    <w:rsid w:val="00DF105A"/>
    <w:rsid w:val="00DF18D3"/>
    <w:rsid w:val="00DF2398"/>
    <w:rsid w:val="00DF2480"/>
    <w:rsid w:val="00DF2BF2"/>
    <w:rsid w:val="00DF345B"/>
    <w:rsid w:val="00DF4709"/>
    <w:rsid w:val="00DF515C"/>
    <w:rsid w:val="00DF5639"/>
    <w:rsid w:val="00DF5F3C"/>
    <w:rsid w:val="00DF77AE"/>
    <w:rsid w:val="00E00938"/>
    <w:rsid w:val="00E0450C"/>
    <w:rsid w:val="00E04EFF"/>
    <w:rsid w:val="00E05A2C"/>
    <w:rsid w:val="00E076CF"/>
    <w:rsid w:val="00E1095A"/>
    <w:rsid w:val="00E119D0"/>
    <w:rsid w:val="00E1222B"/>
    <w:rsid w:val="00E13B2E"/>
    <w:rsid w:val="00E145C2"/>
    <w:rsid w:val="00E162E4"/>
    <w:rsid w:val="00E16D51"/>
    <w:rsid w:val="00E17026"/>
    <w:rsid w:val="00E17669"/>
    <w:rsid w:val="00E17676"/>
    <w:rsid w:val="00E17785"/>
    <w:rsid w:val="00E25420"/>
    <w:rsid w:val="00E2587C"/>
    <w:rsid w:val="00E25EED"/>
    <w:rsid w:val="00E2623B"/>
    <w:rsid w:val="00E26F87"/>
    <w:rsid w:val="00E321D8"/>
    <w:rsid w:val="00E335CE"/>
    <w:rsid w:val="00E33E1B"/>
    <w:rsid w:val="00E34209"/>
    <w:rsid w:val="00E3525F"/>
    <w:rsid w:val="00E35BE8"/>
    <w:rsid w:val="00E362A0"/>
    <w:rsid w:val="00E36630"/>
    <w:rsid w:val="00E369D8"/>
    <w:rsid w:val="00E36A87"/>
    <w:rsid w:val="00E37992"/>
    <w:rsid w:val="00E4009C"/>
    <w:rsid w:val="00E4148F"/>
    <w:rsid w:val="00E4220F"/>
    <w:rsid w:val="00E42EA5"/>
    <w:rsid w:val="00E43D7B"/>
    <w:rsid w:val="00E44A10"/>
    <w:rsid w:val="00E459FE"/>
    <w:rsid w:val="00E45E44"/>
    <w:rsid w:val="00E45F04"/>
    <w:rsid w:val="00E46A38"/>
    <w:rsid w:val="00E46BBA"/>
    <w:rsid w:val="00E47C11"/>
    <w:rsid w:val="00E50749"/>
    <w:rsid w:val="00E50D22"/>
    <w:rsid w:val="00E54131"/>
    <w:rsid w:val="00E55293"/>
    <w:rsid w:val="00E5597A"/>
    <w:rsid w:val="00E5623D"/>
    <w:rsid w:val="00E56829"/>
    <w:rsid w:val="00E5693A"/>
    <w:rsid w:val="00E5694F"/>
    <w:rsid w:val="00E57F8E"/>
    <w:rsid w:val="00E60657"/>
    <w:rsid w:val="00E62A6C"/>
    <w:rsid w:val="00E62F21"/>
    <w:rsid w:val="00E643AA"/>
    <w:rsid w:val="00E64BF4"/>
    <w:rsid w:val="00E65D40"/>
    <w:rsid w:val="00E66C2F"/>
    <w:rsid w:val="00E66DD8"/>
    <w:rsid w:val="00E66FC5"/>
    <w:rsid w:val="00E671D7"/>
    <w:rsid w:val="00E677F2"/>
    <w:rsid w:val="00E67AF2"/>
    <w:rsid w:val="00E71C72"/>
    <w:rsid w:val="00E724E4"/>
    <w:rsid w:val="00E725E3"/>
    <w:rsid w:val="00E73047"/>
    <w:rsid w:val="00E73642"/>
    <w:rsid w:val="00E73EF2"/>
    <w:rsid w:val="00E7442B"/>
    <w:rsid w:val="00E74B52"/>
    <w:rsid w:val="00E7662E"/>
    <w:rsid w:val="00E7695C"/>
    <w:rsid w:val="00E76F3F"/>
    <w:rsid w:val="00E770B6"/>
    <w:rsid w:val="00E77181"/>
    <w:rsid w:val="00E777C8"/>
    <w:rsid w:val="00E82A69"/>
    <w:rsid w:val="00E83696"/>
    <w:rsid w:val="00E83B46"/>
    <w:rsid w:val="00E84B71"/>
    <w:rsid w:val="00E84EBA"/>
    <w:rsid w:val="00E858A7"/>
    <w:rsid w:val="00E85DC1"/>
    <w:rsid w:val="00E91279"/>
    <w:rsid w:val="00E9155E"/>
    <w:rsid w:val="00E91804"/>
    <w:rsid w:val="00E936CD"/>
    <w:rsid w:val="00E9439E"/>
    <w:rsid w:val="00E95740"/>
    <w:rsid w:val="00E967F6"/>
    <w:rsid w:val="00E96C01"/>
    <w:rsid w:val="00E971F4"/>
    <w:rsid w:val="00E9752C"/>
    <w:rsid w:val="00E97BA6"/>
    <w:rsid w:val="00EA081B"/>
    <w:rsid w:val="00EA22BE"/>
    <w:rsid w:val="00EA23F4"/>
    <w:rsid w:val="00EA2710"/>
    <w:rsid w:val="00EA447B"/>
    <w:rsid w:val="00EA51E5"/>
    <w:rsid w:val="00EA529C"/>
    <w:rsid w:val="00EA5A39"/>
    <w:rsid w:val="00EA62CB"/>
    <w:rsid w:val="00EA7A3B"/>
    <w:rsid w:val="00EA7C3B"/>
    <w:rsid w:val="00EB06EF"/>
    <w:rsid w:val="00EB10D3"/>
    <w:rsid w:val="00EB1613"/>
    <w:rsid w:val="00EB201B"/>
    <w:rsid w:val="00EB2E8B"/>
    <w:rsid w:val="00EB3519"/>
    <w:rsid w:val="00EB4905"/>
    <w:rsid w:val="00EB5892"/>
    <w:rsid w:val="00EB5E84"/>
    <w:rsid w:val="00EB6197"/>
    <w:rsid w:val="00EB70F6"/>
    <w:rsid w:val="00EB7167"/>
    <w:rsid w:val="00EB7EC7"/>
    <w:rsid w:val="00EC02E5"/>
    <w:rsid w:val="00EC0568"/>
    <w:rsid w:val="00EC0DF7"/>
    <w:rsid w:val="00EC0E46"/>
    <w:rsid w:val="00EC106B"/>
    <w:rsid w:val="00EC1B08"/>
    <w:rsid w:val="00EC294D"/>
    <w:rsid w:val="00EC30FE"/>
    <w:rsid w:val="00EC38C4"/>
    <w:rsid w:val="00EC3B86"/>
    <w:rsid w:val="00EC426A"/>
    <w:rsid w:val="00EC466C"/>
    <w:rsid w:val="00EC46F5"/>
    <w:rsid w:val="00EC5759"/>
    <w:rsid w:val="00EC5B1D"/>
    <w:rsid w:val="00EC5D28"/>
    <w:rsid w:val="00EC6688"/>
    <w:rsid w:val="00EC6947"/>
    <w:rsid w:val="00EC6961"/>
    <w:rsid w:val="00ED076C"/>
    <w:rsid w:val="00ED1219"/>
    <w:rsid w:val="00ED1559"/>
    <w:rsid w:val="00ED263A"/>
    <w:rsid w:val="00ED3331"/>
    <w:rsid w:val="00ED344D"/>
    <w:rsid w:val="00ED397F"/>
    <w:rsid w:val="00ED3EC0"/>
    <w:rsid w:val="00ED5906"/>
    <w:rsid w:val="00ED696E"/>
    <w:rsid w:val="00ED711C"/>
    <w:rsid w:val="00ED71BE"/>
    <w:rsid w:val="00ED72D5"/>
    <w:rsid w:val="00ED7C96"/>
    <w:rsid w:val="00EE0819"/>
    <w:rsid w:val="00EE0E14"/>
    <w:rsid w:val="00EE142F"/>
    <w:rsid w:val="00EE1D07"/>
    <w:rsid w:val="00EE3D99"/>
    <w:rsid w:val="00EE74D7"/>
    <w:rsid w:val="00EE7744"/>
    <w:rsid w:val="00EE79D3"/>
    <w:rsid w:val="00EE7B35"/>
    <w:rsid w:val="00EF0E7C"/>
    <w:rsid w:val="00EF2454"/>
    <w:rsid w:val="00EF3DF1"/>
    <w:rsid w:val="00EF53D0"/>
    <w:rsid w:val="00F01715"/>
    <w:rsid w:val="00F0461F"/>
    <w:rsid w:val="00F05D97"/>
    <w:rsid w:val="00F062E4"/>
    <w:rsid w:val="00F0751C"/>
    <w:rsid w:val="00F07EE1"/>
    <w:rsid w:val="00F1043B"/>
    <w:rsid w:val="00F10D7F"/>
    <w:rsid w:val="00F116D6"/>
    <w:rsid w:val="00F11A81"/>
    <w:rsid w:val="00F11CEF"/>
    <w:rsid w:val="00F120BA"/>
    <w:rsid w:val="00F14E39"/>
    <w:rsid w:val="00F16F1E"/>
    <w:rsid w:val="00F203B2"/>
    <w:rsid w:val="00F20E7C"/>
    <w:rsid w:val="00F20EAF"/>
    <w:rsid w:val="00F23A3F"/>
    <w:rsid w:val="00F2436B"/>
    <w:rsid w:val="00F254E8"/>
    <w:rsid w:val="00F2694C"/>
    <w:rsid w:val="00F271AF"/>
    <w:rsid w:val="00F312F7"/>
    <w:rsid w:val="00F320BA"/>
    <w:rsid w:val="00F34A1E"/>
    <w:rsid w:val="00F35E85"/>
    <w:rsid w:val="00F36910"/>
    <w:rsid w:val="00F37270"/>
    <w:rsid w:val="00F41897"/>
    <w:rsid w:val="00F42D08"/>
    <w:rsid w:val="00F43668"/>
    <w:rsid w:val="00F43C14"/>
    <w:rsid w:val="00F4429C"/>
    <w:rsid w:val="00F44AF4"/>
    <w:rsid w:val="00F45497"/>
    <w:rsid w:val="00F45F7C"/>
    <w:rsid w:val="00F46CC4"/>
    <w:rsid w:val="00F47E37"/>
    <w:rsid w:val="00F51813"/>
    <w:rsid w:val="00F525F0"/>
    <w:rsid w:val="00F5305C"/>
    <w:rsid w:val="00F5482A"/>
    <w:rsid w:val="00F5573D"/>
    <w:rsid w:val="00F57640"/>
    <w:rsid w:val="00F57F93"/>
    <w:rsid w:val="00F600AC"/>
    <w:rsid w:val="00F61407"/>
    <w:rsid w:val="00F614A0"/>
    <w:rsid w:val="00F61CA1"/>
    <w:rsid w:val="00F64AA3"/>
    <w:rsid w:val="00F65977"/>
    <w:rsid w:val="00F65C3C"/>
    <w:rsid w:val="00F66856"/>
    <w:rsid w:val="00F67655"/>
    <w:rsid w:val="00F67A86"/>
    <w:rsid w:val="00F7004D"/>
    <w:rsid w:val="00F70187"/>
    <w:rsid w:val="00F70278"/>
    <w:rsid w:val="00F70FDF"/>
    <w:rsid w:val="00F71104"/>
    <w:rsid w:val="00F714ED"/>
    <w:rsid w:val="00F719D4"/>
    <w:rsid w:val="00F76F12"/>
    <w:rsid w:val="00F7748B"/>
    <w:rsid w:val="00F77856"/>
    <w:rsid w:val="00F80ABC"/>
    <w:rsid w:val="00F80E23"/>
    <w:rsid w:val="00F835F8"/>
    <w:rsid w:val="00F845DA"/>
    <w:rsid w:val="00F85310"/>
    <w:rsid w:val="00F87387"/>
    <w:rsid w:val="00F87FAF"/>
    <w:rsid w:val="00F91BEA"/>
    <w:rsid w:val="00F91F4C"/>
    <w:rsid w:val="00F91FA5"/>
    <w:rsid w:val="00F926EB"/>
    <w:rsid w:val="00F92A4E"/>
    <w:rsid w:val="00F934DA"/>
    <w:rsid w:val="00F9386B"/>
    <w:rsid w:val="00F950F6"/>
    <w:rsid w:val="00F95378"/>
    <w:rsid w:val="00F96A5C"/>
    <w:rsid w:val="00F96D32"/>
    <w:rsid w:val="00F978FD"/>
    <w:rsid w:val="00FA1310"/>
    <w:rsid w:val="00FA1C3F"/>
    <w:rsid w:val="00FA3C3E"/>
    <w:rsid w:val="00FA4BBE"/>
    <w:rsid w:val="00FA5F37"/>
    <w:rsid w:val="00FA6CB6"/>
    <w:rsid w:val="00FA6E33"/>
    <w:rsid w:val="00FA718A"/>
    <w:rsid w:val="00FA79CF"/>
    <w:rsid w:val="00FB424E"/>
    <w:rsid w:val="00FB5DAA"/>
    <w:rsid w:val="00FB70F4"/>
    <w:rsid w:val="00FB76FE"/>
    <w:rsid w:val="00FB7DA7"/>
    <w:rsid w:val="00FC007B"/>
    <w:rsid w:val="00FC21F7"/>
    <w:rsid w:val="00FC2518"/>
    <w:rsid w:val="00FC4076"/>
    <w:rsid w:val="00FC4297"/>
    <w:rsid w:val="00FC47F9"/>
    <w:rsid w:val="00FC480D"/>
    <w:rsid w:val="00FC4E12"/>
    <w:rsid w:val="00FC6F32"/>
    <w:rsid w:val="00FC7079"/>
    <w:rsid w:val="00FD0AB4"/>
    <w:rsid w:val="00FD12D2"/>
    <w:rsid w:val="00FD22F4"/>
    <w:rsid w:val="00FD2572"/>
    <w:rsid w:val="00FD5E02"/>
    <w:rsid w:val="00FD6ACC"/>
    <w:rsid w:val="00FD6BDF"/>
    <w:rsid w:val="00FD7692"/>
    <w:rsid w:val="00FE085C"/>
    <w:rsid w:val="00FE0DB2"/>
    <w:rsid w:val="00FE23B6"/>
    <w:rsid w:val="00FE3549"/>
    <w:rsid w:val="00FE35B2"/>
    <w:rsid w:val="00FE38CF"/>
    <w:rsid w:val="00FE5AF7"/>
    <w:rsid w:val="00FE5F8F"/>
    <w:rsid w:val="00FE6639"/>
    <w:rsid w:val="00FE76A6"/>
    <w:rsid w:val="00FE794A"/>
    <w:rsid w:val="00FF00DF"/>
    <w:rsid w:val="00FF0C2F"/>
    <w:rsid w:val="00FF0E3E"/>
    <w:rsid w:val="00FF17E9"/>
    <w:rsid w:val="00FF19CD"/>
    <w:rsid w:val="00FF2BB6"/>
    <w:rsid w:val="00FF3BE4"/>
    <w:rsid w:val="00FF3E58"/>
    <w:rsid w:val="00FF449E"/>
    <w:rsid w:val="00FF4534"/>
    <w:rsid w:val="00FF51D3"/>
    <w:rsid w:val="00FF5EA1"/>
    <w:rsid w:val="00FF6CD1"/>
    <w:rsid w:val="00FF760B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72"/>
  </w:style>
  <w:style w:type="paragraph" w:styleId="1">
    <w:name w:val="heading 1"/>
    <w:basedOn w:val="a"/>
    <w:next w:val="a"/>
    <w:link w:val="10"/>
    <w:uiPriority w:val="9"/>
    <w:qFormat/>
    <w:rsid w:val="00760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7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2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A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06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0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7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F7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36539"/>
    <w:pPr>
      <w:spacing w:after="0" w:line="240" w:lineRule="auto"/>
    </w:pPr>
  </w:style>
  <w:style w:type="paragraph" w:customStyle="1" w:styleId="ConsPlusNonformat">
    <w:name w:val="ConsPlusNonformat"/>
    <w:rsid w:val="00193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7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17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17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17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17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5DCF"/>
  </w:style>
  <w:style w:type="paragraph" w:styleId="a8">
    <w:name w:val="footer"/>
    <w:basedOn w:val="a"/>
    <w:link w:val="a9"/>
    <w:uiPriority w:val="99"/>
    <w:unhideWhenUsed/>
    <w:rsid w:val="0092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DCF"/>
  </w:style>
  <w:style w:type="paragraph" w:styleId="aa">
    <w:name w:val="Body Text Indent"/>
    <w:basedOn w:val="a"/>
    <w:link w:val="ab"/>
    <w:rsid w:val="00AE08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E08C8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2B1273"/>
    <w:rPr>
      <w:i/>
      <w:iCs/>
    </w:rPr>
  </w:style>
  <w:style w:type="character" w:styleId="ad">
    <w:name w:val="Strong"/>
    <w:basedOn w:val="a0"/>
    <w:uiPriority w:val="22"/>
    <w:qFormat/>
    <w:rsid w:val="00041D9D"/>
    <w:rPr>
      <w:b/>
      <w:bCs/>
    </w:rPr>
  </w:style>
  <w:style w:type="character" w:customStyle="1" w:styleId="date">
    <w:name w:val="date"/>
    <w:basedOn w:val="a0"/>
    <w:rsid w:val="00CE29CF"/>
  </w:style>
  <w:style w:type="character" w:styleId="ae">
    <w:name w:val="Hyperlink"/>
    <w:basedOn w:val="a0"/>
    <w:uiPriority w:val="99"/>
    <w:semiHidden/>
    <w:unhideWhenUsed/>
    <w:rsid w:val="00CE29CF"/>
    <w:rPr>
      <w:color w:val="0000FF"/>
      <w:u w:val="single"/>
    </w:rPr>
  </w:style>
  <w:style w:type="paragraph" w:customStyle="1" w:styleId="af">
    <w:name w:val="a"/>
    <w:basedOn w:val="a"/>
    <w:rsid w:val="00CE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E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29CF"/>
    <w:rPr>
      <w:rFonts w:ascii="Tahoma" w:hAnsi="Tahoma" w:cs="Tahoma"/>
      <w:sz w:val="16"/>
      <w:szCs w:val="16"/>
    </w:rPr>
  </w:style>
  <w:style w:type="paragraph" w:customStyle="1" w:styleId="Style77">
    <w:name w:val="Style77"/>
    <w:basedOn w:val="a"/>
    <w:uiPriority w:val="99"/>
    <w:rsid w:val="00B421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basedOn w:val="a0"/>
    <w:uiPriority w:val="99"/>
    <w:rsid w:val="00B421B4"/>
    <w:rPr>
      <w:rFonts w:ascii="Microsoft Sans Serif" w:hAnsi="Microsoft Sans Serif" w:cs="Microsoft Sans Serif" w:hint="default"/>
      <w:b/>
      <w:bCs/>
      <w:sz w:val="32"/>
      <w:szCs w:val="32"/>
    </w:rPr>
  </w:style>
  <w:style w:type="table" w:styleId="af2">
    <w:name w:val="Table Grid"/>
    <w:basedOn w:val="a1"/>
    <w:uiPriority w:val="59"/>
    <w:rsid w:val="00FA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E1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7.1186440677966104E-2"/>
          <c:y val="0.11917098445595874"/>
          <c:w val="0.50169491525423771"/>
          <c:h val="0.7668393782383432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контрольная группа сентябрь 2014 года</c:v>
                </c:pt>
              </c:strCache>
            </c:strRef>
          </c:tx>
          <c:spPr>
            <a:solidFill>
              <a:srgbClr val="FF0000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3366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FF0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4067796610169625"/>
          <c:y val="0.34715025906735797"/>
          <c:w val="0.34576271186440799"/>
          <c:h val="0.3005181347150259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7.5539568345323771E-2"/>
          <c:y val="0.12087912087912089"/>
          <c:w val="0.50359712230215758"/>
          <c:h val="0.7692307692307692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Экспериментальная группа </c:v>
                </c:pt>
              </c:strCache>
            </c:strRef>
          </c:tx>
          <c:spPr>
            <a:solidFill>
              <a:srgbClr val="FF0000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3366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FF0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80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107913669064943"/>
          <c:y val="0.22527472527472517"/>
          <c:w val="0.33453237410072001"/>
          <c:h val="0.549450549450549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7.5539568345323771E-2"/>
          <c:y val="0.12087912087912089"/>
          <c:w val="0.50359712230215758"/>
          <c:h val="0.7692307692307692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FF0000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3366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FF0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40</c:v>
                </c:pt>
                <c:pt idx="1">
                  <c:v>30</c:v>
                </c:pt>
                <c:pt idx="2">
                  <c:v>30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107913669064943"/>
          <c:y val="0.22527472527472517"/>
          <c:w val="0.33453237410072001"/>
          <c:h val="0.549450549450549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3309352517985612"/>
          <c:y val="0.11538461538461539"/>
          <c:w val="0.51079136690647564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rgbClr val="3366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000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338129496402874"/>
          <c:y val="0.31868131868131866"/>
          <c:w val="0.2122302158273387"/>
          <c:h val="0.3681318681318683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DB5D9-D918-48B1-9C3D-90C0B664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9758</TotalTime>
  <Pages>60</Pages>
  <Words>14102</Words>
  <Characters>80384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1665</cp:revision>
  <cp:lastPrinted>2015-05-26T12:02:00Z</cp:lastPrinted>
  <dcterms:created xsi:type="dcterms:W3CDTF">2014-11-23T16:17:00Z</dcterms:created>
  <dcterms:modified xsi:type="dcterms:W3CDTF">2015-05-28T04:05:00Z</dcterms:modified>
</cp:coreProperties>
</file>