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AD" w:rsidRPr="003E09AD" w:rsidRDefault="005F6F50" w:rsidP="007021CD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Проект «Природа и дети</w:t>
      </w:r>
      <w:r w:rsidR="003E09AD" w:rsidRPr="003E09A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».</w:t>
      </w:r>
    </w:p>
    <w:p w:rsidR="003E09AD" w:rsidRDefault="00E85618" w:rsidP="007021CD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Средняя</w:t>
      </w:r>
      <w:r w:rsidR="003E09AD" w:rsidRPr="003E09A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группа.</w:t>
      </w:r>
    </w:p>
    <w:p w:rsidR="007055F4" w:rsidRDefault="007055F4" w:rsidP="007021CD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055F4" w:rsidRPr="0050097A" w:rsidRDefault="007055F4" w:rsidP="0050097A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textAlignment w:val="baseline"/>
        <w:rPr>
          <w:sz w:val="32"/>
          <w:szCs w:val="32"/>
        </w:rPr>
      </w:pPr>
      <w:r w:rsidRPr="0050097A">
        <w:rPr>
          <w:sz w:val="32"/>
          <w:szCs w:val="32"/>
        </w:rPr>
        <w:t xml:space="preserve">Воспитатель </w:t>
      </w:r>
      <w:r w:rsidR="0050097A" w:rsidRPr="0050097A">
        <w:rPr>
          <w:color w:val="0C2337"/>
          <w:sz w:val="32"/>
          <w:szCs w:val="32"/>
        </w:rPr>
        <w:t>МАДОУ города Нижневартовска ЦРР детский сад №44 «Золотой ключик»</w:t>
      </w:r>
      <w:r w:rsidR="0050097A" w:rsidRPr="0050097A">
        <w:rPr>
          <w:color w:val="0C2337"/>
          <w:sz w:val="32"/>
          <w:szCs w:val="32"/>
        </w:rPr>
        <w:t xml:space="preserve"> </w:t>
      </w:r>
      <w:proofErr w:type="spellStart"/>
      <w:r w:rsidR="0050097A" w:rsidRPr="0050097A">
        <w:rPr>
          <w:color w:val="0C2337"/>
          <w:sz w:val="32"/>
          <w:szCs w:val="32"/>
        </w:rPr>
        <w:t>Жамалова</w:t>
      </w:r>
      <w:proofErr w:type="spellEnd"/>
      <w:r w:rsidR="0050097A" w:rsidRPr="0050097A">
        <w:rPr>
          <w:color w:val="0C2337"/>
          <w:sz w:val="32"/>
          <w:szCs w:val="32"/>
        </w:rPr>
        <w:t xml:space="preserve"> Заира </w:t>
      </w:r>
      <w:proofErr w:type="spellStart"/>
      <w:r w:rsidR="0050097A" w:rsidRPr="0050097A">
        <w:rPr>
          <w:color w:val="0C2337"/>
          <w:sz w:val="32"/>
          <w:szCs w:val="32"/>
        </w:rPr>
        <w:t>Тагировна</w:t>
      </w:r>
      <w:proofErr w:type="spellEnd"/>
    </w:p>
    <w:p w:rsidR="007021CD" w:rsidRPr="003E09AD" w:rsidRDefault="007021CD" w:rsidP="007055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детей со временами года.</w:t>
      </w:r>
      <w:bookmarkStart w:id="0" w:name="_GoBack"/>
      <w:bookmarkEnd w:id="0"/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проекта.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 детей с природой родного края, через знакомство с природными явлениями каждого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(осень, зима, весна, лето)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эмоционально-образное восприятие через художественное слово.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Приобщать родителей к жизни детей в детском саду.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интерес к трудовому процессу, желание трудиться, помогать взрослым.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Книги о живой и неживой природе.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Методическая литература по теме проекта.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Демонстрационное оснащение группы.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Фотоаппарат.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Компьютер.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Продукт проекта.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ЦОР «Времена года».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Линия развития: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экологический.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Возраст:</w:t>
      </w:r>
      <w:r w:rsidR="00E8561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средняя группа (с 4 до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Типология проекта: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творческий, групповой, информационный, индивидуально-ориентированный, долгосрочный.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роль природы в духовной жизни общества. Природа – это вся Вселенная с существующим в ней органическим (живым) и неорганическим (неживым) миром. С незапамятных времён человечество ценит природу и видит в ней, не только свою кормилицу, но и мудрую воспитательницу и наставницу.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природой, познание её тайн облагораживает человека, делает его более чутким. Чем больше мы узнаём природу своего края, тем больше мы начинаем любить его.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природы, проникновение в её причинно-следственные связи между объектами и явлениями развивает мышление и способность к формированию научного мировоззрения. Воспитательное значение природы трудно переоценить.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великие мыслители и педагоги писали о том, что развитие ребёнка в первые годы жизни в значительной степени зависит от природного окружения. Дело охраны природы зависит в большей мере от сознательности каждого человека, его гражданской ответственности за судьбу родной природы, и это в свою очередь требует усиления внимания к воспитанию у людей, бережного отношения к природе, начиная уже с дошкольного возраста – периода становления основ будущей личности.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основе и формируется любовь детей к природе, родному краю.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формированию характера и интересов.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ребят знакомят с природой, происходящими в ней в разное время года изменениями. На основе приобретённых знаний формируются такие качества, как любознательность, умение наблюдать, логически мыслить, эстетически относиться ко всему живому.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далеко не всё может быть правильно понято детьми при самостоятельном общении с природой, далеко не всегда при этом формируется правильное отношение к растениям и животным.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задачи дошкольного учреждения.</w:t>
      </w: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природой, познание её тайн облагораживает человека, делает его более чутким. Чем больше мы узнаём природу своей Родины, тем больше мы начинаем любить её.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Планирование и организация деятельности.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этап –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0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Подбор методической литературы.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методического материала.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Оформление и оснащение природного уголка.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дидактического материала.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3. Оформление родительского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уголка (консультации по сезону)</w:t>
      </w: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росвещать родителей.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1 неделя; декабрь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неделя; март 1 неделя; июнь 1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Оформление опыта семейного воспитания.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родителей к жизни группы.</w:t>
      </w: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этап</w:t>
      </w:r>
      <w:r w:rsidRPr="003E0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основной.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Первый сезон </w:t>
      </w: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«Осень».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Наблюдение на участке за сезонными изменениями осенью.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знаний детей об осенних явлениях.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сентябрь, октябрь, ноябрь.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Уборка листьев на участке.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к труду взрослых.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сентябрь, октябрь, ноябрь.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Беседы по картинам.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знаний детей об изменениях в живой природе осенью.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сентябрь, октябрь, ноябрь.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Занятие «Осень золотая».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Задачи.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Познакомить детей с осенним понятием листопад.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отвечать полными ответами.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внимание, мышление и память детей.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умение передавать знания, полученные на занятии на листе бумаги.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3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Занятие «Осенние дары».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Задачи.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Уточнить умение детей узнавать и называть овощи.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обобщающим понятием овощи.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сравнивать предметы (овощи) по размеру (больше, м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еньше) по весу (легче, тяжелее)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внимание и память детей.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любовь к труду, желание помогать старшим.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1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6. Занятие «Животный мир осенью».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Задачи.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Учить устанавливать причинно-следственные связи.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Закреплять: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 повадках зверей осенью;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 природных изменениях осенью;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разгадывать загадки о диких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(заяц, белка, медведь),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характерные признаки внешнего вида или поведения.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Развивать: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свои мысли, чувства с помощью слов;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память, мышление.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Воспитывать бережное отношение к окружающей нас природе.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 1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7. Экскурсия в осенний лес (с родителями). «Собираем гербарий».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формировать у родителей желание принимать участие в проведении мероприятий группы.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2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8. Систематизация материала.</w:t>
      </w: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 4-5 неделя.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Второй сезон </w:t>
      </w: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«Зима».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Наблюдение на участке за сезонными изменениями зимой.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представлений детей о зимних явлениях.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декабрь, январь, февраль.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Уборка снега на участке.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к труду взрослых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декабрь, январь, февраль.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Беседы по картинам.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знаний детей об изменениях в живой природе зимой.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Сроки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декабрь, январь, февраль.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Занятие «Рассматривание картины. «Зимой на прогулке»».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Задачи.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Учить детей понимать изображенное на картине, отвечать на вопросы воспитателя;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простейшие выводы;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рассказ воспитателя.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Побуждать при повторении рассказа воспитателем договаривать отдельные слова.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в четком и выразительном чтении стихотворения.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 3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Занятие «Зимушка зима».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Учить: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простые закономерности и зависимости (холодно – нужно теплее одеться)</w:t>
      </w:r>
      <w:proofErr w:type="gramStart"/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мысли и чувства словом.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Закреплять: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одевания на прогулку зимой с помощью схемы;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зимней одежды, обобщающее слово – одежда.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речь, внимание, мышление.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интерес к окружающему миру.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февраль1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6. Экскур</w:t>
      </w:r>
      <w:r w:rsidR="007021C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сия в зимний лес (с родителями)</w:t>
      </w: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формировать у родителей желание принимать участие в проведении мероприятий группы.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 3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7. Систематизация материала.</w:t>
      </w: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4-5 неделя.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Третий сезон </w:t>
      </w: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«Весна».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Наблюдение на участке за сезонными изменениями весной.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представлений детей о весенних явлениях.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март, апрель, май.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Беседы по картинам.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знаний детей об изменениях в живой и неживой природе весной.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март, апрель, май.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Занятие «Путешествие в весенний лес».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Задачи.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Формировать представления детей о весенних изменениях в природе: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солнечных дней, становится теплей, тает снег (проталины, изменяется одежда людей.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Показать связь изменений в неживой природе с изменениями в жизни растений и животных (на ветках деревьях и кустов набухают почки, и появляются первая травка, первые цветы, звери в лесу меняют окраску, просыпаются после зимней спячки, появляются насекомые, из теплых краев прилетаю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птицы)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мыслительную деятельность детей за счет решения логических задач.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память, внимание, воображение, активизировать словарь («весна», «проталина», «Сосулька», «скворцы», «грачи»)</w:t>
      </w:r>
      <w:proofErr w:type="gramStart"/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 1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4. Труд в природе «Мы сажаем огород».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к труду взрослых.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1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Занятие «Весна - красна».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Учить: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из частей целое.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Закреплять: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 природных явлениях весной;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разгадывать загадки, ориентируясь на характерные признаки.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Развивать: речь, внимание, память.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Воспитывать: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сострадания к животным, попавшим в беду;</w:t>
      </w:r>
    </w:p>
    <w:p w:rsidR="003E09A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9AD"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оказать помощь попавшим в беду животным.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3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6. Экскурси</w:t>
      </w:r>
      <w:r w:rsidR="008419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 в весенний лес (с родителями)</w:t>
      </w: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формировать у родителей желание принимать участие в проведении мероприятий группы.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 3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7. Систематизация материала.</w:t>
      </w: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4-5 неделя.</w:t>
      </w:r>
    </w:p>
    <w:p w:rsidR="007021CD" w:rsidRPr="003E09AD" w:rsidRDefault="007021C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Четвёртый сезон </w:t>
      </w: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«Лето».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Наблюдение на участке за сезонными изменениями летом.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представлений детей о летних явлениях.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1 неделя.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Беседы по картинам.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70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знаний детей об изменениях в живой и неживой природе летом.</w:t>
      </w: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1 неделя.</w:t>
      </w:r>
    </w:p>
    <w:p w:rsidR="00841943" w:rsidRPr="003E09AD" w:rsidRDefault="00841943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09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этап</w:t>
      </w:r>
      <w:r w:rsidRPr="003E0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1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3E0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заключительный</w:t>
      </w:r>
      <w:r w:rsidR="00841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41943" w:rsidRPr="003E09AD" w:rsidRDefault="00841943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Представление электронной версии проекта.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84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тчёт о проделанной работе.</w:t>
      </w:r>
    </w:p>
    <w:p w:rsidR="003E09AD" w:rsidRPr="003E09AD" w:rsidRDefault="003E09AD" w:rsidP="007021C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</w:t>
      </w:r>
      <w:r w:rsidRPr="003E0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июнь 1 неделя.</w:t>
      </w:r>
    </w:p>
    <w:p w:rsidR="009D6AFC" w:rsidRDefault="009D6AFC" w:rsidP="007021CD">
      <w:pPr>
        <w:spacing w:after="0"/>
      </w:pPr>
    </w:p>
    <w:sectPr w:rsidR="009D6AFC" w:rsidSect="003E09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9AD"/>
    <w:rsid w:val="003E09AD"/>
    <w:rsid w:val="0050097A"/>
    <w:rsid w:val="005F6F50"/>
    <w:rsid w:val="006B2E6B"/>
    <w:rsid w:val="007021CD"/>
    <w:rsid w:val="007055F4"/>
    <w:rsid w:val="00841943"/>
    <w:rsid w:val="009D6AFC"/>
    <w:rsid w:val="00E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2014-10-22T13:13:00Z</dcterms:created>
  <dcterms:modified xsi:type="dcterms:W3CDTF">2016-01-09T14:32:00Z</dcterms:modified>
</cp:coreProperties>
</file>