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9C6" w:rsidRPr="009B39C6" w:rsidRDefault="00A579D4" w:rsidP="009B39C6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 xml:space="preserve">                   </w:t>
      </w:r>
      <w:r w:rsidR="009B39C6" w:rsidRPr="00A579D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 xml:space="preserve">Миссия </w:t>
      </w:r>
      <w:r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«</w:t>
      </w:r>
      <w:r w:rsidR="009B39C6" w:rsidRPr="00A579D4"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учитель</w:t>
      </w:r>
      <w:r>
        <w:rPr>
          <w:rFonts w:ascii="Verdana" w:eastAsia="Times New Roman" w:hAnsi="Verdana" w:cs="Times New Roman"/>
          <w:b/>
          <w:bCs/>
          <w:color w:val="FF0000"/>
          <w:sz w:val="32"/>
          <w:szCs w:val="32"/>
          <w:lang w:eastAsia="ru-RU"/>
        </w:rPr>
        <w:t>».</w:t>
      </w:r>
    </w:p>
    <w:p w:rsidR="009B39C6" w:rsidRPr="009B39C6" w:rsidRDefault="00A579D4" w:rsidP="009B39C6">
      <w:pPr>
        <w:spacing w:after="100" w:line="240" w:lineRule="auto"/>
        <w:rPr>
          <w:rFonts w:ascii="Verdana" w:eastAsia="Times New Roman" w:hAnsi="Verdana" w:cs="Times New Roman"/>
          <w:color w:val="00B05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shd w:val="clear" w:color="auto" w:fill="FFFFFF"/>
          <w:lang w:eastAsia="ru-RU"/>
        </w:rPr>
        <w:t xml:space="preserve">   </w:t>
      </w:r>
      <w:r w:rsidR="009B39C6" w:rsidRPr="00A579D4">
        <w:rPr>
          <w:rFonts w:ascii="Times New Roman" w:eastAsia="Times New Roman" w:hAnsi="Times New Roman" w:cs="Times New Roman"/>
          <w:i/>
          <w:iCs/>
          <w:color w:val="00B050"/>
          <w:sz w:val="28"/>
          <w:szCs w:val="28"/>
          <w:shd w:val="clear" w:color="auto" w:fill="FFFFFF"/>
          <w:lang w:eastAsia="ru-RU"/>
        </w:rPr>
        <w:t>Если учитель имеет только любовь к делу, он будет хороший учитель. Если учитель имеет только любовь к ученику, как отец, мать, — он будет лучше того учителя, который прочел все книги, но не имеет любви ни к делу, ни к ученикам. Если учитель соединяет в себе любовь к делу и к ученикам, он — совершенный учитель.</w:t>
      </w:r>
    </w:p>
    <w:p w:rsidR="009B39C6" w:rsidRPr="009B39C6" w:rsidRDefault="009B39C6" w:rsidP="009B39C6">
      <w:pPr>
        <w:spacing w:before="30" w:after="30" w:line="240" w:lineRule="auto"/>
        <w:jc w:val="right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A579D4">
        <w:rPr>
          <w:rFonts w:ascii="Verdana" w:eastAsia="Times New Roman" w:hAnsi="Verdana" w:cs="Times New Roman"/>
          <w:b/>
          <w:bCs/>
          <w:i/>
          <w:iCs/>
          <w:color w:val="FF0000"/>
          <w:sz w:val="24"/>
          <w:szCs w:val="24"/>
          <w:shd w:val="clear" w:color="auto" w:fill="FFFFFF"/>
          <w:lang w:eastAsia="ru-RU"/>
        </w:rPr>
        <w:t>Лев Николаевич Толстой</w:t>
      </w:r>
    </w:p>
    <w:p w:rsidR="009B39C6" w:rsidRPr="009B39C6" w:rsidRDefault="009B39C6" w:rsidP="009B39C6">
      <w:pPr>
        <w:spacing w:before="30" w:after="30" w:line="240" w:lineRule="auto"/>
        <w:rPr>
          <w:rFonts w:ascii="Verdana" w:eastAsia="Times New Roman" w:hAnsi="Verdana" w:cs="Times New Roman"/>
          <w:color w:val="FF0000"/>
          <w:sz w:val="20"/>
          <w:szCs w:val="20"/>
          <w:shd w:val="clear" w:color="auto" w:fill="FFFFFF"/>
          <w:lang w:eastAsia="ru-RU"/>
        </w:rPr>
      </w:pPr>
      <w:r w:rsidRPr="00A579D4">
        <w:rPr>
          <w:rFonts w:ascii="Verdana" w:eastAsia="Times New Roman" w:hAnsi="Verdana" w:cs="Times New Roman"/>
          <w:i/>
          <w:iCs/>
          <w:color w:val="FF0000"/>
          <w:sz w:val="20"/>
          <w:szCs w:val="20"/>
          <w:shd w:val="clear" w:color="auto" w:fill="FFFFFF"/>
          <w:lang w:eastAsia="ru-RU"/>
        </w:rPr>
        <w:t> </w:t>
      </w:r>
    </w:p>
    <w:p w:rsidR="009B39C6" w:rsidRPr="009B39C6" w:rsidRDefault="009B39C6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9B39C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9B39C6" w:rsidRPr="009B39C6" w:rsidRDefault="00680F9D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Многие 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ученые 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утверждают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профессия учителя скоро станет устаревшей, ненужной в век </w:t>
      </w:r>
      <w:r w:rsidR="001B0BA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компьютерных технологий</w:t>
      </w:r>
      <w:bookmarkStart w:id="0" w:name="_GoBack"/>
      <w:bookmarkEnd w:id="0"/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когда любая информация добывается нажатием пальца на клавиатуре или экране современных гаджетов. Какова миссия педагога, когда 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дистанционное образование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самообразование распространяются все шире и шире, информация льется со всех сторон, и слово учителя – это не истина в последней инстанции?  Какую</w:t>
      </w:r>
      <w:r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же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роль он играет в современном мире?</w:t>
      </w:r>
    </w:p>
    <w:p w:rsidR="009B39C6" w:rsidRPr="009B39C6" w:rsidRDefault="009B39C6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39C6" w:rsidRPr="009B39C6" w:rsidRDefault="00680F9D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Одно столетие назад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большая часть населения нашей страны была безграмотной. </w:t>
      </w:r>
      <w:r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то время у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чителя считались мудрыми людьми, знающими всё. Их уважали, им подражали, стремились быть на них похожими. Высокая и благородная миссия  - обучать, нести знания и быть примером. Всё просто и понятно.</w:t>
      </w:r>
    </w:p>
    <w:p w:rsidR="009B39C6" w:rsidRPr="009B39C6" w:rsidRDefault="009B39C6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39C6" w:rsidRPr="009B39C6" w:rsidRDefault="00A579D4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680F9D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сегодняшний день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когда образование обозначено как сфера услуг, в чём </w:t>
      </w:r>
      <w:r w:rsidR="00527DD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тогда 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состоит миссия современного учителя? В том, чтобы качественно предоставить эти самые услуги ученику, угадать его потребности, нужды и предложить подходящий ассортимент? </w:t>
      </w:r>
      <w:r w:rsidR="00527DD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 этом случае в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озникает больше вопросов, чем ответов.</w:t>
      </w:r>
    </w:p>
    <w:p w:rsidR="009B39C6" w:rsidRPr="009B39C6" w:rsidRDefault="009B39C6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39C6" w:rsidRPr="009B39C6" w:rsidRDefault="00527DD6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Итак, п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опробуем сформулировать задачу для современного учителя по-другому: </w:t>
      </w:r>
      <w:r w:rsid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помочь ученикам найти истину, пропустить через себя, принять или отвергнуть, а если принять, то применить в жизни в нужный момент. Может, в этом миссия учителя: научить детей ориентироваться в современном мире и понимать, зачем им нужны те или иные знания и умения, где их применить, а главное для чего? Научить подрастающее поколение планировать свои действия для достижения своей цели, оценивать себя, окружение, вырабатывать стратегию своего развития и самообразования. Увидеть талант ребенка и развить его, не дать погаснуть искре, помочь сориентироваться в таком сложном мире и найти свой путь.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B39C6" w:rsidRPr="00A57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«Не жизнь суживайте до учения, но учение расширяйте до жизни!» 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говорил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педагог, психолог и философ Павел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Петрович </w:t>
      </w:r>
      <w:proofErr w:type="spellStart"/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Блонский</w:t>
      </w:r>
      <w:proofErr w:type="spellEnd"/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руководивший лабораторией мышления в Московском институте психологии.</w:t>
      </w:r>
    </w:p>
    <w:p w:rsidR="009B39C6" w:rsidRPr="009B39C6" w:rsidRDefault="009B39C6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9B39C6" w:rsidRPr="009B39C6" w:rsidRDefault="00196C87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Учение – это жизнь, а жизнь – это учение. Для учителя и ученика – это </w:t>
      </w:r>
      <w:proofErr w:type="spellStart"/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взаимообучение</w:t>
      </w:r>
      <w:proofErr w:type="spellEnd"/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ибо «уча другого, учишься сам». На современном уроке нет строгого деления на учеников и учителей, есть сотрудничество единомышленников, личностей, уважающих друг друга и понимающих, что есть личная ответственность за свои слова, поступки и даже мысли. Может, миссия учителя состоит в том, чтобы воспитать свободную, ответственную личность так, чтобы потом нас ждала «счастливая старость», как сказал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Антон Семенович Макаренко. Великий педагог считал, что нужно воспитать человека на пользу общества, ведь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правильное воспитание – залог гуманных общественных отношений в будущем.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B39C6" w:rsidRPr="00A579D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«В любом человеке есть доброе начало, только нужно уметь его отыскать. И долг учителя найти его и развить»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- пишет Люси Мод Монтгомери.</w:t>
      </w:r>
    </w:p>
    <w:p w:rsidR="009B39C6" w:rsidRPr="009B39C6" w:rsidRDefault="009B39C6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9B39C6" w:rsidRPr="00A579D4" w:rsidRDefault="00196C87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Педагогическая терминология меняется из года в год,  появляются новые технологии обучения, и учитель может быть не с мелом у доски, а в стороне, в качестве помощника, </w:t>
      </w:r>
      <w:proofErr w:type="spellStart"/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тьютера</w:t>
      </w:r>
      <w:proofErr w:type="spellEnd"/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соратника. В течение урока он будет немногословен. Всё это - приемы, методы, средства. Это не суть. Главным остается отношение, преданность своему делу и любовь к детям.</w:t>
      </w:r>
      <w:r w:rsidR="009B39C6" w:rsidRPr="00A579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9B39C6"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я уверена, что, подарив ученику свою любовь, мы научим его находить любовь в этом мире, научим видеть прекрасное и доверять самому себе и окружающим его людям. А это уже немало, если мы сумеем все сделать.</w:t>
      </w:r>
    </w:p>
    <w:p w:rsidR="00196C87" w:rsidRPr="009B39C6" w:rsidRDefault="00196C87" w:rsidP="009B39C6">
      <w:pPr>
        <w:spacing w:before="30" w:after="3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579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Учить детей учиться – важнейшая задача любого педагога. Главное для </w:t>
      </w:r>
      <w:r w:rsidRPr="00A579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увлечь и «заразить» детей, показать им значимость в их деятельности и вселить уверенность в свои силы. Поэтому современное образование заключается не в заучивании информации, а в системе практических задач, через которые человек усваивает необходимые знания и вырабатывает соответствующие навыки. 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учитель должен уметь прощать и понимать. Это не значит дозволять все. Внешне можно и нужно быть строгим, но в глубине души надо прощать все даже самому «хулиганистому» ученику. 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E0375" w:rsidRPr="00A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Современному учителю интересно формирование души ребенка. Каждому школьнику даны те или иные обстоятельства жизни: родители, материальная обеспеченность, интеллектуальные способности, склонность к сочувствию, лидерству и т.д. Только познав сущность ребенка, его душевное состояние, почувствовав его готовность идти на контакт, изучив его возможности и наметив его индивидуальную траекторию обучения и воспитания, учитель имеет право на выполнение своей миссии – вооружить ребенка необходимыми знаниями, умениями и навыками, необходимыми ему в самореализации в мире, который его окружает. 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9D4" w:rsidRPr="00A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В-третьих, уметь беречь людей. Учеников надо беречь от грубости, злобы, равнодушия, безразличия ко всему, что происходит вокруг. 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9D4" w:rsidRPr="00A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В-четвертых, </w:t>
      </w:r>
      <w:r w:rsidR="00A579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мой взгляд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самое ценное качество педагога – это увлеченность. 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9D4" w:rsidRPr="00A579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Душевные крылья, которые возносят учителя над повседневностью, порой никому не видны, и внешне человек выглядит совершенно обыкновенным. Но в нас есть что-то детское, и мы ведем себя иногда почти как дети. Увлеченный учитель – учитель, который получает удовольствие от своего дела и для которого вся школьная жизнь осветлена радостью творчества. 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79D4" w:rsidRPr="00A57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9B39C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черта современного учителя должна быть преобладающей? Как ни банально это звучит, на мой взгляд, - это любовь к детям.</w:t>
      </w:r>
    </w:p>
    <w:p w:rsidR="009B39C6" w:rsidRPr="009B39C6" w:rsidRDefault="009B39C6" w:rsidP="009B39C6">
      <w:pPr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B39C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Так может, наша миссия - просто любить и, следуя своему сердцу, учить?</w:t>
      </w:r>
    </w:p>
    <w:p w:rsidR="009B39C6" w:rsidRPr="009B39C6" w:rsidRDefault="009B39C6" w:rsidP="009B39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39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9B39C6" w:rsidRPr="009B39C6" w:rsidRDefault="009B39C6" w:rsidP="009B39C6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B39C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Начало формы</w:t>
      </w:r>
    </w:p>
    <w:p w:rsidR="009B39C6" w:rsidRPr="009B39C6" w:rsidRDefault="009B39C6" w:rsidP="009B39C6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9B39C6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Конец формы</w:t>
      </w:r>
    </w:p>
    <w:sectPr w:rsidR="009B39C6" w:rsidRPr="009B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9B"/>
    <w:rsid w:val="00032AB9"/>
    <w:rsid w:val="000E289B"/>
    <w:rsid w:val="00196C87"/>
    <w:rsid w:val="001B0BA4"/>
    <w:rsid w:val="00527DD6"/>
    <w:rsid w:val="005E0375"/>
    <w:rsid w:val="00680F9D"/>
    <w:rsid w:val="009B39C6"/>
    <w:rsid w:val="00A579D4"/>
    <w:rsid w:val="00A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3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3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B39C6"/>
  </w:style>
  <w:style w:type="paragraph" w:styleId="a3">
    <w:name w:val="Normal (Web)"/>
    <w:basedOn w:val="a"/>
    <w:uiPriority w:val="99"/>
    <w:semiHidden/>
    <w:unhideWhenUsed/>
    <w:rsid w:val="009B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B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39C6"/>
    <w:rPr>
      <w:i/>
      <w:iCs/>
    </w:rPr>
  </w:style>
  <w:style w:type="character" w:styleId="a6">
    <w:name w:val="Strong"/>
    <w:basedOn w:val="a0"/>
    <w:uiPriority w:val="22"/>
    <w:qFormat/>
    <w:rsid w:val="009B39C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B3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B39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B39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9B39C6"/>
  </w:style>
  <w:style w:type="paragraph" w:styleId="a3">
    <w:name w:val="Normal (Web)"/>
    <w:basedOn w:val="a"/>
    <w:uiPriority w:val="99"/>
    <w:semiHidden/>
    <w:unhideWhenUsed/>
    <w:rsid w:val="009B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"/>
    <w:basedOn w:val="a"/>
    <w:rsid w:val="009B3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B39C6"/>
    <w:rPr>
      <w:i/>
      <w:iCs/>
    </w:rPr>
  </w:style>
  <w:style w:type="character" w:styleId="a6">
    <w:name w:val="Strong"/>
    <w:basedOn w:val="a0"/>
    <w:uiPriority w:val="22"/>
    <w:qFormat/>
    <w:rsid w:val="009B39C6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B3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2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7181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8428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652407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064968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472806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12994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0111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2016-02-21T12:40:00Z</dcterms:created>
  <dcterms:modified xsi:type="dcterms:W3CDTF">2016-02-21T13:18:00Z</dcterms:modified>
</cp:coreProperties>
</file>