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9C" w:rsidRPr="00A569E5" w:rsidRDefault="004A7C9C" w:rsidP="00A569E5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A569E5">
        <w:rPr>
          <w:b/>
          <w:bCs/>
          <w:color w:val="000000"/>
          <w:sz w:val="28"/>
          <w:szCs w:val="28"/>
        </w:rPr>
        <w:t>ПЛАН-КОНСПЕКТ УРОКА</w:t>
      </w:r>
    </w:p>
    <w:p w:rsidR="004A7C9C" w:rsidRPr="00A569E5" w:rsidRDefault="004A7C9C" w:rsidP="00A569E5">
      <w:pPr>
        <w:tabs>
          <w:tab w:val="left" w:pos="1134"/>
        </w:tabs>
        <w:ind w:firstLine="426"/>
        <w:jc w:val="center"/>
        <w:rPr>
          <w:color w:val="000000" w:themeColor="text1"/>
          <w:sz w:val="28"/>
          <w:szCs w:val="28"/>
        </w:rPr>
      </w:pPr>
      <w:r w:rsidRPr="00A569E5">
        <w:rPr>
          <w:color w:val="000000" w:themeColor="text1"/>
          <w:sz w:val="28"/>
          <w:szCs w:val="28"/>
          <w:shd w:val="clear" w:color="auto" w:fill="FFFFFF"/>
        </w:rPr>
        <w:t>“Источники света. Распространение света”</w:t>
      </w:r>
    </w:p>
    <w:p w:rsidR="00A569E5" w:rsidRPr="00A569E5" w:rsidRDefault="00A569E5" w:rsidP="00A569E5">
      <w:pPr>
        <w:jc w:val="both"/>
        <w:rPr>
          <w:color w:val="333333"/>
          <w:sz w:val="28"/>
          <w:szCs w:val="28"/>
        </w:rPr>
      </w:pPr>
      <w:r w:rsidRPr="00A569E5">
        <w:rPr>
          <w:b/>
          <w:bCs/>
          <w:color w:val="333333"/>
          <w:sz w:val="28"/>
          <w:szCs w:val="28"/>
        </w:rPr>
        <w:t>Цель урока: </w:t>
      </w:r>
    </w:p>
    <w:p w:rsidR="00A569E5" w:rsidRPr="00A569E5" w:rsidRDefault="00A569E5" w:rsidP="00A569E5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A569E5">
        <w:rPr>
          <w:i/>
          <w:iCs/>
          <w:color w:val="000000" w:themeColor="text1"/>
          <w:sz w:val="28"/>
          <w:szCs w:val="28"/>
        </w:rPr>
        <w:t>Образовательная</w:t>
      </w:r>
      <w:r w:rsidRPr="00A569E5">
        <w:rPr>
          <w:color w:val="000000" w:themeColor="text1"/>
          <w:sz w:val="28"/>
          <w:szCs w:val="28"/>
        </w:rPr>
        <w:t>:</w:t>
      </w:r>
    </w:p>
    <w:p w:rsidR="00A569E5" w:rsidRPr="00A569E5" w:rsidRDefault="00A569E5" w:rsidP="00A569E5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A569E5">
        <w:rPr>
          <w:color w:val="000000" w:themeColor="text1"/>
          <w:sz w:val="28"/>
          <w:szCs w:val="28"/>
        </w:rPr>
        <w:t>сформировать у учащихся научное понятие света</w:t>
      </w:r>
      <w:r w:rsidRPr="00A569E5">
        <w:rPr>
          <w:i/>
          <w:iCs/>
          <w:color w:val="000000" w:themeColor="text1"/>
          <w:sz w:val="28"/>
          <w:szCs w:val="28"/>
        </w:rPr>
        <w:t>: </w:t>
      </w:r>
      <w:r w:rsidRPr="00A569E5">
        <w:rPr>
          <w:color w:val="000000" w:themeColor="text1"/>
          <w:sz w:val="28"/>
          <w:szCs w:val="28"/>
        </w:rPr>
        <w:t>показать на конкретных примерах роль света в жизни человека; сформировать представление о естественных и искусственных источниках света; ознакомить учащихся с естественными и искусственными источниками света; разъяснить закон прямолинейного распространения света; объяснить природу солнечных и лунных затмений; </w:t>
      </w:r>
    </w:p>
    <w:p w:rsidR="00A569E5" w:rsidRPr="00A569E5" w:rsidRDefault="00A569E5" w:rsidP="00A569E5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A569E5">
        <w:rPr>
          <w:color w:val="000000" w:themeColor="text1"/>
          <w:sz w:val="28"/>
          <w:szCs w:val="28"/>
        </w:rPr>
        <w:t>продолжить работу по формированию экспериментальных исследовательских умений. </w:t>
      </w:r>
    </w:p>
    <w:p w:rsidR="00A569E5" w:rsidRPr="00A569E5" w:rsidRDefault="00A569E5" w:rsidP="00A569E5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A569E5">
        <w:rPr>
          <w:i/>
          <w:iCs/>
          <w:color w:val="000000" w:themeColor="text1"/>
          <w:sz w:val="28"/>
          <w:szCs w:val="28"/>
        </w:rPr>
        <w:t>Развивающая</w:t>
      </w:r>
      <w:r w:rsidRPr="00A569E5">
        <w:rPr>
          <w:color w:val="000000" w:themeColor="text1"/>
          <w:sz w:val="28"/>
          <w:szCs w:val="28"/>
        </w:rPr>
        <w:t>:</w:t>
      </w:r>
    </w:p>
    <w:p w:rsidR="00A569E5" w:rsidRPr="00A569E5" w:rsidRDefault="00A569E5" w:rsidP="00A569E5">
      <w:pPr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A569E5">
        <w:rPr>
          <w:color w:val="000000" w:themeColor="text1"/>
          <w:sz w:val="28"/>
          <w:szCs w:val="28"/>
        </w:rPr>
        <w:t>способствовать развитию познавательных интересов, интеллектуальных и творческих способностей в ходе урока и при выполнении домашнего задания с использованием различных источников информации и современных информационных технологий;</w:t>
      </w:r>
    </w:p>
    <w:p w:rsidR="00A569E5" w:rsidRPr="00A569E5" w:rsidRDefault="00A569E5" w:rsidP="00A569E5">
      <w:pPr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A569E5">
        <w:rPr>
          <w:color w:val="000000" w:themeColor="text1"/>
          <w:sz w:val="28"/>
          <w:szCs w:val="28"/>
        </w:rPr>
        <w:t>создать условия для развития творческих и исследовательских навыков, формировать умения выделять главное, сопоставлять, делать выводы; развивать речь, совершенствовать интеллектуальные способности; </w:t>
      </w:r>
    </w:p>
    <w:p w:rsidR="00A569E5" w:rsidRPr="00A569E5" w:rsidRDefault="00A569E5" w:rsidP="00A569E5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A569E5">
        <w:rPr>
          <w:i/>
          <w:iCs/>
          <w:color w:val="000000" w:themeColor="text1"/>
          <w:sz w:val="28"/>
          <w:szCs w:val="28"/>
        </w:rPr>
        <w:t>Воспитательные</w:t>
      </w:r>
      <w:r w:rsidRPr="00A569E5">
        <w:rPr>
          <w:color w:val="000000" w:themeColor="text1"/>
          <w:sz w:val="28"/>
          <w:szCs w:val="28"/>
        </w:rPr>
        <w:t>: </w:t>
      </w:r>
    </w:p>
    <w:p w:rsidR="00A569E5" w:rsidRPr="00A569E5" w:rsidRDefault="00A569E5" w:rsidP="00A569E5">
      <w:pPr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A569E5">
        <w:rPr>
          <w:color w:val="000000" w:themeColor="text1"/>
          <w:sz w:val="28"/>
          <w:szCs w:val="28"/>
        </w:rPr>
        <w:t>способствовать формированию научного мировоззрения, учить находить прекрасное в результатах трудовой деятельности, показать необходимость сотрудничества в процессе совместного выполнения заданий, уважения к мнению оппонента, способствовать привитию культуры умственного труда, создать условия для повышения интереса к изучаемому материалу, показать связь между поэтическим восприятием природы и ее научным описанием, взаимосвязь науки и искусства.</w:t>
      </w:r>
    </w:p>
    <w:p w:rsidR="00A569E5" w:rsidRPr="00A569E5" w:rsidRDefault="00A569E5" w:rsidP="00A569E5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A569E5">
        <w:rPr>
          <w:b/>
          <w:bCs/>
          <w:color w:val="000000" w:themeColor="text1"/>
          <w:sz w:val="28"/>
          <w:szCs w:val="28"/>
        </w:rPr>
        <w:t>Задачи урока: </w:t>
      </w:r>
    </w:p>
    <w:p w:rsidR="00A569E5" w:rsidRPr="00A569E5" w:rsidRDefault="00A569E5" w:rsidP="00A569E5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A569E5">
        <w:rPr>
          <w:color w:val="000000" w:themeColor="text1"/>
          <w:sz w:val="28"/>
          <w:szCs w:val="28"/>
        </w:rPr>
        <w:t>1. Знать: определения точечных источников света, выяснить, закон прямолинейного распространения света, объяснять солнечные и лунные затмения</w:t>
      </w:r>
    </w:p>
    <w:p w:rsidR="00A569E5" w:rsidRPr="00A569E5" w:rsidRDefault="00A569E5" w:rsidP="00A569E5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A569E5">
        <w:rPr>
          <w:color w:val="000000" w:themeColor="text1"/>
          <w:sz w:val="28"/>
          <w:szCs w:val="28"/>
        </w:rPr>
        <w:t>2. Уметь: решать качественные задачи, используя законы распространения света, научиться делать самоанализ урока.</w:t>
      </w:r>
    </w:p>
    <w:p w:rsidR="00A569E5" w:rsidRPr="00A569E5" w:rsidRDefault="00A569E5" w:rsidP="00A569E5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A569E5">
        <w:rPr>
          <w:b/>
          <w:bCs/>
          <w:color w:val="000000" w:themeColor="text1"/>
          <w:sz w:val="28"/>
          <w:szCs w:val="28"/>
        </w:rPr>
        <w:t>Формы организации работы детей:</w:t>
      </w:r>
    </w:p>
    <w:p w:rsidR="00A569E5" w:rsidRPr="00A569E5" w:rsidRDefault="00A569E5" w:rsidP="00A569E5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A569E5">
        <w:rPr>
          <w:color w:val="000000" w:themeColor="text1"/>
          <w:sz w:val="28"/>
          <w:szCs w:val="28"/>
        </w:rPr>
        <w:t>Индивидуальная, фронтальная, групповая, </w:t>
      </w:r>
    </w:p>
    <w:p w:rsidR="00A569E5" w:rsidRPr="00A569E5" w:rsidRDefault="00A569E5" w:rsidP="00A569E5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A569E5">
        <w:rPr>
          <w:b/>
          <w:bCs/>
          <w:color w:val="000000" w:themeColor="text1"/>
          <w:sz w:val="28"/>
          <w:szCs w:val="28"/>
        </w:rPr>
        <w:t>Формы организации работы учителя: </w:t>
      </w:r>
    </w:p>
    <w:p w:rsidR="00A569E5" w:rsidRPr="00A569E5" w:rsidRDefault="00A569E5" w:rsidP="00A569E5">
      <w:pPr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A569E5">
        <w:rPr>
          <w:color w:val="000000" w:themeColor="text1"/>
          <w:sz w:val="28"/>
          <w:szCs w:val="28"/>
        </w:rPr>
        <w:t>проверка ранее изученного материала, организация восприятия новой информации</w:t>
      </w:r>
    </w:p>
    <w:p w:rsidR="00A569E5" w:rsidRPr="00A569E5" w:rsidRDefault="00A569E5" w:rsidP="00A569E5">
      <w:pPr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A569E5">
        <w:rPr>
          <w:color w:val="000000" w:themeColor="text1"/>
          <w:sz w:val="28"/>
          <w:szCs w:val="28"/>
        </w:rPr>
        <w:t>постановка цели занятия перед учащимися;</w:t>
      </w:r>
    </w:p>
    <w:p w:rsidR="00A569E5" w:rsidRPr="00A569E5" w:rsidRDefault="00A569E5" w:rsidP="00A569E5">
      <w:pPr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A569E5">
        <w:rPr>
          <w:color w:val="000000" w:themeColor="text1"/>
          <w:sz w:val="28"/>
          <w:szCs w:val="28"/>
        </w:rPr>
        <w:t>обобщение изучаемого на уроке и введение его в систему ранее усвоенных знаний.</w:t>
      </w:r>
    </w:p>
    <w:p w:rsidR="00A569E5" w:rsidRPr="00A569E5" w:rsidRDefault="00A569E5" w:rsidP="00A569E5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A569E5">
        <w:rPr>
          <w:b/>
          <w:bCs/>
          <w:color w:val="000000" w:themeColor="text1"/>
          <w:sz w:val="28"/>
          <w:szCs w:val="28"/>
        </w:rPr>
        <w:t>Методы обучения: </w:t>
      </w:r>
      <w:r w:rsidRPr="00A569E5">
        <w:rPr>
          <w:color w:val="000000" w:themeColor="text1"/>
          <w:sz w:val="28"/>
          <w:szCs w:val="28"/>
        </w:rPr>
        <w:t>эвристический метод, исследовательский, объяснительно-репродуктивный, побуждающий</w:t>
      </w:r>
    </w:p>
    <w:p w:rsidR="00A569E5" w:rsidRPr="00A569E5" w:rsidRDefault="00A569E5" w:rsidP="00A569E5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A569E5">
        <w:rPr>
          <w:b/>
          <w:bCs/>
          <w:color w:val="000000" w:themeColor="text1"/>
          <w:sz w:val="28"/>
          <w:szCs w:val="28"/>
        </w:rPr>
        <w:t>Формы обучения: </w:t>
      </w:r>
      <w:r w:rsidRPr="00A569E5">
        <w:rPr>
          <w:color w:val="000000" w:themeColor="text1"/>
          <w:sz w:val="28"/>
          <w:szCs w:val="28"/>
        </w:rPr>
        <w:t>наглядные, практические (упражнения); фронтальная работа, самостоятельная работа, беседа по вопросам, индивидуальные задания.</w:t>
      </w:r>
    </w:p>
    <w:p w:rsidR="00A569E5" w:rsidRPr="00A569E5" w:rsidRDefault="00A569E5" w:rsidP="00A569E5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A569E5">
        <w:rPr>
          <w:b/>
          <w:bCs/>
          <w:color w:val="000000" w:themeColor="text1"/>
          <w:sz w:val="28"/>
          <w:szCs w:val="28"/>
        </w:rPr>
        <w:t>Результаты учебного занятия:</w:t>
      </w:r>
    </w:p>
    <w:p w:rsidR="00A569E5" w:rsidRPr="00A569E5" w:rsidRDefault="00A569E5" w:rsidP="00A569E5">
      <w:pPr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A569E5">
        <w:rPr>
          <w:i/>
          <w:iCs/>
          <w:color w:val="000000" w:themeColor="text1"/>
          <w:sz w:val="28"/>
          <w:szCs w:val="28"/>
        </w:rPr>
        <w:t>Предметные</w:t>
      </w:r>
      <w:r w:rsidRPr="00A569E5">
        <w:rPr>
          <w:color w:val="000000" w:themeColor="text1"/>
          <w:sz w:val="28"/>
          <w:szCs w:val="28"/>
        </w:rPr>
        <w:t xml:space="preserve"> - обобщить и систематизировать знания учащихся об источниках света, законах распространения света, значения света в жизни </w:t>
      </w:r>
      <w:r w:rsidRPr="00A569E5">
        <w:rPr>
          <w:color w:val="000000" w:themeColor="text1"/>
          <w:sz w:val="28"/>
          <w:szCs w:val="28"/>
        </w:rPr>
        <w:lastRenderedPageBreak/>
        <w:t>человека выяснить; сформировать умения объяснять причины образования тени и полутени, солнечных и лунных затмений; формировать умение проводить опыты, объяснять результаты исследований.</w:t>
      </w:r>
    </w:p>
    <w:p w:rsidR="00A569E5" w:rsidRPr="00A569E5" w:rsidRDefault="00A569E5" w:rsidP="00A569E5">
      <w:pPr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spellStart"/>
      <w:r w:rsidRPr="00A569E5">
        <w:rPr>
          <w:i/>
          <w:iCs/>
          <w:color w:val="000000" w:themeColor="text1"/>
          <w:sz w:val="28"/>
          <w:szCs w:val="28"/>
        </w:rPr>
        <w:t>Метапредметные</w:t>
      </w:r>
      <w:proofErr w:type="spellEnd"/>
      <w:r w:rsidRPr="00A569E5">
        <w:rPr>
          <w:color w:val="000000" w:themeColor="text1"/>
          <w:sz w:val="28"/>
          <w:szCs w:val="28"/>
        </w:rPr>
        <w:t> - развить творческие способности учащихся в ходе выполнения творческих заданий; развить навыки использования информационных технологий и различных источников информации для решения познавательных задач; расширить кругозор учащихся, показать применение теоретических знаний на практике; развить способность к анализу и творческую активность, умение логически мыслить; развивать интерес и логическое мышление путем решения учебных проблем, объяснений интересных фактов.</w:t>
      </w:r>
    </w:p>
    <w:p w:rsidR="00A569E5" w:rsidRPr="00A569E5" w:rsidRDefault="00A569E5" w:rsidP="00A569E5">
      <w:pPr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A569E5">
        <w:rPr>
          <w:i/>
          <w:iCs/>
          <w:color w:val="000000" w:themeColor="text1"/>
          <w:sz w:val="28"/>
          <w:szCs w:val="28"/>
        </w:rPr>
        <w:t>Личностные</w:t>
      </w:r>
      <w:r w:rsidRPr="00A569E5">
        <w:rPr>
          <w:color w:val="000000" w:themeColor="text1"/>
          <w:sz w:val="28"/>
          <w:szCs w:val="28"/>
        </w:rPr>
        <w:t> - формирование активной жизненной позиции, чувства коллективизма и взаимопомощи, ответственность каждого за конечные результаты; воспитание самостоятельности, трудолюбия, настойчивости в достижении цели.</w:t>
      </w:r>
    </w:p>
    <w:p w:rsidR="004A7C9C" w:rsidRPr="002E229E" w:rsidRDefault="00D25C23" w:rsidP="00A569E5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A569E5">
        <w:rPr>
          <w:b/>
          <w:bCs/>
          <w:color w:val="000000"/>
          <w:sz w:val="28"/>
          <w:szCs w:val="28"/>
        </w:rPr>
        <w:t>Содержательная цель</w:t>
      </w:r>
      <w:r w:rsidRPr="00D25C23">
        <w:rPr>
          <w:color w:val="000000"/>
          <w:sz w:val="28"/>
          <w:szCs w:val="28"/>
        </w:rPr>
        <w:t>: расширить понятийную базу за счет включения новых элементов</w:t>
      </w:r>
      <w:r w:rsidR="004A7C9C" w:rsidRPr="00A569E5">
        <w:rPr>
          <w:color w:val="000000"/>
          <w:sz w:val="28"/>
          <w:szCs w:val="28"/>
        </w:rPr>
        <w:t xml:space="preserve"> (</w:t>
      </w:r>
      <w:r w:rsidR="004A7C9C" w:rsidRPr="002E229E">
        <w:rPr>
          <w:color w:val="000000" w:themeColor="text1"/>
          <w:sz w:val="28"/>
          <w:szCs w:val="28"/>
        </w:rPr>
        <w:t>свет,</w:t>
      </w:r>
      <w:r w:rsidR="004A7C9C" w:rsidRPr="00A569E5">
        <w:rPr>
          <w:color w:val="000000"/>
          <w:sz w:val="28"/>
          <w:szCs w:val="28"/>
        </w:rPr>
        <w:t xml:space="preserve"> </w:t>
      </w:r>
      <w:r w:rsidR="004A7C9C" w:rsidRPr="002E229E">
        <w:rPr>
          <w:color w:val="000000" w:themeColor="text1"/>
          <w:sz w:val="28"/>
          <w:szCs w:val="28"/>
        </w:rPr>
        <w:t>источники света;</w:t>
      </w:r>
      <w:r w:rsidR="004A7C9C" w:rsidRPr="00A569E5">
        <w:rPr>
          <w:color w:val="000000" w:themeColor="text1"/>
          <w:sz w:val="28"/>
          <w:szCs w:val="28"/>
        </w:rPr>
        <w:t> </w:t>
      </w:r>
      <w:r w:rsidR="004A7C9C" w:rsidRPr="002E229E">
        <w:rPr>
          <w:color w:val="000000" w:themeColor="text1"/>
          <w:sz w:val="28"/>
          <w:szCs w:val="28"/>
        </w:rPr>
        <w:t xml:space="preserve"> точечны</w:t>
      </w:r>
      <w:r w:rsidR="004A7C9C" w:rsidRPr="00A569E5">
        <w:rPr>
          <w:color w:val="000000" w:themeColor="text1"/>
          <w:sz w:val="28"/>
          <w:szCs w:val="28"/>
        </w:rPr>
        <w:t xml:space="preserve">е </w:t>
      </w:r>
      <w:r w:rsidR="004A7C9C" w:rsidRPr="002E229E">
        <w:rPr>
          <w:color w:val="000000" w:themeColor="text1"/>
          <w:sz w:val="28"/>
          <w:szCs w:val="28"/>
        </w:rPr>
        <w:t>источники;</w:t>
      </w:r>
      <w:r w:rsidR="008C4F1F" w:rsidRPr="00A569E5">
        <w:rPr>
          <w:color w:val="000000"/>
          <w:sz w:val="28"/>
          <w:szCs w:val="28"/>
        </w:rPr>
        <w:t xml:space="preserve"> </w:t>
      </w:r>
      <w:r w:rsidR="004A7C9C" w:rsidRPr="002E229E">
        <w:rPr>
          <w:color w:val="000000" w:themeColor="text1"/>
          <w:sz w:val="28"/>
          <w:szCs w:val="28"/>
        </w:rPr>
        <w:t>распростран</w:t>
      </w:r>
      <w:r w:rsidR="008C4F1F" w:rsidRPr="00A569E5">
        <w:rPr>
          <w:color w:val="000000" w:themeColor="text1"/>
          <w:sz w:val="28"/>
          <w:szCs w:val="28"/>
        </w:rPr>
        <w:t>ение</w:t>
      </w:r>
      <w:r w:rsidR="004A7C9C" w:rsidRPr="002E229E">
        <w:rPr>
          <w:color w:val="000000" w:themeColor="text1"/>
          <w:sz w:val="28"/>
          <w:szCs w:val="28"/>
        </w:rPr>
        <w:t xml:space="preserve"> в однородной среде свет</w:t>
      </w:r>
      <w:r w:rsidR="008C4F1F" w:rsidRPr="00A569E5">
        <w:rPr>
          <w:color w:val="000000" w:themeColor="text1"/>
          <w:sz w:val="28"/>
          <w:szCs w:val="28"/>
        </w:rPr>
        <w:t>а</w:t>
      </w:r>
      <w:r w:rsidR="004A7C9C" w:rsidRPr="002E229E">
        <w:rPr>
          <w:color w:val="000000" w:themeColor="text1"/>
          <w:sz w:val="28"/>
          <w:szCs w:val="28"/>
        </w:rPr>
        <w:t>;</w:t>
      </w:r>
      <w:r w:rsidR="008C4F1F" w:rsidRPr="00A569E5">
        <w:rPr>
          <w:color w:val="000000"/>
          <w:sz w:val="28"/>
          <w:szCs w:val="28"/>
        </w:rPr>
        <w:t xml:space="preserve"> </w:t>
      </w:r>
      <w:r w:rsidR="004A7C9C" w:rsidRPr="002E229E">
        <w:rPr>
          <w:color w:val="000000" w:themeColor="text1"/>
          <w:sz w:val="28"/>
          <w:szCs w:val="28"/>
        </w:rPr>
        <w:t>солнечны</w:t>
      </w:r>
      <w:r w:rsidR="008C4F1F" w:rsidRPr="00A569E5">
        <w:rPr>
          <w:color w:val="000000" w:themeColor="text1"/>
          <w:sz w:val="28"/>
          <w:szCs w:val="28"/>
        </w:rPr>
        <w:t xml:space="preserve">е и </w:t>
      </w:r>
      <w:r w:rsidR="004A7C9C" w:rsidRPr="002E229E">
        <w:rPr>
          <w:color w:val="000000" w:themeColor="text1"/>
          <w:sz w:val="28"/>
          <w:szCs w:val="28"/>
        </w:rPr>
        <w:t>лунны</w:t>
      </w:r>
      <w:r w:rsidR="008C4F1F" w:rsidRPr="00A569E5">
        <w:rPr>
          <w:color w:val="000000" w:themeColor="text1"/>
          <w:sz w:val="28"/>
          <w:szCs w:val="28"/>
        </w:rPr>
        <w:t xml:space="preserve">е </w:t>
      </w:r>
      <w:r w:rsidR="008C4F1F" w:rsidRPr="002E229E">
        <w:rPr>
          <w:color w:val="000000" w:themeColor="text1"/>
          <w:sz w:val="28"/>
          <w:szCs w:val="28"/>
        </w:rPr>
        <w:t>затмения</w:t>
      </w:r>
      <w:r w:rsidR="004A7C9C" w:rsidRPr="002E229E">
        <w:rPr>
          <w:color w:val="000000" w:themeColor="text1"/>
          <w:sz w:val="28"/>
          <w:szCs w:val="28"/>
        </w:rPr>
        <w:t>;</w:t>
      </w:r>
    </w:p>
    <w:p w:rsidR="00D25C23" w:rsidRPr="00A569E5" w:rsidRDefault="00D25C23" w:rsidP="00A569E5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proofErr w:type="spellStart"/>
      <w:r w:rsidRPr="00A569E5">
        <w:rPr>
          <w:b/>
          <w:bCs/>
          <w:color w:val="000000"/>
          <w:sz w:val="28"/>
          <w:szCs w:val="28"/>
        </w:rPr>
        <w:t>Деятельностная</w:t>
      </w:r>
      <w:proofErr w:type="spellEnd"/>
      <w:r w:rsidRPr="00A569E5">
        <w:rPr>
          <w:b/>
          <w:bCs/>
          <w:color w:val="000000"/>
          <w:sz w:val="28"/>
          <w:szCs w:val="28"/>
        </w:rPr>
        <w:t xml:space="preserve"> цель</w:t>
      </w:r>
      <w:r w:rsidRPr="00D25C23">
        <w:rPr>
          <w:color w:val="000000"/>
          <w:sz w:val="28"/>
          <w:szCs w:val="28"/>
        </w:rPr>
        <w:t>: научить детей применять новые способы действия. Это значит, что уяснив новые термины и правила, ученик должен уже на этом уроке попытаться реализовать эти знания, применить их на практике, испытать новое действие.</w:t>
      </w:r>
    </w:p>
    <w:p w:rsidR="004A7C9C" w:rsidRPr="00A569E5" w:rsidRDefault="004A7C9C" w:rsidP="008C4F1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A569E5">
        <w:rPr>
          <w:b/>
          <w:bCs/>
          <w:color w:val="000000"/>
          <w:sz w:val="28"/>
          <w:szCs w:val="28"/>
        </w:rPr>
        <w:t>Формирование УУД:</w:t>
      </w:r>
    </w:p>
    <w:p w:rsidR="008C4F1F" w:rsidRPr="00A569E5" w:rsidRDefault="008C4F1F" w:rsidP="008C4F1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569E5">
        <w:rPr>
          <w:b/>
          <w:bCs/>
          <w:color w:val="000000"/>
          <w:sz w:val="28"/>
          <w:szCs w:val="28"/>
        </w:rPr>
        <w:t xml:space="preserve">Познавательные УУД: </w:t>
      </w:r>
      <w:r w:rsidRPr="008C4F1F">
        <w:rPr>
          <w:color w:val="000000" w:themeColor="text1"/>
          <w:sz w:val="28"/>
          <w:szCs w:val="28"/>
        </w:rPr>
        <w:t>самостоятельное выделение и формулирование познавательной цели</w:t>
      </w:r>
      <w:r w:rsidRPr="00A569E5">
        <w:rPr>
          <w:color w:val="000000" w:themeColor="text1"/>
          <w:sz w:val="28"/>
          <w:szCs w:val="28"/>
        </w:rPr>
        <w:t xml:space="preserve">, </w:t>
      </w:r>
      <w:r w:rsidRPr="008C4F1F">
        <w:rPr>
          <w:color w:val="000000" w:themeColor="text1"/>
          <w:sz w:val="28"/>
          <w:szCs w:val="28"/>
        </w:rPr>
        <w:t>поиск необходимой информации и её понимание</w:t>
      </w:r>
      <w:r w:rsidRPr="00A569E5">
        <w:rPr>
          <w:color w:val="000000" w:themeColor="text1"/>
          <w:sz w:val="28"/>
          <w:szCs w:val="28"/>
        </w:rPr>
        <w:t xml:space="preserve">, </w:t>
      </w:r>
      <w:r w:rsidRPr="008C4F1F">
        <w:rPr>
          <w:color w:val="000000" w:themeColor="text1"/>
          <w:sz w:val="28"/>
          <w:szCs w:val="28"/>
        </w:rPr>
        <w:t>структурирование информации и знаний и её понимание</w:t>
      </w:r>
      <w:r w:rsidR="002E5205" w:rsidRPr="008C4F1F">
        <w:rPr>
          <w:color w:val="000000" w:themeColor="text1"/>
          <w:sz w:val="28"/>
          <w:szCs w:val="28"/>
        </w:rPr>
        <w:t>;</w:t>
      </w:r>
      <w:r w:rsidRPr="00A569E5">
        <w:rPr>
          <w:color w:val="000000" w:themeColor="text1"/>
          <w:sz w:val="28"/>
          <w:szCs w:val="28"/>
        </w:rPr>
        <w:t xml:space="preserve"> </w:t>
      </w:r>
      <w:r w:rsidR="002E5205" w:rsidRPr="008C4F1F">
        <w:rPr>
          <w:color w:val="000000" w:themeColor="text1"/>
          <w:sz w:val="28"/>
          <w:szCs w:val="28"/>
        </w:rPr>
        <w:t>построение речевых высказываний в устной и письменной формах;</w:t>
      </w:r>
      <w:r w:rsidR="002E5205" w:rsidRPr="00A569E5">
        <w:rPr>
          <w:color w:val="000000" w:themeColor="text1"/>
          <w:sz w:val="28"/>
          <w:szCs w:val="28"/>
        </w:rPr>
        <w:t xml:space="preserve"> </w:t>
      </w:r>
      <w:r w:rsidRPr="008C4F1F">
        <w:rPr>
          <w:color w:val="000000" w:themeColor="text1"/>
          <w:sz w:val="28"/>
          <w:szCs w:val="28"/>
        </w:rPr>
        <w:t>рефлексия способов и условий действия;</w:t>
      </w:r>
      <w:r w:rsidR="002E5205" w:rsidRPr="00A569E5">
        <w:rPr>
          <w:color w:val="000000" w:themeColor="text1"/>
          <w:sz w:val="28"/>
          <w:szCs w:val="28"/>
        </w:rPr>
        <w:t xml:space="preserve"> </w:t>
      </w:r>
      <w:r w:rsidR="002E5205" w:rsidRPr="008C4F1F">
        <w:rPr>
          <w:color w:val="000000" w:themeColor="text1"/>
          <w:sz w:val="28"/>
          <w:szCs w:val="28"/>
        </w:rPr>
        <w:t>самоконтроль и самооценка процесса и результатов деятельности</w:t>
      </w:r>
      <w:r w:rsidR="002E5205" w:rsidRPr="00A569E5">
        <w:rPr>
          <w:color w:val="000000" w:themeColor="text1"/>
          <w:sz w:val="28"/>
          <w:szCs w:val="28"/>
        </w:rPr>
        <w:t xml:space="preserve"> </w:t>
      </w:r>
      <w:r w:rsidR="002E5205" w:rsidRPr="008C4F1F">
        <w:rPr>
          <w:color w:val="000000" w:themeColor="text1"/>
          <w:sz w:val="28"/>
          <w:szCs w:val="28"/>
        </w:rPr>
        <w:t>сравнение;</w:t>
      </w:r>
      <w:r w:rsidR="002E5205" w:rsidRPr="00A569E5">
        <w:rPr>
          <w:color w:val="000000" w:themeColor="text1"/>
          <w:sz w:val="28"/>
          <w:szCs w:val="28"/>
        </w:rPr>
        <w:t xml:space="preserve"> </w:t>
      </w:r>
      <w:r w:rsidR="002E5205" w:rsidRPr="008C4F1F">
        <w:rPr>
          <w:color w:val="000000" w:themeColor="text1"/>
          <w:sz w:val="28"/>
          <w:szCs w:val="28"/>
        </w:rPr>
        <w:t>подведение под понятие;</w:t>
      </w:r>
      <w:r w:rsidR="002E5205" w:rsidRPr="00A569E5">
        <w:rPr>
          <w:color w:val="000000" w:themeColor="text1"/>
          <w:sz w:val="28"/>
          <w:szCs w:val="28"/>
        </w:rPr>
        <w:t xml:space="preserve"> </w:t>
      </w:r>
      <w:r w:rsidR="002E5205" w:rsidRPr="008C4F1F">
        <w:rPr>
          <w:color w:val="000000" w:themeColor="text1"/>
          <w:sz w:val="28"/>
          <w:szCs w:val="28"/>
        </w:rPr>
        <w:t>анализ объектов для выделения свойств и признаков объектов;</w:t>
      </w:r>
      <w:r w:rsidR="002E5205" w:rsidRPr="00A569E5">
        <w:rPr>
          <w:color w:val="000000" w:themeColor="text1"/>
          <w:sz w:val="28"/>
          <w:szCs w:val="28"/>
        </w:rPr>
        <w:t xml:space="preserve"> </w:t>
      </w:r>
      <w:r w:rsidR="002E5205" w:rsidRPr="008C4F1F">
        <w:rPr>
          <w:color w:val="000000" w:themeColor="text1"/>
          <w:sz w:val="28"/>
          <w:szCs w:val="28"/>
        </w:rPr>
        <w:t>выведение следствий;</w:t>
      </w:r>
      <w:r w:rsidR="002E5205" w:rsidRPr="00A569E5">
        <w:rPr>
          <w:color w:val="000000" w:themeColor="text1"/>
          <w:sz w:val="28"/>
          <w:szCs w:val="28"/>
        </w:rPr>
        <w:t xml:space="preserve"> </w:t>
      </w:r>
      <w:proofErr w:type="spellStart"/>
      <w:r w:rsidR="002E5205" w:rsidRPr="008C4F1F">
        <w:rPr>
          <w:color w:val="000000" w:themeColor="text1"/>
          <w:sz w:val="28"/>
          <w:szCs w:val="28"/>
        </w:rPr>
        <w:t>сериация</w:t>
      </w:r>
      <w:proofErr w:type="spellEnd"/>
      <w:r w:rsidR="002E5205" w:rsidRPr="008C4F1F">
        <w:rPr>
          <w:color w:val="000000" w:themeColor="text1"/>
          <w:sz w:val="28"/>
          <w:szCs w:val="28"/>
        </w:rPr>
        <w:t xml:space="preserve"> и классификация;</w:t>
      </w:r>
      <w:r w:rsidR="002E5205" w:rsidRPr="00A569E5">
        <w:rPr>
          <w:color w:val="000000" w:themeColor="text1"/>
          <w:sz w:val="28"/>
          <w:szCs w:val="28"/>
        </w:rPr>
        <w:t xml:space="preserve"> </w:t>
      </w:r>
      <w:r w:rsidR="002E5205" w:rsidRPr="008C4F1F">
        <w:rPr>
          <w:color w:val="000000" w:themeColor="text1"/>
          <w:sz w:val="28"/>
          <w:szCs w:val="28"/>
        </w:rPr>
        <w:t>установление причинно-следственных связей;</w:t>
      </w:r>
      <w:r w:rsidR="002E5205" w:rsidRPr="00A569E5">
        <w:rPr>
          <w:color w:val="000000" w:themeColor="text1"/>
          <w:sz w:val="28"/>
          <w:szCs w:val="28"/>
        </w:rPr>
        <w:t xml:space="preserve"> </w:t>
      </w:r>
      <w:r w:rsidR="002E5205" w:rsidRPr="008C4F1F">
        <w:rPr>
          <w:color w:val="000000" w:themeColor="text1"/>
          <w:sz w:val="28"/>
          <w:szCs w:val="28"/>
        </w:rPr>
        <w:t>построение логической цепи рассуждения;</w:t>
      </w:r>
      <w:r w:rsidR="002E5205" w:rsidRPr="00A569E5">
        <w:rPr>
          <w:color w:val="000000" w:themeColor="text1"/>
          <w:sz w:val="28"/>
          <w:szCs w:val="28"/>
        </w:rPr>
        <w:t xml:space="preserve"> </w:t>
      </w:r>
      <w:r w:rsidR="002E5205" w:rsidRPr="008C4F1F">
        <w:rPr>
          <w:color w:val="000000" w:themeColor="text1"/>
          <w:sz w:val="28"/>
          <w:szCs w:val="28"/>
        </w:rPr>
        <w:t>формулирование проблемы;</w:t>
      </w:r>
      <w:r w:rsidR="002E5205" w:rsidRPr="00A569E5">
        <w:rPr>
          <w:color w:val="000000" w:themeColor="text1"/>
          <w:sz w:val="28"/>
          <w:szCs w:val="28"/>
        </w:rPr>
        <w:t xml:space="preserve"> в</w:t>
      </w:r>
      <w:r w:rsidR="002E5205" w:rsidRPr="008C4F1F">
        <w:rPr>
          <w:color w:val="000000" w:themeColor="text1"/>
          <w:sz w:val="28"/>
          <w:szCs w:val="28"/>
        </w:rPr>
        <w:t>ыдвижение гипотез и их обоснование;</w:t>
      </w:r>
      <w:r w:rsidR="002E5205" w:rsidRPr="00A569E5">
        <w:rPr>
          <w:color w:val="000000" w:themeColor="text1"/>
          <w:sz w:val="28"/>
          <w:szCs w:val="28"/>
        </w:rPr>
        <w:t xml:space="preserve"> </w:t>
      </w:r>
      <w:r w:rsidR="002E5205" w:rsidRPr="008C4F1F">
        <w:rPr>
          <w:color w:val="000000" w:themeColor="text1"/>
          <w:sz w:val="28"/>
          <w:szCs w:val="28"/>
        </w:rPr>
        <w:t>самостоятельное создание способов решения проблем творческого и поискового характера</w:t>
      </w:r>
      <w:r w:rsidR="002E5205" w:rsidRPr="00A569E5">
        <w:rPr>
          <w:color w:val="000000" w:themeColor="text1"/>
          <w:sz w:val="28"/>
          <w:szCs w:val="28"/>
        </w:rPr>
        <w:t>.</w:t>
      </w:r>
    </w:p>
    <w:p w:rsidR="002E5205" w:rsidRPr="00A569E5" w:rsidRDefault="002E5205" w:rsidP="008C4F1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A569E5">
        <w:rPr>
          <w:b/>
          <w:bCs/>
          <w:i/>
          <w:iCs/>
          <w:color w:val="000000" w:themeColor="text1"/>
          <w:sz w:val="28"/>
          <w:szCs w:val="28"/>
        </w:rPr>
        <w:t>Коммуникативные УУД</w:t>
      </w:r>
    </w:p>
    <w:p w:rsidR="002E5205" w:rsidRPr="00A569E5" w:rsidRDefault="002E5205" w:rsidP="008C4F1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569E5">
        <w:rPr>
          <w:color w:val="000000" w:themeColor="text1"/>
          <w:sz w:val="28"/>
          <w:szCs w:val="28"/>
        </w:rPr>
        <w:t>П</w:t>
      </w:r>
      <w:r w:rsidRPr="008C4F1F">
        <w:rPr>
          <w:color w:val="000000" w:themeColor="text1"/>
          <w:sz w:val="28"/>
          <w:szCs w:val="28"/>
        </w:rPr>
        <w:t>ланирование учебного сотрудничества с учителем и сверстниками;</w:t>
      </w:r>
      <w:r w:rsidRPr="00A569E5">
        <w:rPr>
          <w:color w:val="000000" w:themeColor="text1"/>
          <w:sz w:val="28"/>
          <w:szCs w:val="28"/>
        </w:rPr>
        <w:t xml:space="preserve"> </w:t>
      </w:r>
      <w:r w:rsidRPr="008C4F1F">
        <w:rPr>
          <w:color w:val="000000" w:themeColor="text1"/>
          <w:sz w:val="28"/>
          <w:szCs w:val="28"/>
        </w:rPr>
        <w:t>инициативное сотрудничество в поиске и сборе информации;</w:t>
      </w:r>
      <w:r w:rsidRPr="00A569E5">
        <w:rPr>
          <w:color w:val="000000" w:themeColor="text1"/>
          <w:sz w:val="28"/>
          <w:szCs w:val="28"/>
        </w:rPr>
        <w:t xml:space="preserve"> </w:t>
      </w:r>
      <w:r w:rsidRPr="008C4F1F">
        <w:rPr>
          <w:color w:val="000000" w:themeColor="text1"/>
          <w:sz w:val="28"/>
          <w:szCs w:val="28"/>
        </w:rPr>
        <w:t>разрешение конфликтов – выявление проблемы конфликта, поиск способов устранения, принятие решения и его реализация;</w:t>
      </w:r>
      <w:r w:rsidRPr="00A569E5">
        <w:rPr>
          <w:color w:val="000000" w:themeColor="text1"/>
          <w:sz w:val="28"/>
          <w:szCs w:val="28"/>
        </w:rPr>
        <w:t xml:space="preserve"> </w:t>
      </w:r>
      <w:r w:rsidRPr="008C4F1F">
        <w:rPr>
          <w:color w:val="000000" w:themeColor="text1"/>
          <w:sz w:val="28"/>
          <w:szCs w:val="28"/>
        </w:rPr>
        <w:t>управление поведением партнёра – контроль, коррекция, оценка действий партнёра;</w:t>
      </w:r>
      <w:r w:rsidRPr="00A569E5">
        <w:rPr>
          <w:color w:val="000000" w:themeColor="text1"/>
          <w:sz w:val="28"/>
          <w:szCs w:val="28"/>
        </w:rPr>
        <w:t xml:space="preserve"> </w:t>
      </w:r>
      <w:r w:rsidRPr="008C4F1F">
        <w:rPr>
          <w:color w:val="000000" w:themeColor="text1"/>
          <w:sz w:val="28"/>
          <w:szCs w:val="28"/>
        </w:rPr>
        <w:t>строить монологические высказывания в устной форме (достаточно полно и точно выражать свои мысли в соответствии с задачами и условиями коммуникации);</w:t>
      </w:r>
      <w:r w:rsidRPr="00A569E5">
        <w:rPr>
          <w:color w:val="000000" w:themeColor="text1"/>
          <w:sz w:val="28"/>
          <w:szCs w:val="28"/>
        </w:rPr>
        <w:t xml:space="preserve"> </w:t>
      </w:r>
      <w:r w:rsidRPr="008C4F1F">
        <w:rPr>
          <w:color w:val="000000" w:themeColor="text1"/>
          <w:sz w:val="28"/>
          <w:szCs w:val="28"/>
        </w:rPr>
        <w:t>слушать и понимать сообщать мнения и взгляды других (высказанные в устной и письменной формах);</w:t>
      </w:r>
      <w:r w:rsidRPr="00A569E5">
        <w:rPr>
          <w:color w:val="000000" w:themeColor="text1"/>
          <w:sz w:val="28"/>
          <w:szCs w:val="28"/>
        </w:rPr>
        <w:t xml:space="preserve"> </w:t>
      </w:r>
      <w:r w:rsidRPr="008C4F1F">
        <w:rPr>
          <w:color w:val="000000" w:themeColor="text1"/>
          <w:sz w:val="28"/>
          <w:szCs w:val="28"/>
        </w:rPr>
        <w:t>использовать речевые средства для дискуссии и аргументации своей позиции;</w:t>
      </w:r>
      <w:r w:rsidRPr="00A569E5">
        <w:rPr>
          <w:color w:val="000000" w:themeColor="text1"/>
          <w:sz w:val="28"/>
          <w:szCs w:val="28"/>
        </w:rPr>
        <w:t xml:space="preserve"> </w:t>
      </w:r>
      <w:r w:rsidRPr="008C4F1F">
        <w:rPr>
          <w:color w:val="000000" w:themeColor="text1"/>
          <w:sz w:val="28"/>
          <w:szCs w:val="28"/>
        </w:rPr>
        <w:t>владеть монологической и диалогической формами речи в соответствии с нормами родного языка</w:t>
      </w:r>
      <w:r w:rsidRPr="00A569E5">
        <w:rPr>
          <w:color w:val="000000" w:themeColor="text1"/>
          <w:sz w:val="28"/>
          <w:szCs w:val="28"/>
        </w:rPr>
        <w:t>.</w:t>
      </w:r>
    </w:p>
    <w:p w:rsidR="002E5205" w:rsidRPr="00A569E5" w:rsidRDefault="002E5205" w:rsidP="008C4F1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A569E5">
        <w:rPr>
          <w:b/>
          <w:bCs/>
          <w:i/>
          <w:iCs/>
          <w:color w:val="000000" w:themeColor="text1"/>
          <w:sz w:val="28"/>
          <w:szCs w:val="28"/>
        </w:rPr>
        <w:t>Регулятивные УУД</w:t>
      </w:r>
    </w:p>
    <w:p w:rsidR="002E5205" w:rsidRPr="00A569E5" w:rsidRDefault="002E5205" w:rsidP="008C4F1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C4F1F">
        <w:rPr>
          <w:color w:val="000000" w:themeColor="text1"/>
          <w:sz w:val="28"/>
          <w:szCs w:val="28"/>
        </w:rPr>
        <w:t>Постановка учебной цели в процессе освоения учебной информации;</w:t>
      </w:r>
      <w:r w:rsidRPr="00A569E5">
        <w:rPr>
          <w:color w:val="000000" w:themeColor="text1"/>
          <w:sz w:val="28"/>
          <w:szCs w:val="28"/>
        </w:rPr>
        <w:t xml:space="preserve"> </w:t>
      </w:r>
      <w:r w:rsidRPr="008C4F1F">
        <w:rPr>
          <w:color w:val="000000" w:themeColor="text1"/>
          <w:sz w:val="28"/>
          <w:szCs w:val="28"/>
        </w:rPr>
        <w:t xml:space="preserve">выявление объективной учебной информации, необходимой для освоения; </w:t>
      </w:r>
      <w:r w:rsidRPr="008C4F1F">
        <w:rPr>
          <w:color w:val="000000" w:themeColor="text1"/>
          <w:sz w:val="28"/>
          <w:szCs w:val="28"/>
        </w:rPr>
        <w:lastRenderedPageBreak/>
        <w:t>соотнесение выявленной учебной информации с собственными знаниями и умениями; принятие решения об использовании помощи;</w:t>
      </w:r>
      <w:r w:rsidRPr="00A569E5">
        <w:rPr>
          <w:color w:val="000000" w:themeColor="text1"/>
          <w:sz w:val="28"/>
          <w:szCs w:val="28"/>
        </w:rPr>
        <w:t xml:space="preserve"> </w:t>
      </w:r>
      <w:r w:rsidRPr="008C4F1F">
        <w:rPr>
          <w:color w:val="000000" w:themeColor="text1"/>
          <w:sz w:val="28"/>
          <w:szCs w:val="28"/>
        </w:rPr>
        <w:t>составление и реализация плана деятельности при освоении учебной информации; контроль усвоения учебной информации; оценивание результатов выполненной деятельности;</w:t>
      </w:r>
      <w:r w:rsidRPr="00A569E5">
        <w:rPr>
          <w:color w:val="000000" w:themeColor="text1"/>
          <w:sz w:val="28"/>
          <w:szCs w:val="28"/>
        </w:rPr>
        <w:t xml:space="preserve"> </w:t>
      </w:r>
      <w:r w:rsidRPr="008C4F1F">
        <w:rPr>
          <w:color w:val="000000" w:themeColor="text1"/>
          <w:sz w:val="28"/>
          <w:szCs w:val="28"/>
        </w:rPr>
        <w:t>самодиагностика и коррекция собственных учебных действий.</w:t>
      </w:r>
    </w:p>
    <w:p w:rsidR="002E5205" w:rsidRPr="00A569E5" w:rsidRDefault="002E5205" w:rsidP="008C4F1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569E5">
        <w:rPr>
          <w:b/>
          <w:bCs/>
          <w:i/>
          <w:color w:val="000000" w:themeColor="text1"/>
          <w:sz w:val="28"/>
          <w:szCs w:val="28"/>
        </w:rPr>
        <w:t>Личностные УУД</w:t>
      </w:r>
      <w:r w:rsidRPr="00A569E5">
        <w:rPr>
          <w:color w:val="000000" w:themeColor="text1"/>
          <w:sz w:val="28"/>
          <w:szCs w:val="28"/>
        </w:rPr>
        <w:t xml:space="preserve"> </w:t>
      </w:r>
    </w:p>
    <w:p w:rsidR="002E5205" w:rsidRPr="00D25C23" w:rsidRDefault="002E5205" w:rsidP="00A569E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569E5">
        <w:rPr>
          <w:color w:val="000000" w:themeColor="text1"/>
          <w:sz w:val="28"/>
          <w:szCs w:val="28"/>
        </w:rPr>
        <w:t>У</w:t>
      </w:r>
      <w:r w:rsidRPr="008C4F1F">
        <w:rPr>
          <w:color w:val="000000" w:themeColor="text1"/>
          <w:sz w:val="28"/>
          <w:szCs w:val="28"/>
        </w:rPr>
        <w:t>становление учащимся значения результатов своей деятельности для удовлетворения своих потребностей, мотивов, жизненных интересов;</w:t>
      </w:r>
      <w:r w:rsidRPr="00A569E5">
        <w:rPr>
          <w:color w:val="000000" w:themeColor="text1"/>
          <w:sz w:val="28"/>
          <w:szCs w:val="28"/>
        </w:rPr>
        <w:t xml:space="preserve"> </w:t>
      </w:r>
      <w:r w:rsidRPr="008C4F1F">
        <w:rPr>
          <w:color w:val="000000" w:themeColor="text1"/>
          <w:sz w:val="28"/>
          <w:szCs w:val="28"/>
        </w:rPr>
        <w:t>установление связи между целью учебной деятельности и ее мотивом – определение того «какое значение, смысл имеет для меня учение».</w:t>
      </w:r>
    </w:p>
    <w:p w:rsidR="00F07D75" w:rsidRPr="00F07D75" w:rsidRDefault="00F07D75" w:rsidP="004A7C9C">
      <w:pPr>
        <w:tabs>
          <w:tab w:val="left" w:pos="1134"/>
        </w:tabs>
        <w:spacing w:line="450" w:lineRule="atLeast"/>
        <w:ind w:firstLine="426"/>
        <w:outlineLvl w:val="1"/>
        <w:rPr>
          <w:b/>
          <w:bCs/>
          <w:color w:val="000000"/>
          <w:sz w:val="28"/>
          <w:szCs w:val="28"/>
        </w:rPr>
      </w:pPr>
      <w:r w:rsidRPr="00F07D75">
        <w:rPr>
          <w:b/>
          <w:bCs/>
          <w:color w:val="000000"/>
          <w:sz w:val="28"/>
          <w:szCs w:val="28"/>
        </w:rPr>
        <w:t>1. Этап мотивации (самоопределения) к учебной деятельности</w:t>
      </w:r>
    </w:p>
    <w:p w:rsidR="00F07D75" w:rsidRPr="00F07D75" w:rsidRDefault="00F07D75" w:rsidP="004A7C9C">
      <w:pPr>
        <w:tabs>
          <w:tab w:val="left" w:pos="1134"/>
        </w:tabs>
        <w:ind w:firstLine="426"/>
        <w:jc w:val="both"/>
        <w:rPr>
          <w:color w:val="000000"/>
          <w:sz w:val="28"/>
          <w:szCs w:val="28"/>
        </w:rPr>
      </w:pPr>
      <w:r w:rsidRPr="00F07D75">
        <w:rPr>
          <w:color w:val="000000"/>
          <w:sz w:val="28"/>
          <w:szCs w:val="28"/>
        </w:rPr>
        <w:t>Главная задача этого этапа — создать такие условия, чтобы ученик внутреннее собрался, подготовился и нацелился на «покорение новых вершин». Учитель должен затронуть все три пласта мотивации:</w:t>
      </w:r>
    </w:p>
    <w:p w:rsidR="00F07D75" w:rsidRPr="00A569E5" w:rsidRDefault="00F07D75" w:rsidP="004A7C9C">
      <w:pPr>
        <w:numPr>
          <w:ilvl w:val="0"/>
          <w:numId w:val="2"/>
        </w:numPr>
        <w:tabs>
          <w:tab w:val="left" w:pos="1134"/>
        </w:tabs>
        <w:ind w:left="0" w:firstLine="426"/>
        <w:jc w:val="both"/>
        <w:rPr>
          <w:color w:val="000000"/>
          <w:sz w:val="28"/>
          <w:szCs w:val="28"/>
        </w:rPr>
      </w:pPr>
      <w:r w:rsidRPr="00F07D75">
        <w:rPr>
          <w:color w:val="000000"/>
          <w:sz w:val="28"/>
          <w:szCs w:val="28"/>
        </w:rPr>
        <w:t>«хочу» — вызываем интерес к уроку, к деятельности;</w:t>
      </w:r>
    </w:p>
    <w:p w:rsidR="00E10CCC" w:rsidRPr="00A569E5" w:rsidRDefault="00E10CCC" w:rsidP="004A7C9C">
      <w:pPr>
        <w:tabs>
          <w:tab w:val="left" w:pos="1134"/>
        </w:tabs>
        <w:ind w:firstLine="426"/>
        <w:jc w:val="both"/>
        <w:rPr>
          <w:color w:val="000000"/>
          <w:sz w:val="28"/>
          <w:szCs w:val="28"/>
        </w:rPr>
      </w:pPr>
      <w:r w:rsidRPr="00A569E5">
        <w:rPr>
          <w:color w:val="000000"/>
          <w:sz w:val="28"/>
          <w:szCs w:val="28"/>
        </w:rPr>
        <w:t>Видео театр теней</w:t>
      </w:r>
    </w:p>
    <w:p w:rsidR="00E10CCC" w:rsidRPr="00E10CCC" w:rsidRDefault="00E10CCC" w:rsidP="004A7C9C">
      <w:pPr>
        <w:tabs>
          <w:tab w:val="left" w:pos="1134"/>
        </w:tabs>
        <w:ind w:firstLine="426"/>
        <w:rPr>
          <w:sz w:val="28"/>
          <w:szCs w:val="28"/>
        </w:rPr>
      </w:pPr>
      <w:r w:rsidRPr="00A569E5">
        <w:rPr>
          <w:b/>
          <w:bCs/>
          <w:i/>
          <w:iCs/>
          <w:color w:val="000000"/>
          <w:sz w:val="28"/>
          <w:szCs w:val="28"/>
        </w:rPr>
        <w:t>Прием для этапа мотивации:</w:t>
      </w:r>
    </w:p>
    <w:p w:rsidR="00E10CCC" w:rsidRPr="00A569E5" w:rsidRDefault="00E10CCC" w:rsidP="004A7C9C">
      <w:pPr>
        <w:tabs>
          <w:tab w:val="left" w:pos="1134"/>
        </w:tabs>
        <w:ind w:firstLine="426"/>
        <w:rPr>
          <w:i/>
          <w:sz w:val="28"/>
          <w:szCs w:val="28"/>
        </w:rPr>
      </w:pPr>
      <w:r w:rsidRPr="00E10CCC">
        <w:rPr>
          <w:i/>
          <w:color w:val="000000"/>
          <w:sz w:val="28"/>
          <w:szCs w:val="28"/>
          <w:shd w:val="clear" w:color="auto" w:fill="FFFFFF"/>
        </w:rPr>
        <w:t>Эмоциональный вход в урок</w:t>
      </w:r>
    </w:p>
    <w:p w:rsidR="00F07D75" w:rsidRPr="00A569E5" w:rsidRDefault="00E10CCC" w:rsidP="004A7C9C">
      <w:pPr>
        <w:numPr>
          <w:ilvl w:val="0"/>
          <w:numId w:val="2"/>
        </w:numPr>
        <w:tabs>
          <w:tab w:val="left" w:pos="1134"/>
        </w:tabs>
        <w:ind w:left="0" w:firstLine="426"/>
        <w:jc w:val="both"/>
        <w:rPr>
          <w:color w:val="000000"/>
          <w:sz w:val="28"/>
          <w:szCs w:val="28"/>
        </w:rPr>
      </w:pPr>
      <w:r w:rsidRPr="00A569E5">
        <w:rPr>
          <w:color w:val="000000"/>
          <w:sz w:val="28"/>
          <w:szCs w:val="28"/>
        </w:rPr>
        <w:t xml:space="preserve"> </w:t>
      </w:r>
      <w:r w:rsidR="00F07D75" w:rsidRPr="00F07D75">
        <w:rPr>
          <w:color w:val="000000"/>
          <w:sz w:val="28"/>
          <w:szCs w:val="28"/>
        </w:rPr>
        <w:t>«надо» — подводим ученика к осознанию важности и необходимости нового знания;</w:t>
      </w:r>
    </w:p>
    <w:p w:rsidR="00E10CCC" w:rsidRPr="00A569E5" w:rsidRDefault="00E10CCC" w:rsidP="004A7C9C">
      <w:pPr>
        <w:tabs>
          <w:tab w:val="left" w:pos="1134"/>
        </w:tabs>
        <w:ind w:firstLine="426"/>
        <w:rPr>
          <w:sz w:val="28"/>
          <w:szCs w:val="28"/>
        </w:rPr>
      </w:pPr>
      <w:r w:rsidRPr="00A569E5">
        <w:rPr>
          <w:b/>
          <w:bCs/>
          <w:i/>
          <w:iCs/>
          <w:color w:val="000000"/>
          <w:sz w:val="28"/>
          <w:szCs w:val="28"/>
        </w:rPr>
        <w:t>Прием для этапа мотивации:</w:t>
      </w:r>
    </w:p>
    <w:p w:rsidR="00E10CCC" w:rsidRPr="00A569E5" w:rsidRDefault="00E10CCC" w:rsidP="004A7C9C">
      <w:pPr>
        <w:tabs>
          <w:tab w:val="left" w:pos="1134"/>
        </w:tabs>
        <w:ind w:firstLine="426"/>
        <w:rPr>
          <w:sz w:val="28"/>
          <w:szCs w:val="28"/>
        </w:rPr>
      </w:pPr>
      <w:r w:rsidRPr="00A569E5">
        <w:rPr>
          <w:i/>
          <w:iCs/>
          <w:color w:val="000000"/>
          <w:sz w:val="28"/>
          <w:szCs w:val="28"/>
          <w:shd w:val="clear" w:color="auto" w:fill="FFFFFF"/>
        </w:rPr>
        <w:t xml:space="preserve"> "Отсроченная отгадка"</w:t>
      </w:r>
    </w:p>
    <w:p w:rsidR="00E10CCC" w:rsidRPr="00A569E5" w:rsidRDefault="00E10CCC" w:rsidP="004A7C9C">
      <w:pPr>
        <w:pStyle w:val="a6"/>
        <w:shd w:val="clear" w:color="auto" w:fill="FFFFFF"/>
        <w:tabs>
          <w:tab w:val="left" w:pos="1134"/>
        </w:tabs>
        <w:ind w:left="0" w:firstLine="426"/>
        <w:rPr>
          <w:color w:val="000000"/>
          <w:sz w:val="28"/>
          <w:szCs w:val="28"/>
        </w:rPr>
      </w:pPr>
      <w:r w:rsidRPr="00A569E5">
        <w:rPr>
          <w:color w:val="000000"/>
          <w:sz w:val="28"/>
          <w:szCs w:val="28"/>
        </w:rPr>
        <w:t>Почему Луна светит, но не греет?</w:t>
      </w:r>
    </w:p>
    <w:p w:rsidR="00E10CCC" w:rsidRPr="00F07D75" w:rsidRDefault="00E10CCC" w:rsidP="004A7C9C">
      <w:pPr>
        <w:pStyle w:val="a6"/>
        <w:shd w:val="clear" w:color="auto" w:fill="FFFFFF"/>
        <w:tabs>
          <w:tab w:val="left" w:pos="1134"/>
        </w:tabs>
        <w:ind w:left="0" w:firstLine="426"/>
        <w:rPr>
          <w:color w:val="000000"/>
          <w:sz w:val="28"/>
          <w:szCs w:val="28"/>
        </w:rPr>
      </w:pPr>
      <w:r w:rsidRPr="00A569E5">
        <w:rPr>
          <w:color w:val="000000"/>
          <w:sz w:val="28"/>
          <w:szCs w:val="28"/>
        </w:rPr>
        <w:t>Почему крупные предметы вдалеке не отличаются от предметов небольших, но расположенных вблизи?</w:t>
      </w:r>
    </w:p>
    <w:p w:rsidR="00F07D75" w:rsidRPr="00F07D75" w:rsidRDefault="00F07D75" w:rsidP="004A7C9C">
      <w:pPr>
        <w:numPr>
          <w:ilvl w:val="0"/>
          <w:numId w:val="2"/>
        </w:numPr>
        <w:tabs>
          <w:tab w:val="left" w:pos="1134"/>
        </w:tabs>
        <w:ind w:left="0" w:firstLine="426"/>
        <w:jc w:val="both"/>
        <w:rPr>
          <w:color w:val="000000"/>
          <w:sz w:val="28"/>
          <w:szCs w:val="28"/>
        </w:rPr>
      </w:pPr>
      <w:r w:rsidRPr="00F07D75">
        <w:rPr>
          <w:color w:val="000000"/>
          <w:sz w:val="28"/>
          <w:szCs w:val="28"/>
        </w:rPr>
        <w:t>«могу» — определяем тематические рамки познания, демонстрируем, что непосильных и сверхсложных задач не предвидится.</w:t>
      </w:r>
    </w:p>
    <w:p w:rsidR="004A7C9C" w:rsidRPr="00A569E5" w:rsidRDefault="004A7C9C" w:rsidP="004A7C9C">
      <w:pPr>
        <w:pStyle w:val="a6"/>
        <w:tabs>
          <w:tab w:val="left" w:pos="1134"/>
        </w:tabs>
        <w:ind w:left="0" w:firstLine="426"/>
        <w:rPr>
          <w:sz w:val="28"/>
          <w:szCs w:val="28"/>
        </w:rPr>
      </w:pPr>
      <w:r w:rsidRPr="00A569E5">
        <w:rPr>
          <w:b/>
          <w:bCs/>
          <w:i/>
          <w:iCs/>
          <w:color w:val="000000"/>
          <w:sz w:val="28"/>
          <w:szCs w:val="28"/>
        </w:rPr>
        <w:t>Прием для этапа мотивации:</w:t>
      </w:r>
    </w:p>
    <w:p w:rsidR="00F07D75" w:rsidRPr="00F07D75" w:rsidRDefault="004A7C9C" w:rsidP="004A7C9C">
      <w:pPr>
        <w:tabs>
          <w:tab w:val="left" w:pos="1134"/>
        </w:tabs>
        <w:ind w:firstLine="426"/>
        <w:rPr>
          <w:i/>
          <w:sz w:val="28"/>
          <w:szCs w:val="28"/>
        </w:rPr>
      </w:pPr>
      <w:r w:rsidRPr="00A569E5">
        <w:rPr>
          <w:i/>
          <w:sz w:val="28"/>
          <w:szCs w:val="28"/>
        </w:rPr>
        <w:t>Подводящий диалог</w:t>
      </w:r>
    </w:p>
    <w:p w:rsidR="00D25C23" w:rsidRPr="00A569E5" w:rsidRDefault="00E10CCC" w:rsidP="004A7C9C">
      <w:pPr>
        <w:tabs>
          <w:tab w:val="left" w:pos="1134"/>
        </w:tabs>
        <w:ind w:firstLine="426"/>
        <w:rPr>
          <w:sz w:val="28"/>
          <w:szCs w:val="28"/>
        </w:rPr>
      </w:pPr>
      <w:r w:rsidRPr="00A569E5">
        <w:rPr>
          <w:sz w:val="28"/>
          <w:szCs w:val="28"/>
        </w:rPr>
        <w:t>Как вы думаете о каких явлениях мы сегодня будем говорить?</w:t>
      </w:r>
    </w:p>
    <w:p w:rsidR="00E10CCC" w:rsidRPr="00A569E5" w:rsidRDefault="00E10CCC" w:rsidP="004A7C9C">
      <w:pPr>
        <w:tabs>
          <w:tab w:val="left" w:pos="1134"/>
        </w:tabs>
        <w:ind w:firstLine="426"/>
        <w:rPr>
          <w:sz w:val="28"/>
          <w:szCs w:val="28"/>
        </w:rPr>
      </w:pPr>
      <w:r w:rsidRPr="00A569E5">
        <w:rPr>
          <w:rStyle w:val="a3"/>
          <w:color w:val="000000"/>
          <w:sz w:val="28"/>
          <w:szCs w:val="28"/>
        </w:rPr>
        <w:t>2. Актуализация и фиксирование индивидуального затруднения в пробном действии</w:t>
      </w:r>
    </w:p>
    <w:p w:rsidR="006F6591" w:rsidRPr="00A569E5" w:rsidRDefault="006F6591" w:rsidP="004A7C9C">
      <w:pPr>
        <w:tabs>
          <w:tab w:val="left" w:pos="1134"/>
        </w:tabs>
        <w:ind w:firstLine="426"/>
        <w:rPr>
          <w:sz w:val="28"/>
          <w:szCs w:val="28"/>
        </w:rPr>
      </w:pPr>
      <w:r w:rsidRPr="00A569E5">
        <w:rPr>
          <w:rStyle w:val="a7"/>
          <w:b/>
          <w:bCs/>
          <w:color w:val="000000"/>
          <w:sz w:val="28"/>
          <w:szCs w:val="28"/>
        </w:rPr>
        <w:t>Прием для этапа актуализации:</w:t>
      </w:r>
    </w:p>
    <w:p w:rsidR="00E10CCC" w:rsidRPr="00A569E5" w:rsidRDefault="006F6591" w:rsidP="004A7C9C">
      <w:pPr>
        <w:tabs>
          <w:tab w:val="left" w:pos="1134"/>
        </w:tabs>
        <w:ind w:firstLine="426"/>
        <w:rPr>
          <w:i/>
          <w:sz w:val="28"/>
          <w:szCs w:val="28"/>
        </w:rPr>
      </w:pPr>
      <w:r w:rsidRPr="00A569E5">
        <w:rPr>
          <w:i/>
          <w:sz w:val="28"/>
          <w:szCs w:val="28"/>
        </w:rPr>
        <w:t>Мозговой штурм</w:t>
      </w:r>
    </w:p>
    <w:p w:rsidR="006F6591" w:rsidRPr="00A569E5" w:rsidRDefault="006F6591" w:rsidP="004A7C9C">
      <w:pPr>
        <w:tabs>
          <w:tab w:val="left" w:pos="1134"/>
        </w:tabs>
        <w:ind w:firstLine="426"/>
        <w:rPr>
          <w:sz w:val="28"/>
          <w:szCs w:val="28"/>
        </w:rPr>
      </w:pPr>
      <w:r w:rsidRPr="00A569E5">
        <w:rPr>
          <w:sz w:val="28"/>
          <w:szCs w:val="28"/>
        </w:rPr>
        <w:t xml:space="preserve">Вызывается ученик к доске в руках различные по форме и размеру отверстия, которые наложены друг на друга. Он поочередно должен убирать каждый, и смотреть, какое изображение на доске. </w:t>
      </w:r>
    </w:p>
    <w:p w:rsidR="006F6591" w:rsidRPr="00A569E5" w:rsidRDefault="006F6591" w:rsidP="004A7C9C">
      <w:pPr>
        <w:tabs>
          <w:tab w:val="left" w:pos="1134"/>
        </w:tabs>
        <w:ind w:firstLine="426"/>
        <w:rPr>
          <w:sz w:val="28"/>
          <w:szCs w:val="28"/>
        </w:rPr>
      </w:pPr>
      <w:r w:rsidRPr="00A569E5">
        <w:rPr>
          <w:sz w:val="28"/>
          <w:szCs w:val="28"/>
        </w:rPr>
        <w:t xml:space="preserve">Задание: смоделировать 1 группе лунное затмение, а 2 солнечное затмение. И </w:t>
      </w:r>
      <w:proofErr w:type="gramStart"/>
      <w:r w:rsidRPr="00A569E5">
        <w:rPr>
          <w:sz w:val="28"/>
          <w:szCs w:val="28"/>
        </w:rPr>
        <w:t>объяснить</w:t>
      </w:r>
      <w:proofErr w:type="gramEnd"/>
      <w:r w:rsidRPr="00A569E5">
        <w:rPr>
          <w:sz w:val="28"/>
          <w:szCs w:val="28"/>
        </w:rPr>
        <w:t xml:space="preserve"> как это происходит и как можно назвать данное свойство света.</w:t>
      </w:r>
    </w:p>
    <w:p w:rsidR="00797E07" w:rsidRPr="00A569E5" w:rsidRDefault="00797E07" w:rsidP="004A7C9C">
      <w:pPr>
        <w:tabs>
          <w:tab w:val="left" w:pos="1134"/>
        </w:tabs>
        <w:ind w:firstLine="426"/>
        <w:rPr>
          <w:rStyle w:val="a3"/>
          <w:color w:val="000000"/>
          <w:sz w:val="28"/>
          <w:szCs w:val="28"/>
        </w:rPr>
      </w:pPr>
      <w:r w:rsidRPr="00A569E5">
        <w:rPr>
          <w:rStyle w:val="a3"/>
          <w:color w:val="000000"/>
          <w:sz w:val="28"/>
          <w:szCs w:val="28"/>
        </w:rPr>
        <w:t>3. Этап выявления места и причины затруднений</w:t>
      </w:r>
    </w:p>
    <w:p w:rsidR="00797E07" w:rsidRPr="00A569E5" w:rsidRDefault="00797E07" w:rsidP="004A7C9C">
      <w:pPr>
        <w:tabs>
          <w:tab w:val="left" w:pos="1134"/>
        </w:tabs>
        <w:ind w:firstLine="426"/>
        <w:rPr>
          <w:sz w:val="28"/>
          <w:szCs w:val="28"/>
        </w:rPr>
      </w:pPr>
      <w:r w:rsidRPr="00A569E5">
        <w:rPr>
          <w:b/>
          <w:i/>
          <w:sz w:val="28"/>
          <w:szCs w:val="28"/>
        </w:rPr>
        <w:t xml:space="preserve">Прием: </w:t>
      </w:r>
      <w:r w:rsidR="00416709" w:rsidRPr="00A569E5">
        <w:rPr>
          <w:i/>
          <w:sz w:val="28"/>
          <w:szCs w:val="28"/>
        </w:rPr>
        <w:t>Домысливание</w:t>
      </w:r>
    </w:p>
    <w:p w:rsidR="00797E07" w:rsidRPr="00A569E5" w:rsidRDefault="00797E07" w:rsidP="004A7C9C">
      <w:pPr>
        <w:tabs>
          <w:tab w:val="left" w:pos="1134"/>
        </w:tabs>
        <w:ind w:firstLine="426"/>
        <w:rPr>
          <w:sz w:val="28"/>
          <w:szCs w:val="28"/>
        </w:rPr>
      </w:pPr>
      <w:r w:rsidRPr="00A569E5">
        <w:rPr>
          <w:sz w:val="28"/>
          <w:szCs w:val="28"/>
        </w:rPr>
        <w:t>Каких знаний вам не хватает для решения поставленной задачи?</w:t>
      </w:r>
    </w:p>
    <w:p w:rsidR="00797E07" w:rsidRPr="00797E07" w:rsidRDefault="00797E07" w:rsidP="004A7C9C">
      <w:pPr>
        <w:tabs>
          <w:tab w:val="left" w:pos="1134"/>
        </w:tabs>
        <w:ind w:firstLine="426"/>
        <w:jc w:val="both"/>
        <w:rPr>
          <w:color w:val="000000"/>
          <w:sz w:val="28"/>
          <w:szCs w:val="28"/>
        </w:rPr>
      </w:pPr>
      <w:r w:rsidRPr="00A569E5">
        <w:rPr>
          <w:b/>
          <w:bCs/>
          <w:color w:val="000000"/>
          <w:sz w:val="28"/>
          <w:szCs w:val="28"/>
        </w:rPr>
        <w:t>4. Этап построение проекта выхода из создавшейся ситуации</w:t>
      </w:r>
    </w:p>
    <w:p w:rsidR="00797E07" w:rsidRPr="00A569E5" w:rsidRDefault="00416709" w:rsidP="004A7C9C">
      <w:pPr>
        <w:tabs>
          <w:tab w:val="left" w:pos="1134"/>
        </w:tabs>
        <w:ind w:firstLine="426"/>
        <w:rPr>
          <w:b/>
          <w:i/>
          <w:sz w:val="28"/>
          <w:szCs w:val="28"/>
        </w:rPr>
      </w:pPr>
      <w:r w:rsidRPr="00A569E5">
        <w:rPr>
          <w:b/>
          <w:i/>
          <w:sz w:val="28"/>
          <w:szCs w:val="28"/>
        </w:rPr>
        <w:t>Прием:</w:t>
      </w:r>
    </w:p>
    <w:p w:rsidR="00416709" w:rsidRPr="00A569E5" w:rsidRDefault="00416709" w:rsidP="004A7C9C">
      <w:pPr>
        <w:tabs>
          <w:tab w:val="left" w:pos="1134"/>
        </w:tabs>
        <w:ind w:firstLine="426"/>
        <w:rPr>
          <w:i/>
          <w:color w:val="000000"/>
          <w:sz w:val="28"/>
          <w:szCs w:val="28"/>
        </w:rPr>
      </w:pPr>
      <w:r w:rsidRPr="00A569E5">
        <w:rPr>
          <w:i/>
          <w:color w:val="000000"/>
          <w:sz w:val="28"/>
          <w:szCs w:val="28"/>
        </w:rPr>
        <w:t>Проблемный ряд.</w:t>
      </w:r>
      <w:r w:rsidR="00912774" w:rsidRPr="00A569E5">
        <w:rPr>
          <w:i/>
          <w:color w:val="000000"/>
          <w:sz w:val="28"/>
          <w:szCs w:val="28"/>
        </w:rPr>
        <w:t xml:space="preserve"> </w:t>
      </w:r>
    </w:p>
    <w:p w:rsidR="00912774" w:rsidRPr="00A569E5" w:rsidRDefault="00416709" w:rsidP="004A7C9C">
      <w:pPr>
        <w:numPr>
          <w:ilvl w:val="0"/>
          <w:numId w:val="3"/>
        </w:numPr>
        <w:tabs>
          <w:tab w:val="left" w:pos="993"/>
          <w:tab w:val="left" w:pos="1134"/>
        </w:tabs>
        <w:ind w:left="0" w:firstLine="426"/>
        <w:jc w:val="both"/>
        <w:rPr>
          <w:color w:val="000000"/>
          <w:sz w:val="28"/>
          <w:szCs w:val="28"/>
        </w:rPr>
      </w:pPr>
      <w:r w:rsidRPr="00416709">
        <w:rPr>
          <w:color w:val="000000"/>
          <w:sz w:val="28"/>
          <w:szCs w:val="28"/>
        </w:rPr>
        <w:t>Ученики проговаривают проблему затруднений и высказывают предположения: какое именно новое знание или новое умение поможет им разрешить затруднение.</w:t>
      </w:r>
    </w:p>
    <w:p w:rsidR="00416709" w:rsidRPr="00A569E5" w:rsidRDefault="00416709" w:rsidP="004A7C9C">
      <w:pPr>
        <w:tabs>
          <w:tab w:val="left" w:pos="993"/>
          <w:tab w:val="left" w:pos="1134"/>
        </w:tabs>
        <w:ind w:firstLine="426"/>
        <w:jc w:val="both"/>
        <w:rPr>
          <w:color w:val="000000"/>
          <w:sz w:val="28"/>
          <w:szCs w:val="28"/>
        </w:rPr>
      </w:pPr>
      <w:r w:rsidRPr="00416709">
        <w:rPr>
          <w:color w:val="000000"/>
          <w:sz w:val="28"/>
          <w:szCs w:val="28"/>
        </w:rPr>
        <w:lastRenderedPageBreak/>
        <w:t xml:space="preserve">На основе этих предположений формулируется основная цель урока и ее тема </w:t>
      </w:r>
    </w:p>
    <w:p w:rsidR="002E229E" w:rsidRPr="002E229E" w:rsidRDefault="002E229E" w:rsidP="004A7C9C">
      <w:pPr>
        <w:numPr>
          <w:ilvl w:val="0"/>
          <w:numId w:val="3"/>
        </w:numPr>
        <w:tabs>
          <w:tab w:val="left" w:pos="1134"/>
        </w:tabs>
        <w:ind w:left="0" w:firstLine="426"/>
        <w:rPr>
          <w:color w:val="000000" w:themeColor="text1"/>
          <w:sz w:val="28"/>
          <w:szCs w:val="28"/>
        </w:rPr>
      </w:pPr>
      <w:r w:rsidRPr="002E229E">
        <w:rPr>
          <w:color w:val="000000" w:themeColor="text1"/>
          <w:sz w:val="28"/>
          <w:szCs w:val="28"/>
        </w:rPr>
        <w:t>что такое свет,</w:t>
      </w:r>
    </w:p>
    <w:p w:rsidR="002E229E" w:rsidRPr="002E229E" w:rsidRDefault="002E229E" w:rsidP="004A7C9C">
      <w:pPr>
        <w:numPr>
          <w:ilvl w:val="0"/>
          <w:numId w:val="3"/>
        </w:numPr>
        <w:tabs>
          <w:tab w:val="left" w:pos="1134"/>
        </w:tabs>
        <w:ind w:left="0" w:firstLine="426"/>
        <w:rPr>
          <w:color w:val="000000" w:themeColor="text1"/>
          <w:sz w:val="28"/>
          <w:szCs w:val="28"/>
        </w:rPr>
      </w:pPr>
      <w:r w:rsidRPr="002E229E">
        <w:rPr>
          <w:color w:val="000000" w:themeColor="text1"/>
          <w:sz w:val="28"/>
          <w:szCs w:val="28"/>
        </w:rPr>
        <w:t>какие существуют источники света;</w:t>
      </w:r>
      <w:r w:rsidRPr="00A569E5">
        <w:rPr>
          <w:color w:val="000000" w:themeColor="text1"/>
          <w:sz w:val="28"/>
          <w:szCs w:val="28"/>
        </w:rPr>
        <w:t> </w:t>
      </w:r>
    </w:p>
    <w:p w:rsidR="002E229E" w:rsidRPr="002E229E" w:rsidRDefault="002E229E" w:rsidP="004A7C9C">
      <w:pPr>
        <w:numPr>
          <w:ilvl w:val="0"/>
          <w:numId w:val="3"/>
        </w:numPr>
        <w:tabs>
          <w:tab w:val="left" w:pos="1134"/>
        </w:tabs>
        <w:ind w:left="0" w:firstLine="426"/>
        <w:rPr>
          <w:color w:val="000000" w:themeColor="text1"/>
          <w:sz w:val="28"/>
          <w:szCs w:val="28"/>
        </w:rPr>
      </w:pPr>
      <w:r w:rsidRPr="002E229E">
        <w:rPr>
          <w:color w:val="000000" w:themeColor="text1"/>
          <w:sz w:val="28"/>
          <w:szCs w:val="28"/>
        </w:rPr>
        <w:t>какие источники являются точечными;</w:t>
      </w:r>
    </w:p>
    <w:p w:rsidR="002E229E" w:rsidRPr="002E229E" w:rsidRDefault="002E229E" w:rsidP="004A7C9C">
      <w:pPr>
        <w:numPr>
          <w:ilvl w:val="0"/>
          <w:numId w:val="3"/>
        </w:numPr>
        <w:tabs>
          <w:tab w:val="left" w:pos="1134"/>
        </w:tabs>
        <w:ind w:left="0" w:firstLine="426"/>
        <w:rPr>
          <w:color w:val="000000" w:themeColor="text1"/>
          <w:sz w:val="28"/>
          <w:szCs w:val="28"/>
        </w:rPr>
      </w:pPr>
      <w:r w:rsidRPr="002E229E">
        <w:rPr>
          <w:color w:val="000000" w:themeColor="text1"/>
          <w:sz w:val="28"/>
          <w:szCs w:val="28"/>
        </w:rPr>
        <w:t>как распространяется в однородной среде свет</w:t>
      </w:r>
      <w:proofErr w:type="gramStart"/>
      <w:r w:rsidRPr="002E229E">
        <w:rPr>
          <w:color w:val="000000" w:themeColor="text1"/>
          <w:sz w:val="28"/>
          <w:szCs w:val="28"/>
        </w:rPr>
        <w:t xml:space="preserve"> ;</w:t>
      </w:r>
      <w:proofErr w:type="gramEnd"/>
    </w:p>
    <w:p w:rsidR="002E229E" w:rsidRPr="002E229E" w:rsidRDefault="002E229E" w:rsidP="004A7C9C">
      <w:pPr>
        <w:numPr>
          <w:ilvl w:val="0"/>
          <w:numId w:val="3"/>
        </w:numPr>
        <w:tabs>
          <w:tab w:val="left" w:pos="1134"/>
        </w:tabs>
        <w:ind w:left="0" w:firstLine="426"/>
        <w:rPr>
          <w:color w:val="000000" w:themeColor="text1"/>
          <w:sz w:val="28"/>
          <w:szCs w:val="28"/>
        </w:rPr>
      </w:pPr>
      <w:r w:rsidRPr="002E229E">
        <w:rPr>
          <w:color w:val="000000" w:themeColor="text1"/>
          <w:sz w:val="28"/>
          <w:szCs w:val="28"/>
        </w:rPr>
        <w:t>какие затмения называются солнечными, а какие лунными;</w:t>
      </w:r>
    </w:p>
    <w:p w:rsidR="00F80837" w:rsidRPr="00A569E5" w:rsidRDefault="002E229E" w:rsidP="004A7C9C">
      <w:pPr>
        <w:numPr>
          <w:ilvl w:val="0"/>
          <w:numId w:val="3"/>
        </w:numPr>
        <w:tabs>
          <w:tab w:val="left" w:pos="1134"/>
        </w:tabs>
        <w:ind w:left="0" w:firstLine="426"/>
        <w:rPr>
          <w:color w:val="000000" w:themeColor="text1"/>
          <w:sz w:val="28"/>
          <w:szCs w:val="28"/>
        </w:rPr>
      </w:pPr>
      <w:r w:rsidRPr="002E229E">
        <w:rPr>
          <w:color w:val="000000" w:themeColor="text1"/>
          <w:sz w:val="28"/>
          <w:szCs w:val="28"/>
        </w:rPr>
        <w:t>проверить и закрепить полученные знания.</w:t>
      </w:r>
    </w:p>
    <w:p w:rsidR="002E229E" w:rsidRPr="00A569E5" w:rsidRDefault="002E229E" w:rsidP="004A7C9C">
      <w:pPr>
        <w:tabs>
          <w:tab w:val="left" w:pos="1134"/>
        </w:tabs>
        <w:ind w:firstLine="426"/>
        <w:rPr>
          <w:color w:val="000000" w:themeColor="text1"/>
          <w:sz w:val="28"/>
          <w:szCs w:val="28"/>
        </w:rPr>
      </w:pPr>
      <w:r w:rsidRPr="00A569E5">
        <w:rPr>
          <w:color w:val="000000" w:themeColor="text1"/>
          <w:sz w:val="28"/>
          <w:szCs w:val="28"/>
          <w:shd w:val="clear" w:color="auto" w:fill="FFFFFF"/>
        </w:rPr>
        <w:t>“Источники света. Распространение света”</w:t>
      </w:r>
    </w:p>
    <w:p w:rsidR="00416709" w:rsidRPr="00A569E5" w:rsidRDefault="00416709" w:rsidP="004A7C9C">
      <w:pPr>
        <w:tabs>
          <w:tab w:val="left" w:pos="1134"/>
        </w:tabs>
        <w:ind w:firstLine="426"/>
        <w:rPr>
          <w:sz w:val="28"/>
          <w:szCs w:val="28"/>
        </w:rPr>
      </w:pPr>
      <w:r w:rsidRPr="00A569E5">
        <w:rPr>
          <w:rStyle w:val="a3"/>
          <w:color w:val="000000"/>
          <w:sz w:val="28"/>
          <w:szCs w:val="28"/>
        </w:rPr>
        <w:t>5. Реализация построенного проекта</w:t>
      </w:r>
    </w:p>
    <w:p w:rsidR="00912774" w:rsidRPr="00A569E5" w:rsidRDefault="00912774" w:rsidP="004A7C9C">
      <w:pPr>
        <w:tabs>
          <w:tab w:val="left" w:pos="1134"/>
        </w:tabs>
        <w:ind w:firstLine="426"/>
        <w:rPr>
          <w:sz w:val="28"/>
          <w:szCs w:val="28"/>
        </w:rPr>
      </w:pPr>
      <w:r w:rsidRPr="00A569E5">
        <w:rPr>
          <w:b/>
          <w:i/>
          <w:sz w:val="28"/>
          <w:szCs w:val="28"/>
        </w:rPr>
        <w:t>Приемы</w:t>
      </w:r>
      <w:r w:rsidRPr="00A569E5">
        <w:rPr>
          <w:sz w:val="28"/>
          <w:szCs w:val="28"/>
        </w:rPr>
        <w:t>:</w:t>
      </w:r>
    </w:p>
    <w:p w:rsidR="00912774" w:rsidRPr="00A569E5" w:rsidRDefault="00912774" w:rsidP="004A7C9C">
      <w:pPr>
        <w:tabs>
          <w:tab w:val="left" w:pos="1134"/>
        </w:tabs>
        <w:ind w:firstLine="426"/>
        <w:rPr>
          <w:i/>
          <w:sz w:val="28"/>
          <w:szCs w:val="28"/>
        </w:rPr>
      </w:pPr>
      <w:r w:rsidRPr="00A569E5">
        <w:rPr>
          <w:i/>
          <w:sz w:val="28"/>
          <w:szCs w:val="28"/>
        </w:rPr>
        <w:t xml:space="preserve">Вопросы к тексту </w:t>
      </w:r>
      <w:proofErr w:type="gramStart"/>
      <w:r w:rsidRPr="00A569E5">
        <w:rPr>
          <w:i/>
          <w:sz w:val="28"/>
          <w:szCs w:val="28"/>
        </w:rPr>
        <w:t xml:space="preserve">( </w:t>
      </w:r>
      <w:proofErr w:type="gramEnd"/>
      <w:r w:rsidRPr="00A569E5">
        <w:rPr>
          <w:i/>
          <w:sz w:val="28"/>
          <w:szCs w:val="28"/>
        </w:rPr>
        <w:t>стр.</w:t>
      </w:r>
      <w:r w:rsidR="00FC0734" w:rsidRPr="00A569E5">
        <w:rPr>
          <w:i/>
          <w:sz w:val="28"/>
          <w:szCs w:val="28"/>
        </w:rPr>
        <w:t xml:space="preserve"> </w:t>
      </w:r>
      <w:r w:rsidRPr="00A569E5">
        <w:rPr>
          <w:i/>
          <w:sz w:val="28"/>
          <w:szCs w:val="28"/>
        </w:rPr>
        <w:t>187 ), интеллект-карта</w:t>
      </w:r>
    </w:p>
    <w:p w:rsidR="00912774" w:rsidRPr="00A569E5" w:rsidRDefault="00912774" w:rsidP="004A7C9C">
      <w:pPr>
        <w:tabs>
          <w:tab w:val="left" w:pos="1134"/>
        </w:tabs>
        <w:ind w:firstLine="426"/>
        <w:rPr>
          <w:sz w:val="28"/>
          <w:szCs w:val="28"/>
        </w:rPr>
      </w:pPr>
      <w:r w:rsidRPr="00A569E5">
        <w:rPr>
          <w:sz w:val="28"/>
          <w:szCs w:val="28"/>
        </w:rPr>
        <w:t xml:space="preserve">Что такое свет? Назовите свойства. </w:t>
      </w:r>
    </w:p>
    <w:p w:rsidR="00912774" w:rsidRPr="00A569E5" w:rsidRDefault="00912774" w:rsidP="004A7C9C">
      <w:pPr>
        <w:tabs>
          <w:tab w:val="left" w:pos="1134"/>
        </w:tabs>
        <w:ind w:firstLine="426"/>
        <w:rPr>
          <w:sz w:val="28"/>
          <w:szCs w:val="28"/>
        </w:rPr>
      </w:pPr>
      <w:r w:rsidRPr="00A569E5">
        <w:rPr>
          <w:sz w:val="28"/>
          <w:szCs w:val="28"/>
        </w:rPr>
        <w:t>Какой это вид теплопередачи</w:t>
      </w:r>
      <w:r w:rsidRPr="00B2385B">
        <w:rPr>
          <w:sz w:val="28"/>
          <w:szCs w:val="28"/>
        </w:rPr>
        <w:t>?</w:t>
      </w:r>
    </w:p>
    <w:p w:rsidR="00416709" w:rsidRPr="00A569E5" w:rsidRDefault="00912774" w:rsidP="004A7C9C">
      <w:pPr>
        <w:tabs>
          <w:tab w:val="left" w:pos="1134"/>
        </w:tabs>
        <w:ind w:firstLine="426"/>
        <w:rPr>
          <w:sz w:val="28"/>
          <w:szCs w:val="28"/>
        </w:rPr>
      </w:pPr>
      <w:r w:rsidRPr="00A569E5">
        <w:rPr>
          <w:sz w:val="28"/>
          <w:szCs w:val="28"/>
        </w:rPr>
        <w:t>Что необходимо, чтобы появился свет?</w:t>
      </w:r>
    </w:p>
    <w:p w:rsidR="00FC0734" w:rsidRPr="00A569E5" w:rsidRDefault="00912774" w:rsidP="004A7C9C">
      <w:pPr>
        <w:tabs>
          <w:tab w:val="left" w:pos="1134"/>
        </w:tabs>
        <w:ind w:firstLine="426"/>
        <w:rPr>
          <w:sz w:val="28"/>
          <w:szCs w:val="28"/>
        </w:rPr>
      </w:pPr>
      <w:r w:rsidRPr="00A569E5">
        <w:rPr>
          <w:sz w:val="28"/>
          <w:szCs w:val="28"/>
        </w:rPr>
        <w:t xml:space="preserve">Дайте определение и классификацию. </w:t>
      </w:r>
      <w:r w:rsidR="00970044" w:rsidRPr="00A569E5">
        <w:rPr>
          <w:sz w:val="28"/>
          <w:szCs w:val="28"/>
        </w:rPr>
        <w:t>Выполните упр. 44 1. В паре с соседом по парте.</w:t>
      </w:r>
    </w:p>
    <w:p w:rsidR="00FC0734" w:rsidRPr="00A569E5" w:rsidRDefault="00FC0734" w:rsidP="004A7C9C">
      <w:pPr>
        <w:tabs>
          <w:tab w:val="left" w:pos="1134"/>
        </w:tabs>
        <w:ind w:firstLine="426"/>
        <w:rPr>
          <w:sz w:val="28"/>
          <w:szCs w:val="28"/>
        </w:rPr>
      </w:pPr>
      <w:r w:rsidRPr="00A569E5">
        <w:rPr>
          <w:sz w:val="28"/>
          <w:szCs w:val="28"/>
        </w:rPr>
        <w:t>К каким видам источника света можно отнести следующие примеры (Видео)</w:t>
      </w:r>
      <w:proofErr w:type="gramStart"/>
      <w:r w:rsidR="00970044" w:rsidRPr="00A569E5">
        <w:rPr>
          <w:sz w:val="28"/>
          <w:szCs w:val="28"/>
        </w:rPr>
        <w:t xml:space="preserve"> ?</w:t>
      </w:r>
      <w:proofErr w:type="gramEnd"/>
    </w:p>
    <w:p w:rsidR="00FC0734" w:rsidRPr="00A569E5" w:rsidRDefault="00FC0734" w:rsidP="004A7C9C">
      <w:pPr>
        <w:tabs>
          <w:tab w:val="left" w:pos="1134"/>
        </w:tabs>
        <w:ind w:firstLine="426"/>
        <w:rPr>
          <w:sz w:val="28"/>
          <w:szCs w:val="28"/>
        </w:rPr>
      </w:pPr>
      <w:r w:rsidRPr="00A569E5">
        <w:rPr>
          <w:sz w:val="28"/>
          <w:szCs w:val="28"/>
        </w:rPr>
        <w:t>Как для удобства возможно показать на схеме распространение света?</w:t>
      </w:r>
    </w:p>
    <w:p w:rsidR="00FC0734" w:rsidRPr="00A569E5" w:rsidRDefault="00970044" w:rsidP="004A7C9C">
      <w:pPr>
        <w:tabs>
          <w:tab w:val="left" w:pos="1134"/>
        </w:tabs>
        <w:ind w:firstLine="426"/>
        <w:rPr>
          <w:sz w:val="28"/>
          <w:szCs w:val="28"/>
        </w:rPr>
      </w:pPr>
      <w:r w:rsidRPr="00A569E5">
        <w:rPr>
          <w:sz w:val="28"/>
          <w:szCs w:val="28"/>
        </w:rPr>
        <w:t>Что такое световой луч?</w:t>
      </w:r>
    </w:p>
    <w:p w:rsidR="00970044" w:rsidRPr="00A569E5" w:rsidRDefault="00970044" w:rsidP="004A7C9C">
      <w:pPr>
        <w:tabs>
          <w:tab w:val="left" w:pos="1134"/>
        </w:tabs>
        <w:ind w:firstLine="426"/>
        <w:rPr>
          <w:sz w:val="28"/>
          <w:szCs w:val="28"/>
        </w:rPr>
      </w:pPr>
      <w:r w:rsidRPr="00A569E5">
        <w:rPr>
          <w:rStyle w:val="a3"/>
          <w:color w:val="000000"/>
          <w:sz w:val="28"/>
          <w:szCs w:val="28"/>
        </w:rPr>
        <w:t>6. Этап первичного закрепления с проговариванием во внешней речи</w:t>
      </w:r>
    </w:p>
    <w:p w:rsidR="00970044" w:rsidRPr="00A569E5" w:rsidRDefault="00970044" w:rsidP="001A07B5">
      <w:pPr>
        <w:tabs>
          <w:tab w:val="left" w:pos="1134"/>
        </w:tabs>
        <w:ind w:firstLine="426"/>
        <w:jc w:val="both"/>
        <w:rPr>
          <w:b/>
          <w:i/>
          <w:sz w:val="28"/>
          <w:szCs w:val="28"/>
        </w:rPr>
      </w:pPr>
      <w:r w:rsidRPr="00A569E5">
        <w:rPr>
          <w:b/>
          <w:i/>
          <w:sz w:val="28"/>
          <w:szCs w:val="28"/>
        </w:rPr>
        <w:t xml:space="preserve">Прием: </w:t>
      </w:r>
      <w:r w:rsidRPr="00A569E5">
        <w:rPr>
          <w:i/>
          <w:sz w:val="28"/>
          <w:szCs w:val="28"/>
        </w:rPr>
        <w:t>комментированное чтение</w:t>
      </w:r>
    </w:p>
    <w:p w:rsidR="00970044" w:rsidRPr="00A569E5" w:rsidRDefault="00970044" w:rsidP="001A07B5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A569E5">
        <w:rPr>
          <w:sz w:val="28"/>
          <w:szCs w:val="28"/>
        </w:rPr>
        <w:t>Как отличаются тень и полутень. Рассмотрите с соседом по парте рис. 123 и 124. попробуйте объяснить физические опыты?</w:t>
      </w:r>
    </w:p>
    <w:p w:rsidR="00970044" w:rsidRPr="00A569E5" w:rsidRDefault="00970044" w:rsidP="001A07B5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A569E5">
        <w:rPr>
          <w:sz w:val="28"/>
          <w:szCs w:val="28"/>
        </w:rPr>
        <w:t>Выполните упр. 44 2.</w:t>
      </w:r>
    </w:p>
    <w:p w:rsidR="00970044" w:rsidRPr="00A569E5" w:rsidRDefault="00970044" w:rsidP="001A07B5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A569E5">
        <w:rPr>
          <w:rStyle w:val="a3"/>
          <w:color w:val="000000"/>
          <w:sz w:val="28"/>
          <w:szCs w:val="28"/>
        </w:rPr>
        <w:t>7. Этап самостоятельной работы с проверкой по эталону</w:t>
      </w:r>
    </w:p>
    <w:p w:rsidR="00970044" w:rsidRPr="00A569E5" w:rsidRDefault="00970044" w:rsidP="001A07B5">
      <w:pPr>
        <w:tabs>
          <w:tab w:val="left" w:pos="1134"/>
        </w:tabs>
        <w:ind w:firstLine="426"/>
        <w:jc w:val="both"/>
        <w:rPr>
          <w:b/>
          <w:i/>
          <w:sz w:val="28"/>
          <w:szCs w:val="28"/>
        </w:rPr>
      </w:pPr>
      <w:r w:rsidRPr="00A569E5">
        <w:rPr>
          <w:b/>
          <w:i/>
          <w:sz w:val="28"/>
          <w:szCs w:val="28"/>
        </w:rPr>
        <w:t>Прием</w:t>
      </w:r>
    </w:p>
    <w:p w:rsidR="00F80837" w:rsidRPr="00A569E5" w:rsidRDefault="00F80837" w:rsidP="004A7C9C">
      <w:pPr>
        <w:tabs>
          <w:tab w:val="left" w:pos="1134"/>
        </w:tabs>
        <w:ind w:firstLine="426"/>
        <w:rPr>
          <w:i/>
          <w:sz w:val="28"/>
          <w:szCs w:val="28"/>
        </w:rPr>
      </w:pPr>
      <w:r w:rsidRPr="00A569E5">
        <w:rPr>
          <w:i/>
          <w:sz w:val="28"/>
          <w:szCs w:val="28"/>
        </w:rPr>
        <w:t>Мини-проект</w:t>
      </w:r>
    </w:p>
    <w:p w:rsidR="00F80837" w:rsidRPr="00A569E5" w:rsidRDefault="00F80837" w:rsidP="001A07B5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A569E5">
        <w:rPr>
          <w:sz w:val="28"/>
          <w:szCs w:val="28"/>
        </w:rPr>
        <w:t>Используя текст и изображения планет</w:t>
      </w:r>
      <w:r w:rsidR="00372A39">
        <w:rPr>
          <w:sz w:val="28"/>
          <w:szCs w:val="28"/>
        </w:rPr>
        <w:t>,</w:t>
      </w:r>
      <w:r w:rsidRPr="00A569E5">
        <w:rPr>
          <w:sz w:val="28"/>
          <w:szCs w:val="28"/>
        </w:rPr>
        <w:t xml:space="preserve"> создайте </w:t>
      </w:r>
      <w:r w:rsidR="00372A39">
        <w:rPr>
          <w:sz w:val="28"/>
          <w:szCs w:val="28"/>
        </w:rPr>
        <w:t>макет</w:t>
      </w:r>
      <w:r w:rsidRPr="00A569E5">
        <w:rPr>
          <w:sz w:val="28"/>
          <w:szCs w:val="28"/>
        </w:rPr>
        <w:t xml:space="preserve"> </w:t>
      </w:r>
      <w:r w:rsidR="001A07B5">
        <w:rPr>
          <w:sz w:val="28"/>
          <w:szCs w:val="28"/>
        </w:rPr>
        <w:t>с построением и объяснением</w:t>
      </w:r>
      <w:r w:rsidRPr="00A569E5">
        <w:rPr>
          <w:sz w:val="28"/>
          <w:szCs w:val="28"/>
        </w:rPr>
        <w:t xml:space="preserve"> затмения, которое было предложено описать вашей группе.</w:t>
      </w:r>
    </w:p>
    <w:p w:rsidR="00F80837" w:rsidRPr="00A569E5" w:rsidRDefault="00F80837" w:rsidP="004A7C9C">
      <w:pPr>
        <w:tabs>
          <w:tab w:val="left" w:pos="1134"/>
        </w:tabs>
        <w:ind w:firstLine="426"/>
        <w:rPr>
          <w:sz w:val="28"/>
          <w:szCs w:val="28"/>
        </w:rPr>
      </w:pPr>
      <w:r w:rsidRPr="00A569E5">
        <w:rPr>
          <w:rStyle w:val="a3"/>
          <w:color w:val="000000"/>
          <w:sz w:val="28"/>
          <w:szCs w:val="28"/>
        </w:rPr>
        <w:t>8. Этап включения в систему знаний и повторения</w:t>
      </w:r>
    </w:p>
    <w:p w:rsidR="00F80837" w:rsidRPr="00A569E5" w:rsidRDefault="00F80837" w:rsidP="004A7C9C">
      <w:pPr>
        <w:tabs>
          <w:tab w:val="left" w:pos="1134"/>
        </w:tabs>
        <w:ind w:firstLine="426"/>
        <w:rPr>
          <w:sz w:val="28"/>
          <w:szCs w:val="28"/>
        </w:rPr>
      </w:pPr>
      <w:r w:rsidRPr="00A569E5">
        <w:rPr>
          <w:sz w:val="28"/>
          <w:szCs w:val="28"/>
        </w:rPr>
        <w:t>Попробуйте сформулировать ответы на вопросы, которые были озвучены в начале урока, используя определения и явления, которые мы обсудили во время урока.</w:t>
      </w:r>
      <w:bookmarkStart w:id="0" w:name="_GoBack"/>
      <w:bookmarkEnd w:id="0"/>
    </w:p>
    <w:p w:rsidR="00F80837" w:rsidRPr="00A569E5" w:rsidRDefault="00F80837" w:rsidP="004A7C9C">
      <w:pPr>
        <w:pStyle w:val="a6"/>
        <w:shd w:val="clear" w:color="auto" w:fill="FFFFFF"/>
        <w:tabs>
          <w:tab w:val="left" w:pos="1134"/>
        </w:tabs>
        <w:ind w:left="0" w:firstLine="426"/>
        <w:rPr>
          <w:color w:val="000000"/>
          <w:sz w:val="28"/>
          <w:szCs w:val="28"/>
        </w:rPr>
      </w:pPr>
      <w:r w:rsidRPr="00A569E5">
        <w:rPr>
          <w:color w:val="000000"/>
          <w:sz w:val="28"/>
          <w:szCs w:val="28"/>
        </w:rPr>
        <w:t>Почему Луна светит, но не греет?</w:t>
      </w:r>
    </w:p>
    <w:p w:rsidR="00F80837" w:rsidRPr="00F07D75" w:rsidRDefault="00F80837" w:rsidP="004A7C9C">
      <w:pPr>
        <w:pStyle w:val="a6"/>
        <w:shd w:val="clear" w:color="auto" w:fill="FFFFFF"/>
        <w:tabs>
          <w:tab w:val="left" w:pos="1134"/>
        </w:tabs>
        <w:ind w:left="0" w:firstLine="426"/>
        <w:rPr>
          <w:color w:val="000000"/>
          <w:sz w:val="28"/>
          <w:szCs w:val="28"/>
        </w:rPr>
      </w:pPr>
      <w:r w:rsidRPr="00A569E5">
        <w:rPr>
          <w:color w:val="000000"/>
          <w:sz w:val="28"/>
          <w:szCs w:val="28"/>
        </w:rPr>
        <w:t>Почему крупные предметы вдалеке не отличаются от предметов небольших, но расположенных вблизи?</w:t>
      </w:r>
    </w:p>
    <w:p w:rsidR="00F80837" w:rsidRPr="00A569E5" w:rsidRDefault="00F80837" w:rsidP="004A7C9C">
      <w:pPr>
        <w:tabs>
          <w:tab w:val="left" w:pos="1134"/>
        </w:tabs>
        <w:ind w:firstLine="426"/>
        <w:rPr>
          <w:b/>
          <w:sz w:val="28"/>
          <w:szCs w:val="28"/>
        </w:rPr>
      </w:pPr>
      <w:r w:rsidRPr="00A569E5">
        <w:rPr>
          <w:b/>
          <w:sz w:val="28"/>
          <w:szCs w:val="28"/>
        </w:rPr>
        <w:t>Д</w:t>
      </w:r>
      <w:r w:rsidRPr="00B2385B">
        <w:rPr>
          <w:b/>
          <w:sz w:val="28"/>
          <w:szCs w:val="28"/>
        </w:rPr>
        <w:t>/</w:t>
      </w:r>
      <w:r w:rsidRPr="00A569E5">
        <w:rPr>
          <w:b/>
          <w:sz w:val="28"/>
          <w:szCs w:val="28"/>
        </w:rPr>
        <w:t xml:space="preserve">З </w:t>
      </w:r>
      <w:r w:rsidR="00B2385B">
        <w:rPr>
          <w:b/>
          <w:sz w:val="28"/>
          <w:szCs w:val="28"/>
        </w:rPr>
        <w:t>Подготовить презентацию или краткий конспект с примерами о понятии фотопериодизм</w:t>
      </w:r>
    </w:p>
    <w:p w:rsidR="00F80837" w:rsidRPr="00B2385B" w:rsidRDefault="00F80837" w:rsidP="004A7C9C">
      <w:pPr>
        <w:pStyle w:val="a4"/>
        <w:tabs>
          <w:tab w:val="left" w:pos="1134"/>
        </w:tabs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A569E5">
        <w:rPr>
          <w:rStyle w:val="a3"/>
          <w:color w:val="000000"/>
          <w:sz w:val="28"/>
          <w:szCs w:val="28"/>
        </w:rPr>
        <w:t xml:space="preserve">9. Этап рефлексии учебной деятельности </w:t>
      </w:r>
      <w:r w:rsidRPr="00B2385B">
        <w:rPr>
          <w:rStyle w:val="a3"/>
          <w:color w:val="000000" w:themeColor="text1"/>
          <w:sz w:val="28"/>
          <w:szCs w:val="28"/>
        </w:rPr>
        <w:t>на уроке</w:t>
      </w:r>
    </w:p>
    <w:p w:rsidR="00F80837" w:rsidRPr="00B2385B" w:rsidRDefault="00F80837" w:rsidP="004A7C9C">
      <w:pPr>
        <w:pStyle w:val="a4"/>
        <w:tabs>
          <w:tab w:val="left" w:pos="1134"/>
        </w:tabs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B2385B">
        <w:rPr>
          <w:color w:val="000000" w:themeColor="text1"/>
          <w:sz w:val="28"/>
          <w:szCs w:val="28"/>
        </w:rPr>
        <w:t>На данном этапе ученики соотносят цели, которые они ставили на уроке и результаты своей деятельности.</w:t>
      </w:r>
    </w:p>
    <w:p w:rsidR="004A7C9C" w:rsidRPr="00B2385B" w:rsidRDefault="004A7C9C" w:rsidP="004A7C9C">
      <w:pPr>
        <w:pStyle w:val="a4"/>
        <w:tabs>
          <w:tab w:val="left" w:pos="1134"/>
        </w:tabs>
        <w:spacing w:before="0" w:beforeAutospacing="0" w:after="0" w:afterAutospacing="0"/>
        <w:ind w:firstLine="426"/>
        <w:jc w:val="both"/>
        <w:rPr>
          <w:b/>
          <w:i/>
          <w:color w:val="000000" w:themeColor="text1"/>
          <w:sz w:val="28"/>
          <w:szCs w:val="28"/>
        </w:rPr>
      </w:pPr>
      <w:r w:rsidRPr="00B2385B">
        <w:rPr>
          <w:b/>
          <w:i/>
          <w:color w:val="000000" w:themeColor="text1"/>
          <w:sz w:val="28"/>
          <w:szCs w:val="28"/>
        </w:rPr>
        <w:t>Прием:</w:t>
      </w:r>
    </w:p>
    <w:p w:rsidR="004A7C9C" w:rsidRPr="00B2385B" w:rsidRDefault="004A7C9C" w:rsidP="004A7C9C">
      <w:pPr>
        <w:pStyle w:val="a4"/>
        <w:tabs>
          <w:tab w:val="left" w:pos="1134"/>
        </w:tabs>
        <w:spacing w:before="0" w:beforeAutospacing="0" w:after="0" w:afterAutospacing="0"/>
        <w:ind w:firstLine="426"/>
        <w:jc w:val="both"/>
        <w:rPr>
          <w:i/>
          <w:color w:val="000000" w:themeColor="text1"/>
          <w:sz w:val="28"/>
          <w:szCs w:val="28"/>
        </w:rPr>
      </w:pPr>
      <w:r w:rsidRPr="00B2385B">
        <w:rPr>
          <w:i/>
          <w:color w:val="000000" w:themeColor="text1"/>
          <w:sz w:val="28"/>
          <w:szCs w:val="28"/>
        </w:rPr>
        <w:t>Щадящий опрос, «Лестница успеха»</w:t>
      </w:r>
      <w:r w:rsidR="0036512C">
        <w:rPr>
          <w:i/>
          <w:color w:val="000000" w:themeColor="text1"/>
          <w:sz w:val="28"/>
          <w:szCs w:val="28"/>
        </w:rPr>
        <w:t xml:space="preserve"> </w:t>
      </w:r>
    </w:p>
    <w:p w:rsidR="004A7C9C" w:rsidRPr="00B2385B" w:rsidRDefault="004A7C9C" w:rsidP="004A7C9C">
      <w:pPr>
        <w:numPr>
          <w:ilvl w:val="0"/>
          <w:numId w:val="3"/>
        </w:numPr>
        <w:tabs>
          <w:tab w:val="left" w:pos="1134"/>
        </w:tabs>
        <w:ind w:left="0" w:firstLine="426"/>
        <w:rPr>
          <w:color w:val="000000" w:themeColor="text1"/>
          <w:sz w:val="28"/>
          <w:szCs w:val="28"/>
        </w:rPr>
      </w:pPr>
      <w:r w:rsidRPr="00B2385B">
        <w:rPr>
          <w:color w:val="000000" w:themeColor="text1"/>
          <w:sz w:val="28"/>
          <w:szCs w:val="28"/>
        </w:rPr>
        <w:t>что такое свет,</w:t>
      </w:r>
    </w:p>
    <w:p w:rsidR="004A7C9C" w:rsidRPr="00B2385B" w:rsidRDefault="004A7C9C" w:rsidP="004A7C9C">
      <w:pPr>
        <w:numPr>
          <w:ilvl w:val="0"/>
          <w:numId w:val="3"/>
        </w:numPr>
        <w:tabs>
          <w:tab w:val="left" w:pos="1134"/>
        </w:tabs>
        <w:ind w:left="0" w:firstLine="426"/>
        <w:rPr>
          <w:color w:val="000000" w:themeColor="text1"/>
          <w:sz w:val="28"/>
          <w:szCs w:val="28"/>
        </w:rPr>
      </w:pPr>
      <w:r w:rsidRPr="00B2385B">
        <w:rPr>
          <w:color w:val="000000" w:themeColor="text1"/>
          <w:sz w:val="28"/>
          <w:szCs w:val="28"/>
        </w:rPr>
        <w:t>какие существуют источники света; </w:t>
      </w:r>
    </w:p>
    <w:p w:rsidR="004A7C9C" w:rsidRPr="00B2385B" w:rsidRDefault="004A7C9C" w:rsidP="004A7C9C">
      <w:pPr>
        <w:numPr>
          <w:ilvl w:val="0"/>
          <w:numId w:val="3"/>
        </w:numPr>
        <w:tabs>
          <w:tab w:val="left" w:pos="1134"/>
        </w:tabs>
        <w:ind w:left="0" w:firstLine="426"/>
        <w:rPr>
          <w:color w:val="000000" w:themeColor="text1"/>
          <w:sz w:val="28"/>
          <w:szCs w:val="28"/>
        </w:rPr>
      </w:pPr>
      <w:r w:rsidRPr="00B2385B">
        <w:rPr>
          <w:color w:val="000000" w:themeColor="text1"/>
          <w:sz w:val="28"/>
          <w:szCs w:val="28"/>
        </w:rPr>
        <w:t>какие источники являются точечными;</w:t>
      </w:r>
    </w:p>
    <w:p w:rsidR="004A7C9C" w:rsidRPr="00B2385B" w:rsidRDefault="004A7C9C" w:rsidP="004A7C9C">
      <w:pPr>
        <w:numPr>
          <w:ilvl w:val="0"/>
          <w:numId w:val="3"/>
        </w:numPr>
        <w:tabs>
          <w:tab w:val="left" w:pos="1134"/>
        </w:tabs>
        <w:ind w:left="0" w:firstLine="426"/>
        <w:rPr>
          <w:color w:val="000000" w:themeColor="text1"/>
          <w:sz w:val="28"/>
          <w:szCs w:val="28"/>
        </w:rPr>
      </w:pPr>
      <w:r w:rsidRPr="00B2385B">
        <w:rPr>
          <w:color w:val="000000" w:themeColor="text1"/>
          <w:sz w:val="28"/>
          <w:szCs w:val="28"/>
        </w:rPr>
        <w:t>как распространяется в однородной среде свет</w:t>
      </w:r>
      <w:proofErr w:type="gramStart"/>
      <w:r w:rsidRPr="00B2385B">
        <w:rPr>
          <w:color w:val="000000" w:themeColor="text1"/>
          <w:sz w:val="28"/>
          <w:szCs w:val="28"/>
        </w:rPr>
        <w:t xml:space="preserve"> ;</w:t>
      </w:r>
      <w:proofErr w:type="gramEnd"/>
    </w:p>
    <w:p w:rsidR="00F80837" w:rsidRDefault="004A7C9C" w:rsidP="00B2385B">
      <w:pPr>
        <w:numPr>
          <w:ilvl w:val="0"/>
          <w:numId w:val="3"/>
        </w:numPr>
        <w:tabs>
          <w:tab w:val="left" w:pos="1134"/>
        </w:tabs>
        <w:ind w:left="0" w:firstLine="426"/>
        <w:rPr>
          <w:color w:val="000000" w:themeColor="text1"/>
          <w:sz w:val="28"/>
          <w:szCs w:val="28"/>
        </w:rPr>
      </w:pPr>
      <w:r w:rsidRPr="00B2385B">
        <w:rPr>
          <w:color w:val="000000" w:themeColor="text1"/>
          <w:sz w:val="28"/>
          <w:szCs w:val="28"/>
        </w:rPr>
        <w:t>какие затмения называются солнечными, а какие лунными;</w:t>
      </w:r>
    </w:p>
    <w:p w:rsidR="00AE34B8" w:rsidRPr="00114094" w:rsidRDefault="00AE34B8" w:rsidP="00AE34B8">
      <w:pPr>
        <w:tabs>
          <w:tab w:val="left" w:pos="1134"/>
        </w:tabs>
        <w:ind w:left="426"/>
        <w:jc w:val="center"/>
        <w:rPr>
          <w:b/>
          <w:sz w:val="28"/>
          <w:szCs w:val="28"/>
        </w:rPr>
      </w:pPr>
      <w:r w:rsidRPr="00114094">
        <w:rPr>
          <w:b/>
          <w:sz w:val="28"/>
          <w:szCs w:val="28"/>
        </w:rPr>
        <w:lastRenderedPageBreak/>
        <w:t>Использованная литература:</w:t>
      </w:r>
    </w:p>
    <w:p w:rsidR="0036512C" w:rsidRPr="0036512C" w:rsidRDefault="0036512C" w:rsidP="0036512C">
      <w:pPr>
        <w:pStyle w:val="a6"/>
        <w:numPr>
          <w:ilvl w:val="0"/>
          <w:numId w:val="16"/>
        </w:numPr>
        <w:tabs>
          <w:tab w:val="left" w:pos="709"/>
          <w:tab w:val="left" w:pos="851"/>
          <w:tab w:val="left" w:pos="1134"/>
        </w:tabs>
        <w:ind w:left="142" w:firstLine="284"/>
        <w:rPr>
          <w:sz w:val="28"/>
          <w:szCs w:val="28"/>
        </w:rPr>
      </w:pPr>
      <w:r w:rsidRPr="0036512C">
        <w:rPr>
          <w:sz w:val="28"/>
          <w:szCs w:val="28"/>
        </w:rPr>
        <w:t xml:space="preserve">Анимации: </w:t>
      </w:r>
      <w:hyperlink r:id="rId6" w:history="1">
        <w:r w:rsidRPr="0036512C">
          <w:rPr>
            <w:rStyle w:val="a5"/>
            <w:sz w:val="28"/>
            <w:szCs w:val="28"/>
          </w:rPr>
          <w:t>http://school-collection.edu.ru/catalog/rubr/8f5d7210-86a6-11da-a72b-0800200c9a66/21943/</w:t>
        </w:r>
      </w:hyperlink>
      <w:r w:rsidR="00B96B4B">
        <w:rPr>
          <w:rStyle w:val="a5"/>
          <w:color w:val="auto"/>
          <w:sz w:val="28"/>
          <w:szCs w:val="28"/>
        </w:rPr>
        <w:t>;</w:t>
      </w:r>
    </w:p>
    <w:p w:rsidR="0036512C" w:rsidRPr="0036512C" w:rsidRDefault="0036512C" w:rsidP="0036512C">
      <w:pPr>
        <w:pStyle w:val="a6"/>
        <w:numPr>
          <w:ilvl w:val="0"/>
          <w:numId w:val="16"/>
        </w:numPr>
        <w:tabs>
          <w:tab w:val="left" w:pos="709"/>
          <w:tab w:val="left" w:pos="851"/>
          <w:tab w:val="left" w:pos="1134"/>
        </w:tabs>
        <w:ind w:left="142" w:firstLine="284"/>
        <w:rPr>
          <w:sz w:val="28"/>
          <w:szCs w:val="28"/>
        </w:rPr>
      </w:pPr>
      <w:proofErr w:type="spellStart"/>
      <w:r w:rsidRPr="0036512C">
        <w:rPr>
          <w:sz w:val="28"/>
          <w:szCs w:val="28"/>
        </w:rPr>
        <w:t>Генденштейн</w:t>
      </w:r>
      <w:proofErr w:type="spellEnd"/>
      <w:r w:rsidRPr="0036512C">
        <w:rPr>
          <w:sz w:val="28"/>
          <w:szCs w:val="28"/>
        </w:rPr>
        <w:t xml:space="preserve"> Л.Э., </w:t>
      </w:r>
      <w:proofErr w:type="spellStart"/>
      <w:r w:rsidRPr="0036512C">
        <w:rPr>
          <w:sz w:val="28"/>
          <w:szCs w:val="28"/>
        </w:rPr>
        <w:t>Кирик</w:t>
      </w:r>
      <w:proofErr w:type="spellEnd"/>
      <w:r w:rsidRPr="0036512C">
        <w:rPr>
          <w:sz w:val="28"/>
          <w:szCs w:val="28"/>
        </w:rPr>
        <w:t xml:space="preserve"> Л.А., </w:t>
      </w:r>
      <w:proofErr w:type="spellStart"/>
      <w:r w:rsidRPr="0036512C">
        <w:rPr>
          <w:sz w:val="28"/>
          <w:szCs w:val="28"/>
        </w:rPr>
        <w:t>Гельгафт</w:t>
      </w:r>
      <w:proofErr w:type="spellEnd"/>
      <w:r w:rsidRPr="0036512C">
        <w:rPr>
          <w:sz w:val="28"/>
          <w:szCs w:val="28"/>
        </w:rPr>
        <w:t xml:space="preserve"> И.М. Задачи по физике для основной школы с примерами решений. 7-9 классы. Под ред. В.А. Орлова. – М.: </w:t>
      </w:r>
      <w:proofErr w:type="spellStart"/>
      <w:r w:rsidRPr="0036512C">
        <w:rPr>
          <w:sz w:val="28"/>
          <w:szCs w:val="28"/>
        </w:rPr>
        <w:t>Илекса</w:t>
      </w:r>
      <w:proofErr w:type="spellEnd"/>
      <w:r w:rsidRPr="0036512C">
        <w:rPr>
          <w:sz w:val="28"/>
          <w:szCs w:val="28"/>
        </w:rPr>
        <w:t>, 2018. – 416 с.</w:t>
      </w:r>
      <w:r w:rsidR="00B96B4B">
        <w:rPr>
          <w:sz w:val="28"/>
          <w:szCs w:val="28"/>
        </w:rPr>
        <w:t>;</w:t>
      </w:r>
    </w:p>
    <w:p w:rsidR="0036512C" w:rsidRPr="00B96B4B" w:rsidRDefault="0036512C" w:rsidP="0036512C">
      <w:pPr>
        <w:pStyle w:val="a6"/>
        <w:numPr>
          <w:ilvl w:val="0"/>
          <w:numId w:val="16"/>
        </w:numPr>
        <w:tabs>
          <w:tab w:val="left" w:pos="709"/>
          <w:tab w:val="left" w:pos="851"/>
          <w:tab w:val="left" w:pos="1134"/>
        </w:tabs>
        <w:ind w:left="142" w:firstLine="284"/>
        <w:rPr>
          <w:rStyle w:val="a5"/>
          <w:color w:val="auto"/>
          <w:sz w:val="28"/>
          <w:szCs w:val="28"/>
          <w:u w:val="none"/>
        </w:rPr>
      </w:pPr>
      <w:r w:rsidRPr="0036512C">
        <w:rPr>
          <w:sz w:val="28"/>
          <w:szCs w:val="28"/>
        </w:rPr>
        <w:t xml:space="preserve">Лампа: </w:t>
      </w:r>
      <w:hyperlink r:id="rId7" w:history="1">
        <w:r w:rsidRPr="0036512C">
          <w:rPr>
            <w:rStyle w:val="a5"/>
            <w:sz w:val="28"/>
            <w:szCs w:val="28"/>
          </w:rPr>
          <w:t>https://pxhere.com/ru/photo/68459</w:t>
        </w:r>
      </w:hyperlink>
      <w:r w:rsidR="00B96B4B">
        <w:rPr>
          <w:rStyle w:val="a5"/>
          <w:color w:val="auto"/>
          <w:sz w:val="28"/>
          <w:szCs w:val="28"/>
        </w:rPr>
        <w:t>;</w:t>
      </w:r>
    </w:p>
    <w:p w:rsidR="00B96B4B" w:rsidRPr="0036512C" w:rsidRDefault="00B96B4B" w:rsidP="0036512C">
      <w:pPr>
        <w:pStyle w:val="a6"/>
        <w:numPr>
          <w:ilvl w:val="0"/>
          <w:numId w:val="16"/>
        </w:numPr>
        <w:tabs>
          <w:tab w:val="left" w:pos="709"/>
          <w:tab w:val="left" w:pos="851"/>
          <w:tab w:val="left" w:pos="1134"/>
        </w:tabs>
        <w:ind w:left="142" w:firstLine="284"/>
        <w:rPr>
          <w:sz w:val="28"/>
          <w:szCs w:val="28"/>
        </w:rPr>
      </w:pPr>
      <w:r w:rsidRPr="00B96B4B">
        <w:rPr>
          <w:rStyle w:val="a5"/>
          <w:color w:val="auto"/>
          <w:sz w:val="28"/>
          <w:szCs w:val="28"/>
          <w:u w:val="none"/>
        </w:rPr>
        <w:t>Лестница успеха:</w:t>
      </w:r>
      <w:r w:rsidRPr="00B96B4B">
        <w:rPr>
          <w:rStyle w:val="a5"/>
          <w:color w:val="auto"/>
          <w:sz w:val="28"/>
          <w:szCs w:val="28"/>
        </w:rPr>
        <w:t xml:space="preserve"> </w:t>
      </w:r>
      <w:hyperlink r:id="rId8" w:history="1">
        <w:r>
          <w:rPr>
            <w:rStyle w:val="a5"/>
          </w:rPr>
          <w:t>https://fs00.infourok.ru/images/doc/126/147781/img13.jpg</w:t>
        </w:r>
      </w:hyperlink>
      <w:r>
        <w:t>;</w:t>
      </w:r>
    </w:p>
    <w:p w:rsidR="0036512C" w:rsidRPr="0036512C" w:rsidRDefault="0036512C" w:rsidP="0036512C">
      <w:pPr>
        <w:pStyle w:val="a6"/>
        <w:numPr>
          <w:ilvl w:val="0"/>
          <w:numId w:val="16"/>
        </w:numPr>
        <w:tabs>
          <w:tab w:val="left" w:pos="709"/>
          <w:tab w:val="left" w:pos="851"/>
          <w:tab w:val="left" w:pos="1134"/>
        </w:tabs>
        <w:ind w:left="142" w:firstLine="284"/>
        <w:rPr>
          <w:sz w:val="28"/>
          <w:szCs w:val="28"/>
        </w:rPr>
      </w:pPr>
      <w:r w:rsidRPr="0036512C">
        <w:rPr>
          <w:sz w:val="28"/>
          <w:szCs w:val="28"/>
        </w:rPr>
        <w:t xml:space="preserve">Лунное затмение: </w:t>
      </w:r>
      <w:hyperlink r:id="rId9" w:history="1">
        <w:r w:rsidRPr="0036512C">
          <w:rPr>
            <w:rStyle w:val="a5"/>
            <w:sz w:val="28"/>
            <w:szCs w:val="28"/>
          </w:rPr>
          <w:t>https://m.cherinfo.ru/news/95801-rossiane-uvidat-samoe-dlinnoe-lunnoe-zatmenie-xxi-veka</w:t>
        </w:r>
      </w:hyperlink>
      <w:r w:rsidRPr="0036512C">
        <w:rPr>
          <w:sz w:val="28"/>
          <w:szCs w:val="28"/>
        </w:rPr>
        <w:t>;</w:t>
      </w:r>
    </w:p>
    <w:p w:rsidR="0036512C" w:rsidRPr="0036512C" w:rsidRDefault="0036512C" w:rsidP="0036512C">
      <w:pPr>
        <w:pStyle w:val="a6"/>
        <w:numPr>
          <w:ilvl w:val="0"/>
          <w:numId w:val="16"/>
        </w:numPr>
        <w:tabs>
          <w:tab w:val="left" w:pos="709"/>
          <w:tab w:val="left" w:pos="851"/>
          <w:tab w:val="left" w:pos="1134"/>
        </w:tabs>
        <w:ind w:left="142" w:firstLine="284"/>
        <w:rPr>
          <w:sz w:val="28"/>
          <w:szCs w:val="28"/>
        </w:rPr>
      </w:pPr>
      <w:r w:rsidRPr="0036512C">
        <w:rPr>
          <w:sz w:val="28"/>
          <w:szCs w:val="28"/>
        </w:rPr>
        <w:t xml:space="preserve">Люминесценция в природе видео: </w:t>
      </w:r>
      <w:hyperlink r:id="rId10" w:history="1">
        <w:r w:rsidRPr="0036512C">
          <w:rPr>
            <w:rStyle w:val="a5"/>
            <w:sz w:val="28"/>
            <w:szCs w:val="28"/>
          </w:rPr>
          <w:t>https://youtu.be/cZvBI9I9Mcc</w:t>
        </w:r>
      </w:hyperlink>
      <w:proofErr w:type="gramStart"/>
      <w:r w:rsidRPr="0036512C">
        <w:rPr>
          <w:sz w:val="28"/>
          <w:szCs w:val="28"/>
        </w:rPr>
        <w:t xml:space="preserve"> </w:t>
      </w:r>
      <w:r w:rsidR="00B96B4B">
        <w:rPr>
          <w:sz w:val="28"/>
          <w:szCs w:val="28"/>
        </w:rPr>
        <w:t>;</w:t>
      </w:r>
      <w:proofErr w:type="gramEnd"/>
    </w:p>
    <w:p w:rsidR="0036512C" w:rsidRPr="0036512C" w:rsidRDefault="0036512C" w:rsidP="0036512C">
      <w:pPr>
        <w:pStyle w:val="a6"/>
        <w:numPr>
          <w:ilvl w:val="0"/>
          <w:numId w:val="16"/>
        </w:numPr>
        <w:tabs>
          <w:tab w:val="left" w:pos="709"/>
          <w:tab w:val="left" w:pos="851"/>
          <w:tab w:val="left" w:pos="1134"/>
        </w:tabs>
        <w:ind w:left="142" w:firstLine="284"/>
        <w:rPr>
          <w:sz w:val="28"/>
          <w:szCs w:val="28"/>
        </w:rPr>
      </w:pPr>
      <w:r w:rsidRPr="0036512C">
        <w:rPr>
          <w:sz w:val="28"/>
          <w:szCs w:val="28"/>
        </w:rPr>
        <w:t xml:space="preserve">Перельман Я.И. Для юных физиков  Яков Перельман; </w:t>
      </w:r>
      <w:proofErr w:type="spellStart"/>
      <w:r w:rsidRPr="0036512C">
        <w:rPr>
          <w:sz w:val="28"/>
          <w:szCs w:val="28"/>
        </w:rPr>
        <w:t>худ</w:t>
      </w:r>
      <w:proofErr w:type="gramStart"/>
      <w:r w:rsidRPr="0036512C">
        <w:rPr>
          <w:sz w:val="28"/>
          <w:szCs w:val="28"/>
        </w:rPr>
        <w:t>.С</w:t>
      </w:r>
      <w:proofErr w:type="gramEnd"/>
      <w:r w:rsidRPr="0036512C">
        <w:rPr>
          <w:sz w:val="28"/>
          <w:szCs w:val="28"/>
        </w:rPr>
        <w:t>калдин</w:t>
      </w:r>
      <w:proofErr w:type="spellEnd"/>
      <w:r w:rsidRPr="0036512C">
        <w:rPr>
          <w:sz w:val="28"/>
          <w:szCs w:val="28"/>
        </w:rPr>
        <w:t>. – СПб</w:t>
      </w:r>
      <w:proofErr w:type="gramStart"/>
      <w:r w:rsidRPr="0036512C">
        <w:rPr>
          <w:sz w:val="28"/>
          <w:szCs w:val="28"/>
        </w:rPr>
        <w:t xml:space="preserve">.: </w:t>
      </w:r>
      <w:proofErr w:type="gramEnd"/>
      <w:r w:rsidRPr="0036512C">
        <w:rPr>
          <w:sz w:val="28"/>
          <w:szCs w:val="28"/>
        </w:rPr>
        <w:t>СЗКЭО</w:t>
      </w:r>
      <w:r w:rsidR="00B96B4B">
        <w:rPr>
          <w:sz w:val="28"/>
          <w:szCs w:val="28"/>
        </w:rPr>
        <w:t>;</w:t>
      </w:r>
    </w:p>
    <w:p w:rsidR="0036512C" w:rsidRPr="0036512C" w:rsidRDefault="0036512C" w:rsidP="0036512C">
      <w:pPr>
        <w:pStyle w:val="a6"/>
        <w:numPr>
          <w:ilvl w:val="0"/>
          <w:numId w:val="16"/>
        </w:numPr>
        <w:tabs>
          <w:tab w:val="left" w:pos="709"/>
          <w:tab w:val="left" w:pos="851"/>
          <w:tab w:val="left" w:pos="1134"/>
        </w:tabs>
        <w:ind w:left="142" w:firstLine="284"/>
        <w:rPr>
          <w:sz w:val="28"/>
          <w:szCs w:val="28"/>
        </w:rPr>
      </w:pPr>
      <w:r w:rsidRPr="0036512C">
        <w:rPr>
          <w:sz w:val="28"/>
          <w:szCs w:val="28"/>
        </w:rPr>
        <w:t>Солнечное затмение:</w:t>
      </w:r>
      <w:hyperlink r:id="rId11" w:history="1">
        <w:r w:rsidRPr="0036512C">
          <w:rPr>
            <w:rStyle w:val="a5"/>
            <w:sz w:val="28"/>
            <w:szCs w:val="28"/>
          </w:rPr>
          <w:t>https://newsone.ua/news/nauka/spustja-119-let-v-seti-pojavilos-pervoe-video-solnechnoho-zatmenija.html</w:t>
        </w:r>
      </w:hyperlink>
      <w:r w:rsidRPr="0036512C">
        <w:rPr>
          <w:sz w:val="28"/>
          <w:szCs w:val="28"/>
        </w:rPr>
        <w:t>;</w:t>
      </w:r>
    </w:p>
    <w:p w:rsidR="0036512C" w:rsidRPr="0036512C" w:rsidRDefault="0036512C" w:rsidP="0036512C">
      <w:pPr>
        <w:pStyle w:val="a6"/>
        <w:numPr>
          <w:ilvl w:val="0"/>
          <w:numId w:val="16"/>
        </w:numPr>
        <w:tabs>
          <w:tab w:val="left" w:pos="709"/>
          <w:tab w:val="left" w:pos="851"/>
          <w:tab w:val="left" w:pos="1134"/>
        </w:tabs>
        <w:ind w:left="142" w:firstLine="284"/>
        <w:rPr>
          <w:sz w:val="28"/>
          <w:szCs w:val="28"/>
        </w:rPr>
      </w:pPr>
      <w:r w:rsidRPr="0036512C">
        <w:rPr>
          <w:sz w:val="28"/>
          <w:szCs w:val="28"/>
        </w:rPr>
        <w:t xml:space="preserve">Театр теней видео: </w:t>
      </w:r>
      <w:hyperlink r:id="rId12" w:history="1">
        <w:r w:rsidRPr="0036512C">
          <w:rPr>
            <w:rStyle w:val="a5"/>
            <w:sz w:val="28"/>
            <w:szCs w:val="28"/>
          </w:rPr>
          <w:t>https://youtu.be/XJ45yLMQ-cc</w:t>
        </w:r>
      </w:hyperlink>
      <w:r w:rsidR="00B96B4B">
        <w:rPr>
          <w:rStyle w:val="a5"/>
          <w:color w:val="auto"/>
          <w:sz w:val="28"/>
          <w:szCs w:val="28"/>
        </w:rPr>
        <w:t>;</w:t>
      </w:r>
    </w:p>
    <w:p w:rsidR="0036512C" w:rsidRPr="0036512C" w:rsidRDefault="0036512C" w:rsidP="0036512C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</w:tabs>
        <w:ind w:left="142" w:firstLine="284"/>
        <w:jc w:val="both"/>
        <w:rPr>
          <w:sz w:val="28"/>
          <w:szCs w:val="28"/>
        </w:rPr>
      </w:pPr>
      <w:r w:rsidRPr="0036512C">
        <w:rPr>
          <w:sz w:val="28"/>
          <w:szCs w:val="28"/>
        </w:rPr>
        <w:t xml:space="preserve">Физика.8 </w:t>
      </w:r>
      <w:proofErr w:type="spellStart"/>
      <w:r w:rsidRPr="0036512C">
        <w:rPr>
          <w:sz w:val="28"/>
          <w:szCs w:val="28"/>
        </w:rPr>
        <w:t>кл</w:t>
      </w:r>
      <w:proofErr w:type="spellEnd"/>
      <w:r w:rsidRPr="0036512C">
        <w:rPr>
          <w:sz w:val="28"/>
          <w:szCs w:val="28"/>
        </w:rPr>
        <w:t xml:space="preserve">.: учебник / А.В. </w:t>
      </w:r>
      <w:proofErr w:type="spellStart"/>
      <w:r w:rsidRPr="0036512C">
        <w:rPr>
          <w:sz w:val="28"/>
          <w:szCs w:val="28"/>
        </w:rPr>
        <w:t>Перышкин</w:t>
      </w:r>
      <w:proofErr w:type="spellEnd"/>
      <w:r w:rsidRPr="0036512C">
        <w:rPr>
          <w:sz w:val="28"/>
          <w:szCs w:val="28"/>
        </w:rPr>
        <w:t>. – М.: Дрофа, 2017.;</w:t>
      </w:r>
    </w:p>
    <w:p w:rsidR="0036512C" w:rsidRPr="0036512C" w:rsidRDefault="0036512C" w:rsidP="0036512C">
      <w:pPr>
        <w:pStyle w:val="a6"/>
        <w:numPr>
          <w:ilvl w:val="0"/>
          <w:numId w:val="16"/>
        </w:numPr>
        <w:tabs>
          <w:tab w:val="left" w:pos="709"/>
          <w:tab w:val="left" w:pos="851"/>
          <w:tab w:val="left" w:pos="1134"/>
        </w:tabs>
        <w:ind w:left="142" w:firstLine="284"/>
        <w:rPr>
          <w:sz w:val="28"/>
          <w:szCs w:val="28"/>
        </w:rPr>
      </w:pPr>
      <w:r w:rsidRPr="0036512C">
        <w:rPr>
          <w:color w:val="000000" w:themeColor="text1"/>
          <w:sz w:val="28"/>
          <w:szCs w:val="28"/>
        </w:rPr>
        <w:t xml:space="preserve">Физика/ </w:t>
      </w:r>
      <w:proofErr w:type="spellStart"/>
      <w:r w:rsidRPr="0036512C">
        <w:rPr>
          <w:color w:val="000000" w:themeColor="text1"/>
          <w:sz w:val="28"/>
          <w:szCs w:val="28"/>
        </w:rPr>
        <w:t>Л.Д.Вайткене</w:t>
      </w:r>
      <w:proofErr w:type="spellEnd"/>
      <w:r w:rsidRPr="0036512C">
        <w:rPr>
          <w:color w:val="000000" w:themeColor="text1"/>
          <w:sz w:val="28"/>
          <w:szCs w:val="28"/>
        </w:rPr>
        <w:t>. – Москва: Издательство АСТ,2017.- 256 с. - (Полный курс занимательных наук)</w:t>
      </w:r>
      <w:r w:rsidR="00B96B4B">
        <w:rPr>
          <w:color w:val="000000" w:themeColor="text1"/>
          <w:sz w:val="28"/>
          <w:szCs w:val="28"/>
        </w:rPr>
        <w:t>;</w:t>
      </w:r>
    </w:p>
    <w:p w:rsidR="0036512C" w:rsidRPr="0036512C" w:rsidRDefault="0036512C" w:rsidP="0036512C">
      <w:pPr>
        <w:pStyle w:val="a6"/>
        <w:numPr>
          <w:ilvl w:val="0"/>
          <w:numId w:val="16"/>
        </w:numPr>
        <w:tabs>
          <w:tab w:val="left" w:pos="709"/>
          <w:tab w:val="left" w:pos="851"/>
          <w:tab w:val="left" w:pos="1134"/>
        </w:tabs>
        <w:ind w:left="142" w:firstLine="284"/>
        <w:rPr>
          <w:sz w:val="28"/>
          <w:szCs w:val="28"/>
        </w:rPr>
      </w:pPr>
      <w:r w:rsidRPr="0036512C">
        <w:rPr>
          <w:sz w:val="28"/>
          <w:szCs w:val="28"/>
        </w:rPr>
        <w:t xml:space="preserve">Флуоресцентные растения. Маленькие грибы: </w:t>
      </w:r>
      <w:hyperlink r:id="rId13" w:history="1">
        <w:r w:rsidRPr="0036512C">
          <w:rPr>
            <w:rStyle w:val="a5"/>
            <w:sz w:val="28"/>
            <w:szCs w:val="28"/>
            <w:lang w:val="en-US"/>
          </w:rPr>
          <w:t>https</w:t>
        </w:r>
        <w:r w:rsidRPr="0036512C">
          <w:rPr>
            <w:rStyle w:val="a5"/>
            <w:sz w:val="28"/>
            <w:szCs w:val="28"/>
          </w:rPr>
          <w:t>://</w:t>
        </w:r>
        <w:proofErr w:type="spellStart"/>
        <w:r w:rsidRPr="0036512C">
          <w:rPr>
            <w:rStyle w:val="a5"/>
            <w:sz w:val="28"/>
            <w:szCs w:val="28"/>
            <w:lang w:val="en-US"/>
          </w:rPr>
          <w:t>yandex</w:t>
        </w:r>
        <w:proofErr w:type="spellEnd"/>
        <w:r w:rsidRPr="0036512C">
          <w:rPr>
            <w:rStyle w:val="a5"/>
            <w:sz w:val="28"/>
            <w:szCs w:val="28"/>
          </w:rPr>
          <w:t>.</w:t>
        </w:r>
        <w:r w:rsidRPr="0036512C">
          <w:rPr>
            <w:rStyle w:val="a5"/>
            <w:sz w:val="28"/>
            <w:szCs w:val="28"/>
            <w:lang w:val="en-US"/>
          </w:rPr>
          <w:t>com</w:t>
        </w:r>
        <w:r w:rsidRPr="0036512C">
          <w:rPr>
            <w:rStyle w:val="a5"/>
            <w:sz w:val="28"/>
            <w:szCs w:val="28"/>
          </w:rPr>
          <w:t>/</w:t>
        </w:r>
        <w:r w:rsidRPr="0036512C">
          <w:rPr>
            <w:rStyle w:val="a5"/>
            <w:sz w:val="28"/>
            <w:szCs w:val="28"/>
            <w:lang w:val="en-US"/>
          </w:rPr>
          <w:t>collections</w:t>
        </w:r>
        <w:r w:rsidRPr="0036512C">
          <w:rPr>
            <w:rStyle w:val="a5"/>
            <w:sz w:val="28"/>
            <w:szCs w:val="28"/>
          </w:rPr>
          <w:t>/</w:t>
        </w:r>
        <w:r w:rsidRPr="0036512C">
          <w:rPr>
            <w:rStyle w:val="a5"/>
            <w:sz w:val="28"/>
            <w:szCs w:val="28"/>
            <w:lang w:val="en-US"/>
          </w:rPr>
          <w:t>card</w:t>
        </w:r>
        <w:r w:rsidRPr="0036512C">
          <w:rPr>
            <w:rStyle w:val="a5"/>
            <w:sz w:val="28"/>
            <w:szCs w:val="28"/>
          </w:rPr>
          <w:t>/5</w:t>
        </w:r>
        <w:r w:rsidRPr="0036512C">
          <w:rPr>
            <w:rStyle w:val="a5"/>
            <w:sz w:val="28"/>
            <w:szCs w:val="28"/>
            <w:lang w:val="en-US"/>
          </w:rPr>
          <w:t>a</w:t>
        </w:r>
        <w:r w:rsidRPr="0036512C">
          <w:rPr>
            <w:rStyle w:val="a5"/>
            <w:sz w:val="28"/>
            <w:szCs w:val="28"/>
          </w:rPr>
          <w:t>569438</w:t>
        </w:r>
        <w:proofErr w:type="spellStart"/>
        <w:r w:rsidRPr="0036512C">
          <w:rPr>
            <w:rStyle w:val="a5"/>
            <w:sz w:val="28"/>
            <w:szCs w:val="28"/>
            <w:lang w:val="en-US"/>
          </w:rPr>
          <w:t>faf</w:t>
        </w:r>
        <w:proofErr w:type="spellEnd"/>
        <w:r w:rsidRPr="0036512C">
          <w:rPr>
            <w:rStyle w:val="a5"/>
            <w:sz w:val="28"/>
            <w:szCs w:val="28"/>
          </w:rPr>
          <w:t>2</w:t>
        </w:r>
        <w:r w:rsidRPr="0036512C">
          <w:rPr>
            <w:rStyle w:val="a5"/>
            <w:sz w:val="28"/>
            <w:szCs w:val="28"/>
            <w:lang w:val="en-US"/>
          </w:rPr>
          <w:t>a</w:t>
        </w:r>
        <w:r w:rsidRPr="0036512C">
          <w:rPr>
            <w:rStyle w:val="a5"/>
            <w:sz w:val="28"/>
            <w:szCs w:val="28"/>
          </w:rPr>
          <w:t>400</w:t>
        </w:r>
        <w:r w:rsidRPr="0036512C">
          <w:rPr>
            <w:rStyle w:val="a5"/>
            <w:sz w:val="28"/>
            <w:szCs w:val="28"/>
            <w:lang w:val="en-US"/>
          </w:rPr>
          <w:t>a</w:t>
        </w:r>
        <w:r w:rsidRPr="0036512C">
          <w:rPr>
            <w:rStyle w:val="a5"/>
            <w:sz w:val="28"/>
            <w:szCs w:val="28"/>
          </w:rPr>
          <w:t>7</w:t>
        </w:r>
        <w:r w:rsidRPr="0036512C">
          <w:rPr>
            <w:rStyle w:val="a5"/>
            <w:sz w:val="28"/>
            <w:szCs w:val="28"/>
            <w:lang w:val="en-US"/>
          </w:rPr>
          <w:t>f</w:t>
        </w:r>
        <w:r w:rsidRPr="0036512C">
          <w:rPr>
            <w:rStyle w:val="a5"/>
            <w:sz w:val="28"/>
            <w:szCs w:val="28"/>
          </w:rPr>
          <w:t>44</w:t>
        </w:r>
        <w:r w:rsidRPr="0036512C">
          <w:rPr>
            <w:rStyle w:val="a5"/>
            <w:sz w:val="28"/>
            <w:szCs w:val="28"/>
            <w:lang w:val="en-US"/>
          </w:rPr>
          <w:t>f</w:t>
        </w:r>
        <w:r w:rsidRPr="0036512C">
          <w:rPr>
            <w:rStyle w:val="a5"/>
            <w:sz w:val="28"/>
            <w:szCs w:val="28"/>
          </w:rPr>
          <w:t>32/</w:t>
        </w:r>
      </w:hyperlink>
      <w:r w:rsidR="00B96B4B">
        <w:rPr>
          <w:rStyle w:val="a5"/>
          <w:sz w:val="28"/>
          <w:szCs w:val="28"/>
        </w:rPr>
        <w:t>.</w:t>
      </w:r>
    </w:p>
    <w:p w:rsidR="00C47B3D" w:rsidRPr="00114094" w:rsidRDefault="00C47B3D" w:rsidP="00C47B3D">
      <w:pPr>
        <w:tabs>
          <w:tab w:val="left" w:pos="1134"/>
        </w:tabs>
        <w:ind w:left="426"/>
        <w:rPr>
          <w:color w:val="000000" w:themeColor="text1"/>
          <w:sz w:val="28"/>
          <w:szCs w:val="28"/>
        </w:rPr>
      </w:pPr>
    </w:p>
    <w:sectPr w:rsidR="00C47B3D" w:rsidRPr="00114094" w:rsidSect="00B2385B">
      <w:pgSz w:w="11900" w:h="16840"/>
      <w:pgMar w:top="532" w:right="850" w:bottom="66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5786"/>
    <w:multiLevelType w:val="multilevel"/>
    <w:tmpl w:val="D41C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C02CB"/>
    <w:multiLevelType w:val="hybridMultilevel"/>
    <w:tmpl w:val="CF544E3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9A107F4"/>
    <w:multiLevelType w:val="multilevel"/>
    <w:tmpl w:val="984C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C6227"/>
    <w:multiLevelType w:val="multilevel"/>
    <w:tmpl w:val="91F0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4F41FA"/>
    <w:multiLevelType w:val="multilevel"/>
    <w:tmpl w:val="AF44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1732F"/>
    <w:multiLevelType w:val="multilevel"/>
    <w:tmpl w:val="3406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06358"/>
    <w:multiLevelType w:val="multilevel"/>
    <w:tmpl w:val="D3DA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E017AA"/>
    <w:multiLevelType w:val="multilevel"/>
    <w:tmpl w:val="EF0A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6321CF"/>
    <w:multiLevelType w:val="multilevel"/>
    <w:tmpl w:val="7744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0A239C"/>
    <w:multiLevelType w:val="multilevel"/>
    <w:tmpl w:val="BD5C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E443E5"/>
    <w:multiLevelType w:val="hybridMultilevel"/>
    <w:tmpl w:val="5AF4A118"/>
    <w:lvl w:ilvl="0" w:tplc="B5225A7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1">
    <w:nsid w:val="5C0A2F2C"/>
    <w:multiLevelType w:val="hybridMultilevel"/>
    <w:tmpl w:val="C4D0E3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6ED64D6"/>
    <w:multiLevelType w:val="multilevel"/>
    <w:tmpl w:val="4D20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C54C4A"/>
    <w:multiLevelType w:val="multilevel"/>
    <w:tmpl w:val="D60E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061D9C"/>
    <w:multiLevelType w:val="hybridMultilevel"/>
    <w:tmpl w:val="3BC8DC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ABF40BA"/>
    <w:multiLevelType w:val="multilevel"/>
    <w:tmpl w:val="CEC2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2"/>
  </w:num>
  <w:num w:numId="5">
    <w:abstractNumId w:val="5"/>
  </w:num>
  <w:num w:numId="6">
    <w:abstractNumId w:val="13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  <w:num w:numId="11">
    <w:abstractNumId w:val="15"/>
  </w:num>
  <w:num w:numId="12">
    <w:abstractNumId w:val="0"/>
  </w:num>
  <w:num w:numId="13">
    <w:abstractNumId w:val="1"/>
  </w:num>
  <w:num w:numId="14">
    <w:abstractNumId w:val="10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23"/>
    <w:rsid w:val="00114094"/>
    <w:rsid w:val="001A07B5"/>
    <w:rsid w:val="002E229E"/>
    <w:rsid w:val="002E5205"/>
    <w:rsid w:val="0036512C"/>
    <w:rsid w:val="00372A39"/>
    <w:rsid w:val="00416709"/>
    <w:rsid w:val="004A7C9C"/>
    <w:rsid w:val="006F6591"/>
    <w:rsid w:val="00797E07"/>
    <w:rsid w:val="007B56B1"/>
    <w:rsid w:val="008C4F1F"/>
    <w:rsid w:val="00912774"/>
    <w:rsid w:val="00970044"/>
    <w:rsid w:val="00A569E5"/>
    <w:rsid w:val="00A5736F"/>
    <w:rsid w:val="00AE34B8"/>
    <w:rsid w:val="00B2385B"/>
    <w:rsid w:val="00B96B4B"/>
    <w:rsid w:val="00BD4D44"/>
    <w:rsid w:val="00C47B3D"/>
    <w:rsid w:val="00D25C23"/>
    <w:rsid w:val="00DE2F93"/>
    <w:rsid w:val="00E10CCC"/>
    <w:rsid w:val="00F07D75"/>
    <w:rsid w:val="00F80837"/>
    <w:rsid w:val="00FC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1F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F07D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5C2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07D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F07D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07D75"/>
  </w:style>
  <w:style w:type="character" w:styleId="a5">
    <w:name w:val="Hyperlink"/>
    <w:basedOn w:val="a0"/>
    <w:uiPriority w:val="99"/>
    <w:unhideWhenUsed/>
    <w:rsid w:val="00F07D7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7D75"/>
    <w:pPr>
      <w:ind w:left="720"/>
      <w:contextualSpacing/>
    </w:pPr>
  </w:style>
  <w:style w:type="character" w:styleId="a7">
    <w:name w:val="Emphasis"/>
    <w:basedOn w:val="a0"/>
    <w:uiPriority w:val="20"/>
    <w:qFormat/>
    <w:rsid w:val="00E10CCC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1409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1F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F07D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5C2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07D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F07D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07D75"/>
  </w:style>
  <w:style w:type="character" w:styleId="a5">
    <w:name w:val="Hyperlink"/>
    <w:basedOn w:val="a0"/>
    <w:uiPriority w:val="99"/>
    <w:unhideWhenUsed/>
    <w:rsid w:val="00F07D7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7D75"/>
    <w:pPr>
      <w:ind w:left="720"/>
      <w:contextualSpacing/>
    </w:pPr>
  </w:style>
  <w:style w:type="character" w:styleId="a7">
    <w:name w:val="Emphasis"/>
    <w:basedOn w:val="a0"/>
    <w:uiPriority w:val="20"/>
    <w:qFormat/>
    <w:rsid w:val="00E10CCC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140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00.infourok.ru/images/doc/126/147781/img13.jpg" TargetMode="External"/><Relationship Id="rId13" Type="http://schemas.openxmlformats.org/officeDocument/2006/relationships/hyperlink" Target="https://yandex.com/collections/card/5a569438faf2a400a7f44f3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xhere.com/ru/photo/68459" TargetMode="External"/><Relationship Id="rId12" Type="http://schemas.openxmlformats.org/officeDocument/2006/relationships/hyperlink" Target="https://youtu.be/XJ45yLMQ-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rubr/8f5d7210-86a6-11da-a72b-0800200c9a66/21943/" TargetMode="External"/><Relationship Id="rId11" Type="http://schemas.openxmlformats.org/officeDocument/2006/relationships/hyperlink" Target="https://newsone.ua/news/nauka/spustja-119-let-v-seti-pojavilos-pervoe-video-solnechnoho-zatmenija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cZvBI9I9Mc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cherinfo.ru/news/95801-rossiane-uvidat-samoe-dlinnoe-lunnoe-zatmenie-xxi-vek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Сутковенко</dc:creator>
  <cp:keywords/>
  <dc:description/>
  <cp:lastModifiedBy>Администратор</cp:lastModifiedBy>
  <cp:revision>9</cp:revision>
  <cp:lastPrinted>2019-04-23T20:24:00Z</cp:lastPrinted>
  <dcterms:created xsi:type="dcterms:W3CDTF">2019-04-23T16:31:00Z</dcterms:created>
  <dcterms:modified xsi:type="dcterms:W3CDTF">2020-01-30T12:16:00Z</dcterms:modified>
</cp:coreProperties>
</file>