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6DD" w:rsidRPr="00341C52" w:rsidRDefault="00CD0EC5" w:rsidP="00A67506">
      <w:pPr>
        <w:jc w:val="center"/>
        <w:rPr>
          <w:b/>
          <w:sz w:val="28"/>
          <w:szCs w:val="28"/>
        </w:rPr>
      </w:pPr>
      <w:r>
        <w:rPr>
          <w:b/>
          <w:sz w:val="28"/>
          <w:szCs w:val="28"/>
        </w:rPr>
        <w:t>Мини - п</w:t>
      </w:r>
      <w:r w:rsidR="00A67506" w:rsidRPr="00341C52">
        <w:rPr>
          <w:b/>
          <w:sz w:val="28"/>
          <w:szCs w:val="28"/>
        </w:rPr>
        <w:t>роект по музыке «Звуковые и шумовые эффекты</w:t>
      </w:r>
      <w:r w:rsidR="00481B2A" w:rsidRPr="00341C52">
        <w:rPr>
          <w:b/>
          <w:sz w:val="28"/>
          <w:szCs w:val="28"/>
        </w:rPr>
        <w:t>»</w:t>
      </w:r>
    </w:p>
    <w:p w:rsidR="00B51E10" w:rsidRDefault="00A67506" w:rsidP="00B51E10">
      <w:pPr>
        <w:jc w:val="center"/>
        <w:rPr>
          <w:sz w:val="28"/>
          <w:szCs w:val="28"/>
        </w:rPr>
      </w:pPr>
      <w:r w:rsidRPr="00A67506">
        <w:rPr>
          <w:sz w:val="28"/>
          <w:szCs w:val="28"/>
        </w:rPr>
        <w:t>5 класс</w:t>
      </w:r>
    </w:p>
    <w:p w:rsidR="00A67506" w:rsidRPr="00A67506" w:rsidRDefault="00A67506" w:rsidP="00B51E10">
      <w:pPr>
        <w:jc w:val="center"/>
        <w:rPr>
          <w:sz w:val="28"/>
          <w:szCs w:val="28"/>
        </w:rPr>
      </w:pPr>
      <w:r w:rsidRPr="00A67506">
        <w:rPr>
          <w:sz w:val="28"/>
          <w:szCs w:val="28"/>
        </w:rPr>
        <w:t>Цель</w:t>
      </w:r>
      <w:r w:rsidR="00D62094">
        <w:rPr>
          <w:sz w:val="28"/>
          <w:szCs w:val="28"/>
        </w:rPr>
        <w:t xml:space="preserve"> </w:t>
      </w:r>
      <w:r w:rsidR="00B2660D">
        <w:rPr>
          <w:sz w:val="28"/>
          <w:szCs w:val="28"/>
        </w:rPr>
        <w:t>–</w:t>
      </w:r>
      <w:r w:rsidR="00D62094">
        <w:rPr>
          <w:sz w:val="28"/>
          <w:szCs w:val="28"/>
        </w:rPr>
        <w:t xml:space="preserve"> </w:t>
      </w:r>
      <w:r w:rsidR="00B2660D">
        <w:rPr>
          <w:sz w:val="28"/>
          <w:szCs w:val="28"/>
        </w:rPr>
        <w:t xml:space="preserve">обучение </w:t>
      </w:r>
      <w:r w:rsidRPr="00A67506">
        <w:rPr>
          <w:sz w:val="28"/>
          <w:szCs w:val="28"/>
        </w:rPr>
        <w:t>проектированию, опираясь на базовые знания по предмету «Музыка»</w:t>
      </w:r>
    </w:p>
    <w:p w:rsidR="00A67506" w:rsidRPr="00A67506" w:rsidRDefault="00A67506" w:rsidP="00D62094">
      <w:pPr>
        <w:rPr>
          <w:sz w:val="28"/>
          <w:szCs w:val="28"/>
        </w:rPr>
      </w:pPr>
      <w:r w:rsidRPr="00A67506">
        <w:rPr>
          <w:sz w:val="28"/>
          <w:szCs w:val="28"/>
        </w:rPr>
        <w:t xml:space="preserve">Задачи: </w:t>
      </w:r>
    </w:p>
    <w:p w:rsidR="00A67506" w:rsidRDefault="00A67506" w:rsidP="00A67506">
      <w:pPr>
        <w:numPr>
          <w:ilvl w:val="0"/>
          <w:numId w:val="1"/>
        </w:numPr>
        <w:spacing w:after="0" w:line="360" w:lineRule="auto"/>
        <w:ind w:right="-81"/>
        <w:jc w:val="both"/>
        <w:rPr>
          <w:sz w:val="28"/>
          <w:szCs w:val="28"/>
        </w:rPr>
      </w:pPr>
      <w:r>
        <w:t xml:space="preserve"> </w:t>
      </w:r>
      <w:r>
        <w:rPr>
          <w:sz w:val="28"/>
          <w:szCs w:val="28"/>
        </w:rPr>
        <w:t>обучение правилам работы над проектом;</w:t>
      </w:r>
    </w:p>
    <w:p w:rsidR="00A67506" w:rsidRDefault="00A67506" w:rsidP="00A67506">
      <w:pPr>
        <w:numPr>
          <w:ilvl w:val="0"/>
          <w:numId w:val="1"/>
        </w:numPr>
        <w:spacing w:after="0" w:line="360" w:lineRule="auto"/>
        <w:ind w:right="-81"/>
        <w:jc w:val="both"/>
        <w:rPr>
          <w:sz w:val="28"/>
          <w:szCs w:val="28"/>
        </w:rPr>
      </w:pPr>
      <w:r>
        <w:rPr>
          <w:sz w:val="28"/>
          <w:szCs w:val="28"/>
        </w:rPr>
        <w:t>формирование устойчивых навыков в применении изученного материала для создания содержательного и интересного проекта;</w:t>
      </w:r>
    </w:p>
    <w:p w:rsidR="00A67506" w:rsidRDefault="00A67506" w:rsidP="00A67506">
      <w:pPr>
        <w:numPr>
          <w:ilvl w:val="0"/>
          <w:numId w:val="1"/>
        </w:numPr>
        <w:spacing w:after="0" w:line="360" w:lineRule="auto"/>
        <w:ind w:right="-81"/>
        <w:jc w:val="both"/>
        <w:rPr>
          <w:sz w:val="28"/>
          <w:szCs w:val="28"/>
        </w:rPr>
      </w:pPr>
      <w:r>
        <w:rPr>
          <w:sz w:val="28"/>
          <w:szCs w:val="28"/>
        </w:rPr>
        <w:t>развитие способностей обобщать и систематизировать изученный ма</w:t>
      </w:r>
      <w:r w:rsidR="00D62094">
        <w:rPr>
          <w:sz w:val="28"/>
          <w:szCs w:val="28"/>
        </w:rPr>
        <w:t>териал, развитие музыкального</w:t>
      </w:r>
      <w:r>
        <w:rPr>
          <w:sz w:val="28"/>
          <w:szCs w:val="28"/>
        </w:rPr>
        <w:t xml:space="preserve"> мышления учащихся и их творческих способностей, формирование грамотной устной речи;</w:t>
      </w:r>
    </w:p>
    <w:p w:rsidR="00A67506" w:rsidRDefault="00A67506" w:rsidP="00A67506">
      <w:pPr>
        <w:numPr>
          <w:ilvl w:val="0"/>
          <w:numId w:val="1"/>
        </w:numPr>
        <w:spacing w:after="0" w:line="360" w:lineRule="auto"/>
        <w:ind w:right="-81"/>
        <w:jc w:val="both"/>
        <w:rPr>
          <w:sz w:val="28"/>
          <w:szCs w:val="28"/>
        </w:rPr>
      </w:pPr>
      <w:r>
        <w:rPr>
          <w:sz w:val="28"/>
          <w:szCs w:val="28"/>
        </w:rPr>
        <w:t>подготовка учащихся к самостоятельному творческому труду;</w:t>
      </w:r>
    </w:p>
    <w:p w:rsidR="00A67506" w:rsidRDefault="00A67506" w:rsidP="00A67506">
      <w:pPr>
        <w:numPr>
          <w:ilvl w:val="0"/>
          <w:numId w:val="1"/>
        </w:numPr>
        <w:spacing w:after="0" w:line="360" w:lineRule="auto"/>
        <w:ind w:right="-81"/>
        <w:jc w:val="both"/>
        <w:rPr>
          <w:sz w:val="28"/>
          <w:szCs w:val="28"/>
        </w:rPr>
      </w:pPr>
      <w:r>
        <w:rPr>
          <w:sz w:val="28"/>
          <w:szCs w:val="28"/>
        </w:rPr>
        <w:t>способствовать активизации познавательной деятельности и интереса к предмету;</w:t>
      </w:r>
    </w:p>
    <w:p w:rsidR="00A67506" w:rsidRPr="00D62094" w:rsidRDefault="00A67506" w:rsidP="00D62094">
      <w:pPr>
        <w:numPr>
          <w:ilvl w:val="0"/>
          <w:numId w:val="1"/>
        </w:numPr>
        <w:spacing w:after="0" w:line="360" w:lineRule="auto"/>
        <w:ind w:right="-81"/>
        <w:jc w:val="both"/>
        <w:rPr>
          <w:sz w:val="28"/>
          <w:szCs w:val="28"/>
        </w:rPr>
      </w:pPr>
      <w:r>
        <w:rPr>
          <w:sz w:val="28"/>
          <w:szCs w:val="28"/>
        </w:rPr>
        <w:t>воспитание чувства ответственности и самостоятельности.</w:t>
      </w:r>
    </w:p>
    <w:p w:rsidR="00A67506" w:rsidRDefault="00D62094" w:rsidP="00A67506">
      <w:pPr>
        <w:spacing w:line="360" w:lineRule="auto"/>
        <w:ind w:left="-720" w:right="-81"/>
        <w:jc w:val="both"/>
        <w:rPr>
          <w:sz w:val="28"/>
          <w:szCs w:val="28"/>
        </w:rPr>
      </w:pPr>
      <w:r>
        <w:rPr>
          <w:sz w:val="28"/>
          <w:szCs w:val="28"/>
          <w:u w:val="single"/>
        </w:rPr>
        <w:t>Тип</w:t>
      </w:r>
      <w:r w:rsidR="00A67506" w:rsidRPr="00AB2133">
        <w:rPr>
          <w:sz w:val="28"/>
          <w:szCs w:val="28"/>
          <w:u w:val="single"/>
        </w:rPr>
        <w:t xml:space="preserve"> проекта</w:t>
      </w:r>
      <w:r w:rsidR="00A67506">
        <w:rPr>
          <w:sz w:val="28"/>
          <w:szCs w:val="28"/>
        </w:rPr>
        <w:t>:</w:t>
      </w:r>
    </w:p>
    <w:p w:rsidR="00A67506" w:rsidRDefault="00A67506" w:rsidP="00A67506">
      <w:pPr>
        <w:spacing w:line="360" w:lineRule="auto"/>
        <w:ind w:left="-720" w:right="-81"/>
        <w:jc w:val="both"/>
        <w:rPr>
          <w:sz w:val="28"/>
          <w:szCs w:val="28"/>
        </w:rPr>
      </w:pPr>
      <w:r>
        <w:rPr>
          <w:sz w:val="28"/>
          <w:szCs w:val="28"/>
        </w:rPr>
        <w:t>- п</w:t>
      </w:r>
      <w:r w:rsidRPr="00AB2133">
        <w:rPr>
          <w:sz w:val="28"/>
          <w:szCs w:val="28"/>
        </w:rPr>
        <w:t>о содержанию</w:t>
      </w:r>
      <w:r>
        <w:rPr>
          <w:sz w:val="28"/>
          <w:szCs w:val="28"/>
        </w:rPr>
        <w:t xml:space="preserve"> - </w:t>
      </w:r>
      <w:proofErr w:type="gramStart"/>
      <w:r>
        <w:rPr>
          <w:sz w:val="28"/>
          <w:szCs w:val="28"/>
        </w:rPr>
        <w:t>комплексный</w:t>
      </w:r>
      <w:proofErr w:type="gramEnd"/>
      <w:r>
        <w:rPr>
          <w:sz w:val="28"/>
          <w:szCs w:val="28"/>
        </w:rPr>
        <w:t>;</w:t>
      </w:r>
    </w:p>
    <w:p w:rsidR="00A67506" w:rsidRDefault="00A67506" w:rsidP="00A67506">
      <w:pPr>
        <w:spacing w:line="360" w:lineRule="auto"/>
        <w:ind w:left="-720" w:right="-81"/>
        <w:jc w:val="both"/>
        <w:rPr>
          <w:sz w:val="28"/>
          <w:szCs w:val="28"/>
        </w:rPr>
      </w:pPr>
      <w:r>
        <w:rPr>
          <w:sz w:val="28"/>
          <w:szCs w:val="28"/>
        </w:rPr>
        <w:t>- п</w:t>
      </w:r>
      <w:r w:rsidRPr="00AB2133">
        <w:rPr>
          <w:sz w:val="28"/>
          <w:szCs w:val="28"/>
        </w:rPr>
        <w:t>о уровню интеграции</w:t>
      </w:r>
      <w:r>
        <w:rPr>
          <w:sz w:val="28"/>
          <w:szCs w:val="28"/>
        </w:rPr>
        <w:t xml:space="preserve"> – </w:t>
      </w:r>
      <w:proofErr w:type="spellStart"/>
      <w:r>
        <w:rPr>
          <w:sz w:val="28"/>
          <w:szCs w:val="28"/>
        </w:rPr>
        <w:t>межпредметный</w:t>
      </w:r>
      <w:proofErr w:type="spellEnd"/>
      <w:r>
        <w:rPr>
          <w:sz w:val="28"/>
          <w:szCs w:val="28"/>
        </w:rPr>
        <w:t xml:space="preserve">; </w:t>
      </w:r>
    </w:p>
    <w:p w:rsidR="00A67506" w:rsidRDefault="00A67506" w:rsidP="00A67506">
      <w:pPr>
        <w:spacing w:line="360" w:lineRule="auto"/>
        <w:ind w:left="-720" w:right="-81"/>
        <w:jc w:val="both"/>
        <w:rPr>
          <w:sz w:val="28"/>
          <w:szCs w:val="28"/>
        </w:rPr>
      </w:pPr>
      <w:r>
        <w:rPr>
          <w:sz w:val="28"/>
          <w:szCs w:val="28"/>
        </w:rPr>
        <w:t>- п</w:t>
      </w:r>
      <w:r w:rsidRPr="00AB2133">
        <w:rPr>
          <w:sz w:val="28"/>
          <w:szCs w:val="28"/>
        </w:rPr>
        <w:t>о преобладающему способу деятельности</w:t>
      </w:r>
      <w:r>
        <w:rPr>
          <w:sz w:val="28"/>
          <w:szCs w:val="28"/>
        </w:rPr>
        <w:t xml:space="preserve"> – познавательно-игровой.</w:t>
      </w:r>
    </w:p>
    <w:p w:rsidR="00A67506" w:rsidRDefault="00A67506" w:rsidP="00A67506">
      <w:pPr>
        <w:spacing w:line="360" w:lineRule="auto"/>
        <w:ind w:left="-720" w:right="-81"/>
        <w:jc w:val="both"/>
        <w:rPr>
          <w:sz w:val="28"/>
          <w:szCs w:val="28"/>
        </w:rPr>
      </w:pPr>
      <w:r w:rsidRPr="00E32AD2">
        <w:rPr>
          <w:sz w:val="28"/>
          <w:szCs w:val="28"/>
          <w:u w:val="single"/>
        </w:rPr>
        <w:t xml:space="preserve">Форма работы </w:t>
      </w:r>
      <w:r w:rsidR="00D62094">
        <w:rPr>
          <w:sz w:val="28"/>
          <w:szCs w:val="28"/>
        </w:rPr>
        <w:t>– индивидуальная и групповая</w:t>
      </w:r>
    </w:p>
    <w:p w:rsidR="00A67506" w:rsidRDefault="00A67506" w:rsidP="00A67506">
      <w:pPr>
        <w:spacing w:line="360" w:lineRule="auto"/>
        <w:ind w:left="-720" w:right="-81"/>
        <w:jc w:val="both"/>
        <w:rPr>
          <w:sz w:val="28"/>
          <w:szCs w:val="28"/>
        </w:rPr>
      </w:pPr>
      <w:r>
        <w:rPr>
          <w:sz w:val="28"/>
          <w:szCs w:val="28"/>
          <w:u w:val="single"/>
        </w:rPr>
        <w:t xml:space="preserve">Форма защиты проекта </w:t>
      </w:r>
      <w:r>
        <w:rPr>
          <w:sz w:val="28"/>
          <w:szCs w:val="28"/>
        </w:rPr>
        <w:t>– се</w:t>
      </w:r>
      <w:r w:rsidR="00D62094">
        <w:rPr>
          <w:sz w:val="28"/>
          <w:szCs w:val="28"/>
        </w:rPr>
        <w:t>минар</w:t>
      </w:r>
      <w:r>
        <w:rPr>
          <w:sz w:val="28"/>
          <w:szCs w:val="28"/>
        </w:rPr>
        <w:t>, где авторы проектов представляют свой проект в форме доклада.</w:t>
      </w:r>
    </w:p>
    <w:p w:rsidR="00B51E10" w:rsidRDefault="00A67506" w:rsidP="00B51E10">
      <w:pPr>
        <w:spacing w:line="360" w:lineRule="auto"/>
        <w:ind w:left="-720" w:right="-81"/>
        <w:jc w:val="both"/>
        <w:rPr>
          <w:sz w:val="28"/>
          <w:szCs w:val="28"/>
        </w:rPr>
      </w:pPr>
      <w:r w:rsidRPr="00E32AD2">
        <w:rPr>
          <w:sz w:val="28"/>
          <w:szCs w:val="28"/>
          <w:u w:val="single"/>
        </w:rPr>
        <w:t xml:space="preserve">Результат </w:t>
      </w:r>
      <w:r>
        <w:rPr>
          <w:sz w:val="28"/>
          <w:szCs w:val="28"/>
        </w:rPr>
        <w:t>– оформление и подготовка к през</w:t>
      </w:r>
      <w:r w:rsidR="00D62094">
        <w:rPr>
          <w:sz w:val="28"/>
          <w:szCs w:val="28"/>
        </w:rPr>
        <w:t>ентации проекта описания музыкальных и шумовых инструментов</w:t>
      </w:r>
      <w:r>
        <w:rPr>
          <w:sz w:val="28"/>
          <w:szCs w:val="28"/>
        </w:rPr>
        <w:t>.</w:t>
      </w:r>
    </w:p>
    <w:p w:rsidR="00B51E10" w:rsidRDefault="00B51E10" w:rsidP="00B51E10">
      <w:pPr>
        <w:spacing w:line="360" w:lineRule="auto"/>
        <w:ind w:left="-720" w:right="-81"/>
        <w:jc w:val="both"/>
        <w:rPr>
          <w:sz w:val="36"/>
          <w:szCs w:val="36"/>
          <w:u w:val="single"/>
        </w:rPr>
      </w:pPr>
    </w:p>
    <w:p w:rsidR="00D62094" w:rsidRPr="005B0394" w:rsidRDefault="00D62094" w:rsidP="00B51E10">
      <w:pPr>
        <w:spacing w:line="360" w:lineRule="auto"/>
        <w:ind w:left="-720" w:right="-81"/>
        <w:jc w:val="center"/>
        <w:rPr>
          <w:sz w:val="36"/>
          <w:szCs w:val="36"/>
          <w:u w:val="single"/>
        </w:rPr>
      </w:pPr>
      <w:r w:rsidRPr="00993711">
        <w:rPr>
          <w:sz w:val="36"/>
          <w:szCs w:val="36"/>
          <w:u w:val="single"/>
        </w:rPr>
        <w:lastRenderedPageBreak/>
        <w:t>Этапы работы:</w:t>
      </w:r>
    </w:p>
    <w:p w:rsidR="00D62094" w:rsidRDefault="00D62094" w:rsidP="00D62094">
      <w:pPr>
        <w:numPr>
          <w:ilvl w:val="0"/>
          <w:numId w:val="2"/>
        </w:numPr>
        <w:spacing w:after="0" w:line="360" w:lineRule="auto"/>
        <w:ind w:right="-81"/>
        <w:jc w:val="both"/>
        <w:rPr>
          <w:sz w:val="28"/>
          <w:szCs w:val="28"/>
          <w:u w:val="single"/>
        </w:rPr>
      </w:pPr>
      <w:r w:rsidRPr="009629D4">
        <w:rPr>
          <w:sz w:val="28"/>
          <w:szCs w:val="28"/>
          <w:u w:val="single"/>
        </w:rPr>
        <w:t>ЦЕННОСТНО-ОРИЕНТИРОВАННЫ</w:t>
      </w:r>
      <w:r>
        <w:rPr>
          <w:sz w:val="28"/>
          <w:szCs w:val="28"/>
          <w:u w:val="single"/>
        </w:rPr>
        <w:t>Й.</w:t>
      </w:r>
    </w:p>
    <w:p w:rsidR="00D62094" w:rsidRPr="000D1824" w:rsidRDefault="00D62094" w:rsidP="00D62094">
      <w:pPr>
        <w:spacing w:line="360" w:lineRule="auto"/>
        <w:ind w:left="-720" w:right="-81"/>
        <w:jc w:val="both"/>
        <w:rPr>
          <w:sz w:val="28"/>
          <w:szCs w:val="28"/>
          <w:u w:val="single"/>
        </w:rPr>
      </w:pPr>
      <w:r>
        <w:rPr>
          <w:sz w:val="28"/>
          <w:szCs w:val="28"/>
        </w:rPr>
        <w:t xml:space="preserve">Так как это первый проект, который выполняется учащимися, то  дается подробная инструкция, следуя которой предстоит подробно объяснить, что такое проект, задачи проектирования,  как будет выполняться работа по его подготовке, этапы работы. </w:t>
      </w:r>
    </w:p>
    <w:p w:rsidR="00D62094" w:rsidRDefault="00D62094" w:rsidP="00D62094">
      <w:pPr>
        <w:spacing w:line="360" w:lineRule="auto"/>
        <w:ind w:left="-720" w:right="-81"/>
        <w:jc w:val="center"/>
        <w:rPr>
          <w:sz w:val="28"/>
          <w:szCs w:val="28"/>
        </w:rPr>
      </w:pPr>
      <w:r>
        <w:rPr>
          <w:sz w:val="28"/>
          <w:szCs w:val="28"/>
        </w:rPr>
        <w:t>Организация работы над проектом:</w:t>
      </w:r>
    </w:p>
    <w:p w:rsidR="00481B2A" w:rsidRDefault="00D62094" w:rsidP="00D62094">
      <w:pPr>
        <w:spacing w:line="360" w:lineRule="auto"/>
        <w:ind w:left="-720" w:right="-81"/>
        <w:jc w:val="both"/>
        <w:rPr>
          <w:sz w:val="28"/>
          <w:szCs w:val="28"/>
        </w:rPr>
      </w:pPr>
      <w:r>
        <w:rPr>
          <w:sz w:val="28"/>
          <w:szCs w:val="28"/>
        </w:rPr>
        <w:t>а) темой про</w:t>
      </w:r>
      <w:r w:rsidR="00481B2A">
        <w:rPr>
          <w:sz w:val="28"/>
          <w:szCs w:val="28"/>
        </w:rPr>
        <w:t>екта является «</w:t>
      </w:r>
      <w:r w:rsidR="00481B2A" w:rsidRPr="00A67506">
        <w:rPr>
          <w:sz w:val="28"/>
          <w:szCs w:val="28"/>
        </w:rPr>
        <w:t>Звуковые и шумовые эффекты</w:t>
      </w:r>
      <w:r>
        <w:rPr>
          <w:sz w:val="28"/>
          <w:szCs w:val="28"/>
        </w:rPr>
        <w:t>», поэтому учащ</w:t>
      </w:r>
      <w:r w:rsidR="00481B2A">
        <w:rPr>
          <w:sz w:val="28"/>
          <w:szCs w:val="28"/>
        </w:rPr>
        <w:t>имся предлагается придумать шумовой инструмент</w:t>
      </w:r>
      <w:r>
        <w:rPr>
          <w:sz w:val="28"/>
          <w:szCs w:val="28"/>
        </w:rPr>
        <w:t xml:space="preserve">, </w:t>
      </w:r>
      <w:r w:rsidR="00E20182">
        <w:rPr>
          <w:sz w:val="28"/>
          <w:szCs w:val="28"/>
        </w:rPr>
        <w:t xml:space="preserve">сделать его и </w:t>
      </w:r>
      <w:r w:rsidR="00481B2A">
        <w:rPr>
          <w:sz w:val="28"/>
          <w:szCs w:val="28"/>
        </w:rPr>
        <w:t xml:space="preserve"> защит</w:t>
      </w:r>
      <w:r w:rsidR="00E20182">
        <w:rPr>
          <w:sz w:val="28"/>
          <w:szCs w:val="28"/>
        </w:rPr>
        <w:t>ить</w:t>
      </w:r>
      <w:r w:rsidR="00481B2A">
        <w:rPr>
          <w:sz w:val="28"/>
          <w:szCs w:val="28"/>
        </w:rPr>
        <w:t>;</w:t>
      </w:r>
    </w:p>
    <w:p w:rsidR="00D62094" w:rsidRDefault="00D62094" w:rsidP="00D62094">
      <w:pPr>
        <w:spacing w:line="360" w:lineRule="auto"/>
        <w:ind w:left="-720" w:right="-81"/>
        <w:jc w:val="both"/>
        <w:rPr>
          <w:sz w:val="28"/>
          <w:szCs w:val="28"/>
        </w:rPr>
      </w:pPr>
      <w:r>
        <w:rPr>
          <w:sz w:val="28"/>
          <w:szCs w:val="28"/>
        </w:rPr>
        <w:t xml:space="preserve">б) определение значимости данного проекта для учащихся, которая будет заключаться: </w:t>
      </w:r>
    </w:p>
    <w:p w:rsidR="00D62094" w:rsidRDefault="00D62094" w:rsidP="00D62094">
      <w:pPr>
        <w:spacing w:line="360" w:lineRule="auto"/>
        <w:ind w:left="-720" w:right="-81"/>
        <w:jc w:val="both"/>
        <w:rPr>
          <w:sz w:val="28"/>
          <w:szCs w:val="28"/>
        </w:rPr>
      </w:pPr>
      <w:r>
        <w:rPr>
          <w:sz w:val="28"/>
          <w:szCs w:val="28"/>
        </w:rPr>
        <w:t xml:space="preserve">- в умении применять полученные знания на практике, </w:t>
      </w:r>
    </w:p>
    <w:p w:rsidR="00D62094" w:rsidRDefault="00D62094" w:rsidP="00D62094">
      <w:pPr>
        <w:spacing w:line="360" w:lineRule="auto"/>
        <w:ind w:left="-720" w:right="-81"/>
        <w:jc w:val="both"/>
        <w:rPr>
          <w:sz w:val="28"/>
          <w:szCs w:val="28"/>
        </w:rPr>
      </w:pPr>
      <w:r>
        <w:rPr>
          <w:sz w:val="28"/>
          <w:szCs w:val="28"/>
        </w:rPr>
        <w:t>-</w:t>
      </w:r>
      <w:r w:rsidRPr="00573EF1">
        <w:rPr>
          <w:sz w:val="28"/>
          <w:szCs w:val="28"/>
        </w:rPr>
        <w:t xml:space="preserve"> </w:t>
      </w:r>
      <w:r>
        <w:rPr>
          <w:sz w:val="28"/>
          <w:szCs w:val="28"/>
        </w:rPr>
        <w:t xml:space="preserve">свобода выбора темы проекта,  </w:t>
      </w:r>
    </w:p>
    <w:p w:rsidR="00D62094" w:rsidRPr="00A2182A" w:rsidRDefault="00E20182" w:rsidP="00D62094">
      <w:pPr>
        <w:spacing w:line="360" w:lineRule="auto"/>
        <w:ind w:left="-720" w:right="-81"/>
        <w:jc w:val="both"/>
        <w:rPr>
          <w:sz w:val="28"/>
          <w:szCs w:val="28"/>
        </w:rPr>
      </w:pPr>
      <w:r>
        <w:rPr>
          <w:sz w:val="28"/>
          <w:szCs w:val="28"/>
        </w:rPr>
        <w:t xml:space="preserve">- </w:t>
      </w:r>
      <w:r w:rsidR="00D62094">
        <w:rPr>
          <w:sz w:val="28"/>
          <w:szCs w:val="28"/>
        </w:rPr>
        <w:t>в творческом изложении материал</w:t>
      </w:r>
      <w:r>
        <w:rPr>
          <w:sz w:val="28"/>
          <w:szCs w:val="28"/>
        </w:rPr>
        <w:t>а, основанного на музыкальных</w:t>
      </w:r>
      <w:r w:rsidR="00D62094">
        <w:rPr>
          <w:sz w:val="28"/>
          <w:szCs w:val="28"/>
        </w:rPr>
        <w:t xml:space="preserve"> знаниях; возможности проявить себя как успешного ученика и творца.</w:t>
      </w:r>
    </w:p>
    <w:p w:rsidR="00D62094" w:rsidRDefault="00D62094" w:rsidP="00D62094">
      <w:pPr>
        <w:spacing w:line="360" w:lineRule="auto"/>
        <w:ind w:left="-720" w:right="-81"/>
        <w:jc w:val="both"/>
        <w:rPr>
          <w:sz w:val="28"/>
          <w:szCs w:val="28"/>
        </w:rPr>
      </w:pPr>
      <w:r>
        <w:rPr>
          <w:sz w:val="28"/>
          <w:szCs w:val="28"/>
        </w:rPr>
        <w:t>в) выявление необх</w:t>
      </w:r>
      <w:r w:rsidR="00E20182">
        <w:rPr>
          <w:sz w:val="28"/>
          <w:szCs w:val="28"/>
        </w:rPr>
        <w:t>одимых источников</w:t>
      </w:r>
      <w:r>
        <w:rPr>
          <w:sz w:val="28"/>
          <w:szCs w:val="28"/>
        </w:rPr>
        <w:t xml:space="preserve"> информации;</w:t>
      </w:r>
    </w:p>
    <w:p w:rsidR="00D62094" w:rsidRDefault="00D62094" w:rsidP="00D62094">
      <w:pPr>
        <w:spacing w:line="360" w:lineRule="auto"/>
        <w:ind w:left="-720" w:right="-81"/>
        <w:jc w:val="both"/>
        <w:rPr>
          <w:sz w:val="28"/>
          <w:szCs w:val="28"/>
        </w:rPr>
      </w:pPr>
      <w:r>
        <w:rPr>
          <w:sz w:val="28"/>
          <w:szCs w:val="28"/>
        </w:rPr>
        <w:t>г) определение этапов работы над проектом;</w:t>
      </w:r>
    </w:p>
    <w:p w:rsidR="00D62094" w:rsidRDefault="00D62094" w:rsidP="00D62094">
      <w:pPr>
        <w:spacing w:line="360" w:lineRule="auto"/>
        <w:ind w:left="-720" w:right="-81"/>
        <w:jc w:val="both"/>
        <w:rPr>
          <w:sz w:val="28"/>
          <w:szCs w:val="28"/>
        </w:rPr>
      </w:pPr>
      <w:proofErr w:type="spellStart"/>
      <w:r>
        <w:rPr>
          <w:sz w:val="28"/>
          <w:szCs w:val="28"/>
        </w:rPr>
        <w:t>д</w:t>
      </w:r>
      <w:proofErr w:type="spellEnd"/>
      <w:r>
        <w:rPr>
          <w:sz w:val="28"/>
          <w:szCs w:val="28"/>
        </w:rPr>
        <w:t>) знакомство с правилами оформления проекта:</w:t>
      </w:r>
    </w:p>
    <w:p w:rsidR="00D62094" w:rsidRDefault="00D62094" w:rsidP="00D62094">
      <w:pPr>
        <w:spacing w:line="360" w:lineRule="auto"/>
        <w:ind w:left="180" w:right="-81"/>
        <w:jc w:val="both"/>
        <w:rPr>
          <w:sz w:val="28"/>
          <w:szCs w:val="28"/>
        </w:rPr>
      </w:pPr>
      <w:r>
        <w:rPr>
          <w:sz w:val="28"/>
          <w:szCs w:val="28"/>
        </w:rPr>
        <w:t>Требования к оформлению проекта:</w:t>
      </w:r>
    </w:p>
    <w:p w:rsidR="00D62094" w:rsidRDefault="00D62094" w:rsidP="00D62094">
      <w:pPr>
        <w:numPr>
          <w:ilvl w:val="0"/>
          <w:numId w:val="8"/>
        </w:numPr>
        <w:spacing w:after="0" w:line="360" w:lineRule="auto"/>
        <w:ind w:right="-81"/>
        <w:jc w:val="both"/>
        <w:rPr>
          <w:sz w:val="28"/>
          <w:szCs w:val="28"/>
        </w:rPr>
      </w:pPr>
      <w:r>
        <w:rPr>
          <w:sz w:val="28"/>
          <w:szCs w:val="28"/>
        </w:rPr>
        <w:t>название проекта;</w:t>
      </w:r>
    </w:p>
    <w:p w:rsidR="00D62094" w:rsidRDefault="00D62094" w:rsidP="00D62094">
      <w:pPr>
        <w:numPr>
          <w:ilvl w:val="0"/>
          <w:numId w:val="8"/>
        </w:numPr>
        <w:spacing w:after="0" w:line="360" w:lineRule="auto"/>
        <w:ind w:right="-81"/>
        <w:jc w:val="both"/>
        <w:rPr>
          <w:sz w:val="28"/>
          <w:szCs w:val="28"/>
        </w:rPr>
      </w:pPr>
      <w:r>
        <w:rPr>
          <w:sz w:val="28"/>
          <w:szCs w:val="28"/>
        </w:rPr>
        <w:t>авторы проекта;</w:t>
      </w:r>
    </w:p>
    <w:p w:rsidR="00D62094" w:rsidRDefault="00D62094" w:rsidP="00D62094">
      <w:pPr>
        <w:numPr>
          <w:ilvl w:val="0"/>
          <w:numId w:val="8"/>
        </w:numPr>
        <w:spacing w:after="0" w:line="360" w:lineRule="auto"/>
        <w:ind w:right="-81"/>
        <w:jc w:val="both"/>
        <w:rPr>
          <w:sz w:val="28"/>
          <w:szCs w:val="28"/>
        </w:rPr>
      </w:pPr>
      <w:r>
        <w:rPr>
          <w:sz w:val="28"/>
          <w:szCs w:val="28"/>
        </w:rPr>
        <w:t>класс;</w:t>
      </w:r>
    </w:p>
    <w:p w:rsidR="00D62094" w:rsidRDefault="00D62094" w:rsidP="00D62094">
      <w:pPr>
        <w:numPr>
          <w:ilvl w:val="0"/>
          <w:numId w:val="8"/>
        </w:numPr>
        <w:spacing w:after="0" w:line="360" w:lineRule="auto"/>
        <w:ind w:right="-81"/>
        <w:jc w:val="both"/>
        <w:rPr>
          <w:sz w:val="28"/>
          <w:szCs w:val="28"/>
        </w:rPr>
      </w:pPr>
      <w:r>
        <w:rPr>
          <w:sz w:val="28"/>
          <w:szCs w:val="28"/>
        </w:rPr>
        <w:t>актуальность темы;</w:t>
      </w:r>
    </w:p>
    <w:p w:rsidR="00D62094" w:rsidRDefault="00D62094" w:rsidP="00D62094">
      <w:pPr>
        <w:numPr>
          <w:ilvl w:val="0"/>
          <w:numId w:val="8"/>
        </w:numPr>
        <w:spacing w:after="0" w:line="360" w:lineRule="auto"/>
        <w:ind w:right="-81"/>
        <w:jc w:val="both"/>
        <w:rPr>
          <w:sz w:val="28"/>
          <w:szCs w:val="28"/>
        </w:rPr>
      </w:pPr>
      <w:r>
        <w:rPr>
          <w:sz w:val="28"/>
          <w:szCs w:val="28"/>
        </w:rPr>
        <w:lastRenderedPageBreak/>
        <w:t>аккуратность выполнения;</w:t>
      </w:r>
    </w:p>
    <w:p w:rsidR="00D62094" w:rsidRDefault="00D62094" w:rsidP="00D62094">
      <w:pPr>
        <w:numPr>
          <w:ilvl w:val="0"/>
          <w:numId w:val="8"/>
        </w:numPr>
        <w:spacing w:after="0" w:line="360" w:lineRule="auto"/>
        <w:ind w:right="-81"/>
        <w:jc w:val="both"/>
        <w:rPr>
          <w:sz w:val="28"/>
          <w:szCs w:val="28"/>
        </w:rPr>
      </w:pPr>
      <w:r>
        <w:rPr>
          <w:sz w:val="28"/>
          <w:szCs w:val="28"/>
        </w:rPr>
        <w:t>системность изложения материала;</w:t>
      </w:r>
    </w:p>
    <w:p w:rsidR="00D62094" w:rsidRDefault="00D62094" w:rsidP="00D62094">
      <w:pPr>
        <w:numPr>
          <w:ilvl w:val="0"/>
          <w:numId w:val="8"/>
        </w:numPr>
        <w:spacing w:after="0" w:line="360" w:lineRule="auto"/>
        <w:ind w:right="-81"/>
        <w:jc w:val="both"/>
        <w:rPr>
          <w:sz w:val="28"/>
          <w:szCs w:val="28"/>
        </w:rPr>
      </w:pPr>
      <w:r>
        <w:rPr>
          <w:sz w:val="28"/>
          <w:szCs w:val="28"/>
        </w:rPr>
        <w:t>наличие наглядного материала</w:t>
      </w:r>
      <w:r w:rsidR="00E20182">
        <w:rPr>
          <w:sz w:val="28"/>
          <w:szCs w:val="28"/>
        </w:rPr>
        <w:t>: шумовых и музыкальных инструментов;</w:t>
      </w:r>
    </w:p>
    <w:p w:rsidR="00D62094" w:rsidRDefault="00D62094" w:rsidP="00D62094">
      <w:pPr>
        <w:numPr>
          <w:ilvl w:val="0"/>
          <w:numId w:val="8"/>
        </w:numPr>
        <w:spacing w:after="0" w:line="360" w:lineRule="auto"/>
        <w:ind w:right="-81"/>
        <w:jc w:val="both"/>
        <w:rPr>
          <w:sz w:val="28"/>
          <w:szCs w:val="28"/>
        </w:rPr>
      </w:pPr>
      <w:r>
        <w:rPr>
          <w:sz w:val="28"/>
          <w:szCs w:val="28"/>
        </w:rPr>
        <w:t>выводы, результаты работы.</w:t>
      </w:r>
    </w:p>
    <w:p w:rsidR="00D62094" w:rsidRDefault="00D62094" w:rsidP="00D62094">
      <w:pPr>
        <w:spacing w:line="360" w:lineRule="auto"/>
        <w:ind w:left="-720" w:right="-81"/>
        <w:jc w:val="both"/>
        <w:rPr>
          <w:sz w:val="28"/>
          <w:szCs w:val="28"/>
        </w:rPr>
      </w:pPr>
      <w:r>
        <w:rPr>
          <w:sz w:val="28"/>
          <w:szCs w:val="28"/>
        </w:rPr>
        <w:t>е) обсуждение формы защиты проекта.</w:t>
      </w:r>
    </w:p>
    <w:p w:rsidR="00D62094" w:rsidRDefault="00D62094" w:rsidP="00D62094">
      <w:pPr>
        <w:numPr>
          <w:ilvl w:val="0"/>
          <w:numId w:val="2"/>
        </w:numPr>
        <w:spacing w:after="0" w:line="360" w:lineRule="auto"/>
        <w:ind w:right="-81"/>
        <w:jc w:val="both"/>
        <w:rPr>
          <w:sz w:val="28"/>
          <w:szCs w:val="28"/>
          <w:u w:val="single"/>
        </w:rPr>
      </w:pPr>
      <w:r w:rsidRPr="009629D4">
        <w:rPr>
          <w:sz w:val="28"/>
          <w:szCs w:val="28"/>
          <w:u w:val="single"/>
        </w:rPr>
        <w:t>КОНСТРУКТИВНЫЙ</w:t>
      </w:r>
    </w:p>
    <w:p w:rsidR="00D62094" w:rsidRDefault="00D62094" w:rsidP="00D62094">
      <w:pPr>
        <w:spacing w:line="360" w:lineRule="auto"/>
        <w:ind w:left="-720" w:right="-81"/>
        <w:jc w:val="both"/>
        <w:rPr>
          <w:sz w:val="28"/>
          <w:szCs w:val="28"/>
        </w:rPr>
      </w:pPr>
      <w:r>
        <w:rPr>
          <w:sz w:val="28"/>
          <w:szCs w:val="28"/>
        </w:rPr>
        <w:t xml:space="preserve">На данном этапе, собственно, и начинается проектирование. </w:t>
      </w:r>
    </w:p>
    <w:p w:rsidR="00D62094" w:rsidRDefault="00D62094" w:rsidP="00D62094">
      <w:pPr>
        <w:spacing w:line="360" w:lineRule="auto"/>
        <w:ind w:left="-720" w:right="-81"/>
        <w:jc w:val="both"/>
        <w:rPr>
          <w:sz w:val="28"/>
          <w:szCs w:val="28"/>
        </w:rPr>
      </w:pPr>
      <w:r>
        <w:rPr>
          <w:sz w:val="28"/>
          <w:szCs w:val="28"/>
        </w:rPr>
        <w:t>Определяется форма работы, осуществляется помощь в поисках лучшего оформления работы,  способах изложения материала, предоставления рисунков и иллюстраций проектирования.</w:t>
      </w:r>
    </w:p>
    <w:p w:rsidR="00D62094" w:rsidRDefault="00D62094" w:rsidP="00D62094">
      <w:pPr>
        <w:spacing w:line="360" w:lineRule="auto"/>
        <w:ind w:left="-720" w:right="-81"/>
        <w:jc w:val="both"/>
        <w:rPr>
          <w:sz w:val="28"/>
          <w:szCs w:val="28"/>
        </w:rPr>
      </w:pPr>
      <w:r>
        <w:rPr>
          <w:sz w:val="28"/>
          <w:szCs w:val="28"/>
        </w:rPr>
        <w:t>Определяется план работы:</w:t>
      </w:r>
    </w:p>
    <w:p w:rsidR="00D62094" w:rsidRDefault="00D62094" w:rsidP="00D62094">
      <w:pPr>
        <w:spacing w:line="360" w:lineRule="auto"/>
        <w:ind w:left="-720" w:right="-81"/>
        <w:jc w:val="both"/>
        <w:rPr>
          <w:sz w:val="28"/>
          <w:szCs w:val="28"/>
        </w:rPr>
      </w:pPr>
      <w:r>
        <w:rPr>
          <w:sz w:val="28"/>
          <w:szCs w:val="28"/>
        </w:rPr>
        <w:t>а) оформление титульного листа;</w:t>
      </w:r>
    </w:p>
    <w:p w:rsidR="00D62094" w:rsidRDefault="00E20182" w:rsidP="00D62094">
      <w:pPr>
        <w:spacing w:line="360" w:lineRule="auto"/>
        <w:ind w:left="-720" w:right="-81"/>
        <w:jc w:val="both"/>
        <w:rPr>
          <w:sz w:val="28"/>
          <w:szCs w:val="28"/>
        </w:rPr>
      </w:pPr>
      <w:r>
        <w:rPr>
          <w:sz w:val="28"/>
          <w:szCs w:val="28"/>
        </w:rPr>
        <w:t>б) выбор темы доклада</w:t>
      </w:r>
      <w:r w:rsidR="00D62094">
        <w:rPr>
          <w:sz w:val="28"/>
          <w:szCs w:val="28"/>
        </w:rPr>
        <w:t xml:space="preserve"> с объяснение</w:t>
      </w:r>
      <w:r>
        <w:rPr>
          <w:sz w:val="28"/>
          <w:szCs w:val="28"/>
        </w:rPr>
        <w:t>м</w:t>
      </w:r>
      <w:r w:rsidR="00D62094">
        <w:rPr>
          <w:sz w:val="28"/>
          <w:szCs w:val="28"/>
        </w:rPr>
        <w:t xml:space="preserve"> причин</w:t>
      </w:r>
      <w:r>
        <w:rPr>
          <w:sz w:val="28"/>
          <w:szCs w:val="28"/>
        </w:rPr>
        <w:t>ы выбора</w:t>
      </w:r>
      <w:r w:rsidR="00D62094">
        <w:rPr>
          <w:sz w:val="28"/>
          <w:szCs w:val="28"/>
        </w:rPr>
        <w:t>;</w:t>
      </w:r>
    </w:p>
    <w:p w:rsidR="00700310" w:rsidRDefault="00D62094" w:rsidP="00D62094">
      <w:pPr>
        <w:spacing w:line="360" w:lineRule="auto"/>
        <w:ind w:left="-720" w:right="-81"/>
        <w:jc w:val="both"/>
        <w:rPr>
          <w:sz w:val="28"/>
          <w:szCs w:val="28"/>
        </w:rPr>
      </w:pPr>
      <w:r>
        <w:rPr>
          <w:sz w:val="28"/>
          <w:szCs w:val="28"/>
        </w:rPr>
        <w:t xml:space="preserve">в) </w:t>
      </w:r>
      <w:r w:rsidR="00700310">
        <w:rPr>
          <w:sz w:val="28"/>
          <w:szCs w:val="28"/>
        </w:rPr>
        <w:t>составление плана изготовления инструмента и чертежа его построения;</w:t>
      </w:r>
    </w:p>
    <w:p w:rsidR="00D62094" w:rsidRPr="00773B1E" w:rsidRDefault="00700310" w:rsidP="00700310">
      <w:pPr>
        <w:spacing w:line="360" w:lineRule="auto"/>
        <w:ind w:left="-720" w:right="-81"/>
        <w:jc w:val="both"/>
        <w:rPr>
          <w:sz w:val="28"/>
          <w:szCs w:val="28"/>
        </w:rPr>
      </w:pPr>
      <w:r>
        <w:rPr>
          <w:sz w:val="28"/>
          <w:szCs w:val="28"/>
        </w:rPr>
        <w:t>г) описание звучания инструмента и области его применения;</w:t>
      </w:r>
    </w:p>
    <w:p w:rsidR="00D62094" w:rsidRDefault="00D62094" w:rsidP="00D62094">
      <w:pPr>
        <w:numPr>
          <w:ilvl w:val="0"/>
          <w:numId w:val="2"/>
        </w:numPr>
        <w:spacing w:after="0" w:line="360" w:lineRule="auto"/>
        <w:ind w:right="-81"/>
        <w:jc w:val="both"/>
        <w:rPr>
          <w:sz w:val="28"/>
          <w:szCs w:val="28"/>
          <w:u w:val="single"/>
        </w:rPr>
      </w:pPr>
      <w:r w:rsidRPr="009629D4">
        <w:rPr>
          <w:sz w:val="28"/>
          <w:szCs w:val="28"/>
          <w:u w:val="single"/>
        </w:rPr>
        <w:t>ОЦЕНОЧНО-РЕФЛЕКСИВНЫЙ</w:t>
      </w:r>
    </w:p>
    <w:p w:rsidR="00D62094" w:rsidRPr="00DF687A" w:rsidRDefault="00D62094" w:rsidP="0074110F">
      <w:pPr>
        <w:spacing w:line="360" w:lineRule="auto"/>
        <w:ind w:left="-720" w:right="-81"/>
        <w:jc w:val="both"/>
        <w:rPr>
          <w:sz w:val="28"/>
          <w:szCs w:val="28"/>
        </w:rPr>
      </w:pPr>
      <w:r>
        <w:rPr>
          <w:sz w:val="28"/>
          <w:szCs w:val="28"/>
        </w:rPr>
        <w:t xml:space="preserve">В предложенном проекте каждый из этапов </w:t>
      </w:r>
      <w:r w:rsidR="0074110F">
        <w:rPr>
          <w:sz w:val="28"/>
          <w:szCs w:val="28"/>
        </w:rPr>
        <w:t>проводится на уроках музыки.</w:t>
      </w:r>
      <w:r>
        <w:rPr>
          <w:sz w:val="28"/>
          <w:szCs w:val="28"/>
        </w:rPr>
        <w:t xml:space="preserve"> Осуществляется промежуточная оценка проектной деятельности школьников и делает это учитель. Указываются ошибки и недоработки, поощряются успехи. Также происходит самооценка деятельности школьников,  учитываются  критические замечания учителя.  </w:t>
      </w:r>
    </w:p>
    <w:p w:rsidR="00D62094" w:rsidRDefault="00D62094" w:rsidP="00D62094">
      <w:pPr>
        <w:numPr>
          <w:ilvl w:val="0"/>
          <w:numId w:val="2"/>
        </w:numPr>
        <w:spacing w:after="0" w:line="360" w:lineRule="auto"/>
        <w:ind w:right="-81"/>
        <w:jc w:val="both"/>
        <w:rPr>
          <w:sz w:val="28"/>
          <w:szCs w:val="28"/>
          <w:u w:val="single"/>
        </w:rPr>
      </w:pPr>
      <w:r w:rsidRPr="009629D4">
        <w:rPr>
          <w:sz w:val="28"/>
          <w:szCs w:val="28"/>
          <w:u w:val="single"/>
        </w:rPr>
        <w:t>ПРЕЗЕНТАТИВНЫЙ</w:t>
      </w:r>
    </w:p>
    <w:p w:rsidR="00D62094" w:rsidRDefault="00D62094" w:rsidP="00D62094">
      <w:pPr>
        <w:spacing w:line="360" w:lineRule="auto"/>
        <w:ind w:left="-720" w:right="-81"/>
        <w:jc w:val="both"/>
        <w:rPr>
          <w:sz w:val="28"/>
          <w:szCs w:val="28"/>
        </w:rPr>
      </w:pPr>
      <w:r w:rsidRPr="005822D7">
        <w:rPr>
          <w:sz w:val="28"/>
          <w:szCs w:val="28"/>
        </w:rPr>
        <w:t xml:space="preserve">Итоговая защита проекта осуществляется на уроке обобщающего </w:t>
      </w:r>
      <w:r>
        <w:rPr>
          <w:sz w:val="28"/>
          <w:szCs w:val="28"/>
        </w:rPr>
        <w:t xml:space="preserve">повторения после изучения </w:t>
      </w:r>
      <w:r w:rsidR="0074110F">
        <w:rPr>
          <w:sz w:val="28"/>
          <w:szCs w:val="28"/>
        </w:rPr>
        <w:t>всего собранного материала</w:t>
      </w:r>
      <w:r>
        <w:rPr>
          <w:sz w:val="28"/>
          <w:szCs w:val="28"/>
        </w:rPr>
        <w:t>. Учащиеся готовят выступление на 1-2 ми</w:t>
      </w:r>
      <w:r w:rsidR="0074110F">
        <w:rPr>
          <w:sz w:val="28"/>
          <w:szCs w:val="28"/>
        </w:rPr>
        <w:t xml:space="preserve">нуты в форме доклада, с презентацией и демонстрацией придуманных </w:t>
      </w:r>
      <w:r w:rsidR="0074110F">
        <w:rPr>
          <w:sz w:val="28"/>
          <w:szCs w:val="28"/>
        </w:rPr>
        <w:lastRenderedPageBreak/>
        <w:t>инструментов</w:t>
      </w:r>
      <w:r>
        <w:rPr>
          <w:sz w:val="28"/>
          <w:szCs w:val="28"/>
        </w:rPr>
        <w:t>. Защита проводится в форме сем</w:t>
      </w:r>
      <w:r w:rsidR="0074110F">
        <w:rPr>
          <w:sz w:val="28"/>
          <w:szCs w:val="28"/>
        </w:rPr>
        <w:t>инара</w:t>
      </w:r>
      <w:r>
        <w:rPr>
          <w:sz w:val="28"/>
          <w:szCs w:val="28"/>
        </w:rPr>
        <w:t>, где участникам мероприятия предоставляется возможность задавать друг другу вопросы, которые не предусматривают сложной формулировки вопросов и ответов.  Школьники учатся правилам выступления, дискуссионному обсуждению, конструктивному отношению к критике своих товарищей.</w:t>
      </w:r>
    </w:p>
    <w:p w:rsidR="001F6CFA" w:rsidRPr="001F6CFA" w:rsidRDefault="00D62094" w:rsidP="001F6CFA">
      <w:pPr>
        <w:spacing w:line="360" w:lineRule="auto"/>
        <w:ind w:left="-720" w:right="-81"/>
        <w:jc w:val="both"/>
        <w:rPr>
          <w:sz w:val="28"/>
          <w:szCs w:val="28"/>
        </w:rPr>
      </w:pPr>
      <w:r>
        <w:rPr>
          <w:sz w:val="28"/>
          <w:szCs w:val="28"/>
        </w:rPr>
        <w:t>Дается окончательная оценка проекта, которую осуществляет учитель, подводятся итоги работы, где обязательно указываются успешность или недоработки проектирования.</w:t>
      </w:r>
    </w:p>
    <w:p w:rsidR="00D62094" w:rsidRPr="00D2722F" w:rsidRDefault="001F6CFA" w:rsidP="00D62094">
      <w:pPr>
        <w:spacing w:line="360" w:lineRule="auto"/>
        <w:jc w:val="center"/>
        <w:rPr>
          <w:sz w:val="28"/>
          <w:szCs w:val="28"/>
        </w:rPr>
      </w:pPr>
      <w:r>
        <w:rPr>
          <w:sz w:val="28"/>
          <w:szCs w:val="28"/>
          <w:u w:val="single"/>
        </w:rPr>
        <w:t>Урок - конференция</w:t>
      </w:r>
      <w:r w:rsidR="00D2722F">
        <w:rPr>
          <w:sz w:val="28"/>
          <w:szCs w:val="28"/>
          <w:u w:val="single"/>
        </w:rPr>
        <w:t>:</w:t>
      </w:r>
      <w:r w:rsidR="00D2722F" w:rsidRPr="00D2722F">
        <w:rPr>
          <w:sz w:val="28"/>
          <w:szCs w:val="28"/>
        </w:rPr>
        <w:t xml:space="preserve"> </w:t>
      </w:r>
      <w:r w:rsidR="00D2722F">
        <w:rPr>
          <w:sz w:val="28"/>
          <w:szCs w:val="28"/>
        </w:rPr>
        <w:t>«Звуковые и шумовые эффекты».</w:t>
      </w:r>
    </w:p>
    <w:p w:rsidR="00D62094" w:rsidRDefault="00D62094" w:rsidP="00D62094">
      <w:pPr>
        <w:spacing w:line="360" w:lineRule="auto"/>
        <w:ind w:hanging="720"/>
        <w:jc w:val="both"/>
        <w:rPr>
          <w:sz w:val="28"/>
          <w:szCs w:val="28"/>
        </w:rPr>
      </w:pPr>
      <w:r>
        <w:rPr>
          <w:sz w:val="28"/>
          <w:szCs w:val="28"/>
        </w:rPr>
        <w:t>Цель - обобщение и закрепление знаний п</w:t>
      </w:r>
      <w:r w:rsidR="0074110F">
        <w:rPr>
          <w:sz w:val="28"/>
          <w:szCs w:val="28"/>
        </w:rPr>
        <w:t>о теме «Звуковые и шумовые эффекты</w:t>
      </w:r>
      <w:r>
        <w:rPr>
          <w:sz w:val="28"/>
          <w:szCs w:val="28"/>
        </w:rPr>
        <w:t>».</w:t>
      </w:r>
    </w:p>
    <w:p w:rsidR="00D62094" w:rsidRDefault="00D62094" w:rsidP="00D62094">
      <w:pPr>
        <w:spacing w:line="360" w:lineRule="auto"/>
        <w:ind w:hanging="720"/>
        <w:jc w:val="both"/>
        <w:rPr>
          <w:sz w:val="28"/>
          <w:szCs w:val="28"/>
        </w:rPr>
      </w:pPr>
      <w:r>
        <w:rPr>
          <w:sz w:val="28"/>
          <w:szCs w:val="28"/>
        </w:rPr>
        <w:t xml:space="preserve">Задачи: </w:t>
      </w:r>
    </w:p>
    <w:p w:rsidR="00D2722F" w:rsidRDefault="00D62094" w:rsidP="00D62094">
      <w:pPr>
        <w:numPr>
          <w:ilvl w:val="0"/>
          <w:numId w:val="3"/>
        </w:numPr>
        <w:tabs>
          <w:tab w:val="clear" w:pos="720"/>
          <w:tab w:val="num" w:pos="0"/>
        </w:tabs>
        <w:spacing w:after="0" w:line="360" w:lineRule="auto"/>
        <w:ind w:left="180" w:hanging="540"/>
        <w:jc w:val="both"/>
        <w:rPr>
          <w:sz w:val="28"/>
          <w:szCs w:val="28"/>
        </w:rPr>
      </w:pPr>
      <w:r w:rsidRPr="00D2722F">
        <w:rPr>
          <w:sz w:val="28"/>
          <w:szCs w:val="28"/>
        </w:rPr>
        <w:t xml:space="preserve">определить уровень знаний и умений учащихся по теме </w:t>
      </w:r>
      <w:r w:rsidR="00D2722F">
        <w:rPr>
          <w:sz w:val="28"/>
          <w:szCs w:val="28"/>
        </w:rPr>
        <w:t>урока;</w:t>
      </w:r>
    </w:p>
    <w:p w:rsidR="00D62094" w:rsidRPr="00D2722F" w:rsidRDefault="00D62094" w:rsidP="00D62094">
      <w:pPr>
        <w:numPr>
          <w:ilvl w:val="0"/>
          <w:numId w:val="3"/>
        </w:numPr>
        <w:tabs>
          <w:tab w:val="clear" w:pos="720"/>
          <w:tab w:val="num" w:pos="0"/>
        </w:tabs>
        <w:spacing w:after="0" w:line="360" w:lineRule="auto"/>
        <w:ind w:left="180" w:hanging="540"/>
        <w:jc w:val="both"/>
        <w:rPr>
          <w:sz w:val="28"/>
          <w:szCs w:val="28"/>
        </w:rPr>
      </w:pPr>
      <w:r w:rsidRPr="00D2722F">
        <w:rPr>
          <w:sz w:val="28"/>
          <w:szCs w:val="28"/>
        </w:rPr>
        <w:t>продолжить работу по обучению учащихся грамотной защиты проекта в форме интересного доклада с применением наглядного материала;</w:t>
      </w:r>
    </w:p>
    <w:p w:rsidR="00D62094" w:rsidRDefault="00D62094" w:rsidP="00D62094">
      <w:pPr>
        <w:numPr>
          <w:ilvl w:val="0"/>
          <w:numId w:val="3"/>
        </w:numPr>
        <w:tabs>
          <w:tab w:val="clear" w:pos="720"/>
          <w:tab w:val="num" w:pos="0"/>
        </w:tabs>
        <w:spacing w:after="0" w:line="360" w:lineRule="auto"/>
        <w:ind w:hanging="1080"/>
        <w:jc w:val="both"/>
        <w:rPr>
          <w:sz w:val="28"/>
          <w:szCs w:val="28"/>
        </w:rPr>
      </w:pPr>
      <w:r>
        <w:rPr>
          <w:sz w:val="28"/>
          <w:szCs w:val="28"/>
        </w:rPr>
        <w:t>формирование умений задавать вопросы и находить на них ответы;</w:t>
      </w:r>
    </w:p>
    <w:p w:rsidR="00D62094" w:rsidRDefault="00D2722F" w:rsidP="005B0394">
      <w:pPr>
        <w:spacing w:after="0" w:line="360" w:lineRule="auto"/>
        <w:ind w:left="-360"/>
        <w:jc w:val="both"/>
        <w:rPr>
          <w:sz w:val="28"/>
          <w:szCs w:val="28"/>
        </w:rPr>
      </w:pPr>
      <w:r>
        <w:rPr>
          <w:sz w:val="28"/>
          <w:szCs w:val="28"/>
        </w:rPr>
        <w:t xml:space="preserve">4. </w:t>
      </w:r>
      <w:r w:rsidR="00D62094">
        <w:rPr>
          <w:sz w:val="28"/>
          <w:szCs w:val="28"/>
        </w:rPr>
        <w:t>способствовать развитию доброжелательного и уважительного отношения к оппонентам.</w:t>
      </w:r>
    </w:p>
    <w:p w:rsidR="00D62094" w:rsidRDefault="00D62094" w:rsidP="00D62094">
      <w:pPr>
        <w:spacing w:line="360" w:lineRule="auto"/>
        <w:ind w:hanging="720"/>
        <w:jc w:val="both"/>
        <w:rPr>
          <w:sz w:val="28"/>
          <w:szCs w:val="28"/>
        </w:rPr>
      </w:pPr>
      <w:r>
        <w:rPr>
          <w:sz w:val="28"/>
          <w:szCs w:val="28"/>
        </w:rPr>
        <w:t>Тип урока – урок-обобщение изученного материала.</w:t>
      </w:r>
    </w:p>
    <w:p w:rsidR="00D62094" w:rsidRDefault="00D62094" w:rsidP="005B0394">
      <w:pPr>
        <w:spacing w:line="360" w:lineRule="auto"/>
        <w:ind w:hanging="720"/>
        <w:jc w:val="both"/>
        <w:rPr>
          <w:sz w:val="28"/>
          <w:szCs w:val="28"/>
        </w:rPr>
      </w:pPr>
      <w:r>
        <w:rPr>
          <w:sz w:val="28"/>
          <w:szCs w:val="28"/>
        </w:rPr>
        <w:t>Форма урока – урок-конференция.</w:t>
      </w:r>
    </w:p>
    <w:p w:rsidR="00D62094" w:rsidRDefault="00D62094" w:rsidP="00D62094">
      <w:pPr>
        <w:spacing w:line="360" w:lineRule="auto"/>
        <w:jc w:val="center"/>
        <w:rPr>
          <w:sz w:val="28"/>
          <w:szCs w:val="28"/>
        </w:rPr>
      </w:pPr>
      <w:r>
        <w:rPr>
          <w:sz w:val="28"/>
          <w:szCs w:val="28"/>
          <w:u w:val="single"/>
        </w:rPr>
        <w:t>Ход урока</w:t>
      </w:r>
      <w:r>
        <w:rPr>
          <w:sz w:val="28"/>
          <w:szCs w:val="28"/>
        </w:rPr>
        <w:t>:</w:t>
      </w:r>
    </w:p>
    <w:p w:rsidR="00D62094" w:rsidRDefault="00D62094" w:rsidP="00D62094">
      <w:pPr>
        <w:numPr>
          <w:ilvl w:val="0"/>
          <w:numId w:val="7"/>
        </w:numPr>
        <w:tabs>
          <w:tab w:val="clear" w:pos="1080"/>
        </w:tabs>
        <w:spacing w:after="0" w:line="360" w:lineRule="auto"/>
        <w:ind w:left="-360" w:hanging="360"/>
        <w:jc w:val="both"/>
        <w:rPr>
          <w:sz w:val="28"/>
          <w:szCs w:val="28"/>
        </w:rPr>
      </w:pPr>
      <w:r>
        <w:rPr>
          <w:sz w:val="28"/>
          <w:szCs w:val="28"/>
        </w:rPr>
        <w:t>Оргмомент.</w:t>
      </w:r>
    </w:p>
    <w:p w:rsidR="00D62094" w:rsidRDefault="00D62094" w:rsidP="005B0394">
      <w:pPr>
        <w:spacing w:line="360" w:lineRule="auto"/>
        <w:ind w:left="-720"/>
        <w:jc w:val="both"/>
        <w:rPr>
          <w:sz w:val="28"/>
          <w:szCs w:val="28"/>
        </w:rPr>
      </w:pPr>
      <w:r>
        <w:rPr>
          <w:sz w:val="28"/>
          <w:szCs w:val="28"/>
        </w:rPr>
        <w:t xml:space="preserve">Определить готовность учащихся к работе по защите второго </w:t>
      </w:r>
      <w:r w:rsidR="00D2722F">
        <w:rPr>
          <w:sz w:val="28"/>
          <w:szCs w:val="28"/>
        </w:rPr>
        <w:t>э</w:t>
      </w:r>
      <w:r w:rsidR="001F6CFA">
        <w:rPr>
          <w:sz w:val="28"/>
          <w:szCs w:val="28"/>
        </w:rPr>
        <w:t>тапа проекта</w:t>
      </w:r>
      <w:r>
        <w:rPr>
          <w:sz w:val="28"/>
          <w:szCs w:val="28"/>
        </w:rPr>
        <w:t xml:space="preserve"> «</w:t>
      </w:r>
      <w:r w:rsidR="00D2722F">
        <w:rPr>
          <w:sz w:val="28"/>
          <w:szCs w:val="28"/>
        </w:rPr>
        <w:t>Звуковые и шумовые эффекты</w:t>
      </w:r>
      <w:r>
        <w:rPr>
          <w:sz w:val="28"/>
          <w:szCs w:val="28"/>
        </w:rPr>
        <w:t>».</w:t>
      </w:r>
    </w:p>
    <w:p w:rsidR="00D62094" w:rsidRDefault="00D62094" w:rsidP="005B0394">
      <w:pPr>
        <w:spacing w:line="360" w:lineRule="auto"/>
        <w:ind w:left="-720" w:right="-81"/>
        <w:jc w:val="both"/>
        <w:rPr>
          <w:sz w:val="28"/>
          <w:szCs w:val="28"/>
        </w:rPr>
      </w:pPr>
      <w:r>
        <w:rPr>
          <w:sz w:val="28"/>
          <w:szCs w:val="28"/>
        </w:rPr>
        <w:t>Определяется порядок и форму выступлений учащихся, подготовка к обсуждению предложенных докладов.</w:t>
      </w:r>
    </w:p>
    <w:p w:rsidR="00D62094" w:rsidRDefault="00D62094" w:rsidP="00D62094">
      <w:pPr>
        <w:spacing w:line="360" w:lineRule="auto"/>
        <w:ind w:right="-81" w:firstLine="360"/>
        <w:jc w:val="center"/>
        <w:rPr>
          <w:sz w:val="28"/>
          <w:szCs w:val="28"/>
        </w:rPr>
      </w:pPr>
      <w:r>
        <w:rPr>
          <w:sz w:val="28"/>
          <w:szCs w:val="28"/>
        </w:rPr>
        <w:lastRenderedPageBreak/>
        <w:t xml:space="preserve"> Правила</w:t>
      </w:r>
      <w:r w:rsidRPr="00EB3DEE">
        <w:rPr>
          <w:sz w:val="28"/>
          <w:szCs w:val="28"/>
        </w:rPr>
        <w:t xml:space="preserve"> </w:t>
      </w:r>
      <w:r>
        <w:rPr>
          <w:sz w:val="28"/>
          <w:szCs w:val="28"/>
        </w:rPr>
        <w:t>проведения урока-конференции:</w:t>
      </w:r>
    </w:p>
    <w:p w:rsidR="00D62094" w:rsidRDefault="00D62094" w:rsidP="00D62094">
      <w:pPr>
        <w:numPr>
          <w:ilvl w:val="0"/>
          <w:numId w:val="9"/>
        </w:numPr>
        <w:spacing w:after="0" w:line="360" w:lineRule="auto"/>
        <w:ind w:right="-81"/>
        <w:jc w:val="both"/>
        <w:rPr>
          <w:sz w:val="28"/>
          <w:szCs w:val="28"/>
        </w:rPr>
      </w:pPr>
      <w:r>
        <w:rPr>
          <w:sz w:val="28"/>
          <w:szCs w:val="28"/>
        </w:rPr>
        <w:t>выступление в соответствующем порядке;</w:t>
      </w:r>
    </w:p>
    <w:p w:rsidR="00D62094" w:rsidRDefault="00D62094" w:rsidP="00D62094">
      <w:pPr>
        <w:numPr>
          <w:ilvl w:val="0"/>
          <w:numId w:val="9"/>
        </w:numPr>
        <w:spacing w:after="0" w:line="360" w:lineRule="auto"/>
        <w:ind w:right="-81"/>
        <w:jc w:val="both"/>
        <w:rPr>
          <w:sz w:val="28"/>
          <w:szCs w:val="28"/>
        </w:rPr>
      </w:pPr>
      <w:r>
        <w:rPr>
          <w:sz w:val="28"/>
          <w:szCs w:val="28"/>
        </w:rPr>
        <w:t>внимательно слушать и не перебивать выступление докладчика;</w:t>
      </w:r>
    </w:p>
    <w:p w:rsidR="00D62094" w:rsidRDefault="00D62094" w:rsidP="00D62094">
      <w:pPr>
        <w:numPr>
          <w:ilvl w:val="0"/>
          <w:numId w:val="9"/>
        </w:numPr>
        <w:spacing w:after="0" w:line="360" w:lineRule="auto"/>
        <w:ind w:right="-81"/>
        <w:jc w:val="both"/>
        <w:rPr>
          <w:sz w:val="28"/>
          <w:szCs w:val="28"/>
        </w:rPr>
      </w:pPr>
      <w:r>
        <w:rPr>
          <w:sz w:val="28"/>
          <w:szCs w:val="28"/>
        </w:rPr>
        <w:t>уважительное отношение к «коллегам»;</w:t>
      </w:r>
    </w:p>
    <w:p w:rsidR="00D62094" w:rsidRDefault="00D62094" w:rsidP="00D62094">
      <w:pPr>
        <w:numPr>
          <w:ilvl w:val="0"/>
          <w:numId w:val="9"/>
        </w:numPr>
        <w:spacing w:after="0" w:line="360" w:lineRule="auto"/>
        <w:ind w:right="-81"/>
        <w:jc w:val="both"/>
        <w:rPr>
          <w:sz w:val="28"/>
          <w:szCs w:val="28"/>
        </w:rPr>
      </w:pPr>
      <w:r>
        <w:rPr>
          <w:sz w:val="28"/>
          <w:szCs w:val="28"/>
        </w:rPr>
        <w:t>умение находить ответы на задаваемые вопросы;</w:t>
      </w:r>
    </w:p>
    <w:p w:rsidR="00D62094" w:rsidRPr="005B0394" w:rsidRDefault="00D62094" w:rsidP="00D62094">
      <w:pPr>
        <w:numPr>
          <w:ilvl w:val="0"/>
          <w:numId w:val="9"/>
        </w:numPr>
        <w:spacing w:after="0" w:line="360" w:lineRule="auto"/>
        <w:ind w:right="-81"/>
        <w:jc w:val="both"/>
        <w:rPr>
          <w:sz w:val="28"/>
          <w:szCs w:val="28"/>
        </w:rPr>
      </w:pPr>
      <w:r>
        <w:rPr>
          <w:sz w:val="28"/>
          <w:szCs w:val="28"/>
        </w:rPr>
        <w:t>умение вести беседу на научную тему.</w:t>
      </w:r>
    </w:p>
    <w:p w:rsidR="00D62094" w:rsidRDefault="00D62094" w:rsidP="00D62094">
      <w:pPr>
        <w:spacing w:line="360" w:lineRule="auto"/>
        <w:ind w:left="360" w:hanging="1080"/>
        <w:jc w:val="both"/>
        <w:rPr>
          <w:sz w:val="28"/>
          <w:szCs w:val="28"/>
        </w:rPr>
      </w:pPr>
      <w:r>
        <w:rPr>
          <w:sz w:val="28"/>
          <w:szCs w:val="28"/>
          <w:lang w:val="en-US"/>
        </w:rPr>
        <w:t>II</w:t>
      </w:r>
      <w:r w:rsidR="005B0394">
        <w:rPr>
          <w:sz w:val="28"/>
          <w:szCs w:val="28"/>
        </w:rPr>
        <w:t>. Выступление</w:t>
      </w:r>
      <w:r>
        <w:rPr>
          <w:sz w:val="28"/>
          <w:szCs w:val="28"/>
        </w:rPr>
        <w:t xml:space="preserve"> учащихся.</w:t>
      </w:r>
    </w:p>
    <w:p w:rsidR="00D62094" w:rsidRDefault="00D62094" w:rsidP="00D62094">
      <w:pPr>
        <w:spacing w:line="360" w:lineRule="auto"/>
        <w:ind w:left="-720"/>
        <w:jc w:val="both"/>
        <w:rPr>
          <w:sz w:val="28"/>
          <w:szCs w:val="28"/>
        </w:rPr>
      </w:pPr>
      <w:r>
        <w:rPr>
          <w:sz w:val="28"/>
          <w:szCs w:val="28"/>
        </w:rPr>
        <w:t xml:space="preserve">Учащиеся выступают перед аудиторией и отвечают на вопросы, которые предлагаются по ходу защиты в соответствии с темой проекта.  В ходе обсуждения проектов, которые осуществляют учащиеся под руководством учителя, происходит обобщение и закрепление знаний. </w:t>
      </w:r>
    </w:p>
    <w:p w:rsidR="005B0394" w:rsidRDefault="00D62094" w:rsidP="005B0394">
      <w:pPr>
        <w:numPr>
          <w:ilvl w:val="1"/>
          <w:numId w:val="4"/>
        </w:numPr>
        <w:tabs>
          <w:tab w:val="clear" w:pos="1800"/>
          <w:tab w:val="num" w:pos="-180"/>
          <w:tab w:val="num" w:pos="720"/>
        </w:tabs>
        <w:spacing w:after="0" w:line="360" w:lineRule="auto"/>
        <w:ind w:hanging="2520"/>
        <w:jc w:val="both"/>
        <w:rPr>
          <w:sz w:val="28"/>
          <w:szCs w:val="28"/>
        </w:rPr>
      </w:pPr>
      <w:r w:rsidRPr="005B0394">
        <w:rPr>
          <w:sz w:val="28"/>
          <w:szCs w:val="28"/>
        </w:rPr>
        <w:t xml:space="preserve"> Проверка знаний и оценка результатов.</w:t>
      </w:r>
    </w:p>
    <w:p w:rsidR="00341C52" w:rsidRDefault="005B0394" w:rsidP="00341C52">
      <w:pPr>
        <w:tabs>
          <w:tab w:val="num" w:pos="720"/>
        </w:tabs>
        <w:spacing w:after="0" w:line="360" w:lineRule="auto"/>
        <w:ind w:left="-720"/>
        <w:jc w:val="both"/>
        <w:rPr>
          <w:sz w:val="28"/>
          <w:szCs w:val="28"/>
        </w:rPr>
      </w:pPr>
      <w:r w:rsidRPr="005B0394">
        <w:rPr>
          <w:sz w:val="28"/>
          <w:szCs w:val="28"/>
        </w:rPr>
        <w:t>Учащимся предлагаетс</w:t>
      </w:r>
      <w:r w:rsidR="001A73C4">
        <w:rPr>
          <w:sz w:val="28"/>
          <w:szCs w:val="28"/>
        </w:rPr>
        <w:t>я озвучить литературный текст</w:t>
      </w:r>
      <w:r w:rsidRPr="005B0394">
        <w:rPr>
          <w:sz w:val="28"/>
          <w:szCs w:val="28"/>
        </w:rPr>
        <w:t xml:space="preserve"> с помощью изобретен</w:t>
      </w:r>
      <w:r w:rsidR="000A71FC">
        <w:rPr>
          <w:sz w:val="28"/>
          <w:szCs w:val="28"/>
        </w:rPr>
        <w:t xml:space="preserve">ных </w:t>
      </w:r>
      <w:r w:rsidR="00B2660D">
        <w:rPr>
          <w:sz w:val="28"/>
          <w:szCs w:val="28"/>
        </w:rPr>
        <w:t xml:space="preserve">детьми </w:t>
      </w:r>
      <w:r w:rsidR="000A71FC">
        <w:rPr>
          <w:sz w:val="28"/>
          <w:szCs w:val="28"/>
        </w:rPr>
        <w:t>звуковых и шумовых эффектов.</w:t>
      </w:r>
    </w:p>
    <w:p w:rsidR="001F6CFA" w:rsidRPr="00B51E10" w:rsidRDefault="001F6CFA" w:rsidP="00341C52">
      <w:pPr>
        <w:tabs>
          <w:tab w:val="num" w:pos="720"/>
        </w:tabs>
        <w:spacing w:after="0" w:line="360" w:lineRule="auto"/>
        <w:ind w:left="-720"/>
        <w:jc w:val="both"/>
        <w:rPr>
          <w:i/>
          <w:sz w:val="24"/>
          <w:szCs w:val="24"/>
        </w:rPr>
      </w:pPr>
      <w:r w:rsidRPr="00B51E10">
        <w:rPr>
          <w:i/>
          <w:sz w:val="24"/>
          <w:szCs w:val="24"/>
        </w:rPr>
        <w:t xml:space="preserve">Примеры </w:t>
      </w:r>
      <w:r w:rsidR="00517E04" w:rsidRPr="00B51E10">
        <w:rPr>
          <w:i/>
          <w:sz w:val="24"/>
          <w:szCs w:val="24"/>
        </w:rPr>
        <w:t>звуковых и шумовых эффектов, придуманные детьми:</w:t>
      </w:r>
    </w:p>
    <w:p w:rsidR="00517E04" w:rsidRPr="00B51E10" w:rsidRDefault="00517E04" w:rsidP="00341C52">
      <w:pPr>
        <w:tabs>
          <w:tab w:val="num" w:pos="720"/>
        </w:tabs>
        <w:spacing w:after="0" w:line="360" w:lineRule="auto"/>
        <w:ind w:left="-720"/>
        <w:jc w:val="both"/>
        <w:rPr>
          <w:i/>
          <w:sz w:val="24"/>
          <w:szCs w:val="24"/>
        </w:rPr>
      </w:pPr>
      <w:r w:rsidRPr="00B51E10">
        <w:rPr>
          <w:i/>
          <w:sz w:val="24"/>
          <w:szCs w:val="24"/>
        </w:rPr>
        <w:t>- шум ветра (раскручивание на нити пуговицы)</w:t>
      </w:r>
    </w:p>
    <w:p w:rsidR="00B51E10" w:rsidRPr="00B51E10" w:rsidRDefault="00B51E10" w:rsidP="00341C52">
      <w:pPr>
        <w:tabs>
          <w:tab w:val="num" w:pos="720"/>
        </w:tabs>
        <w:spacing w:after="0" w:line="360" w:lineRule="auto"/>
        <w:ind w:left="-720"/>
        <w:jc w:val="both"/>
        <w:rPr>
          <w:i/>
          <w:sz w:val="24"/>
          <w:szCs w:val="24"/>
        </w:rPr>
      </w:pPr>
      <w:r w:rsidRPr="00B51E10">
        <w:rPr>
          <w:i/>
          <w:sz w:val="24"/>
          <w:szCs w:val="24"/>
        </w:rPr>
        <w:t>- вой ветра (раскручивание на шнуре винилового диска)</w:t>
      </w:r>
    </w:p>
    <w:p w:rsidR="00517E04" w:rsidRPr="00B51E10" w:rsidRDefault="00517E04" w:rsidP="00341C52">
      <w:pPr>
        <w:tabs>
          <w:tab w:val="num" w:pos="720"/>
        </w:tabs>
        <w:spacing w:after="0" w:line="360" w:lineRule="auto"/>
        <w:ind w:left="-720"/>
        <w:jc w:val="both"/>
        <w:rPr>
          <w:i/>
          <w:sz w:val="24"/>
          <w:szCs w:val="24"/>
        </w:rPr>
      </w:pPr>
      <w:r w:rsidRPr="00B51E10">
        <w:rPr>
          <w:i/>
          <w:sz w:val="24"/>
          <w:szCs w:val="24"/>
        </w:rPr>
        <w:t>- скрип двери (два деревянных бруска, соединённые в центре стержнем)</w:t>
      </w:r>
    </w:p>
    <w:p w:rsidR="00517E04" w:rsidRPr="00B51E10" w:rsidRDefault="00517E04" w:rsidP="00341C52">
      <w:pPr>
        <w:tabs>
          <w:tab w:val="num" w:pos="720"/>
        </w:tabs>
        <w:spacing w:after="0" w:line="360" w:lineRule="auto"/>
        <w:ind w:left="-720"/>
        <w:jc w:val="both"/>
        <w:rPr>
          <w:i/>
          <w:sz w:val="24"/>
          <w:szCs w:val="24"/>
        </w:rPr>
      </w:pPr>
      <w:r w:rsidRPr="00B51E10">
        <w:rPr>
          <w:i/>
          <w:sz w:val="24"/>
          <w:szCs w:val="24"/>
        </w:rPr>
        <w:t>- скрип снега (мешочек с крахмалом)</w:t>
      </w:r>
    </w:p>
    <w:p w:rsidR="00517E04" w:rsidRPr="00B51E10" w:rsidRDefault="00517E04" w:rsidP="00341C52">
      <w:pPr>
        <w:tabs>
          <w:tab w:val="num" w:pos="720"/>
        </w:tabs>
        <w:spacing w:after="0" w:line="360" w:lineRule="auto"/>
        <w:ind w:left="-720"/>
        <w:jc w:val="both"/>
        <w:rPr>
          <w:i/>
          <w:sz w:val="24"/>
          <w:szCs w:val="24"/>
        </w:rPr>
      </w:pPr>
      <w:r w:rsidRPr="00B51E10">
        <w:rPr>
          <w:i/>
          <w:sz w:val="24"/>
          <w:szCs w:val="24"/>
        </w:rPr>
        <w:t>- маракасы (</w:t>
      </w:r>
      <w:r w:rsidR="00B51E10" w:rsidRPr="00B51E10">
        <w:rPr>
          <w:i/>
          <w:sz w:val="24"/>
          <w:szCs w:val="24"/>
        </w:rPr>
        <w:t xml:space="preserve">различные по величине </w:t>
      </w:r>
      <w:r w:rsidRPr="00B51E10">
        <w:rPr>
          <w:i/>
          <w:sz w:val="24"/>
          <w:szCs w:val="24"/>
        </w:rPr>
        <w:t>банки с крупой</w:t>
      </w:r>
      <w:r w:rsidR="00B51E10" w:rsidRPr="00B51E10">
        <w:rPr>
          <w:i/>
          <w:sz w:val="24"/>
          <w:szCs w:val="24"/>
        </w:rPr>
        <w:t xml:space="preserve"> разного размера</w:t>
      </w:r>
      <w:r w:rsidRPr="00B51E10">
        <w:rPr>
          <w:i/>
          <w:sz w:val="24"/>
          <w:szCs w:val="24"/>
        </w:rPr>
        <w:t>)</w:t>
      </w:r>
    </w:p>
    <w:p w:rsidR="00517E04" w:rsidRPr="00B51E10" w:rsidRDefault="00517E04" w:rsidP="00341C52">
      <w:pPr>
        <w:tabs>
          <w:tab w:val="num" w:pos="720"/>
        </w:tabs>
        <w:spacing w:after="0" w:line="360" w:lineRule="auto"/>
        <w:ind w:left="-720"/>
        <w:jc w:val="both"/>
        <w:rPr>
          <w:i/>
          <w:sz w:val="24"/>
          <w:szCs w:val="24"/>
        </w:rPr>
      </w:pPr>
      <w:r w:rsidRPr="00B51E10">
        <w:rPr>
          <w:i/>
          <w:sz w:val="24"/>
          <w:szCs w:val="24"/>
        </w:rPr>
        <w:t>- кастаньеты (</w:t>
      </w:r>
      <w:r w:rsidRPr="00B51E10">
        <w:rPr>
          <w:rFonts w:cs="Helvetica"/>
          <w:i/>
          <w:color w:val="333333"/>
          <w:sz w:val="24"/>
          <w:szCs w:val="24"/>
          <w:shd w:val="clear" w:color="auto" w:fill="FFFFFF"/>
        </w:rPr>
        <w:t xml:space="preserve">две </w:t>
      </w:r>
      <w:r w:rsidRPr="00B51E10">
        <w:rPr>
          <w:i/>
          <w:sz w:val="24"/>
          <w:szCs w:val="24"/>
        </w:rPr>
        <w:t>деревянные</w:t>
      </w:r>
      <w:r w:rsidRPr="00B51E10">
        <w:rPr>
          <w:rFonts w:cs="Helvetica"/>
          <w:i/>
          <w:color w:val="333333"/>
          <w:sz w:val="24"/>
          <w:szCs w:val="24"/>
          <w:shd w:val="clear" w:color="auto" w:fill="FFFFFF"/>
        </w:rPr>
        <w:t xml:space="preserve"> вогнутые пластинки-ракушки, в верхних частях связанные между собой шнурком</w:t>
      </w:r>
      <w:r w:rsidR="00CF4FA2" w:rsidRPr="00B51E10">
        <w:rPr>
          <w:rFonts w:cs="Helvetica"/>
          <w:i/>
          <w:color w:val="333333"/>
          <w:sz w:val="24"/>
          <w:szCs w:val="24"/>
          <w:shd w:val="clear" w:color="auto" w:fill="FFFFFF"/>
        </w:rPr>
        <w:t>)</w:t>
      </w:r>
    </w:p>
    <w:p w:rsidR="00517E04" w:rsidRPr="00B51E10" w:rsidRDefault="00517E04" w:rsidP="00341C52">
      <w:pPr>
        <w:tabs>
          <w:tab w:val="num" w:pos="720"/>
        </w:tabs>
        <w:spacing w:after="0" w:line="360" w:lineRule="auto"/>
        <w:ind w:left="-720"/>
        <w:jc w:val="both"/>
        <w:rPr>
          <w:i/>
          <w:sz w:val="24"/>
          <w:szCs w:val="24"/>
        </w:rPr>
      </w:pPr>
      <w:r w:rsidRPr="00B51E10">
        <w:rPr>
          <w:i/>
          <w:sz w:val="24"/>
          <w:szCs w:val="24"/>
        </w:rPr>
        <w:t xml:space="preserve">- трещотки (деревянные пластины, соединённые </w:t>
      </w:r>
      <w:r w:rsidR="00CF4FA2" w:rsidRPr="00B51E10">
        <w:rPr>
          <w:i/>
          <w:sz w:val="24"/>
          <w:szCs w:val="24"/>
        </w:rPr>
        <w:t xml:space="preserve">вверху </w:t>
      </w:r>
      <w:r w:rsidRPr="00B51E10">
        <w:rPr>
          <w:i/>
          <w:sz w:val="24"/>
          <w:szCs w:val="24"/>
        </w:rPr>
        <w:t>шнур</w:t>
      </w:r>
      <w:r w:rsidR="00CF4FA2" w:rsidRPr="00B51E10">
        <w:rPr>
          <w:i/>
          <w:sz w:val="24"/>
          <w:szCs w:val="24"/>
        </w:rPr>
        <w:t>к</w:t>
      </w:r>
      <w:r w:rsidRPr="00B51E10">
        <w:rPr>
          <w:i/>
          <w:sz w:val="24"/>
          <w:szCs w:val="24"/>
        </w:rPr>
        <w:t>ом)</w:t>
      </w:r>
    </w:p>
    <w:p w:rsidR="00B51E10" w:rsidRPr="00B51E10" w:rsidRDefault="00B51E10" w:rsidP="00341C52">
      <w:pPr>
        <w:tabs>
          <w:tab w:val="num" w:pos="720"/>
        </w:tabs>
        <w:spacing w:after="0" w:line="360" w:lineRule="auto"/>
        <w:ind w:left="-720"/>
        <w:jc w:val="both"/>
        <w:rPr>
          <w:i/>
          <w:sz w:val="24"/>
          <w:szCs w:val="24"/>
        </w:rPr>
      </w:pPr>
      <w:r w:rsidRPr="00B51E10">
        <w:rPr>
          <w:i/>
          <w:sz w:val="24"/>
          <w:szCs w:val="24"/>
        </w:rPr>
        <w:t xml:space="preserve">- </w:t>
      </w:r>
      <w:proofErr w:type="spellStart"/>
      <w:r w:rsidRPr="00B51E10">
        <w:rPr>
          <w:i/>
          <w:sz w:val="24"/>
          <w:szCs w:val="24"/>
        </w:rPr>
        <w:t>струношум</w:t>
      </w:r>
      <w:proofErr w:type="spellEnd"/>
      <w:r w:rsidRPr="00B51E10">
        <w:rPr>
          <w:i/>
          <w:sz w:val="24"/>
          <w:szCs w:val="24"/>
        </w:rPr>
        <w:t xml:space="preserve">, </w:t>
      </w:r>
      <w:proofErr w:type="spellStart"/>
      <w:r w:rsidRPr="00B51E10">
        <w:rPr>
          <w:i/>
          <w:sz w:val="24"/>
          <w:szCs w:val="24"/>
        </w:rPr>
        <w:t>струнозвук</w:t>
      </w:r>
      <w:proofErr w:type="spellEnd"/>
      <w:r w:rsidRPr="00B51E10">
        <w:rPr>
          <w:i/>
          <w:sz w:val="24"/>
          <w:szCs w:val="24"/>
        </w:rPr>
        <w:t xml:space="preserve"> </w:t>
      </w:r>
      <w:proofErr w:type="gramStart"/>
      <w:r w:rsidRPr="00B51E10">
        <w:rPr>
          <w:i/>
          <w:sz w:val="24"/>
          <w:szCs w:val="24"/>
        </w:rPr>
        <w:t xml:space="preserve">( </w:t>
      </w:r>
      <w:proofErr w:type="gramEnd"/>
      <w:r w:rsidRPr="00B51E10">
        <w:rPr>
          <w:i/>
          <w:sz w:val="24"/>
          <w:szCs w:val="24"/>
        </w:rPr>
        <w:t>леска и струны, натянутые на деревянную основу)</w:t>
      </w:r>
    </w:p>
    <w:p w:rsidR="00B51E10" w:rsidRPr="00B51E10" w:rsidRDefault="00B51E10" w:rsidP="00341C52">
      <w:pPr>
        <w:tabs>
          <w:tab w:val="num" w:pos="720"/>
        </w:tabs>
        <w:spacing w:after="0" w:line="360" w:lineRule="auto"/>
        <w:ind w:left="-720"/>
        <w:jc w:val="both"/>
        <w:rPr>
          <w:i/>
          <w:sz w:val="24"/>
          <w:szCs w:val="24"/>
        </w:rPr>
      </w:pPr>
      <w:r w:rsidRPr="00B51E10">
        <w:rPr>
          <w:i/>
          <w:sz w:val="24"/>
          <w:szCs w:val="24"/>
        </w:rPr>
        <w:t>- колокольчики, щебет птиц, стрекотание кузнечика (вылеплены из глины в виде свистулек)</w:t>
      </w:r>
    </w:p>
    <w:p w:rsidR="000A71FC" w:rsidRDefault="000A71FC" w:rsidP="000A71FC">
      <w:pPr>
        <w:tabs>
          <w:tab w:val="num" w:pos="720"/>
        </w:tabs>
        <w:spacing w:after="0" w:line="360" w:lineRule="auto"/>
        <w:ind w:left="-720"/>
        <w:jc w:val="center"/>
        <w:rPr>
          <w:sz w:val="28"/>
          <w:szCs w:val="28"/>
        </w:rPr>
      </w:pPr>
      <w:r>
        <w:rPr>
          <w:sz w:val="28"/>
          <w:szCs w:val="28"/>
        </w:rPr>
        <w:t>Рассказ «Ожидание лета».</w:t>
      </w:r>
    </w:p>
    <w:p w:rsidR="00B51E10" w:rsidRPr="00B51E10" w:rsidRDefault="00B51E10" w:rsidP="000A71FC">
      <w:pPr>
        <w:tabs>
          <w:tab w:val="num" w:pos="720"/>
        </w:tabs>
        <w:spacing w:after="0" w:line="360" w:lineRule="auto"/>
        <w:ind w:left="-720"/>
        <w:jc w:val="center"/>
        <w:rPr>
          <w:i/>
          <w:sz w:val="24"/>
          <w:szCs w:val="24"/>
        </w:rPr>
      </w:pPr>
      <w:r w:rsidRPr="00B51E10">
        <w:rPr>
          <w:i/>
          <w:sz w:val="24"/>
          <w:szCs w:val="24"/>
        </w:rPr>
        <w:t>(для большего эффекта используется микрофон)</w:t>
      </w:r>
    </w:p>
    <w:p w:rsidR="000A71FC" w:rsidRDefault="000A71FC" w:rsidP="00341C52">
      <w:pPr>
        <w:tabs>
          <w:tab w:val="num" w:pos="720"/>
        </w:tabs>
        <w:spacing w:after="0" w:line="360" w:lineRule="auto"/>
        <w:ind w:left="-720"/>
        <w:jc w:val="both"/>
        <w:rPr>
          <w:sz w:val="28"/>
          <w:szCs w:val="28"/>
        </w:rPr>
      </w:pPr>
      <w:r>
        <w:rPr>
          <w:sz w:val="28"/>
          <w:szCs w:val="28"/>
        </w:rPr>
        <w:t xml:space="preserve">Был тихий морозный вечер. Ничто не нарушало этой звенящей тишины. Вдруг скрипнула дверь (скрип двери) и послышались шаги, звук которых усиливал хруст </w:t>
      </w:r>
      <w:r>
        <w:rPr>
          <w:sz w:val="28"/>
          <w:szCs w:val="28"/>
        </w:rPr>
        <w:lastRenderedPageBreak/>
        <w:t xml:space="preserve">снега (хруст снега). Это молодёжь потянулась к сельскому клубу. Оттуда уже доносились звуки маракасов, кастаньет и трещоток (маракасы, кастаньеты, </w:t>
      </w:r>
      <w:r w:rsidR="005E5F32">
        <w:rPr>
          <w:sz w:val="28"/>
          <w:szCs w:val="28"/>
        </w:rPr>
        <w:t>трещотки</w:t>
      </w:r>
      <w:r>
        <w:rPr>
          <w:sz w:val="28"/>
          <w:szCs w:val="28"/>
        </w:rPr>
        <w:t>)</w:t>
      </w:r>
      <w:r w:rsidR="005E5F32">
        <w:rPr>
          <w:sz w:val="28"/>
          <w:szCs w:val="28"/>
        </w:rPr>
        <w:t>. Это репетировал ансамбль народных танцев мира.</w:t>
      </w:r>
    </w:p>
    <w:p w:rsidR="005E5F32" w:rsidRDefault="00517E04" w:rsidP="00341C52">
      <w:pPr>
        <w:tabs>
          <w:tab w:val="num" w:pos="720"/>
        </w:tabs>
        <w:spacing w:after="0" w:line="360" w:lineRule="auto"/>
        <w:ind w:left="-720"/>
        <w:jc w:val="both"/>
        <w:rPr>
          <w:sz w:val="28"/>
          <w:szCs w:val="28"/>
        </w:rPr>
      </w:pPr>
      <w:r>
        <w:rPr>
          <w:sz w:val="28"/>
          <w:szCs w:val="28"/>
        </w:rPr>
        <w:tab/>
        <w:t>Подул легкий ветерок (шум</w:t>
      </w:r>
      <w:r w:rsidR="005E5F32">
        <w:rPr>
          <w:sz w:val="28"/>
          <w:szCs w:val="28"/>
        </w:rPr>
        <w:t xml:space="preserve"> ветра), запутавшийся в ветках деревьев. Ухо уловило еле слышный звук контрабаса (</w:t>
      </w:r>
      <w:proofErr w:type="spellStart"/>
      <w:r w:rsidR="005E5F32">
        <w:rPr>
          <w:sz w:val="28"/>
          <w:szCs w:val="28"/>
        </w:rPr>
        <w:t>струнозвук</w:t>
      </w:r>
      <w:proofErr w:type="spellEnd"/>
      <w:r w:rsidR="005E5F32">
        <w:rPr>
          <w:sz w:val="28"/>
          <w:szCs w:val="28"/>
        </w:rPr>
        <w:t>), струны мягко исполняли какую-то знакомую мелодию. Контрабасу вторила гитара (</w:t>
      </w:r>
      <w:proofErr w:type="spellStart"/>
      <w:r w:rsidR="005E5F32">
        <w:rPr>
          <w:sz w:val="28"/>
          <w:szCs w:val="28"/>
        </w:rPr>
        <w:t>струношум</w:t>
      </w:r>
      <w:proofErr w:type="spellEnd"/>
      <w:r w:rsidR="005E5F32">
        <w:rPr>
          <w:sz w:val="28"/>
          <w:szCs w:val="28"/>
        </w:rPr>
        <w:t>), и этот мотив доносился откуда-то издалека.</w:t>
      </w:r>
    </w:p>
    <w:p w:rsidR="005E5F32" w:rsidRDefault="005E5F32" w:rsidP="00341C52">
      <w:pPr>
        <w:tabs>
          <w:tab w:val="num" w:pos="720"/>
        </w:tabs>
        <w:spacing w:after="0" w:line="360" w:lineRule="auto"/>
        <w:ind w:left="-720"/>
        <w:jc w:val="both"/>
        <w:rPr>
          <w:sz w:val="28"/>
          <w:szCs w:val="28"/>
        </w:rPr>
      </w:pPr>
      <w:r>
        <w:rPr>
          <w:sz w:val="28"/>
          <w:szCs w:val="28"/>
        </w:rPr>
        <w:tab/>
        <w:t>Ветер усиливался (сильный звук ветра). Вот он уже завыл в проводах (вой ветра). Стало холодно и жутко. Захотелось тепла и света. Вспомнилось лето: пасущееся на лугу стадо коров (звук</w:t>
      </w:r>
      <w:r w:rsidR="00AA1EB9">
        <w:rPr>
          <w:sz w:val="28"/>
          <w:szCs w:val="28"/>
        </w:rPr>
        <w:t>и колокольчиков</w:t>
      </w:r>
      <w:r>
        <w:rPr>
          <w:sz w:val="28"/>
          <w:szCs w:val="28"/>
        </w:rPr>
        <w:t>)</w:t>
      </w:r>
      <w:r w:rsidR="00AA1EB9">
        <w:rPr>
          <w:sz w:val="28"/>
          <w:szCs w:val="28"/>
        </w:rPr>
        <w:t>, щебет птиц (щебет птиц), стрекотание кузнечика (стрекотание кузнечика). В голову пришла мысль: «Скорее бы лето!»</w:t>
      </w:r>
    </w:p>
    <w:p w:rsidR="005B0394" w:rsidRDefault="00341C52" w:rsidP="00341C52">
      <w:pPr>
        <w:tabs>
          <w:tab w:val="num" w:pos="720"/>
        </w:tabs>
        <w:spacing w:after="0" w:line="360" w:lineRule="auto"/>
        <w:ind w:left="-720"/>
        <w:jc w:val="both"/>
        <w:rPr>
          <w:sz w:val="28"/>
          <w:szCs w:val="28"/>
        </w:rPr>
      </w:pPr>
      <w:r>
        <w:rPr>
          <w:sz w:val="28"/>
          <w:szCs w:val="28"/>
          <w:lang w:val="en-US"/>
        </w:rPr>
        <w:t>IV</w:t>
      </w:r>
      <w:r>
        <w:rPr>
          <w:sz w:val="28"/>
          <w:szCs w:val="28"/>
        </w:rPr>
        <w:t xml:space="preserve">. </w:t>
      </w:r>
      <w:r w:rsidR="005B0394">
        <w:rPr>
          <w:sz w:val="28"/>
          <w:szCs w:val="28"/>
        </w:rPr>
        <w:t>Подведение итогов урока.</w:t>
      </w:r>
    </w:p>
    <w:p w:rsidR="00D62094" w:rsidRDefault="00D62094" w:rsidP="005B0394">
      <w:pPr>
        <w:tabs>
          <w:tab w:val="num" w:pos="180"/>
        </w:tabs>
        <w:spacing w:line="360" w:lineRule="auto"/>
        <w:ind w:left="-180"/>
        <w:jc w:val="both"/>
        <w:rPr>
          <w:sz w:val="28"/>
          <w:szCs w:val="28"/>
        </w:rPr>
      </w:pPr>
      <w:r>
        <w:rPr>
          <w:sz w:val="28"/>
          <w:szCs w:val="28"/>
        </w:rPr>
        <w:t xml:space="preserve"> Учащимся предлагается  высказать свою точку зрения на предложенные проекты, ответив на вопросы учителя:</w:t>
      </w:r>
    </w:p>
    <w:p w:rsidR="00D62094" w:rsidRDefault="00D62094" w:rsidP="00D62094">
      <w:pPr>
        <w:spacing w:line="360" w:lineRule="auto"/>
        <w:ind w:left="360"/>
        <w:jc w:val="both"/>
        <w:rPr>
          <w:sz w:val="28"/>
          <w:szCs w:val="28"/>
        </w:rPr>
      </w:pPr>
      <w:r>
        <w:rPr>
          <w:sz w:val="28"/>
          <w:szCs w:val="28"/>
        </w:rPr>
        <w:t xml:space="preserve"> а) Какой проект был самый научный?</w:t>
      </w:r>
    </w:p>
    <w:p w:rsidR="00D62094" w:rsidRDefault="00D62094" w:rsidP="00D62094">
      <w:pPr>
        <w:spacing w:line="360" w:lineRule="auto"/>
        <w:ind w:left="360"/>
        <w:jc w:val="both"/>
        <w:rPr>
          <w:sz w:val="28"/>
          <w:szCs w:val="28"/>
        </w:rPr>
      </w:pPr>
      <w:r>
        <w:rPr>
          <w:sz w:val="28"/>
          <w:szCs w:val="28"/>
        </w:rPr>
        <w:t xml:space="preserve"> б) Какой был самый интересный?</w:t>
      </w:r>
    </w:p>
    <w:p w:rsidR="00D62094" w:rsidRDefault="00D62094" w:rsidP="00D62094">
      <w:pPr>
        <w:spacing w:line="360" w:lineRule="auto"/>
        <w:ind w:left="360"/>
        <w:jc w:val="both"/>
        <w:rPr>
          <w:sz w:val="28"/>
          <w:szCs w:val="28"/>
        </w:rPr>
      </w:pPr>
      <w:r>
        <w:rPr>
          <w:sz w:val="28"/>
          <w:szCs w:val="28"/>
        </w:rPr>
        <w:t xml:space="preserve"> в) Какой был самый содержательный?</w:t>
      </w:r>
    </w:p>
    <w:p w:rsidR="00D62094" w:rsidRDefault="00D62094" w:rsidP="00D62094">
      <w:pPr>
        <w:spacing w:line="360" w:lineRule="auto"/>
        <w:ind w:left="360"/>
        <w:jc w:val="both"/>
        <w:rPr>
          <w:sz w:val="28"/>
          <w:szCs w:val="28"/>
        </w:rPr>
      </w:pPr>
      <w:r>
        <w:rPr>
          <w:sz w:val="28"/>
          <w:szCs w:val="28"/>
        </w:rPr>
        <w:t xml:space="preserve"> г) Какой самый оригинальный?</w:t>
      </w:r>
    </w:p>
    <w:p w:rsidR="005B0394" w:rsidRDefault="00D62094" w:rsidP="005B0394">
      <w:pPr>
        <w:spacing w:line="360" w:lineRule="auto"/>
        <w:ind w:left="360"/>
        <w:jc w:val="both"/>
        <w:rPr>
          <w:sz w:val="28"/>
          <w:szCs w:val="28"/>
        </w:rPr>
      </w:pPr>
      <w:r>
        <w:rPr>
          <w:sz w:val="28"/>
          <w:szCs w:val="28"/>
        </w:rPr>
        <w:t xml:space="preserve"> </w:t>
      </w:r>
      <w:proofErr w:type="spellStart"/>
      <w:r>
        <w:rPr>
          <w:sz w:val="28"/>
          <w:szCs w:val="28"/>
        </w:rPr>
        <w:t>д</w:t>
      </w:r>
      <w:proofErr w:type="spellEnd"/>
      <w:r>
        <w:rPr>
          <w:sz w:val="28"/>
          <w:szCs w:val="28"/>
        </w:rPr>
        <w:t>) У кого было больше наглядного материала?</w:t>
      </w:r>
    </w:p>
    <w:p w:rsidR="00D62094" w:rsidRDefault="00D62094" w:rsidP="005B0394">
      <w:pPr>
        <w:spacing w:line="360" w:lineRule="auto"/>
        <w:jc w:val="both"/>
        <w:rPr>
          <w:sz w:val="28"/>
          <w:szCs w:val="28"/>
        </w:rPr>
      </w:pPr>
      <w:r>
        <w:rPr>
          <w:sz w:val="28"/>
          <w:szCs w:val="28"/>
        </w:rPr>
        <w:t xml:space="preserve">Учащиеся оценивают результаты своей деятельности, определяют пути достижения успеха в дальнейшем. </w:t>
      </w:r>
    </w:p>
    <w:p w:rsidR="00D62094" w:rsidRDefault="00D62094" w:rsidP="00D62094">
      <w:pPr>
        <w:spacing w:line="360" w:lineRule="auto"/>
        <w:jc w:val="both"/>
        <w:rPr>
          <w:sz w:val="28"/>
          <w:szCs w:val="28"/>
        </w:rPr>
      </w:pPr>
      <w:r>
        <w:rPr>
          <w:sz w:val="28"/>
          <w:szCs w:val="28"/>
        </w:rPr>
        <w:t>Учителем высказывается мнение об уровне успешности выполненных проектов, способах защиты и умения отвечать на поставленные вопросы.</w:t>
      </w:r>
    </w:p>
    <w:p w:rsidR="00D62094" w:rsidRDefault="00D62094" w:rsidP="00D62094">
      <w:pPr>
        <w:spacing w:line="360" w:lineRule="auto"/>
        <w:ind w:right="-81"/>
        <w:jc w:val="both"/>
        <w:rPr>
          <w:sz w:val="28"/>
          <w:szCs w:val="28"/>
        </w:rPr>
      </w:pPr>
    </w:p>
    <w:p w:rsidR="00B51E10" w:rsidRDefault="00B51E10" w:rsidP="00B51E10">
      <w:pPr>
        <w:spacing w:line="360" w:lineRule="auto"/>
        <w:ind w:right="-81"/>
        <w:jc w:val="center"/>
        <w:rPr>
          <w:sz w:val="28"/>
          <w:szCs w:val="28"/>
        </w:rPr>
      </w:pPr>
      <w:r>
        <w:rPr>
          <w:sz w:val="28"/>
          <w:szCs w:val="28"/>
        </w:rPr>
        <w:lastRenderedPageBreak/>
        <w:t>Список литературы</w:t>
      </w:r>
    </w:p>
    <w:p w:rsidR="00B51E10" w:rsidRDefault="00CF4FA2" w:rsidP="00B51E10">
      <w:pPr>
        <w:numPr>
          <w:ilvl w:val="0"/>
          <w:numId w:val="10"/>
        </w:numPr>
        <w:spacing w:after="0" w:line="360" w:lineRule="auto"/>
        <w:ind w:right="-81"/>
        <w:jc w:val="both"/>
        <w:rPr>
          <w:rFonts w:ascii="Calibri" w:eastAsia="Times New Roman" w:hAnsi="Calibri" w:cs="Times New Roman"/>
          <w:sz w:val="28"/>
          <w:szCs w:val="28"/>
        </w:rPr>
      </w:pPr>
      <w:r w:rsidRPr="00B51E10">
        <w:rPr>
          <w:rFonts w:cs="Arial"/>
          <w:color w:val="000000"/>
          <w:sz w:val="28"/>
          <w:szCs w:val="28"/>
          <w:shd w:val="clear" w:color="auto" w:fill="FFFFFF"/>
        </w:rPr>
        <w:t>Бонды С. М.</w:t>
      </w:r>
      <w:r w:rsidRPr="00B51E10">
        <w:rPr>
          <w:rFonts w:cs="Arial"/>
          <w:i/>
          <w:iCs/>
          <w:color w:val="000000"/>
          <w:sz w:val="28"/>
          <w:szCs w:val="28"/>
          <w:shd w:val="clear" w:color="auto" w:fill="FFFFFF"/>
        </w:rPr>
        <w:t> </w:t>
      </w:r>
      <w:r w:rsidRPr="00B51E10">
        <w:rPr>
          <w:rFonts w:cs="Arial"/>
          <w:color w:val="000000"/>
          <w:sz w:val="28"/>
          <w:szCs w:val="28"/>
          <w:shd w:val="clear" w:color="auto" w:fill="FFFFFF"/>
        </w:rPr>
        <w:t>О шумовых оркестрах в школе // Искусство в школе. — 2008. — №6. - С.12-16.</w:t>
      </w:r>
      <w:r w:rsidR="00B51E10" w:rsidRPr="00B51E10">
        <w:rPr>
          <w:rFonts w:ascii="Calibri" w:eastAsia="Times New Roman" w:hAnsi="Calibri" w:cs="Times New Roman"/>
          <w:sz w:val="28"/>
          <w:szCs w:val="28"/>
        </w:rPr>
        <w:t xml:space="preserve"> </w:t>
      </w:r>
      <w:r w:rsidR="00B51E10">
        <w:rPr>
          <w:rFonts w:ascii="Calibri" w:eastAsia="Times New Roman" w:hAnsi="Calibri" w:cs="Times New Roman"/>
          <w:sz w:val="28"/>
          <w:szCs w:val="28"/>
        </w:rPr>
        <w:t>2.</w:t>
      </w:r>
    </w:p>
    <w:p w:rsidR="00B51E10" w:rsidRDefault="00B51E10" w:rsidP="00B51E10">
      <w:pPr>
        <w:numPr>
          <w:ilvl w:val="0"/>
          <w:numId w:val="10"/>
        </w:numPr>
        <w:spacing w:after="0" w:line="360" w:lineRule="auto"/>
        <w:ind w:right="-81"/>
        <w:jc w:val="both"/>
        <w:rPr>
          <w:rFonts w:ascii="Calibri" w:eastAsia="Times New Roman" w:hAnsi="Calibri" w:cs="Times New Roman"/>
          <w:sz w:val="28"/>
          <w:szCs w:val="28"/>
        </w:rPr>
      </w:pPr>
      <w:r>
        <w:rPr>
          <w:rFonts w:ascii="Calibri" w:eastAsia="Times New Roman" w:hAnsi="Calibri" w:cs="Times New Roman"/>
          <w:sz w:val="28"/>
          <w:szCs w:val="28"/>
        </w:rPr>
        <w:t xml:space="preserve">Волков Б.С. Психология подростка. – 3-е изд., </w:t>
      </w:r>
      <w:proofErr w:type="spellStart"/>
      <w:r>
        <w:rPr>
          <w:rFonts w:ascii="Calibri" w:eastAsia="Times New Roman" w:hAnsi="Calibri" w:cs="Times New Roman"/>
          <w:sz w:val="28"/>
          <w:szCs w:val="28"/>
        </w:rPr>
        <w:t>исправл</w:t>
      </w:r>
      <w:proofErr w:type="spellEnd"/>
      <w:r>
        <w:rPr>
          <w:rFonts w:ascii="Calibri" w:eastAsia="Times New Roman" w:hAnsi="Calibri" w:cs="Times New Roman"/>
          <w:sz w:val="28"/>
          <w:szCs w:val="28"/>
        </w:rPr>
        <w:t>. и доп. – М.: Педагогическое общество России, 2001</w:t>
      </w:r>
    </w:p>
    <w:p w:rsidR="00B51E10" w:rsidRDefault="00B51E10" w:rsidP="00B51E10">
      <w:pPr>
        <w:numPr>
          <w:ilvl w:val="0"/>
          <w:numId w:val="10"/>
        </w:numPr>
        <w:spacing w:after="0" w:line="360" w:lineRule="auto"/>
        <w:ind w:right="-81"/>
        <w:jc w:val="both"/>
        <w:rPr>
          <w:rFonts w:ascii="Calibri" w:eastAsia="Times New Roman" w:hAnsi="Calibri" w:cs="Times New Roman"/>
          <w:sz w:val="28"/>
          <w:szCs w:val="28"/>
        </w:rPr>
      </w:pPr>
      <w:r w:rsidRPr="00B51E10">
        <w:rPr>
          <w:rFonts w:cs="Arial"/>
          <w:color w:val="000000"/>
          <w:sz w:val="28"/>
          <w:szCs w:val="28"/>
          <w:shd w:val="clear" w:color="auto" w:fill="FFFFFF"/>
        </w:rPr>
        <w:t xml:space="preserve"> </w:t>
      </w:r>
      <w:proofErr w:type="spellStart"/>
      <w:r w:rsidR="00CF4FA2" w:rsidRPr="00B51E10">
        <w:rPr>
          <w:rFonts w:cs="Arial"/>
          <w:color w:val="000000"/>
          <w:sz w:val="28"/>
          <w:szCs w:val="28"/>
          <w:shd w:val="clear" w:color="auto" w:fill="FFFFFF"/>
        </w:rPr>
        <w:t>Выготский</w:t>
      </w:r>
      <w:proofErr w:type="spellEnd"/>
      <w:r w:rsidR="00CF4FA2" w:rsidRPr="00B51E10">
        <w:rPr>
          <w:rFonts w:cs="Arial"/>
          <w:color w:val="000000"/>
          <w:sz w:val="28"/>
          <w:szCs w:val="28"/>
          <w:shd w:val="clear" w:color="auto" w:fill="FFFFFF"/>
        </w:rPr>
        <w:t xml:space="preserve"> Л.С. Воображение и творчество в детском возрасте. – М.: 2014. – 190 с.</w:t>
      </w:r>
      <w:r>
        <w:rPr>
          <w:rFonts w:ascii="Calibri" w:eastAsia="Times New Roman" w:hAnsi="Calibri" w:cs="Times New Roman"/>
          <w:sz w:val="28"/>
          <w:szCs w:val="28"/>
        </w:rPr>
        <w:t>4.</w:t>
      </w:r>
    </w:p>
    <w:p w:rsidR="00B51E10" w:rsidRDefault="00CF4FA2" w:rsidP="00B51E10">
      <w:pPr>
        <w:numPr>
          <w:ilvl w:val="0"/>
          <w:numId w:val="10"/>
        </w:numPr>
        <w:spacing w:after="0" w:line="360" w:lineRule="auto"/>
        <w:ind w:right="-81"/>
        <w:jc w:val="both"/>
        <w:rPr>
          <w:rFonts w:ascii="Calibri" w:eastAsia="Times New Roman" w:hAnsi="Calibri" w:cs="Times New Roman"/>
          <w:sz w:val="28"/>
          <w:szCs w:val="28"/>
        </w:rPr>
      </w:pPr>
      <w:proofErr w:type="spellStart"/>
      <w:r w:rsidRPr="00B51E10">
        <w:rPr>
          <w:rFonts w:cs="Arial"/>
          <w:color w:val="000000"/>
          <w:sz w:val="28"/>
          <w:szCs w:val="28"/>
          <w:shd w:val="clear" w:color="auto" w:fill="FFFFFF"/>
        </w:rPr>
        <w:t>Евладова</w:t>
      </w:r>
      <w:proofErr w:type="spellEnd"/>
      <w:r w:rsidRPr="00B51E10">
        <w:rPr>
          <w:rFonts w:cs="Arial"/>
          <w:color w:val="000000"/>
          <w:sz w:val="28"/>
          <w:szCs w:val="28"/>
          <w:shd w:val="clear" w:color="auto" w:fill="FFFFFF"/>
        </w:rPr>
        <w:t xml:space="preserve"> Е.Б. Внеурочная деятельность: взгляд сквозь призму ФГОС // Воспитание школьников. – 2012. - №3. – с.15-21.</w:t>
      </w:r>
      <w:r w:rsidR="00B51E10">
        <w:rPr>
          <w:rFonts w:ascii="Calibri" w:eastAsia="Times New Roman" w:hAnsi="Calibri" w:cs="Times New Roman"/>
          <w:sz w:val="28"/>
          <w:szCs w:val="28"/>
        </w:rPr>
        <w:t>5.</w:t>
      </w:r>
    </w:p>
    <w:p w:rsidR="00CF4FA2" w:rsidRPr="00B51E10" w:rsidRDefault="00CF4FA2" w:rsidP="00B51E10">
      <w:pPr>
        <w:numPr>
          <w:ilvl w:val="0"/>
          <w:numId w:val="10"/>
        </w:numPr>
        <w:spacing w:after="0" w:line="360" w:lineRule="auto"/>
        <w:ind w:right="-81"/>
        <w:jc w:val="both"/>
        <w:rPr>
          <w:rFonts w:ascii="Calibri" w:eastAsia="Times New Roman" w:hAnsi="Calibri" w:cs="Times New Roman"/>
          <w:sz w:val="28"/>
          <w:szCs w:val="28"/>
        </w:rPr>
      </w:pPr>
      <w:r w:rsidRPr="00B51E10">
        <w:rPr>
          <w:rFonts w:cs="Arial"/>
          <w:color w:val="000000"/>
          <w:sz w:val="28"/>
          <w:szCs w:val="28"/>
          <w:shd w:val="clear" w:color="auto" w:fill="FFFFFF"/>
        </w:rPr>
        <w:t>Лаптев И.Г</w:t>
      </w:r>
      <w:r w:rsidRPr="00B51E10">
        <w:rPr>
          <w:rFonts w:cs="Arial"/>
          <w:i/>
          <w:iCs/>
          <w:color w:val="000000"/>
          <w:sz w:val="28"/>
          <w:szCs w:val="28"/>
          <w:shd w:val="clear" w:color="auto" w:fill="FFFFFF"/>
        </w:rPr>
        <w:t>. </w:t>
      </w:r>
      <w:r w:rsidRPr="00B51E10">
        <w:rPr>
          <w:rFonts w:cs="Arial"/>
          <w:color w:val="000000"/>
          <w:sz w:val="28"/>
          <w:szCs w:val="28"/>
          <w:shd w:val="clear" w:color="auto" w:fill="FFFFFF"/>
        </w:rPr>
        <w:t xml:space="preserve">Оркестр в классе. — М.: </w:t>
      </w:r>
      <w:proofErr w:type="spellStart"/>
      <w:r w:rsidRPr="00B51E10">
        <w:rPr>
          <w:rFonts w:cs="Arial"/>
          <w:color w:val="000000"/>
          <w:sz w:val="28"/>
          <w:szCs w:val="28"/>
          <w:shd w:val="clear" w:color="auto" w:fill="FFFFFF"/>
        </w:rPr>
        <w:t>Владос</w:t>
      </w:r>
      <w:proofErr w:type="spellEnd"/>
      <w:r w:rsidRPr="00B51E10">
        <w:rPr>
          <w:rFonts w:cs="Arial"/>
          <w:color w:val="000000"/>
          <w:sz w:val="28"/>
          <w:szCs w:val="28"/>
          <w:shd w:val="clear" w:color="auto" w:fill="FFFFFF"/>
        </w:rPr>
        <w:t>, 1994 – 204 с.</w:t>
      </w:r>
    </w:p>
    <w:p w:rsidR="00B51E10" w:rsidRDefault="00B51E10" w:rsidP="00B51E10">
      <w:pPr>
        <w:numPr>
          <w:ilvl w:val="0"/>
          <w:numId w:val="10"/>
        </w:numPr>
        <w:spacing w:after="0" w:line="360" w:lineRule="auto"/>
        <w:ind w:right="-81"/>
        <w:jc w:val="both"/>
        <w:rPr>
          <w:rFonts w:ascii="Calibri" w:eastAsia="Times New Roman" w:hAnsi="Calibri" w:cs="Times New Roman"/>
          <w:sz w:val="28"/>
          <w:szCs w:val="28"/>
        </w:rPr>
      </w:pPr>
      <w:r>
        <w:rPr>
          <w:rFonts w:ascii="Calibri" w:eastAsia="Times New Roman" w:hAnsi="Calibri" w:cs="Times New Roman"/>
          <w:sz w:val="28"/>
          <w:szCs w:val="28"/>
        </w:rPr>
        <w:t xml:space="preserve">Презентация. </w:t>
      </w:r>
      <w:proofErr w:type="spellStart"/>
      <w:r>
        <w:rPr>
          <w:rFonts w:ascii="Calibri" w:eastAsia="Times New Roman" w:hAnsi="Calibri" w:cs="Times New Roman"/>
          <w:sz w:val="28"/>
          <w:szCs w:val="28"/>
        </w:rPr>
        <w:t>Даутова</w:t>
      </w:r>
      <w:proofErr w:type="spellEnd"/>
      <w:r>
        <w:rPr>
          <w:rFonts w:ascii="Calibri" w:eastAsia="Times New Roman" w:hAnsi="Calibri" w:cs="Times New Roman"/>
          <w:sz w:val="28"/>
          <w:szCs w:val="28"/>
        </w:rPr>
        <w:t xml:space="preserve"> О.Б. Технология проектного обучения. – Санкт-Петербург, 2005</w:t>
      </w:r>
    </w:p>
    <w:p w:rsidR="00B51E10" w:rsidRDefault="00B51E10" w:rsidP="00B51E10">
      <w:pPr>
        <w:spacing w:line="360" w:lineRule="auto"/>
        <w:ind w:right="-81"/>
        <w:jc w:val="both"/>
        <w:rPr>
          <w:rFonts w:ascii="Calibri" w:eastAsia="Times New Roman" w:hAnsi="Calibri" w:cs="Times New Roman"/>
          <w:sz w:val="28"/>
          <w:szCs w:val="28"/>
        </w:rPr>
      </w:pPr>
    </w:p>
    <w:p w:rsidR="00B51E10" w:rsidRDefault="00B51E10"/>
    <w:sectPr w:rsidR="00B51E10" w:rsidSect="008C26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42E79"/>
    <w:multiLevelType w:val="hybridMultilevel"/>
    <w:tmpl w:val="80C0B2B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6D30297"/>
    <w:multiLevelType w:val="hybridMultilevel"/>
    <w:tmpl w:val="7CA0624E"/>
    <w:lvl w:ilvl="0" w:tplc="0A5E1B8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3CEA1F19"/>
    <w:multiLevelType w:val="hybridMultilevel"/>
    <w:tmpl w:val="299814C4"/>
    <w:lvl w:ilvl="0" w:tplc="0419000F">
      <w:start w:val="1"/>
      <w:numFmt w:val="decimal"/>
      <w:lvlText w:val="%1."/>
      <w:lvlJc w:val="left"/>
      <w:pPr>
        <w:tabs>
          <w:tab w:val="num" w:pos="720"/>
        </w:tabs>
        <w:ind w:left="720" w:hanging="360"/>
      </w:pPr>
    </w:lvl>
    <w:lvl w:ilvl="1" w:tplc="1F8209F2">
      <w:start w:val="3"/>
      <w:numFmt w:val="upperRoman"/>
      <w:lvlText w:val="%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10E4DB0"/>
    <w:multiLevelType w:val="hybridMultilevel"/>
    <w:tmpl w:val="998E4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F75650D"/>
    <w:multiLevelType w:val="hybridMultilevel"/>
    <w:tmpl w:val="F6941954"/>
    <w:lvl w:ilvl="0" w:tplc="CD966CD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
    <w:nsid w:val="624E07CA"/>
    <w:multiLevelType w:val="hybridMultilevel"/>
    <w:tmpl w:val="2D381544"/>
    <w:lvl w:ilvl="0" w:tplc="78AE377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
    <w:nsid w:val="631914B1"/>
    <w:multiLevelType w:val="hybridMultilevel"/>
    <w:tmpl w:val="8AEA9E46"/>
    <w:lvl w:ilvl="0" w:tplc="4B66FB0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41E1313"/>
    <w:multiLevelType w:val="hybridMultilevel"/>
    <w:tmpl w:val="7234A8C4"/>
    <w:lvl w:ilvl="0" w:tplc="10C48174">
      <w:start w:val="1"/>
      <w:numFmt w:val="decimal"/>
      <w:lvlText w:val="%1."/>
      <w:lvlJc w:val="left"/>
      <w:pPr>
        <w:tabs>
          <w:tab w:val="num" w:pos="360"/>
        </w:tabs>
        <w:ind w:left="360" w:hanging="360"/>
      </w:pPr>
      <w:rPr>
        <w:rFonts w:hint="default"/>
      </w:rPr>
    </w:lvl>
    <w:lvl w:ilvl="1" w:tplc="F4782602">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70303105"/>
    <w:multiLevelType w:val="hybridMultilevel"/>
    <w:tmpl w:val="4D52B6C0"/>
    <w:lvl w:ilvl="0" w:tplc="34A2B5A6">
      <w:start w:val="1"/>
      <w:numFmt w:val="decimal"/>
      <w:lvlText w:val="%1."/>
      <w:lvlJc w:val="left"/>
      <w:pPr>
        <w:tabs>
          <w:tab w:val="num" w:pos="-360"/>
        </w:tabs>
        <w:ind w:left="-360" w:hanging="360"/>
      </w:pPr>
      <w:rPr>
        <w:rFonts w:hint="default"/>
      </w:rPr>
    </w:lvl>
    <w:lvl w:ilvl="1" w:tplc="8E329BF0">
      <w:start w:val="1"/>
      <w:numFmt w:val="decimal"/>
      <w:lvlText w:val="%2."/>
      <w:lvlJc w:val="left"/>
      <w:pPr>
        <w:tabs>
          <w:tab w:val="num" w:pos="420"/>
        </w:tabs>
        <w:ind w:left="420" w:hanging="420"/>
      </w:pPr>
      <w:rPr>
        <w:rFonts w:hint="default"/>
      </w:r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9">
    <w:nsid w:val="746B7488"/>
    <w:multiLevelType w:val="hybridMultilevel"/>
    <w:tmpl w:val="B018FDCE"/>
    <w:lvl w:ilvl="0" w:tplc="0419000F">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67506"/>
    <w:rsid w:val="000A71FC"/>
    <w:rsid w:val="001A73C4"/>
    <w:rsid w:val="001F6CFA"/>
    <w:rsid w:val="002D7025"/>
    <w:rsid w:val="00341C52"/>
    <w:rsid w:val="00464774"/>
    <w:rsid w:val="00481B2A"/>
    <w:rsid w:val="004F60A4"/>
    <w:rsid w:val="00517E04"/>
    <w:rsid w:val="0057782E"/>
    <w:rsid w:val="005B0394"/>
    <w:rsid w:val="005E5F32"/>
    <w:rsid w:val="005F02D5"/>
    <w:rsid w:val="0069685D"/>
    <w:rsid w:val="00700310"/>
    <w:rsid w:val="00725281"/>
    <w:rsid w:val="0074110F"/>
    <w:rsid w:val="007B39FF"/>
    <w:rsid w:val="008211FF"/>
    <w:rsid w:val="008C26DD"/>
    <w:rsid w:val="00902789"/>
    <w:rsid w:val="00A67506"/>
    <w:rsid w:val="00AA1EB9"/>
    <w:rsid w:val="00B14C63"/>
    <w:rsid w:val="00B2660D"/>
    <w:rsid w:val="00B51E10"/>
    <w:rsid w:val="00C7769A"/>
    <w:rsid w:val="00CD0EC5"/>
    <w:rsid w:val="00CF4FA2"/>
    <w:rsid w:val="00D2722F"/>
    <w:rsid w:val="00D62094"/>
    <w:rsid w:val="00E20182"/>
    <w:rsid w:val="00EF27C6"/>
    <w:rsid w:val="00F712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6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1192</Words>
  <Characters>6798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18</cp:revision>
  <cp:lastPrinted>2015-05-29T05:27:00Z</cp:lastPrinted>
  <dcterms:created xsi:type="dcterms:W3CDTF">2015-05-28T08:16:00Z</dcterms:created>
  <dcterms:modified xsi:type="dcterms:W3CDTF">2020-02-21T05:56:00Z</dcterms:modified>
</cp:coreProperties>
</file>