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4F" w:rsidRDefault="00933F4F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24550" w:rsidRPr="00243AAD" w:rsidRDefault="00624550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43AAD">
        <w:rPr>
          <w:rFonts w:ascii="Times New Roman" w:hAnsi="Times New Roman"/>
          <w:color w:val="000000" w:themeColor="text1"/>
          <w:sz w:val="24"/>
          <w:szCs w:val="24"/>
        </w:rPr>
        <w:t>Муниципальное бюджетное дошкольное образовательное учреждение</w:t>
      </w:r>
    </w:p>
    <w:p w:rsidR="00624550" w:rsidRPr="00243AAD" w:rsidRDefault="00624550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43AAD">
        <w:rPr>
          <w:rFonts w:ascii="Times New Roman" w:hAnsi="Times New Roman"/>
          <w:color w:val="000000" w:themeColor="text1"/>
          <w:sz w:val="24"/>
          <w:szCs w:val="24"/>
        </w:rPr>
        <w:t>«Детский сад № 65 «</w:t>
      </w:r>
      <w:proofErr w:type="spellStart"/>
      <w:r w:rsidRPr="00243AAD">
        <w:rPr>
          <w:rFonts w:ascii="Times New Roman" w:hAnsi="Times New Roman"/>
          <w:color w:val="000000" w:themeColor="text1"/>
          <w:sz w:val="24"/>
          <w:szCs w:val="24"/>
        </w:rPr>
        <w:t>Семицветик</w:t>
      </w:r>
      <w:proofErr w:type="spellEnd"/>
      <w:r w:rsidRPr="00243AAD">
        <w:rPr>
          <w:rFonts w:ascii="Times New Roman" w:hAnsi="Times New Roman"/>
          <w:color w:val="000000" w:themeColor="text1"/>
          <w:sz w:val="24"/>
          <w:szCs w:val="24"/>
        </w:rPr>
        <w:t>» общеразвивающего вида с приоритетным осуществлением деятельности по познавательно-речевому направлению развития детей»</w:t>
      </w:r>
    </w:p>
    <w:p w:rsidR="003B280A" w:rsidRPr="00243AAD" w:rsidRDefault="003B280A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B280A" w:rsidRPr="00243AAD" w:rsidRDefault="003B280A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B280A" w:rsidRPr="00243AAD" w:rsidRDefault="003B280A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B280A" w:rsidRPr="00243AAD" w:rsidRDefault="003B280A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B280A" w:rsidRPr="00243AAD" w:rsidRDefault="003B280A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B280A" w:rsidRPr="00243AAD" w:rsidRDefault="003B280A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B280A" w:rsidRPr="00243AAD" w:rsidRDefault="003B280A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B280A" w:rsidRDefault="003B280A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33F4F" w:rsidRDefault="00933F4F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33F4F" w:rsidRDefault="00933F4F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33F4F" w:rsidRDefault="00933F4F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33F4F" w:rsidRPr="00243AAD" w:rsidRDefault="00933F4F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C0A74" w:rsidRPr="00243AAD" w:rsidRDefault="00FC0A74" w:rsidP="00FC0A7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Мастер-класс</w:t>
      </w:r>
    </w:p>
    <w:p w:rsidR="00FC0A74" w:rsidRPr="00243AAD" w:rsidRDefault="00FC0A74" w:rsidP="00FC0A7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«Развитие связной речи дошкольников с использованием современных педагогических технологий»</w:t>
      </w:r>
    </w:p>
    <w:p w:rsidR="003B280A" w:rsidRPr="00243AAD" w:rsidRDefault="003B280A" w:rsidP="00FC0A74">
      <w:pPr>
        <w:pStyle w:val="a4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722371" w:rsidRPr="00243AAD" w:rsidRDefault="00722371" w:rsidP="00624550">
      <w:pPr>
        <w:pStyle w:val="a4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722371" w:rsidRPr="00243AAD" w:rsidRDefault="00722371" w:rsidP="00624550">
      <w:pPr>
        <w:pStyle w:val="a4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3B280A" w:rsidRPr="00243AAD" w:rsidRDefault="003B280A" w:rsidP="00624550">
      <w:pPr>
        <w:pStyle w:val="a4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3B280A" w:rsidRPr="00243AAD" w:rsidRDefault="003B280A" w:rsidP="00624550">
      <w:pPr>
        <w:pStyle w:val="a4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3B280A" w:rsidRPr="00243AAD" w:rsidRDefault="003B280A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B280A" w:rsidRPr="00243AAD" w:rsidRDefault="003B280A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B280A" w:rsidRPr="00243AAD" w:rsidRDefault="003B280A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B280A" w:rsidRPr="00243AAD" w:rsidRDefault="003B280A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B280A" w:rsidRPr="00243AAD" w:rsidRDefault="003B280A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22371" w:rsidRPr="00243AAD" w:rsidRDefault="00722371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80527B" w:rsidRDefault="0080527B" w:rsidP="0080527B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</w:p>
    <w:p w:rsidR="0080527B" w:rsidRDefault="0080527B" w:rsidP="0080527B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</w:p>
    <w:p w:rsidR="0080527B" w:rsidRDefault="0080527B" w:rsidP="0080527B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</w:p>
    <w:p w:rsidR="0080527B" w:rsidRDefault="0080527B" w:rsidP="0080527B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</w:p>
    <w:p w:rsidR="0080527B" w:rsidRDefault="0080527B" w:rsidP="0080527B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</w:p>
    <w:p w:rsidR="0080527B" w:rsidRDefault="0080527B" w:rsidP="0080527B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</w:p>
    <w:p w:rsidR="0080527B" w:rsidRDefault="0080527B" w:rsidP="0080527B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</w:p>
    <w:p w:rsidR="0080527B" w:rsidRDefault="0080527B" w:rsidP="0080527B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</w:p>
    <w:p w:rsidR="0080527B" w:rsidRDefault="0080527B" w:rsidP="0080527B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</w:p>
    <w:p w:rsidR="0080527B" w:rsidRDefault="0080527B" w:rsidP="0080527B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</w:t>
      </w:r>
      <w:r w:rsidR="00B05E59">
        <w:rPr>
          <w:rFonts w:ascii="Times New Roman" w:hAnsi="Times New Roman"/>
          <w:color w:val="000000" w:themeColor="text1"/>
          <w:sz w:val="28"/>
          <w:szCs w:val="28"/>
        </w:rPr>
        <w:t xml:space="preserve"> Подготовила</w:t>
      </w:r>
    </w:p>
    <w:p w:rsidR="003B280A" w:rsidRPr="00243AAD" w:rsidRDefault="0080527B" w:rsidP="00624550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="00722371" w:rsidRPr="00243AAD">
        <w:rPr>
          <w:rFonts w:ascii="Times New Roman" w:hAnsi="Times New Roman"/>
          <w:color w:val="000000" w:themeColor="text1"/>
          <w:sz w:val="28"/>
          <w:szCs w:val="28"/>
        </w:rPr>
        <w:t xml:space="preserve"> Лодина С.А</w:t>
      </w:r>
      <w:r>
        <w:rPr>
          <w:rFonts w:ascii="Times New Roman" w:hAnsi="Times New Roman"/>
          <w:color w:val="000000" w:themeColor="text1"/>
          <w:sz w:val="28"/>
          <w:szCs w:val="28"/>
        </w:rPr>
        <w:t>, воспитатель</w:t>
      </w:r>
    </w:p>
    <w:p w:rsidR="00BB44AA" w:rsidRPr="00243AAD" w:rsidRDefault="00BB44AA" w:rsidP="00624550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43AA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</w:t>
      </w:r>
      <w:r w:rsidR="00B05E5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</w:p>
    <w:p w:rsidR="003B280A" w:rsidRPr="00243AAD" w:rsidRDefault="003B280A" w:rsidP="00624550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EB582C" w:rsidRDefault="00EB582C" w:rsidP="00EB58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33F4F" w:rsidRDefault="00933F4F" w:rsidP="00EB58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33F4F" w:rsidRPr="00933F4F" w:rsidRDefault="00933F4F" w:rsidP="00933F4F">
      <w:pPr>
        <w:tabs>
          <w:tab w:val="left" w:pos="3630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ab/>
      </w:r>
      <w:r w:rsidRPr="00933F4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2019г.</w:t>
      </w:r>
    </w:p>
    <w:p w:rsidR="00271955" w:rsidRDefault="00271955" w:rsidP="00EB5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719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lastRenderedPageBreak/>
        <w:t>Цель:</w:t>
      </w:r>
      <w:r w:rsidRPr="0027195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Повышение профессионального уровня педагогов, формирования опыта по использованию современных образовательных технологий в процессе образовательной деятельности по речевому развитию дошкольников в условиях внедрения ФГОС ДО.</w:t>
      </w:r>
    </w:p>
    <w:p w:rsidR="00271955" w:rsidRDefault="00271955" w:rsidP="00EB5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B582C" w:rsidRPr="00243AAD" w:rsidRDefault="00EB582C" w:rsidP="00EB58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 1 </w:t>
      </w:r>
    </w:p>
    <w:p w:rsidR="00A12661" w:rsidRPr="00243AAD" w:rsidRDefault="00FC10FE" w:rsidP="00A12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Добрый день уважаемые коллеги</w:t>
      </w:r>
      <w:r w:rsidR="00A12661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! </w:t>
      </w:r>
    </w:p>
    <w:p w:rsidR="0088549E" w:rsidRDefault="0088549E" w:rsidP="00AE214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 2</w:t>
      </w:r>
    </w:p>
    <w:p w:rsidR="00243AAD" w:rsidRDefault="00423063" w:rsidP="00AE214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Сегодня мы с вами отправимся</w:t>
      </w:r>
      <w:r w:rsidR="00AE2142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путешествие </w:t>
      </w:r>
      <w:r w:rsidR="00A12661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 станциям эффективных и интересных </w:t>
      </w:r>
      <w:r w:rsidR="00A12661" w:rsidRPr="00243AA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технологий</w:t>
      </w:r>
      <w:r w:rsidR="00A12661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которые позволяют активизировать познавательную деятельность и способствуют </w:t>
      </w:r>
      <w:r w:rsidR="00A12661" w:rsidRPr="00243AA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развитию речи детей</w:t>
      </w:r>
      <w:r w:rsidR="009E7000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88549E" w:rsidRDefault="0088549E" w:rsidP="00AE214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 3 Основные педагогические технологии</w:t>
      </w:r>
    </w:p>
    <w:p w:rsidR="0088549E" w:rsidRDefault="0088549E" w:rsidP="00AE214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 4 Игровые технологии</w:t>
      </w:r>
    </w:p>
    <w:p w:rsidR="0088549E" w:rsidRDefault="0088549E" w:rsidP="00AE214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 5</w:t>
      </w:r>
      <w:r w:rsidR="0027195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6, 7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Технологии развивающего обучения</w:t>
      </w:r>
    </w:p>
    <w:p w:rsidR="008D3635" w:rsidRPr="008D3635" w:rsidRDefault="008D3635" w:rsidP="008D36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8D363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Пересказ по серии картинок.</w:t>
      </w:r>
    </w:p>
    <w:p w:rsidR="008D3635" w:rsidRPr="008D3635" w:rsidRDefault="008D3635" w:rsidP="008D36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D363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Приёмы: Расставить части текста в правильной последовательности,</w:t>
      </w:r>
    </w:p>
    <w:p w:rsidR="008D3635" w:rsidRPr="008D3635" w:rsidRDefault="008D3635" w:rsidP="008D36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D363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Расположить рисунки по порядку,</w:t>
      </w:r>
    </w:p>
    <w:p w:rsidR="008D3635" w:rsidRPr="008D3635" w:rsidRDefault="008D3635" w:rsidP="008D36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D363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Составить вопросы к тексту,</w:t>
      </w:r>
    </w:p>
    <w:p w:rsidR="008D3635" w:rsidRPr="008D3635" w:rsidRDefault="008D3635" w:rsidP="008D36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D363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Связать начало и концовки предложений,</w:t>
      </w:r>
    </w:p>
    <w:p w:rsidR="008D3635" w:rsidRPr="008D3635" w:rsidRDefault="008D3635" w:rsidP="008D36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D363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Определить, какой рисунок лишний или неверный, объяснить своё мнение и составить маленький рассказ по этой картинке.</w:t>
      </w:r>
    </w:p>
    <w:p w:rsidR="008D3635" w:rsidRPr="008D3635" w:rsidRDefault="008D3635" w:rsidP="008D36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D363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Рассказы шиворот-навыворот помогают научить детей вдумываться в текст. Детям нужно исправить смысловые ошибки в тексте или рисунке. После первого прочтения ребёнок вряд ли заметит ошибки и несуразности, поэтому надо обратить внимание детей на название рассказа.</w:t>
      </w:r>
    </w:p>
    <w:p w:rsidR="008D3635" w:rsidRPr="008D3635" w:rsidRDefault="008D3635" w:rsidP="008D36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D363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Предложен ещё один интересный приём развития связной речи- составление рассказа по серии картинок на основе незавершённого текста и опорных слов-подсказок.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 8</w:t>
      </w:r>
      <w:r w:rsidRPr="008D363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.   </w:t>
      </w:r>
      <w:proofErr w:type="spellStart"/>
      <w:r w:rsidRPr="008D363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Друдлы</w:t>
      </w:r>
      <w:proofErr w:type="spellEnd"/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что это такое?</w:t>
      </w:r>
    </w:p>
    <w:p w:rsidR="00672CEB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Droodle</w:t>
      </w:r>
      <w:proofErr w:type="spellEnd"/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— это загадка-головоломка, рисунок, на основании которого невозможно точно сказать, что это такое.</w:t>
      </w:r>
    </w:p>
    <w:p w:rsidR="00672CEB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Каждая картинка является маленькой игрой, в которой вам надо придумать, что на ней изображено. Смысл головоломки в том, чтобы подобрать как можно больше версий и интерпретаций. 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Слайд 9. Какая же педагогическая ценность </w:t>
      </w:r>
      <w:r w:rsidR="00672CEB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друдлов,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вы можете подробно прочитать на слайде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 10. А сейчас мы предлагаем вам заставить ваш мозг поработать и высказать ваше предположение, что изображено на рисунках. Не забывайте, что вы можете увидеть в данном изображении десятки различных ситуаций. Единственно правильного ответа нет. И необязательно ответ должен быть реалистичным. Ему достаточно быть забавным, интересным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это?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Возможно, это: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Человек в костюме с галстуком-бабочкой, защемленным дверью лифта.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Или бабочка, взбирающаяся по веревке вверх.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Геометрическая задача.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Флюгер на крыше дома (или какой либо рисунок на крыше).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Песочные часы, стоящие на столе.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Два громкоговорителя на столбе.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Шкаф с ручками.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Два клювика птиц.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Подарочная коробочка.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Ручки двери с двух сторон.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Закрытое окно.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Стрекоза над дорогой.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Слайд 11. А теперь из 8 разных друдлов попробуйте составить рассказ. Я раздам вам </w:t>
      </w:r>
      <w:proofErr w:type="spellStart"/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друдлы</w:t>
      </w:r>
      <w:proofErr w:type="spellEnd"/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которые изображены на экране. И по очереди вы 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говорите, что вы увидели на </w:t>
      </w:r>
      <w:r w:rsidR="00271955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картинке,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затем вместе составьте рассказ из полученных ответов. (Ответы записать на листочке)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отгадывание друдлов даётся с трудом, то можно начать с самых простых детских вариантов. Это придумывание и превращения во что-либо геометрических фигур. И, опять же, нужно придумать как можно больше вариантов.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Далее можно взять 2-3 геометрические фигуры, стоящие рядом. Эта игра также прекрасно развивает наглядно-образное мышление и воображение.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Самая главная цель: «Учиться видеть необычное в обычном».</w:t>
      </w:r>
    </w:p>
    <w:p w:rsidR="00243AAD" w:rsidRPr="00243AAD" w:rsidRDefault="00243AAD" w:rsidP="00243AA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заключение хочу отметить – учитесь у детей иногда быть детьми. Дети как никто видят самые оригинальные картины в окружающем нас мире</w:t>
      </w:r>
    </w:p>
    <w:p w:rsidR="00287E21" w:rsidRPr="00243AAD" w:rsidRDefault="00287E21" w:rsidP="00287E2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Слайд </w:t>
      </w:r>
      <w:r w:rsidR="00465793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12 </w:t>
      </w:r>
      <w:r w:rsidRPr="00A2235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«Лимерики»</w:t>
      </w:r>
    </w:p>
    <w:p w:rsidR="008577D9" w:rsidRPr="00243AAD" w:rsidRDefault="00824813" w:rsidP="004657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Как правило, это стихотворение из пяти </w:t>
      </w:r>
      <w:r w:rsidR="00BC69E8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строк,</w:t>
      </w:r>
      <w:r w:rsidR="00BC69E8" w:rsidRPr="00243AAD">
        <w:rPr>
          <w:color w:val="000000"/>
          <w:sz w:val="28"/>
          <w:szCs w:val="28"/>
          <w:shd w:val="clear" w:color="auto" w:fill="FFFFFF"/>
        </w:rPr>
        <w:t> в</w:t>
      </w:r>
      <w:r w:rsidR="003D699B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котором присутствуют бессмыслица, абсурд, сказочность, юмористичность, скрытый смысл, не явно выраженная мораль.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4A1CB1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Обучение </w:t>
      </w:r>
      <w:r w:rsidRPr="00243AA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дошкольников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созданию рифмованных текстов возможно начинать уже с трехлетнего возраста.</w:t>
      </w:r>
    </w:p>
    <w:p w:rsidR="008577D9" w:rsidRPr="00243AAD" w:rsidRDefault="008577D9" w:rsidP="004657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44495" w:rsidRPr="00243AAD" w:rsidRDefault="008577D9" w:rsidP="00857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Слайд13 </w:t>
      </w:r>
    </w:p>
    <w:p w:rsidR="008577D9" w:rsidRPr="00243AAD" w:rsidRDefault="00465793" w:rsidP="00857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8577D9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качестве подготовки можно </w:t>
      </w:r>
      <w:r w:rsidR="008577D9" w:rsidRPr="00243AA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использовать следующие словесные</w:t>
      </w:r>
      <w:r w:rsidR="008577D9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игры, творческие задания, представленные на слайде.</w:t>
      </w:r>
    </w:p>
    <w:p w:rsidR="00273376" w:rsidRPr="00243AAD" w:rsidRDefault="00273376" w:rsidP="00857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Сначала мы с вами проведём небольшую поэтическую разминку, подберём рифму:</w:t>
      </w:r>
    </w:p>
    <w:p w:rsidR="00273376" w:rsidRPr="00243AAD" w:rsidRDefault="00273376" w:rsidP="002733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Кот –</w:t>
      </w:r>
    </w:p>
    <w:p w:rsidR="00273376" w:rsidRPr="00243AAD" w:rsidRDefault="00273376" w:rsidP="002733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Ромашка–</w:t>
      </w:r>
    </w:p>
    <w:p w:rsidR="00273376" w:rsidRPr="00243AAD" w:rsidRDefault="008E63A9" w:rsidP="002733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Скрипка</w:t>
      </w:r>
      <w:r w:rsidR="00273376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</w:t>
      </w:r>
    </w:p>
    <w:p w:rsidR="00273376" w:rsidRPr="00243AAD" w:rsidRDefault="00273376" w:rsidP="002733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Лягушка –</w:t>
      </w:r>
    </w:p>
    <w:p w:rsidR="00273376" w:rsidRPr="00243AAD" w:rsidRDefault="00273376" w:rsidP="002733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Жираф –</w:t>
      </w:r>
    </w:p>
    <w:p w:rsidR="00273376" w:rsidRPr="00243AAD" w:rsidRDefault="00273376" w:rsidP="002733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Белка –</w:t>
      </w:r>
    </w:p>
    <w:p w:rsidR="00273376" w:rsidRPr="00243AAD" w:rsidRDefault="00273376" w:rsidP="002733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Играл</w:t>
      </w:r>
      <w:r w:rsidR="00BD3694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</w:t>
      </w:r>
    </w:p>
    <w:p w:rsidR="00BD3694" w:rsidRPr="00243AAD" w:rsidRDefault="00BD3694" w:rsidP="002733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Жевала-</w:t>
      </w:r>
    </w:p>
    <w:p w:rsidR="005A42C4" w:rsidRPr="00243AAD" w:rsidRDefault="005A42C4" w:rsidP="00ED07A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iCs/>
          <w:color w:val="111111"/>
          <w:sz w:val="32"/>
          <w:szCs w:val="32"/>
          <w:lang w:eastAsia="ru-RU"/>
        </w:rPr>
        <w:t xml:space="preserve">В море плавает тюлень 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 xml:space="preserve"> За окошком снег искрится-</w:t>
      </w:r>
    </w:p>
    <w:p w:rsidR="00ED07A0" w:rsidRPr="00243AAD" w:rsidRDefault="00ED07A0" w:rsidP="005A42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Капризуля наша Маша-</w:t>
      </w:r>
    </w:p>
    <w:p w:rsidR="00ED07A0" w:rsidRPr="00243AAD" w:rsidRDefault="00ED07A0" w:rsidP="005A42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кладовой шуршала мышка-</w:t>
      </w:r>
    </w:p>
    <w:p w:rsidR="00BC69E8" w:rsidRPr="00243AAD" w:rsidRDefault="00BC69E8" w:rsidP="005A42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Жила –была печка горячая, как -свечка</w:t>
      </w:r>
    </w:p>
    <w:p w:rsidR="00524032" w:rsidRPr="00243AAD" w:rsidRDefault="00524032" w:rsidP="00857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</w:t>
      </w:r>
      <w:r w:rsidR="00465793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44495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14</w:t>
      </w:r>
    </w:p>
    <w:p w:rsidR="00A90336" w:rsidRPr="00243AAD" w:rsidRDefault="00A90336" w:rsidP="00A903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Итак, попробуем сочинить весёлые, необычные стихи – лимерики. Вы можете сказать, что вы не поэты и писать стихи не можете.  Позвольте не согласиться. Если речь идет о таких стихах, как лимерики, то написать их может практически каждый. Сомневаетесь? Тогда </w:t>
      </w:r>
      <w:r w:rsidR="00273376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давайте узнаем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как их писать.</w:t>
      </w:r>
    </w:p>
    <w:p w:rsidR="00183DF1" w:rsidRPr="00243AAD" w:rsidRDefault="00A90336" w:rsidP="00183DF1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Как вы уже знаете </w:t>
      </w:r>
      <w:r w:rsidR="008E63A9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лимерик — это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короткое стихотворение из 5-ти строк. Оно должно быть немного сказочным, загадочным, в нём можно использовать элементы нелепицы и небылицы. Перед вами схема.</w:t>
      </w:r>
      <w:r w:rsidR="00183DF1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183DF1" w:rsidRPr="00243AAD" w:rsidRDefault="00183DF1" w:rsidP="00183DF1">
      <w:pPr>
        <w:spacing w:after="0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243AAD">
        <w:rPr>
          <w:rFonts w:ascii="Times New Roman" w:hAnsi="Times New Roman" w:cs="Times New Roman"/>
          <w:color w:val="111111"/>
          <w:sz w:val="32"/>
          <w:szCs w:val="32"/>
        </w:rPr>
        <w:t xml:space="preserve">Посмотрите на самом верхнем этаже живет </w:t>
      </w:r>
      <w:r w:rsidR="00672CEB" w:rsidRPr="00243AAD">
        <w:rPr>
          <w:rFonts w:ascii="Times New Roman" w:hAnsi="Times New Roman" w:cs="Times New Roman"/>
          <w:color w:val="111111"/>
          <w:sz w:val="32"/>
          <w:szCs w:val="32"/>
        </w:rPr>
        <w:t>объект,</w:t>
      </w:r>
      <w:r w:rsidRPr="00243AAD">
        <w:rPr>
          <w:rFonts w:ascii="Times New Roman" w:hAnsi="Times New Roman" w:cs="Times New Roman"/>
          <w:color w:val="111111"/>
          <w:sz w:val="32"/>
          <w:szCs w:val="32"/>
        </w:rPr>
        <w:t xml:space="preserve"> о котором мы будем рассказывать. (это первая строчка стих.)</w:t>
      </w:r>
    </w:p>
    <w:p w:rsidR="00183DF1" w:rsidRPr="00243AAD" w:rsidRDefault="00183DF1" w:rsidP="00183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 втором этаже </w:t>
      </w:r>
      <w:r w:rsidR="009E7000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говорим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 том как</w:t>
      </w:r>
      <w:r w:rsidR="008E63A9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ой этот герой, его признаки, на 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или кого похож он. (вторая строчка)</w:t>
      </w:r>
    </w:p>
    <w:p w:rsidR="00183DF1" w:rsidRPr="00243AAD" w:rsidRDefault="00183DF1" w:rsidP="00183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Помните, что первая и вторая строчка рифмуются</w:t>
      </w:r>
    </w:p>
    <w:p w:rsidR="00183DF1" w:rsidRPr="00243AAD" w:rsidRDefault="00183DF1" w:rsidP="00183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 третьем этаже </w:t>
      </w:r>
      <w:r w:rsidR="009E7000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говорим о том, 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где он жил, что делал. (третья строчка стих)</w:t>
      </w:r>
    </w:p>
    <w:p w:rsidR="00183DF1" w:rsidRPr="00243AAD" w:rsidRDefault="00183DF1" w:rsidP="00183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четвертом этаже с кем общался наш герой. (четвертая строчка стих)</w:t>
      </w:r>
    </w:p>
    <w:p w:rsidR="00183DF1" w:rsidRPr="00243AAD" w:rsidRDefault="00183DF1" w:rsidP="00183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теперь рифмуются третья и четвертая строчка</w:t>
      </w:r>
    </w:p>
    <w:p w:rsidR="00183DF1" w:rsidRPr="00243AAD" w:rsidRDefault="00183DF1" w:rsidP="00183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83DF1" w:rsidRPr="00243AAD" w:rsidRDefault="007A5381" w:rsidP="00183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 </w:t>
      </w:r>
      <w:r w:rsidR="006A12BA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пятая строчка не рифмуе</w:t>
      </w:r>
      <w:r w:rsidR="00183DF1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тся, это вывод из стих.</w:t>
      </w:r>
    </w:p>
    <w:p w:rsidR="00A90336" w:rsidRPr="00243AAD" w:rsidRDefault="007A5381" w:rsidP="00A903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Задание для педагогов: составить лимерик со словами Воспитатель, Ребенок</w:t>
      </w:r>
    </w:p>
    <w:p w:rsidR="007A5381" w:rsidRPr="00243AAD" w:rsidRDefault="007A5381" w:rsidP="00A903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43AAD" w:rsidRPr="008D3635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8D363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Синквейн.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Читаю </w:t>
      </w:r>
      <w:proofErr w:type="spellStart"/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стихотврение</w:t>
      </w:r>
      <w:proofErr w:type="spellEnd"/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Любимые, ласковые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Играют, радуют, умиляют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— цветы жизни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Счастье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Какая технология была использована при составлении этого стихотворения?</w:t>
      </w:r>
    </w:p>
    <w:p w:rsid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Эти строчки похожи на японские лирические стихи</w:t>
      </w:r>
      <w:r w:rsidR="00672C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Но это не японская поэзия. </w:t>
      </w:r>
    </w:p>
    <w:p w:rsidR="00933F4F" w:rsidRPr="00243AAD" w:rsidRDefault="00933F4F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43AAD" w:rsidRPr="00243AAD" w:rsidRDefault="005F6634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 15</w:t>
      </w:r>
      <w:r w:rsidR="00243AAD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Это — синквейн. </w:t>
      </w:r>
    </w:p>
    <w:p w:rsid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Синквейн – один из эффективных методов развития речи дошкольника</w:t>
      </w:r>
    </w:p>
    <w:p w:rsidR="00933F4F" w:rsidRPr="00243AAD" w:rsidRDefault="00933F4F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43AAD" w:rsidRPr="00243AAD" w:rsidRDefault="005F6634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Слайд 16</w:t>
      </w:r>
      <w:r w:rsidR="00672C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 </w:t>
      </w:r>
      <w:r w:rsidR="00243AAD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Правила составления синквейна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1.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Первая строка синквейна – заголовок, тема, состоящие из одного слова (обычно существительное, означающее предмет или действие, о котором идёт речь).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Вторая строка – два слова. Прилагательные. Это описание признаков предмета или его свойства, раскрывающие тему синквейна.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Третья строка обычно состоит из трёх глаголов или деепричастий, описывающих действия предмета.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Четвёртая строка – это словосочетание или предложение, состоящее из нескольких слов, которые отражают личное отношение автора синквейна к тому, о чем говорится в тексте.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Пятая строка – последняя. Одно слово – существительное для выражения своих чувств, ассоциаций, связанных с предметом, о котором говорится в синквейне, то есть это личное выражение автора к теме или повторение сути, синоним.</w:t>
      </w:r>
    </w:p>
    <w:p w:rsidR="00243AAD" w:rsidRPr="00243AAD" w:rsidRDefault="005F6634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Пример синквейна слайд 17</w:t>
      </w:r>
      <w:r w:rsidR="00243AAD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вариа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нты работы с синквейном слайд 18,19,20</w:t>
      </w:r>
      <w:r w:rsidR="00243AAD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43AAD" w:rsidRPr="00243AAD" w:rsidRDefault="005F6634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</w:t>
      </w:r>
      <w:r w:rsidRPr="005F663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лайд 21.</w:t>
      </w:r>
      <w:r w:rsidR="00243AAD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Пример синквейна, составле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нный с помощью картинок 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Предполагается, что с детьми дошкольного возраста строгое соблюдение правил составления синквейна не обязательно.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Возможно, что в четвёртой строке предложение может состоять от 3 до 5 слов, а в пятой строке, вместо одного слова, может быть и два слова. Другие части речи применять тоже разрешается.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Пример синквейна «Наша группа».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Наша группа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Весёлая, дружная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Учимся, играем, танцуем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 любимый дом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— дружные!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того чтобы правильно, полно, грамотно выразить свою мысль, ребенок должен иметь достаточный словарный запас. Поэтому работу необходимо начинать с расширения и совершенствования словаря. Чем богаче будет словарный запас ребёнка, тем легче ему будет построить не только синквейн, но и пересказать текст и выразить свои мысли.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Одна из целей при составлении синквейна — добиться умения выделять главную мысль текста, а также кратко выражать свои мысли. 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«Значение слова есть феномен мышления</w:t>
      </w:r>
      <w:proofErr w:type="gramStart"/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»,-</w:t>
      </w:r>
      <w:proofErr w:type="gramEnd"/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писал известный советский психолог Л.С. Выготский в работе «Мышление и речь».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Примеры некоторых синквейнов, составленных дошкольниками: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Котёнок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Чёрненький, пушистенький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Играет, спит, ест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Он мой друг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Домашнее животное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Дом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Большой, красивый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Защищает, греет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Нужен всем людям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Убежище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Арбуз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Круглый, вкусный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Катится, растёт, зреет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Арбуз – это большая ягода.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Лето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Давайте попробуем вместе составить синквейн «Семья»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Семья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Какая она? (прекрасная, крепкая, дружная, весёлая, большая)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Что она делает? (гордится, заботится, помогает, любит, надеется…)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Предложение о семье, афоризм или пословица. (Вся семья вместе — и душа на месте. В семье согласно, так идёт дело прекрасно. Я люблю свою семью.)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Синоним, или, как по-другому можно назвать семью (Ячейка общества. Мой дом! Любимая. Родная).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Совет: Сделайте с ребёнком копилку синквейнов. По стихотворениям, мультфильмам, прочитанным рассказам и сказкам, ситуациям из жизни…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Выводы о синквейне сделаем </w:t>
      </w:r>
      <w:r w:rsidR="00672CEB" w:rsidRPr="00243AA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вместе</w:t>
      </w:r>
      <w:r w:rsidR="00672CEB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Синквейн помогает пополнить словарный запас.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Синквейн учит краткому пересказу.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Синквейн учит находить и выделять в большом объеме информации главную мысль.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Сочинение синквейна – процесс творческий. Это интересное занятие помогает самовыражению детей, через сочинение собственных нерифмованных стихов.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Составить синквейн получается у всех.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Синквейн помогает развить речь и мышление.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Синквейн облегчает процесс усвоения понятий и их содержания.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Синквейн — это также способ контроля и самоконтроля (дети могут сравнить синквейны и оценивать их</w:t>
      </w:r>
    </w:p>
    <w:p w:rsidR="00243AAD" w:rsidRPr="00243AAD" w:rsidRDefault="00243AAD" w:rsidP="00243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Процедура составления синквейна позволяет гармонично сочетать элементы всех трех основных образовательных систем: информационной, деятельностной и личностно ориентированной</w:t>
      </w:r>
    </w:p>
    <w:p w:rsidR="009E7000" w:rsidRPr="00243AAD" w:rsidRDefault="00243AAD" w:rsidP="008D36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•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  <w:t>Данный метод может легко интегрироваться с другими образовательными областями программы, а простота построения синквейна  позволяет быстро получить результат.</w:t>
      </w:r>
    </w:p>
    <w:p w:rsidR="00480A23" w:rsidRPr="00243AAD" w:rsidRDefault="006F2378" w:rsidP="008248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Предлагаю составить</w:t>
      </w:r>
      <w:r w:rsidR="00480A23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Синквейн со словами:</w:t>
      </w:r>
      <w:r w:rsidR="00480A23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ФГОС и Программа</w:t>
      </w:r>
    </w:p>
    <w:p w:rsidR="00AE2142" w:rsidRDefault="00423063" w:rsidP="00480A2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Слайд </w:t>
      </w:r>
      <w:r w:rsidR="006F2378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22</w:t>
      </w:r>
    </w:p>
    <w:p w:rsidR="00A2235A" w:rsidRPr="00A2235A" w:rsidRDefault="00A2235A" w:rsidP="00480A2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2235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«Карты Проппа»</w:t>
      </w:r>
    </w:p>
    <w:p w:rsidR="0087717E" w:rsidRPr="00243AAD" w:rsidRDefault="0087717E" w:rsidP="0087717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 xml:space="preserve">Проанализировав большинство </w:t>
      </w:r>
      <w:r w:rsidR="00672CEB" w:rsidRPr="00243AAD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 xml:space="preserve">сказок, </w:t>
      </w:r>
      <w:r w:rsidR="00672CEB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>В.Я</w:t>
      </w:r>
      <w:r w:rsidR="00672CEB" w:rsidRPr="00672CEB">
        <w:rPr>
          <w:rFonts w:ascii="Times New Roman" w:eastAsia="Times New Roman" w:hAnsi="Times New Roman" w:cs="Times New Roman"/>
          <w:b/>
          <w:color w:val="00000A"/>
          <w:sz w:val="32"/>
          <w:szCs w:val="32"/>
          <w:lang w:eastAsia="ru-RU"/>
        </w:rPr>
        <w:t xml:space="preserve"> </w:t>
      </w:r>
      <w:r w:rsidRPr="00672CEB">
        <w:rPr>
          <w:rFonts w:ascii="Times New Roman" w:eastAsia="Times New Roman" w:hAnsi="Times New Roman" w:cs="Times New Roman"/>
          <w:b/>
          <w:color w:val="00000A"/>
          <w:sz w:val="32"/>
          <w:szCs w:val="32"/>
          <w:lang w:eastAsia="ru-RU"/>
        </w:rPr>
        <w:t>Пропп</w:t>
      </w:r>
      <w:r w:rsidRPr="00243AAD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 xml:space="preserve"> пришел к выводу, что во всех сказках повторяется логическая цепочка сюжетосложения и поэтому он придумал схематичное изображение каждой сюжетной линии, разделив тем самым, сказку на набор, состоящий из 28 карт</w:t>
      </w:r>
    </w:p>
    <w:p w:rsidR="006F2378" w:rsidRPr="00243AAD" w:rsidRDefault="006F2378" w:rsidP="00423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>Слайд 23</w:t>
      </w:r>
    </w:p>
    <w:p w:rsidR="009E7000" w:rsidRPr="00243AAD" w:rsidRDefault="00423063" w:rsidP="00423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>20 из которых являются основными, главными.</w:t>
      </w:r>
      <w:r w:rsidRPr="00243AAD">
        <w:rPr>
          <w:rFonts w:ascii="Calibri" w:eastAsia="Times New Roman" w:hAnsi="Calibri" w:cs="Calibri"/>
          <w:color w:val="00000A"/>
          <w:sz w:val="32"/>
          <w:szCs w:val="32"/>
          <w:lang w:eastAsia="ru-RU"/>
        </w:rPr>
        <w:t xml:space="preserve"> </w:t>
      </w:r>
      <w:r w:rsidRPr="00243AAD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>Одна карта – это определенное событие сказки.</w:t>
      </w:r>
    </w:p>
    <w:p w:rsidR="00423063" w:rsidRPr="00243AAD" w:rsidRDefault="00423063" w:rsidP="004230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A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 xml:space="preserve">  </w:t>
      </w:r>
    </w:p>
    <w:p w:rsidR="00423063" w:rsidRPr="00243AAD" w:rsidRDefault="00423063" w:rsidP="00423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>Слайд</w:t>
      </w:r>
      <w:r w:rsidR="006F2378" w:rsidRPr="00243AAD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 xml:space="preserve"> 24</w:t>
      </w:r>
      <w:r w:rsidRPr="00243AAD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 xml:space="preserve"> </w:t>
      </w:r>
    </w:p>
    <w:p w:rsidR="00423063" w:rsidRPr="00243AAD" w:rsidRDefault="00423063" w:rsidP="004230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A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 xml:space="preserve"> Для того, чтобы детям было легче освоить карты Проппа, работа делится на несколько этапов.</w:t>
      </w:r>
    </w:p>
    <w:p w:rsidR="00423063" w:rsidRPr="00243AAD" w:rsidRDefault="00423063" w:rsidP="00423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bCs/>
          <w:color w:val="00000A"/>
          <w:sz w:val="32"/>
          <w:szCs w:val="32"/>
          <w:lang w:eastAsia="ru-RU"/>
        </w:rPr>
        <w:t xml:space="preserve">На первом этапе </w:t>
      </w:r>
      <w:r w:rsidRPr="00243AAD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 xml:space="preserve">целесообразно познакомить детей с жанром литературного произведения - сказкой. </w:t>
      </w:r>
    </w:p>
    <w:p w:rsidR="00423063" w:rsidRPr="00243AAD" w:rsidRDefault="00423063" w:rsidP="00423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 </w:t>
      </w:r>
      <w:r w:rsidRPr="00243AA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втором</w:t>
      </w:r>
      <w:r w:rsidRPr="00243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этапе проводятся «подготовительные игры».</w:t>
      </w:r>
    </w:p>
    <w:p w:rsidR="009E7000" w:rsidRPr="00243AAD" w:rsidRDefault="009E7000" w:rsidP="004230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23063" w:rsidRPr="00243AAD" w:rsidRDefault="00423063" w:rsidP="004230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Слайд</w:t>
      </w:r>
      <w:r w:rsidR="006F2378" w:rsidRPr="00243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25</w:t>
      </w:r>
    </w:p>
    <w:p w:rsidR="00423063" w:rsidRPr="00243AAD" w:rsidRDefault="00423063" w:rsidP="00423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bCs/>
          <w:color w:val="00000A"/>
          <w:sz w:val="32"/>
          <w:szCs w:val="32"/>
          <w:lang w:eastAsia="ru-RU"/>
        </w:rPr>
        <w:t xml:space="preserve">На третьем этапе </w:t>
      </w:r>
      <w:r w:rsidRPr="00243AAD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 xml:space="preserve">знакомство детей с обозначениями карт Проппа </w:t>
      </w:r>
    </w:p>
    <w:p w:rsidR="00423063" w:rsidRPr="00243AAD" w:rsidRDefault="00423063" w:rsidP="00423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 </w:t>
      </w:r>
      <w:r w:rsidRPr="00243AA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четвертом</w:t>
      </w:r>
      <w:r w:rsidRPr="00243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этапе предлагается пересказать сказку, опираясь на карты Проппа</w:t>
      </w:r>
    </w:p>
    <w:p w:rsidR="00423063" w:rsidRPr="00243AAD" w:rsidRDefault="00423063" w:rsidP="00423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 </w:t>
      </w:r>
      <w:r w:rsidRPr="00243AA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пятом</w:t>
      </w:r>
      <w:r w:rsidRPr="00243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этапе происходит сочинение собственных сказок.</w:t>
      </w:r>
    </w:p>
    <w:p w:rsidR="009E7000" w:rsidRPr="00243AAD" w:rsidRDefault="009E7000" w:rsidP="00423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7717E" w:rsidRPr="00243AAD" w:rsidRDefault="006F2378" w:rsidP="00423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Слайд 26 </w:t>
      </w:r>
    </w:p>
    <w:p w:rsidR="0087717E" w:rsidRPr="00243AAD" w:rsidRDefault="0087717E" w:rsidP="00423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Задание педагогам: </w:t>
      </w:r>
    </w:p>
    <w:p w:rsidR="006F2378" w:rsidRPr="00243AAD" w:rsidRDefault="00604412" w:rsidP="00423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6F2378" w:rsidRPr="00243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Pr="00243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айди ошибку в расположении карт</w:t>
      </w:r>
      <w:r w:rsidR="0087717E" w:rsidRPr="00243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(по сказке «Сестрица Аленушка и братец Иванушка</w:t>
      </w:r>
      <w:r w:rsidRPr="00243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87717E" w:rsidRPr="00243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9E7000" w:rsidRPr="00243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Карты на доске</w:t>
      </w:r>
    </w:p>
    <w:p w:rsidR="008D3635" w:rsidRPr="008D3635" w:rsidRDefault="00604412" w:rsidP="008D3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Сочинить сказку по предложенным картам</w:t>
      </w:r>
    </w:p>
    <w:p w:rsidR="008D3635" w:rsidRPr="008D3635" w:rsidRDefault="008D3635" w:rsidP="008D36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8D363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Технология «Интеллектуальная карта»</w:t>
      </w:r>
    </w:p>
    <w:p w:rsidR="008D3635" w:rsidRPr="008D3635" w:rsidRDefault="008D3635" w:rsidP="008D36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Слайд 27</w:t>
      </w:r>
      <w:r w:rsidRPr="008D363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.</w:t>
      </w:r>
      <w:r w:rsidR="005F663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, 28</w:t>
      </w:r>
    </w:p>
    <w:p w:rsidR="008D3635" w:rsidRPr="008D3635" w:rsidRDefault="008D3635" w:rsidP="008D36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8D363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lastRenderedPageBreak/>
        <w:t>•</w:t>
      </w:r>
      <w:r w:rsidRPr="008D363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ab/>
        <w:t>уникальный и простой метод запоминания информации, с помощью которого развиваются как творческие, так и речевые способности детей и активизируется мышление;</w:t>
      </w:r>
    </w:p>
    <w:p w:rsidR="008D3635" w:rsidRPr="008D3635" w:rsidRDefault="008D3635" w:rsidP="008D36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8D363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•</w:t>
      </w:r>
      <w:r w:rsidRPr="008D363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ab/>
        <w:t>помогает пробудить у ребенка способность к изображению окружающего мира.</w:t>
      </w:r>
    </w:p>
    <w:p w:rsidR="008D3635" w:rsidRPr="008D3635" w:rsidRDefault="005F6634" w:rsidP="008D36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Слайд 29</w:t>
      </w:r>
      <w:r w:rsidR="008D3635" w:rsidRPr="008D363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. Требования к составлению интеллектуальных карт</w:t>
      </w:r>
    </w:p>
    <w:p w:rsidR="008D3635" w:rsidRPr="008D3635" w:rsidRDefault="005F6634" w:rsidP="008D36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Слайд 30</w:t>
      </w:r>
      <w:r w:rsidR="008D3635" w:rsidRPr="008D363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. Полезные свойства интеллектуальной карты мы можем </w:t>
      </w:r>
      <w:r w:rsidR="00672CEB" w:rsidRPr="008D363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увидеть,</w:t>
      </w:r>
      <w:r w:rsidR="00672CEB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составив интеллект. к</w:t>
      </w:r>
      <w:r w:rsidR="008D3635" w:rsidRPr="008D363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арту.</w:t>
      </w:r>
    </w:p>
    <w:p w:rsidR="008D3635" w:rsidRPr="008D3635" w:rsidRDefault="005F6634" w:rsidP="008D36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Слайд 31, 32</w:t>
      </w:r>
      <w:r w:rsidR="008D3635" w:rsidRPr="008D363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.Применение интеллектуальной карты в речевом развитии</w:t>
      </w:r>
    </w:p>
    <w:p w:rsidR="008D3635" w:rsidRPr="008D3635" w:rsidRDefault="005F6634" w:rsidP="008D36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Слайд 33</w:t>
      </w:r>
      <w:r w:rsidR="008D3635" w:rsidRPr="008D363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. Примеры интеллектуальных карт</w:t>
      </w:r>
    </w:p>
    <w:p w:rsidR="008D3635" w:rsidRDefault="00BC6721" w:rsidP="008D36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Слайд 34</w:t>
      </w:r>
      <w:r w:rsidR="008D3635" w:rsidRPr="008D363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. Составление и распространение предложений и рассказов по интеллект- карте. Выполняя данное задание, дети учатся самостоятельно и последовательно излагать свои мысли, становятся более активными при разговоре, формируются умения отвечать на вопросы распространенно, словарь становится точен и разнообразен.</w:t>
      </w:r>
    </w:p>
    <w:p w:rsidR="00BC6721" w:rsidRDefault="00BC6721" w:rsidP="008D36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Слайд 35.</w:t>
      </w:r>
    </w:p>
    <w:p w:rsidR="00BC6721" w:rsidRDefault="00BC6721" w:rsidP="008D36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Слайд 36. Вывод</w:t>
      </w:r>
    </w:p>
    <w:p w:rsidR="00BC6721" w:rsidRDefault="00BC6721" w:rsidP="008D36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Слайд 37.</w:t>
      </w:r>
    </w:p>
    <w:p w:rsidR="005F6634" w:rsidRPr="008D3635" w:rsidRDefault="005F6634" w:rsidP="008D36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Предложить составить интеллект карту по любой теме.</w:t>
      </w:r>
    </w:p>
    <w:p w:rsidR="00AE2142" w:rsidRPr="00243AAD" w:rsidRDefault="00423063" w:rsidP="00AE214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</w:t>
      </w:r>
      <w:r w:rsidR="00BC67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38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4A1CB1" w:rsidRPr="008D363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«Кроссенс»</w:t>
      </w:r>
    </w:p>
    <w:p w:rsidR="00700DD5" w:rsidRPr="00243AAD" w:rsidRDefault="00700DD5" w:rsidP="00700DD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Чтобы разгадывать </w:t>
      </w:r>
      <w:r w:rsidRPr="00243AA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кроссворды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детям нужно уметь читать и писать, или же постоянно обращаться к помощи взрослых. С </w:t>
      </w:r>
      <w:r w:rsidRPr="00243AA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кроссенсами – другое дело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Поняв смысл и суть, дети могут разгадывать </w:t>
      </w:r>
      <w:r w:rsidRPr="00243AA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кроссенсы сами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 даже составлять их, подбирая необходимые по теме и смыслу картинки.</w:t>
      </w:r>
    </w:p>
    <w:p w:rsidR="006F2378" w:rsidRPr="00243AAD" w:rsidRDefault="00BC6721" w:rsidP="00AE214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Слайд </w:t>
      </w:r>
      <w:r w:rsidR="0027195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39 </w:t>
      </w:r>
      <w:r w:rsidR="00271955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Создатели</w:t>
      </w:r>
      <w:r w:rsidR="003A34B9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="003A34B9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кроссенса</w:t>
      </w:r>
      <w:proofErr w:type="spellEnd"/>
    </w:p>
    <w:p w:rsidR="006F2378" w:rsidRPr="00243AAD" w:rsidRDefault="00BC6721" w:rsidP="00AE214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 40</w:t>
      </w:r>
    </w:p>
    <w:p w:rsidR="00A74066" w:rsidRPr="00243AAD" w:rsidRDefault="00A74066" w:rsidP="00A7406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Это поле из 9 четырехугольников и набора картинок. Картинки размещены в ячейки, в центре таблицы пустой квадрат. Решить </w:t>
      </w:r>
      <w:r w:rsidRPr="00243AA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кроссенс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– это разгадать символ, который должен быть в этом квадрате. Разгадывая </w:t>
      </w:r>
      <w:r w:rsidRPr="00243AA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кроссенс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1161B7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нужно сопоставлять картинки, ведь   каждое изображение связано с предыдущим и последующим по </w:t>
      </w:r>
      <w:r w:rsidR="001161B7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смыслу.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A223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Задача детей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объяснить </w:t>
      </w:r>
      <w:proofErr w:type="spellStart"/>
      <w:r w:rsidRPr="00243AA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кроссенс</w:t>
      </w:r>
      <w:proofErr w:type="spellEnd"/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посредством видения </w:t>
      </w:r>
      <w:r w:rsidRPr="00243AA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взаимосвязи изображений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составить рассказ.</w:t>
      </w:r>
    </w:p>
    <w:p w:rsidR="003A34B9" w:rsidRPr="00243AAD" w:rsidRDefault="00A2235A" w:rsidP="00AE214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 41 Примеры кроссенса</w:t>
      </w:r>
    </w:p>
    <w:p w:rsidR="001161B7" w:rsidRPr="00243AAD" w:rsidRDefault="00BC6721" w:rsidP="00AE214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 42</w:t>
      </w:r>
      <w:r w:rsidR="00A223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Чтение кроссенса</w:t>
      </w:r>
    </w:p>
    <w:p w:rsidR="00A2235A" w:rsidRPr="00243AAD" w:rsidRDefault="00BC6721" w:rsidP="00A2235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 43</w:t>
      </w:r>
      <w:r w:rsidR="00A223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Чтение кроссенса</w:t>
      </w:r>
    </w:p>
    <w:p w:rsidR="00A2235A" w:rsidRPr="00243AAD" w:rsidRDefault="00BC6721" w:rsidP="00A2235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 44</w:t>
      </w:r>
      <w:r w:rsidR="00A2235A" w:rsidRPr="00A223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A223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Чтение кроссенса</w:t>
      </w:r>
    </w:p>
    <w:p w:rsidR="001161B7" w:rsidRPr="00243AAD" w:rsidRDefault="00BC6721" w:rsidP="001161B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 45</w:t>
      </w:r>
      <w:r w:rsidR="00A223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Последовательность составления кроссенса</w:t>
      </w:r>
    </w:p>
    <w:p w:rsidR="009F1288" w:rsidRPr="00243AAD" w:rsidRDefault="00BC6721" w:rsidP="001161B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 46</w:t>
      </w:r>
    </w:p>
    <w:p w:rsidR="001161B7" w:rsidRPr="00243AAD" w:rsidRDefault="001161B7" w:rsidP="001161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Работая над речевым </w:t>
      </w:r>
      <w:r w:rsidRPr="00243AA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развитием ребенка- дошкольника технология КРОССЕНС помогает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1161B7" w:rsidRPr="00243AAD" w:rsidRDefault="001161B7" w:rsidP="001161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упражнять детей в умении выделять и называть предметы, их признаки, состояния, действия;</w:t>
      </w:r>
    </w:p>
    <w:p w:rsidR="001161B7" w:rsidRPr="00243AAD" w:rsidRDefault="001161B7" w:rsidP="001161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формировать умение детей классифицировать и обобщать предметы, явления;</w:t>
      </w:r>
    </w:p>
    <w:p w:rsidR="001161B7" w:rsidRPr="00243AAD" w:rsidRDefault="001161B7" w:rsidP="001161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-формировать умение детей </w:t>
      </w:r>
      <w:r w:rsidRPr="00243AA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связно мыслить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составлять рассказы,</w:t>
      </w:r>
    </w:p>
    <w:p w:rsidR="003A34B9" w:rsidRPr="00243AAD" w:rsidRDefault="003A34B9" w:rsidP="00AE214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Слайд </w:t>
      </w:r>
      <w:r w:rsidR="00BC67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47</w:t>
      </w:r>
    </w:p>
    <w:p w:rsidR="003A7C73" w:rsidRPr="00243AAD" w:rsidRDefault="003A7C73" w:rsidP="003A7C7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Следующее задание я предлагаю выполнить всем вместе. Вам н</w:t>
      </w:r>
      <w:r w:rsidR="00A2235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ужно выбрать на столе картинки,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самостоятельно составить </w:t>
      </w:r>
      <w:proofErr w:type="spellStart"/>
      <w:r w:rsidRPr="00243AA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кроссенс</w:t>
      </w:r>
      <w:proofErr w:type="spellEnd"/>
      <w:r w:rsidR="006A12BA" w:rsidRPr="00243AA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и определить тему.</w:t>
      </w:r>
      <w:r w:rsidRPr="00243AA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Подойдите к столам, внимательно рассмотрите картинки, подумайте, какие картинки вам понадобятся, как они могут быть</w:t>
      </w:r>
      <w:r w:rsidR="006A12BA"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между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собой взаимосвязаны и составьте </w:t>
      </w:r>
      <w:r w:rsidRPr="00243AA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кроссенс</w:t>
      </w:r>
      <w:r w:rsidR="006A12BA" w:rsidRPr="00243AA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.</w:t>
      </w:r>
      <w:r w:rsidRPr="00243AA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Участники рассказывают и объясняют взаимосвязи картинок.</w:t>
      </w:r>
    </w:p>
    <w:p w:rsidR="003A7C73" w:rsidRPr="00243AAD" w:rsidRDefault="00BC6721" w:rsidP="00AE214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 48</w:t>
      </w:r>
    </w:p>
    <w:p w:rsidR="00700DD5" w:rsidRDefault="00700DD5" w:rsidP="00700DD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Задание у вас будет следующее - определить тему </w:t>
      </w:r>
      <w:r w:rsidRPr="00243AA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кроссенса</w:t>
      </w:r>
      <w:r w:rsidRPr="00243A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установить взаимосвязи между картинками.</w:t>
      </w:r>
    </w:p>
    <w:p w:rsidR="008D3635" w:rsidRPr="00243AAD" w:rsidRDefault="005F6634" w:rsidP="00700DD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Подведём итог </w:t>
      </w:r>
      <w:r w:rsidR="008D363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нашей встречи: о какой технологии вы бы сказали: Это здорово! Я буду использовать её в работе с детьми!</w:t>
      </w:r>
    </w:p>
    <w:p w:rsidR="00700DD5" w:rsidRPr="00243AAD" w:rsidRDefault="00700DD5" w:rsidP="00AE214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3A7C73" w:rsidRPr="00243AAD" w:rsidRDefault="00F42C7B" w:rsidP="003A7C73">
      <w:pPr>
        <w:spacing w:before="225" w:after="225" w:line="240" w:lineRule="auto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3AA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3A7C73" w:rsidRPr="00243AAD" w:rsidRDefault="003A7C73" w:rsidP="00F42C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A7C73" w:rsidRPr="00243AAD" w:rsidRDefault="003A7C73" w:rsidP="00F42C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606C" w:rsidRPr="00243AAD" w:rsidRDefault="0097606C" w:rsidP="00F42C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97606C" w:rsidRPr="00243AAD" w:rsidRDefault="0097606C" w:rsidP="00F42C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606C" w:rsidRPr="00243AAD" w:rsidRDefault="0097606C" w:rsidP="00F42C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606C" w:rsidRPr="00243AAD" w:rsidRDefault="0097606C" w:rsidP="00F42C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606C" w:rsidRPr="00243AAD" w:rsidRDefault="0097606C" w:rsidP="00F42C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606C" w:rsidRPr="00243AAD" w:rsidRDefault="0097606C" w:rsidP="00F42C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606C" w:rsidRPr="00243AAD" w:rsidRDefault="0097606C" w:rsidP="00F42C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7606C" w:rsidRPr="00243AAD" w:rsidRDefault="0097606C" w:rsidP="00F42C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E6533" w:rsidRPr="00243AAD" w:rsidRDefault="007E6533" w:rsidP="00516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32"/>
          <w:szCs w:val="32"/>
          <w:lang w:eastAsia="ru-RU"/>
        </w:rPr>
      </w:pPr>
      <w:r w:rsidRPr="00243AAD">
        <w:rPr>
          <w:rFonts w:ascii="Times New Roman" w:eastAsia="Times New Roman" w:hAnsi="Times New Roman" w:cs="Times New Roman"/>
          <w:bCs/>
          <w:color w:val="00000A"/>
          <w:sz w:val="32"/>
          <w:szCs w:val="32"/>
          <w:lang w:eastAsia="ru-RU"/>
        </w:rPr>
        <w:t>                         </w:t>
      </w:r>
      <w:r w:rsidR="0097606C" w:rsidRPr="00243AAD">
        <w:rPr>
          <w:noProof/>
          <w:lang w:eastAsia="ru-RU"/>
        </w:rPr>
        <w:t xml:space="preserve">   </w:t>
      </w:r>
    </w:p>
    <w:sectPr w:rsidR="007E6533" w:rsidRPr="00243AAD" w:rsidSect="0080527B">
      <w:pgSz w:w="11906" w:h="16838"/>
      <w:pgMar w:top="851" w:right="851" w:bottom="851" w:left="1134" w:header="709" w:footer="709" w:gutter="0"/>
      <w:pgBorders w:offsetFrom="page">
        <w:top w:val="shadowedSquares" w:sz="8" w:space="24" w:color="auto"/>
        <w:left w:val="shadowedSquares" w:sz="8" w:space="24" w:color="auto"/>
        <w:bottom w:val="shadowedSquares" w:sz="8" w:space="24" w:color="auto"/>
        <w:right w:val="shadowedSquare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E4E41"/>
    <w:multiLevelType w:val="hybridMultilevel"/>
    <w:tmpl w:val="C6D8C05A"/>
    <w:lvl w:ilvl="0" w:tplc="B0925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AC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8A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AD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18E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A1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C02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0AE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E9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CB764F"/>
    <w:multiLevelType w:val="multilevel"/>
    <w:tmpl w:val="B7A4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C5924"/>
    <w:multiLevelType w:val="multilevel"/>
    <w:tmpl w:val="E944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82BED"/>
    <w:multiLevelType w:val="multilevel"/>
    <w:tmpl w:val="C5CA81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F66265"/>
    <w:multiLevelType w:val="multilevel"/>
    <w:tmpl w:val="F380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9E7FA2"/>
    <w:multiLevelType w:val="multilevel"/>
    <w:tmpl w:val="7ED054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169"/>
    <w:rsid w:val="00021C7E"/>
    <w:rsid w:val="000316D9"/>
    <w:rsid w:val="000B2B67"/>
    <w:rsid w:val="000B7688"/>
    <w:rsid w:val="001161B7"/>
    <w:rsid w:val="0014196D"/>
    <w:rsid w:val="00144495"/>
    <w:rsid w:val="00172574"/>
    <w:rsid w:val="00183DF1"/>
    <w:rsid w:val="001C76BE"/>
    <w:rsid w:val="00243AAD"/>
    <w:rsid w:val="00271955"/>
    <w:rsid w:val="00273376"/>
    <w:rsid w:val="00287E21"/>
    <w:rsid w:val="002E2C91"/>
    <w:rsid w:val="00303485"/>
    <w:rsid w:val="003A34B9"/>
    <w:rsid w:val="003A7C73"/>
    <w:rsid w:val="003B280A"/>
    <w:rsid w:val="003D699B"/>
    <w:rsid w:val="00423063"/>
    <w:rsid w:val="00465793"/>
    <w:rsid w:val="00480A23"/>
    <w:rsid w:val="004A1CB1"/>
    <w:rsid w:val="005014C8"/>
    <w:rsid w:val="00504E4C"/>
    <w:rsid w:val="005160DD"/>
    <w:rsid w:val="00524032"/>
    <w:rsid w:val="00534903"/>
    <w:rsid w:val="005567C5"/>
    <w:rsid w:val="00577C06"/>
    <w:rsid w:val="005A42C4"/>
    <w:rsid w:val="005F6634"/>
    <w:rsid w:val="00604412"/>
    <w:rsid w:val="00610E07"/>
    <w:rsid w:val="00616C37"/>
    <w:rsid w:val="006175BB"/>
    <w:rsid w:val="00624550"/>
    <w:rsid w:val="00672CEB"/>
    <w:rsid w:val="006A12BA"/>
    <w:rsid w:val="006C04B7"/>
    <w:rsid w:val="006C4D81"/>
    <w:rsid w:val="006E3169"/>
    <w:rsid w:val="006F2378"/>
    <w:rsid w:val="00700DD5"/>
    <w:rsid w:val="007218E3"/>
    <w:rsid w:val="00722371"/>
    <w:rsid w:val="007A5381"/>
    <w:rsid w:val="007A5FBD"/>
    <w:rsid w:val="007C6F31"/>
    <w:rsid w:val="007E6533"/>
    <w:rsid w:val="0080527B"/>
    <w:rsid w:val="00805BCA"/>
    <w:rsid w:val="00816D71"/>
    <w:rsid w:val="00824813"/>
    <w:rsid w:val="008477F1"/>
    <w:rsid w:val="008577D9"/>
    <w:rsid w:val="00872581"/>
    <w:rsid w:val="0087717E"/>
    <w:rsid w:val="0088549E"/>
    <w:rsid w:val="00893E2A"/>
    <w:rsid w:val="008D3635"/>
    <w:rsid w:val="008E63A9"/>
    <w:rsid w:val="00923F37"/>
    <w:rsid w:val="00933F4F"/>
    <w:rsid w:val="0097606C"/>
    <w:rsid w:val="009E7000"/>
    <w:rsid w:val="009F1288"/>
    <w:rsid w:val="00A12661"/>
    <w:rsid w:val="00A2235A"/>
    <w:rsid w:val="00A74066"/>
    <w:rsid w:val="00A90336"/>
    <w:rsid w:val="00AD150F"/>
    <w:rsid w:val="00AE2142"/>
    <w:rsid w:val="00B0117D"/>
    <w:rsid w:val="00B05E59"/>
    <w:rsid w:val="00B22D59"/>
    <w:rsid w:val="00B5512D"/>
    <w:rsid w:val="00B62D9E"/>
    <w:rsid w:val="00B639BF"/>
    <w:rsid w:val="00BB44AA"/>
    <w:rsid w:val="00BB47F6"/>
    <w:rsid w:val="00BC6721"/>
    <w:rsid w:val="00BC69E8"/>
    <w:rsid w:val="00BD3694"/>
    <w:rsid w:val="00C05745"/>
    <w:rsid w:val="00C41F66"/>
    <w:rsid w:val="00CD73D2"/>
    <w:rsid w:val="00CE66D6"/>
    <w:rsid w:val="00D93731"/>
    <w:rsid w:val="00D95FEC"/>
    <w:rsid w:val="00E67E83"/>
    <w:rsid w:val="00EB582C"/>
    <w:rsid w:val="00ED07A0"/>
    <w:rsid w:val="00F31720"/>
    <w:rsid w:val="00F42C7B"/>
    <w:rsid w:val="00F47BA1"/>
    <w:rsid w:val="00FB0427"/>
    <w:rsid w:val="00FC0A74"/>
    <w:rsid w:val="00FC10FE"/>
    <w:rsid w:val="00FC41B2"/>
    <w:rsid w:val="00FC42C1"/>
    <w:rsid w:val="00FD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C3B7"/>
  <w15:docId w15:val="{0A858D61-D992-48A8-B641-EDDE9FBB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7F6"/>
  </w:style>
  <w:style w:type="paragraph" w:styleId="1">
    <w:name w:val="heading 1"/>
    <w:basedOn w:val="a"/>
    <w:next w:val="a"/>
    <w:link w:val="10"/>
    <w:uiPriority w:val="9"/>
    <w:qFormat/>
    <w:rsid w:val="00B62D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4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E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6533"/>
  </w:style>
  <w:style w:type="paragraph" w:customStyle="1" w:styleId="c5">
    <w:name w:val="c5"/>
    <w:basedOn w:val="a"/>
    <w:rsid w:val="007E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E6533"/>
  </w:style>
  <w:style w:type="paragraph" w:customStyle="1" w:styleId="c7">
    <w:name w:val="c7"/>
    <w:basedOn w:val="a"/>
    <w:rsid w:val="007E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7E6533"/>
  </w:style>
  <w:style w:type="character" w:customStyle="1" w:styleId="c15">
    <w:name w:val="c15"/>
    <w:basedOn w:val="a0"/>
    <w:rsid w:val="007E6533"/>
  </w:style>
  <w:style w:type="character" w:customStyle="1" w:styleId="c9">
    <w:name w:val="c9"/>
    <w:basedOn w:val="a0"/>
    <w:rsid w:val="007E6533"/>
  </w:style>
  <w:style w:type="character" w:customStyle="1" w:styleId="c16">
    <w:name w:val="c16"/>
    <w:basedOn w:val="a0"/>
    <w:rsid w:val="007E6533"/>
  </w:style>
  <w:style w:type="character" w:customStyle="1" w:styleId="c2">
    <w:name w:val="c2"/>
    <w:basedOn w:val="a0"/>
    <w:rsid w:val="007E6533"/>
  </w:style>
  <w:style w:type="paragraph" w:styleId="a3">
    <w:name w:val="Normal (Web)"/>
    <w:basedOn w:val="a"/>
    <w:uiPriority w:val="99"/>
    <w:unhideWhenUsed/>
    <w:rsid w:val="0062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6245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624550"/>
    <w:rPr>
      <w:rFonts w:ascii="Calibri" w:eastAsia="Calibri" w:hAnsi="Calibri" w:cs="Times New Roman"/>
    </w:rPr>
  </w:style>
  <w:style w:type="paragraph" w:customStyle="1" w:styleId="c4">
    <w:name w:val="c4"/>
    <w:basedOn w:val="a"/>
    <w:rsid w:val="0092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23F37"/>
  </w:style>
  <w:style w:type="paragraph" w:styleId="a6">
    <w:name w:val="List Paragraph"/>
    <w:basedOn w:val="a"/>
    <w:uiPriority w:val="34"/>
    <w:qFormat/>
    <w:rsid w:val="005160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62D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C04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2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0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Лодина</dc:creator>
  <cp:keywords/>
  <dc:description/>
  <cp:lastModifiedBy>Светлана Лодина</cp:lastModifiedBy>
  <cp:revision>32</cp:revision>
  <cp:lastPrinted>2020-01-23T05:10:00Z</cp:lastPrinted>
  <dcterms:created xsi:type="dcterms:W3CDTF">2019-12-04T16:59:00Z</dcterms:created>
  <dcterms:modified xsi:type="dcterms:W3CDTF">2020-02-23T17:41:00Z</dcterms:modified>
</cp:coreProperties>
</file>