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09" w:rsidRDefault="002B7D09" w:rsidP="002B7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B7D09" w:rsidRPr="00692BC5" w:rsidRDefault="002B7D09" w:rsidP="002B7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2BC5">
        <w:rPr>
          <w:rFonts w:ascii="Times New Roman" w:hAnsi="Times New Roman" w:cs="Times New Roman"/>
          <w:b/>
          <w:sz w:val="28"/>
          <w:szCs w:val="28"/>
        </w:rPr>
        <w:t>« Кто</w:t>
      </w:r>
      <w:proofErr w:type="gramEnd"/>
      <w:r w:rsidRPr="00692BC5">
        <w:rPr>
          <w:rFonts w:ascii="Times New Roman" w:hAnsi="Times New Roman" w:cs="Times New Roman"/>
          <w:b/>
          <w:sz w:val="28"/>
          <w:szCs w:val="28"/>
        </w:rPr>
        <w:t xml:space="preserve"> в домике живёт»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B26">
        <w:rPr>
          <w:rFonts w:ascii="Times New Roman" w:hAnsi="Times New Roman" w:cs="Times New Roman"/>
          <w:b/>
          <w:sz w:val="28"/>
          <w:szCs w:val="28"/>
        </w:rPr>
        <w:t>Цель проекта.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животном мире. Познакомить с понятием «домашние звери» и «дикие звери», о местах их существования и взаимоотношениях с людьми.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Pr="000E0B26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B26">
        <w:rPr>
          <w:rFonts w:ascii="Times New Roman" w:hAnsi="Times New Roman" w:cs="Times New Roman"/>
          <w:b/>
          <w:sz w:val="28"/>
          <w:szCs w:val="28"/>
        </w:rPr>
        <w:t>Задачи проекта.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устанавливать связи между временами года и особенностями жизни домашних и диких животных и птиц. Побуждать дошкольников различать характерные особенности внешнего вида, поведения животных;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умственную операцию «обобщение», выделяя существенные признаки различных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домашних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птиц. Формировать представление о том, что дикие животные приспосабливаются к жизни в разных условиях;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пассивный словарь названиями основных частей тела животных: хвост, лапы, голова, уши; различать на картинках места обитания животных;</w:t>
      </w:r>
    </w:p>
    <w:p w:rsidR="002B7D09" w:rsidRDefault="002B7D09" w:rsidP="002B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зрительную память, внимание и логическое мышление, доказательную речь;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-обучать навыкам исследования, устанавливать причинно-следственные зависимости в природе между явлениями природы (что происходит с животными с наступлением весны), формулировать их в речи.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бережное отношение к богатству родной природы. Желание её охранять и помогать братьям нашим меньшим, прививать трудолюбие.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P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D09">
        <w:rPr>
          <w:rFonts w:ascii="Times New Roman" w:hAnsi="Times New Roman" w:cs="Times New Roman"/>
          <w:b/>
          <w:sz w:val="28"/>
          <w:szCs w:val="28"/>
        </w:rPr>
        <w:t>Продукт.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  «</w:t>
      </w:r>
      <w:proofErr w:type="gramEnd"/>
      <w:r>
        <w:rPr>
          <w:rFonts w:ascii="Times New Roman" w:hAnsi="Times New Roman" w:cs="Times New Roman"/>
          <w:sz w:val="28"/>
          <w:szCs w:val="28"/>
        </w:rPr>
        <w:t>Четвёртый лишний».</w:t>
      </w:r>
    </w:p>
    <w:p w:rsidR="002B7D09" w:rsidRDefault="002B7D09" w:rsidP="002B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Рукописная книга «Как, доктор Айболит,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зверюшек  лечил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Фотовыставка «Моё любимое животное»</w:t>
      </w:r>
    </w:p>
    <w:p w:rsidR="002B7D09" w:rsidRDefault="002B7D09" w:rsidP="002B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D09" w:rsidRDefault="002B7D09" w:rsidP="002B7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Pr="001D470E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7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470E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proofErr w:type="gramStart"/>
      <w:r w:rsidRPr="001D470E">
        <w:rPr>
          <w:rFonts w:ascii="Times New Roman" w:hAnsi="Times New Roman" w:cs="Times New Roman"/>
          <w:b/>
          <w:sz w:val="28"/>
          <w:szCs w:val="28"/>
        </w:rPr>
        <w:t>–  Подготовительный</w:t>
      </w:r>
      <w:proofErr w:type="gramEnd"/>
      <w:r w:rsidRPr="001D470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B7D09" w:rsidRPr="001D470E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B7D09" w:rsidRDefault="002B7D09" w:rsidP="002B7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Прогнозирование результата, обсуждение с родителями проекта, выяснение возможностей средств, необходимых для реализации проекта, помощь в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развлечения«</w:t>
      </w:r>
      <w:proofErr w:type="gramEnd"/>
      <w:r>
        <w:rPr>
          <w:rFonts w:ascii="Times New Roman" w:hAnsi="Times New Roman" w:cs="Times New Roman"/>
          <w:sz w:val="28"/>
          <w:szCs w:val="28"/>
        </w:rPr>
        <w:t>». Сочинение историй к сказке «Как, доктор Айболит, зверюшек лечил».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Пополнить развивающую среду играми: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родителями: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коллаж «На скотном дворе»; 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фотографий детей с их любимыми животными или из походов в зоопарк;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изготовлении игры «Зоологическое лото».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методических пособий: 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в книжном уголке – сказки, энциклопедии по теме;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о животных в разное время года;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игры «Папа, мама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 »</w:t>
      </w:r>
      <w:proofErr w:type="gramEnd"/>
      <w:r>
        <w:rPr>
          <w:rFonts w:ascii="Times New Roman" w:hAnsi="Times New Roman" w:cs="Times New Roman"/>
          <w:sz w:val="28"/>
          <w:szCs w:val="28"/>
        </w:rPr>
        <w:t>, «Да – нет», «Чей малыш».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«Сложи картинку», «Кто в домике живёт», «Накорми своих зверей», «Лесное лото». 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Pr="001D470E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70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D470E">
        <w:rPr>
          <w:rFonts w:ascii="Times New Roman" w:hAnsi="Times New Roman" w:cs="Times New Roman"/>
          <w:b/>
          <w:sz w:val="28"/>
          <w:szCs w:val="28"/>
        </w:rPr>
        <w:t xml:space="preserve"> этап – Реализация проекта.</w:t>
      </w:r>
    </w:p>
    <w:p w:rsidR="002B7D09" w:rsidRPr="001D470E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ребёнка в проекте в соответствии с его способностями и интересами. Ребёнок получает не только знания, но и развивается творчески.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268"/>
        <w:gridCol w:w="2079"/>
        <w:gridCol w:w="1383"/>
      </w:tblGrid>
      <w:tr w:rsidR="002B7D09" w:rsidTr="00CD73F3">
        <w:tc>
          <w:tcPr>
            <w:tcW w:w="1560" w:type="dxa"/>
            <w:vAlign w:val="center"/>
          </w:tcPr>
          <w:p w:rsidR="002B7D09" w:rsidRDefault="002B7D09" w:rsidP="00CD7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3260" w:type="dxa"/>
            <w:vAlign w:val="center"/>
          </w:tcPr>
          <w:p w:rsidR="002B7D09" w:rsidRDefault="002B7D09" w:rsidP="00CD7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268" w:type="dxa"/>
            <w:vAlign w:val="center"/>
          </w:tcPr>
          <w:p w:rsidR="002B7D09" w:rsidRDefault="002B7D09" w:rsidP="00CD7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занятии</w:t>
            </w:r>
          </w:p>
        </w:tc>
        <w:tc>
          <w:tcPr>
            <w:tcW w:w="2079" w:type="dxa"/>
            <w:vAlign w:val="center"/>
          </w:tcPr>
          <w:p w:rsidR="002B7D09" w:rsidRDefault="002B7D09" w:rsidP="00CD7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вне занятий</w:t>
            </w:r>
          </w:p>
        </w:tc>
        <w:tc>
          <w:tcPr>
            <w:tcW w:w="1383" w:type="dxa"/>
            <w:vAlign w:val="center"/>
          </w:tcPr>
          <w:p w:rsidR="002B7D09" w:rsidRDefault="002B7D09" w:rsidP="00CD7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/о Познание</w:t>
            </w:r>
          </w:p>
        </w:tc>
        <w:tc>
          <w:tcPr>
            <w:tcW w:w="32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у детей представление о домашних животных и птицах, их детёнышах;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с характерными особенностями внешнего вида, поведения, образа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домашних животных;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побуждать детей узнавать и называть домашних животных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детёнышей по описанию;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умение воспроизводить имеющиеся в тексте звукоподражания;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зрительное и слуховое внимание и память.</w:t>
            </w:r>
          </w:p>
        </w:tc>
        <w:tc>
          <w:tcPr>
            <w:tcW w:w="2268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Занятие «Кто в домике живёт?»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Карпухина стр.74.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 из серии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«Домашние животные»,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С.Веретникова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«Собака со щенятами», «Кошка с котятами», «Лошадь с жеребёнком», «Корова с телёнком»; «Курица с цыплятами»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т.д.</w:t>
            </w:r>
            <w:proofErr w:type="gramEnd"/>
          </w:p>
        </w:tc>
        <w:tc>
          <w:tcPr>
            <w:tcW w:w="2079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на прогулке за кошкой, собакой.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«Чей малыш», «Большой маленький»,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«Где живут животные?», «Кто как кричит?»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Воробушки и кот», «Курочка хохлатка», «Пёс – барбос», «Собачка жучка».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 «Коза», «Петушок-петушок». 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«На скотном дворе»;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коллективная работа «Птичий двор»</w:t>
            </w: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/о Коммуникация</w:t>
            </w:r>
          </w:p>
        </w:tc>
        <w:tc>
          <w:tcPr>
            <w:tcW w:w="32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детям понять содержание картин, охарактеризовать персонажей;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умение слушать рассказ воспитателя, составленный по картине;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составлять рассказ-описание по картинке, строить предложение из четырёх слов с предлогом </w:t>
            </w:r>
            <w:r w:rsidRPr="00E92865">
              <w:rPr>
                <w:rFonts w:ascii="Times New Roman" w:hAnsi="Times New Roman" w:cs="Times New Roman"/>
                <w:i/>
                <w:sz w:val="28"/>
                <w:szCs w:val="28"/>
              </w:rPr>
              <w:t>около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Занятие. «На животных посмотри»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Л.Н.Смирнова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стр.35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по образцу воспитателя.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домашних животных и птицах.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Д/и «Один - много», «Кто кого кормит?», «Где находится детёныш?».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сказок: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Маршак «Сказка о глупом мышонке»; рассказ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«Уточки»;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В.Сутеев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сказал мяу?»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о/о Чтение художественной литературы</w:t>
            </w:r>
          </w:p>
        </w:tc>
        <w:tc>
          <w:tcPr>
            <w:tcW w:w="32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умение внимательно слушать и слышать чтение сказки, отвечать на вопросы;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помочь детям запомнить и выразительно 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вызвать интерес к простейшим действиям с пластическими материалами, учить отщипывать пальцами маленькие кусочки от большого куска;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моторики.</w:t>
            </w:r>
          </w:p>
        </w:tc>
        <w:tc>
          <w:tcPr>
            <w:tcW w:w="2268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«Петушок и бобовое зёрнышко».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Т.М.Бондаренко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102 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«Ты собачка не лай», «Котик,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«Курочка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«Кисонька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мурысонька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79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 на столе «Про маленького котёнка»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Т.М.Бондаренко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190 ,</w:t>
            </w:r>
            <w:proofErr w:type="gramEnd"/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«Волк и семеро козлят» Т.М. Бондаренко стр.138;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 «Котята и щенята».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Инд.работа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художественно-эстетическом центре «Угостим цыплят зёрнышками».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о/о Художественное творчество</w:t>
            </w:r>
          </w:p>
        </w:tc>
        <w:tc>
          <w:tcPr>
            <w:tcW w:w="32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создавать монохромные композиции на цветном фоне. Обогатить возможности модульного рисования – создавать образы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цыплят  приёмом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(пальчиками, ватными палочками);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продолжать учить создавать изображение из нескольких частей, соблюдая определённую последовательность,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отрабатывать навыки аккуратного наклеивания.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«Цыплята на лугу».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«Нарядный петух». 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в художественно – эстетическом центре.</w:t>
            </w:r>
          </w:p>
        </w:tc>
        <w:tc>
          <w:tcPr>
            <w:tcW w:w="2079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книжек и энциклопедий о домашних животных и птицах;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 какой сказки?»; «Чей голос?».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со строителем: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«Автобус для зверят», «Дом для телёнка»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Т.М.Бондаренко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стр.129.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Рукописная книга «Как доктор Айболит зверюшек лечил»</w:t>
            </w: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  <w:p w:rsidR="002B7D09" w:rsidRPr="00DA25B3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о/о Познание</w:t>
            </w:r>
          </w:p>
        </w:tc>
        <w:tc>
          <w:tcPr>
            <w:tcW w:w="32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узнавать и различать особенности внешнего вида и образа жизни диких животных и птиц, развивать зрительное и слуховое восприятие, произвольную память;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детям представление о том, что происходит с дикими животными и птицами весной;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побуждать детей соотносить названия детёнышей животных с названием самих животных и закрепить это в их речевой продукции.</w:t>
            </w:r>
          </w:p>
        </w:tc>
        <w:tc>
          <w:tcPr>
            <w:tcW w:w="2268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«Почему диких животных называют дикими?»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стр.53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диких животных и птицах.</w:t>
            </w:r>
          </w:p>
        </w:tc>
        <w:tc>
          <w:tcPr>
            <w:tcW w:w="2079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на прогулке за птицами.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«Посели животное», «Чей детёныш?», «Чей хвост?», «Найди свой домик».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О/о Коммуникация</w:t>
            </w:r>
          </w:p>
        </w:tc>
        <w:tc>
          <w:tcPr>
            <w:tcW w:w="32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воспринимать сначала текст, читаемый воспитателем, а потом воспроизвести его;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 вопросы воспитателя и отвечать на них;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сложносочинённые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предложения с противительным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союзом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простые предложения с предлогом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-употреблять имена существительные в форме единственного и множественного числа;</w:t>
            </w:r>
          </w:p>
          <w:p w:rsidR="002B7D09" w:rsidRPr="008A045B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навыки связной речи, умение вести диалог.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 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русской народной сказки «Колобок».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стр.78.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Рассматривание картины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И.Шишкина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«Утро в сосновом лесу».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Бондаренко стр.155.</w:t>
            </w:r>
          </w:p>
        </w:tc>
        <w:tc>
          <w:tcPr>
            <w:tcW w:w="2079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рассказов: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К. Ушинского «Лиса Патрикеевна»;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сказок: «Лиса и журавль», «Три медведя»,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«Маша и медведь» 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«Путаница», «Мишка пьёт горячий чай», «Зайка, мишка и лиса»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стр.91, 92.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о/о Чтение художественной литературы</w:t>
            </w:r>
          </w:p>
        </w:tc>
        <w:tc>
          <w:tcPr>
            <w:tcW w:w="32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 большое художественное произведение, пересказывать его с помощью вопросов воспитателя;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зрительное восприятие, формировать у детей эмоциональное отношение к явлениям природы;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дружеские и партнёрские отношения со сверстниками.</w:t>
            </w:r>
          </w:p>
        </w:tc>
        <w:tc>
          <w:tcPr>
            <w:tcW w:w="2268" w:type="dxa"/>
          </w:tcPr>
          <w:p w:rsidR="002B7D09" w:rsidRPr="00D84EA4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Занятие. Чтение Д. Мамин-Сибиряк «Сказка про храброго зайца – длинные уши, косые глаза, короткий хвост»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Бондаренко стр.147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Pr="00D84EA4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«Картинки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загадки »</w:t>
            </w:r>
            <w:proofErr w:type="gramEnd"/>
          </w:p>
        </w:tc>
        <w:tc>
          <w:tcPr>
            <w:tcW w:w="2079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 «Поймай солнечного зайчика», «У медведя во бору», «Зайцы и волк», «Кто как ходит?»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манке «Нарисуй угощения для зверюшек»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о/о Художественное творчество</w:t>
            </w:r>
          </w:p>
        </w:tc>
        <w:tc>
          <w:tcPr>
            <w:tcW w:w="32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 детей бережное отношение к животным;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передавать характерные черты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персонажа (овальная голова, длинные уши).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наклеивать морковку.</w:t>
            </w:r>
          </w:p>
        </w:tc>
        <w:tc>
          <w:tcPr>
            <w:tcW w:w="2268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Лепка «Зайка – длинные уши».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Бондаренко стр.175.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«Покорми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зайчика морковкой» Т.М. Бондаренко стр.50</w:t>
            </w:r>
          </w:p>
        </w:tc>
        <w:tc>
          <w:tcPr>
            <w:tcW w:w="2079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Инд. работа в художественно-эстетическом центре «Обведи трафарет».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2B7D09" w:rsidRPr="000D64CD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о/о Познание</w:t>
            </w:r>
          </w:p>
        </w:tc>
        <w:tc>
          <w:tcPr>
            <w:tcW w:w="3260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закреплять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понимание  значений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 «домашние» и «дикие» применительно к некоторым широко известным животным (мишка, зайка, собака, кошка);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пассивный словарь названиями основных частей тела животных: хвост, лапы, голова, уши;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различать на картинках места обитания животных: в лесу, дома;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слуховое восприятие, развивать голосовой аппарат, понимание окружающей речи.</w:t>
            </w:r>
          </w:p>
        </w:tc>
        <w:tc>
          <w:tcPr>
            <w:tcW w:w="2268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Занятие.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«Где живут звери?»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прочитанному рассказу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Л.Толстого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«Птица свила гнездо» Т.М. Бондаренко стр.182</w:t>
            </w:r>
          </w:p>
        </w:tc>
        <w:tc>
          <w:tcPr>
            <w:tcW w:w="2079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«Кто как разговаривает?», «Кто в домике живёт?», «Кто в гости пришёл?», «Где моя мама?»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с мелким строителем «Дорожка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избушке», «Загон для коров».</w:t>
            </w:r>
          </w:p>
        </w:tc>
        <w:tc>
          <w:tcPr>
            <w:tcW w:w="1383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Pr="00F856EC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О/о Коммуникация </w:t>
            </w:r>
          </w:p>
        </w:tc>
        <w:tc>
          <w:tcPr>
            <w:tcW w:w="32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внешнего вида животных;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умение составлять простые предложения из трёх-четырёх слов,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распространённые дополнением;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внимания, мышления, мелкой моторики рук;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запоминать стихотворение, читать наизусть не торопясь, чётко выговаривая слова.</w:t>
            </w:r>
          </w:p>
        </w:tc>
        <w:tc>
          <w:tcPr>
            <w:tcW w:w="2268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Занятие: Составление описательных рассказов 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«Опиши игрушечную зверюшку»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Разучивание стихотворения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«Ёжик»</w:t>
            </w:r>
          </w:p>
        </w:tc>
        <w:tc>
          <w:tcPr>
            <w:tcW w:w="2079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А.Воронько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«Хитрый ёжик»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Т.М.Бондаренко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стр.183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работа в художественно-эстетическом центре.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Бесклеевая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«Коврик для кошечки»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 «Котята», «Сидит белка на тележке». 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Pr="00F856EC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О/о Чтение художественной литературы </w:t>
            </w:r>
          </w:p>
        </w:tc>
        <w:tc>
          <w:tcPr>
            <w:tcW w:w="32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пересказывать небольшое по объёму произведение, добиваться последовательности в изложении рассказа;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освоение умения сравнивать предметы контрастных и одинаковых размеров по длине и ширине;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268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Занятие. Чтение рассказа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Г.Цыферова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цыплёнка, солнце и медвежонка» Т.М. Бондаренко стр.126 (Хрестоматия от 2 до 4 лет).</w:t>
            </w:r>
          </w:p>
        </w:tc>
        <w:tc>
          <w:tcPr>
            <w:tcW w:w="2079" w:type="dxa"/>
          </w:tcPr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инсценировка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сказки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Три медведя»;</w:t>
            </w: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«У кого хвост длиннее?», «Кто чем питается?»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09" w:rsidTr="00CD73F3">
        <w:tc>
          <w:tcPr>
            <w:tcW w:w="15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О/о Художественное творчество</w:t>
            </w:r>
          </w:p>
        </w:tc>
        <w:tc>
          <w:tcPr>
            <w:tcW w:w="3260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лепить из комочков удлинённые формы – морковки;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бережное отношение к животным;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рисовать цветные клубочки для котят.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Лепка «Угостим зайчика морковкой» Т.М. Бондаренко стр.126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«Котята играют с клубочками»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Бондаренко стр.87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Инд.раб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конструирование: «Заборчик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петушка»(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чередование по цвету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«Постройка загона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коров»; «Изгородь вокруг домика для котят»</w:t>
            </w:r>
          </w:p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2B7D09" w:rsidRDefault="002B7D09" w:rsidP="00CD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Фотовыставка «Моё любимое животное»</w:t>
            </w:r>
          </w:p>
        </w:tc>
      </w:tr>
    </w:tbl>
    <w:p w:rsidR="002B7D09" w:rsidRPr="00C76AC8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96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– Заключительный.</w:t>
      </w:r>
    </w:p>
    <w:p w:rsidR="002B7D09" w:rsidRDefault="002B7D09" w:rsidP="002B7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«Моё любимое животное»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презентация игры «Четвёртый лишний»</w:t>
      </w:r>
    </w:p>
    <w:p w:rsidR="002B7D09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родителей: «</w:t>
      </w:r>
      <w:r w:rsidRPr="00216CDF">
        <w:rPr>
          <w:rFonts w:ascii="Times New Roman" w:hAnsi="Times New Roman" w:cs="Times New Roman"/>
          <w:sz w:val="28"/>
          <w:szCs w:val="28"/>
        </w:rPr>
        <w:t>Домашние животные в жизни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6CDF">
        <w:t xml:space="preserve"> </w:t>
      </w:r>
      <w:r w:rsidRPr="00216CDF">
        <w:rPr>
          <w:rFonts w:ascii="Times New Roman" w:hAnsi="Times New Roman" w:cs="Times New Roman"/>
          <w:sz w:val="28"/>
          <w:szCs w:val="28"/>
        </w:rPr>
        <w:t>«Влияние животных на полноценное развитие личности ребенка»</w:t>
      </w:r>
    </w:p>
    <w:p w:rsidR="002B7D09" w:rsidRPr="00FD5AF8" w:rsidRDefault="002B7D09" w:rsidP="002B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Закреплять знания детей о дикой природе, о способах выживания – учить делать выводы, развивать речь, мышление.</w:t>
      </w:r>
    </w:p>
    <w:p w:rsidR="002B7D09" w:rsidRDefault="002B7D09" w:rsidP="002B7D09"/>
    <w:p w:rsidR="00094B70" w:rsidRDefault="00094B70"/>
    <w:sectPr w:rsidR="00094B70" w:rsidSect="0036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4"/>
    <w:rsid w:val="00094B70"/>
    <w:rsid w:val="002B7D09"/>
    <w:rsid w:val="00D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1AC99-B7C9-4C00-916E-21BEC37B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D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1573</Words>
  <Characters>8968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lilianahaichuk@outlook.com</dc:creator>
  <cp:keywords/>
  <dc:description/>
  <cp:lastModifiedBy>lilianahaichuk@outlook.com</cp:lastModifiedBy>
  <cp:revision>2</cp:revision>
  <dcterms:created xsi:type="dcterms:W3CDTF">2020-03-17T18:55:00Z</dcterms:created>
  <dcterms:modified xsi:type="dcterms:W3CDTF">2020-03-17T18:56:00Z</dcterms:modified>
</cp:coreProperties>
</file>