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90" w:rsidRDefault="00E04DBE" w:rsidP="001D179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1D1790">
        <w:rPr>
          <w:b/>
          <w:sz w:val="40"/>
          <w:szCs w:val="40"/>
        </w:rPr>
        <w:t xml:space="preserve">                                         </w:t>
      </w:r>
      <w:r w:rsidR="00686934" w:rsidRPr="001D1790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1D1790">
        <w:rPr>
          <w:rFonts w:ascii="Times New Roman" w:hAnsi="Times New Roman" w:cs="Times New Roman"/>
          <w:b/>
          <w:sz w:val="28"/>
          <w:szCs w:val="28"/>
        </w:rPr>
        <w:t>вне  классной комнаты  « Мы за здоровое питание!»</w:t>
      </w:r>
    </w:p>
    <w:p w:rsidR="001D1790" w:rsidRDefault="001D1790" w:rsidP="001D179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Предмет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окружающий  мир </w:t>
      </w:r>
      <w:r w:rsidR="00686934" w:rsidRPr="001D17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1790" w:rsidRDefault="001D1790" w:rsidP="001D179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четвертый </w:t>
      </w:r>
      <w:r w:rsidR="00686934" w:rsidRPr="001D17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B9289D" w:rsidRDefault="001D1790" w:rsidP="001D179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86934" w:rsidRPr="001D179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6934" w:rsidRPr="001D17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6934" w:rsidRPr="001D1790"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 w:rsidR="00686934" w:rsidRPr="001D1790">
        <w:rPr>
          <w:rFonts w:ascii="Times New Roman" w:hAnsi="Times New Roman" w:cs="Times New Roman"/>
          <w:b/>
          <w:sz w:val="28"/>
          <w:szCs w:val="28"/>
        </w:rPr>
        <w:t xml:space="preserve"> Елена Валерьевна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686934" w:rsidRPr="001D1790">
        <w:rPr>
          <w:rFonts w:ascii="Times New Roman" w:hAnsi="Times New Roman" w:cs="Times New Roman"/>
          <w:b/>
          <w:sz w:val="28"/>
          <w:szCs w:val="28"/>
        </w:rPr>
        <w:t xml:space="preserve">МБОУ СОШ № 4 </w:t>
      </w:r>
    </w:p>
    <w:p w:rsidR="003E721E" w:rsidRPr="001D1790" w:rsidRDefault="003E721E" w:rsidP="001D179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82"/>
        <w:gridCol w:w="11832"/>
      </w:tblGrid>
      <w:tr w:rsidR="00686934" w:rsidRPr="001D1790" w:rsidTr="008E3BD9">
        <w:trPr>
          <w:trHeight w:val="705"/>
        </w:trPr>
        <w:tc>
          <w:tcPr>
            <w:tcW w:w="3782" w:type="dxa"/>
            <w:tcBorders>
              <w:bottom w:val="single" w:sz="4" w:space="0" w:color="auto"/>
            </w:tcBorders>
          </w:tcPr>
          <w:p w:rsidR="00686934" w:rsidRPr="001D1790" w:rsidRDefault="001D1790" w:rsidP="008E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Комментарий к  уроку </w:t>
            </w:r>
          </w:p>
        </w:tc>
        <w:tc>
          <w:tcPr>
            <w:tcW w:w="11832" w:type="dxa"/>
            <w:tcBorders>
              <w:bottom w:val="single" w:sz="4" w:space="0" w:color="auto"/>
            </w:tcBorders>
          </w:tcPr>
          <w:p w:rsidR="002F282B" w:rsidRDefault="002F282B" w:rsidP="003E7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Замысел  урока заключается  в том, чтобы  увлечь детей  идеями здорового  питания </w:t>
            </w:r>
          </w:p>
          <w:p w:rsidR="002F282B" w:rsidRDefault="002F282B" w:rsidP="003E7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-через их участие  в проектировании  детского ресторана  в городе, пропагандирующего  здоровое питание;  </w:t>
            </w:r>
          </w:p>
          <w:p w:rsidR="00686934" w:rsidRDefault="002F282B" w:rsidP="003E7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-через  общение  с  волонтерами школьного поста « Здоровье +»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9289D" w:rsidRDefault="002F282B" w:rsidP="003E7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проводится в настоящ</w:t>
            </w:r>
            <w:r w:rsidR="003E721E">
              <w:rPr>
                <w:rFonts w:ascii="Times New Roman" w:hAnsi="Times New Roman" w:cs="Times New Roman"/>
                <w:sz w:val="28"/>
                <w:szCs w:val="28"/>
              </w:rPr>
              <w:t xml:space="preserve">ем ресторане,  с участием    директора  « Империи», заинтересованном  в  идее возможного открытия детского ресторана  в нашем городе, что позволяет  учителю создать  необходимую для реализации замысла   обстановку. </w:t>
            </w:r>
          </w:p>
          <w:p w:rsidR="003E721E" w:rsidRPr="001D1790" w:rsidRDefault="003E721E" w:rsidP="003E72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934" w:rsidRPr="001D1790" w:rsidTr="008E3BD9">
        <w:trPr>
          <w:trHeight w:val="3705"/>
        </w:trPr>
        <w:tc>
          <w:tcPr>
            <w:tcW w:w="3782" w:type="dxa"/>
            <w:tcBorders>
              <w:top w:val="single" w:sz="4" w:space="0" w:color="auto"/>
            </w:tcBorders>
          </w:tcPr>
          <w:p w:rsidR="00686934" w:rsidRPr="001D1790" w:rsidRDefault="00686934" w:rsidP="008E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934" w:rsidRPr="001D1790" w:rsidRDefault="00686934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Задачи урока</w:t>
            </w:r>
          </w:p>
          <w:p w:rsidR="00686934" w:rsidRPr="001D1790" w:rsidRDefault="00686934" w:rsidP="008E3B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934" w:rsidRPr="001D1790" w:rsidRDefault="00686934" w:rsidP="008E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32" w:type="dxa"/>
            <w:tcBorders>
              <w:top w:val="single" w:sz="4" w:space="0" w:color="auto"/>
            </w:tcBorders>
          </w:tcPr>
          <w:p w:rsidR="00686934" w:rsidRDefault="001D1790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934" w:rsidRPr="001D1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6934"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Учебные задачи, направленные на достижение </w:t>
            </w:r>
            <w:r w:rsidR="00686934"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личностных </w:t>
            </w:r>
            <w:r w:rsidR="00686934"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результатов обучения:</w:t>
            </w:r>
            <w:r w:rsidR="00686934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1790" w:rsidRDefault="001D1790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-формировать учебно-познавательный интерес к  новому  учебному материалу и способам решения новой задачи</w:t>
            </w:r>
          </w:p>
          <w:p w:rsidR="001D1790" w:rsidRPr="001D1790" w:rsidRDefault="001D1790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формировать устойчиво-положительное отношение к ценности ЗДОРОВЬЕ </w:t>
            </w:r>
          </w:p>
          <w:p w:rsidR="003E721E" w:rsidRDefault="00686934" w:rsidP="008E3BD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2.Учебные задачи, направленные на достижение </w:t>
            </w:r>
            <w:proofErr w:type="spellStart"/>
            <w:r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метапредметных</w:t>
            </w:r>
            <w:proofErr w:type="spellEnd"/>
            <w:r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результатов обучения:</w:t>
            </w:r>
          </w:p>
          <w:p w:rsidR="00686934" w:rsidRPr="001D1790" w:rsidRDefault="00686934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1E">
              <w:rPr>
                <w:rFonts w:ascii="Times New Roman" w:hAnsi="Times New Roman" w:cs="Times New Roman"/>
                <w:sz w:val="28"/>
                <w:szCs w:val="28"/>
              </w:rPr>
              <w:t>- формировать  умение  формулировать выводы</w:t>
            </w:r>
            <w:proofErr w:type="gramStart"/>
            <w:r w:rsidR="003E72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E721E">
              <w:rPr>
                <w:rFonts w:ascii="Times New Roman" w:hAnsi="Times New Roman" w:cs="Times New Roman"/>
                <w:sz w:val="28"/>
                <w:szCs w:val="28"/>
              </w:rPr>
              <w:t xml:space="preserve"> основываясь на тексте ; находить аргументы, подтверждающие выводы.</w:t>
            </w:r>
          </w:p>
          <w:p w:rsidR="00686934" w:rsidRPr="001D1790" w:rsidRDefault="001D1790" w:rsidP="001D1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934" w:rsidRPr="001D1790">
              <w:rPr>
                <w:rFonts w:ascii="Times New Roman" w:hAnsi="Times New Roman" w:cs="Times New Roman"/>
                <w:sz w:val="28"/>
                <w:szCs w:val="28"/>
              </w:rPr>
              <w:t>- формировать у уч-ся умение подбирать и систематизировать необходимую информацию;</w:t>
            </w:r>
          </w:p>
          <w:p w:rsidR="00686934" w:rsidRPr="001D1790" w:rsidRDefault="00686934" w:rsidP="001D1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>- развивать логическое мышление через формирование умения анализировать, обобщать, выделять главное, решать проблемы;</w:t>
            </w:r>
          </w:p>
          <w:p w:rsidR="00686934" w:rsidRDefault="00686934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79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</w:t>
            </w: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планировать, контролировать и оценивать собственную учебную деятельность;</w:t>
            </w:r>
            <w:r w:rsidR="001D17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учебное сотрудничество со сверстниками </w:t>
            </w:r>
            <w:r w:rsidR="001D1790">
              <w:rPr>
                <w:rFonts w:ascii="Times New Roman" w:hAnsi="Times New Roman" w:cs="Times New Roman"/>
                <w:sz w:val="28"/>
                <w:szCs w:val="28"/>
              </w:rPr>
              <w:t xml:space="preserve"> и старшеклассниками </w:t>
            </w: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>при работе в группе</w:t>
            </w:r>
            <w:r w:rsidR="001D17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6934" w:rsidRPr="001D1790" w:rsidRDefault="001D1790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934"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3.Учебные задачи, направленные на достижение </w:t>
            </w:r>
            <w:r w:rsidR="00686934"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предметных </w:t>
            </w:r>
            <w:r w:rsidR="00686934" w:rsidRPr="001D17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результатов обучения:</w:t>
            </w:r>
            <w:r w:rsidR="00686934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6934" w:rsidRDefault="00686934" w:rsidP="00B92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9289D">
              <w:rPr>
                <w:rFonts w:ascii="Times New Roman" w:hAnsi="Times New Roman" w:cs="Times New Roman"/>
                <w:sz w:val="28"/>
                <w:szCs w:val="28"/>
              </w:rPr>
              <w:t xml:space="preserve">знать основные правила  правильного питания </w:t>
            </w:r>
            <w:r w:rsidR="00E04DBE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721E" w:rsidRPr="001D1790" w:rsidRDefault="003E721E" w:rsidP="00B92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934" w:rsidRPr="001D1790" w:rsidTr="008E3BD9">
        <w:tc>
          <w:tcPr>
            <w:tcW w:w="3782" w:type="dxa"/>
          </w:tcPr>
          <w:p w:rsidR="00686934" w:rsidRPr="001D1790" w:rsidRDefault="00686934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Оборудование</w:t>
            </w: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934" w:rsidRPr="001D1790" w:rsidRDefault="00686934" w:rsidP="008E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32" w:type="dxa"/>
          </w:tcPr>
          <w:p w:rsidR="00686934" w:rsidRPr="001D1790" w:rsidRDefault="00686934" w:rsidP="008E3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E04DBE" w:rsidRPr="001D1790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="00E04DBE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слайды «Блюдо</w:t>
            </w:r>
            <w:r w:rsidR="00B928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4DBE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289D">
              <w:rPr>
                <w:rFonts w:ascii="Times New Roman" w:hAnsi="Times New Roman" w:cs="Times New Roman"/>
                <w:sz w:val="28"/>
                <w:szCs w:val="28"/>
              </w:rPr>
              <w:t xml:space="preserve"> «Т</w:t>
            </w:r>
            <w:r w:rsidR="00E04DBE" w:rsidRPr="001D1790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E04DBE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маршрутные </w:t>
            </w:r>
            <w:r w:rsidR="00B9289D">
              <w:rPr>
                <w:rFonts w:ascii="Times New Roman" w:hAnsi="Times New Roman" w:cs="Times New Roman"/>
                <w:sz w:val="28"/>
                <w:szCs w:val="28"/>
              </w:rPr>
              <w:t>листы</w:t>
            </w:r>
            <w:r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5D1A" w:rsidRPr="001D1790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работы </w:t>
            </w:r>
            <w:r w:rsidR="00823158" w:rsidRPr="001D1790">
              <w:rPr>
                <w:rFonts w:ascii="Times New Roman" w:hAnsi="Times New Roman" w:cs="Times New Roman"/>
                <w:sz w:val="28"/>
                <w:szCs w:val="28"/>
              </w:rPr>
              <w:t>в группах, обучающие салфетки</w:t>
            </w:r>
            <w:r w:rsidR="00CC5D1A" w:rsidRPr="001D1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19CA" w:rsidRDefault="00CF19CA">
      <w:pPr>
        <w:rPr>
          <w:rFonts w:ascii="Times New Roman" w:hAnsi="Times New Roman" w:cs="Times New Roman"/>
          <w:sz w:val="24"/>
          <w:szCs w:val="24"/>
        </w:rPr>
      </w:pPr>
    </w:p>
    <w:p w:rsidR="003E721E" w:rsidRDefault="003E721E">
      <w:pPr>
        <w:rPr>
          <w:rFonts w:ascii="Times New Roman" w:hAnsi="Times New Roman" w:cs="Times New Roman"/>
          <w:sz w:val="24"/>
          <w:szCs w:val="24"/>
        </w:rPr>
      </w:pPr>
    </w:p>
    <w:p w:rsidR="003E721E" w:rsidRDefault="003E721E">
      <w:pPr>
        <w:rPr>
          <w:rFonts w:ascii="Times New Roman" w:hAnsi="Times New Roman" w:cs="Times New Roman"/>
          <w:sz w:val="24"/>
          <w:szCs w:val="24"/>
        </w:rPr>
      </w:pPr>
    </w:p>
    <w:p w:rsidR="003E721E" w:rsidRDefault="003E72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04"/>
        <w:gridCol w:w="5205"/>
        <w:gridCol w:w="5205"/>
      </w:tblGrid>
      <w:tr w:rsidR="00B9289D" w:rsidRPr="00B9289D" w:rsidTr="005D099D">
        <w:tc>
          <w:tcPr>
            <w:tcW w:w="5204" w:type="dxa"/>
            <w:vMerge w:val="restart"/>
          </w:tcPr>
          <w:p w:rsidR="00B9289D" w:rsidRPr="00B9289D" w:rsidRDefault="00B92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9D">
              <w:rPr>
                <w:rFonts w:ascii="Times New Roman" w:hAnsi="Times New Roman" w:cs="Times New Roman"/>
                <w:sz w:val="28"/>
                <w:szCs w:val="28"/>
              </w:rPr>
              <w:t xml:space="preserve"> Этапы урока </w:t>
            </w:r>
          </w:p>
          <w:p w:rsidR="00B9289D" w:rsidRPr="00B9289D" w:rsidRDefault="003E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B9289D" w:rsidRPr="00B9289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технологии проблемного урока /автор  Е.Л. Мельникова) </w:t>
            </w:r>
          </w:p>
        </w:tc>
        <w:tc>
          <w:tcPr>
            <w:tcW w:w="10410" w:type="dxa"/>
            <w:gridSpan w:val="2"/>
          </w:tcPr>
          <w:p w:rsidR="00B9289D" w:rsidRPr="00B9289D" w:rsidRDefault="00E9777C" w:rsidP="00B92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учебной деятельности на уроке </w:t>
            </w:r>
          </w:p>
        </w:tc>
      </w:tr>
      <w:tr w:rsidR="00B9289D" w:rsidRPr="00B9289D" w:rsidTr="00B9289D">
        <w:tc>
          <w:tcPr>
            <w:tcW w:w="5204" w:type="dxa"/>
            <w:vMerge/>
          </w:tcPr>
          <w:p w:rsidR="00B9289D" w:rsidRPr="00B9289D" w:rsidRDefault="00B92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B9289D" w:rsidRPr="00B9289D" w:rsidRDefault="00B9289D" w:rsidP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77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учителя, </w:t>
            </w:r>
            <w:proofErr w:type="spellStart"/>
            <w:r w:rsidR="00E9777C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5205" w:type="dxa"/>
          </w:tcPr>
          <w:p w:rsidR="00B9289D" w:rsidRPr="00B9289D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учеников </w:t>
            </w:r>
          </w:p>
        </w:tc>
      </w:tr>
      <w:tr w:rsidR="00E9777C" w:rsidRPr="00B9289D" w:rsidTr="00E9777C">
        <w:trPr>
          <w:trHeight w:val="1606"/>
        </w:trPr>
        <w:tc>
          <w:tcPr>
            <w:tcW w:w="5204" w:type="dxa"/>
            <w:vMerge w:val="restart"/>
          </w:tcPr>
          <w:p w:rsidR="00E9777C" w:rsidRPr="00B9289D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Введение: постановка учебной проблемы, поиск  решения 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:rsidR="00E9777C" w:rsidRDefault="00E9777C" w:rsidP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77C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учащихся, проверяет готовность к уроку, создаёт эмоциональный настрой на занятие,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организует </w:t>
            </w:r>
            <w:r w:rsidRPr="00E9777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777C" w:rsidRPr="00B9289D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Нужен ли в Саянске детский  ресторан?»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:rsidR="00E9777C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 учителя</w:t>
            </w:r>
          </w:p>
          <w:p w:rsidR="00E9777C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Просматривают видеоролик</w:t>
            </w:r>
          </w:p>
          <w:p w:rsidR="00E9777C" w:rsidRPr="00B9289D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 проблему,  затронутую в видеоролике,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свое отношение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ней.</w:t>
            </w:r>
          </w:p>
        </w:tc>
      </w:tr>
      <w:tr w:rsidR="00E9777C" w:rsidRPr="00B9289D" w:rsidTr="00E9777C">
        <w:trPr>
          <w:trHeight w:val="1172"/>
        </w:trPr>
        <w:tc>
          <w:tcPr>
            <w:tcW w:w="5204" w:type="dxa"/>
            <w:vMerge/>
          </w:tcPr>
          <w:p w:rsidR="00E9777C" w:rsidRDefault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  <w:tcBorders>
              <w:top w:val="single" w:sz="4" w:space="0" w:color="auto"/>
            </w:tcBorders>
          </w:tcPr>
          <w:p w:rsidR="00E9777C" w:rsidRPr="00E9777C" w:rsidRDefault="00E9777C" w:rsidP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 входную диагностику « </w:t>
            </w:r>
            <w:r w:rsidR="00AE59B2">
              <w:rPr>
                <w:rFonts w:ascii="Times New Roman" w:hAnsi="Times New Roman" w:cs="Times New Roman"/>
                <w:sz w:val="28"/>
                <w:szCs w:val="28"/>
              </w:rPr>
              <w:t xml:space="preserve"> Знаешь ли  ты, что такое здоровое питание?» </w:t>
            </w:r>
          </w:p>
          <w:p w:rsidR="00E9777C" w:rsidRPr="00E9777C" w:rsidRDefault="00E9777C" w:rsidP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  <w:tcBorders>
              <w:top w:val="single" w:sz="4" w:space="0" w:color="auto"/>
            </w:tcBorders>
          </w:tcPr>
          <w:p w:rsidR="00E9777C" w:rsidRDefault="00E9777C" w:rsidP="00E9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минитест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9B2" w:rsidRPr="00B9289D" w:rsidTr="00AE59B2">
        <w:trPr>
          <w:trHeight w:val="720"/>
        </w:trPr>
        <w:tc>
          <w:tcPr>
            <w:tcW w:w="5204" w:type="dxa"/>
            <w:vMerge w:val="restart"/>
          </w:tcPr>
          <w:p w:rsidR="00935135" w:rsidRDefault="00AE59B2" w:rsidP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Воспроизведение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35135" w:rsidRDefault="00935135" w:rsidP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9B2" w:rsidRPr="00B9289D" w:rsidRDefault="00AE59B2" w:rsidP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решения 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:rsidR="00AE59B2" w:rsidRPr="00B9289D" w:rsidRDefault="00AE59B2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Организует  обсуждение  с детьми путей решения   выявленной проблемы 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:rsidR="00AE59B2" w:rsidRPr="00B9289D" w:rsidRDefault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Предлагают  пути решения </w:t>
            </w:r>
          </w:p>
        </w:tc>
      </w:tr>
      <w:tr w:rsidR="00AE59B2" w:rsidRPr="00B9289D" w:rsidTr="00935135">
        <w:trPr>
          <w:trHeight w:val="1699"/>
        </w:trPr>
        <w:tc>
          <w:tcPr>
            <w:tcW w:w="5204" w:type="dxa"/>
            <w:vMerge/>
          </w:tcPr>
          <w:p w:rsidR="00AE59B2" w:rsidRDefault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  <w:tcBorders>
              <w:top w:val="single" w:sz="4" w:space="0" w:color="auto"/>
            </w:tcBorders>
          </w:tcPr>
          <w:p w:rsidR="00AE59B2" w:rsidRDefault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Организует  работу с текстом  </w:t>
            </w:r>
          </w:p>
          <w:p w:rsidR="00AE59B2" w:rsidRDefault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«Обучающая салфетка»</w:t>
            </w:r>
          </w:p>
          <w:p w:rsidR="00AE59B2" w:rsidRDefault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организует  работу в группах </w:t>
            </w:r>
          </w:p>
          <w:p w:rsidR="00AE59B2" w:rsidRPr="00AE59B2" w:rsidRDefault="00AE59B2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Задания группам: </w:t>
            </w:r>
          </w:p>
          <w:p w:rsidR="00AE59B2" w:rsidRDefault="00AE59B2" w:rsidP="00AE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9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группа</w:t>
            </w:r>
            <w:proofErr w:type="gramStart"/>
            <w:r w:rsidRPr="00AE59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Выбрать </w:t>
            </w:r>
            <w:r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названи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детского ресторана, пропагандирующего здоровое питание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9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объяснить свой выбор с опорой на  текс</w:t>
            </w:r>
            <w:r w:rsidR="009351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обучающей салфетки .  </w:t>
            </w:r>
            <w:r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59B2" w:rsidRPr="00AE59B2" w:rsidRDefault="00AE59B2" w:rsidP="00AE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9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2группа: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таблицу  «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обавки»,  составить список  экологически безопасных продуктов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  для меню ресторана</w:t>
            </w:r>
            <w:r w:rsidR="009351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59B2" w:rsidRPr="00AE59B2" w:rsidRDefault="00935135" w:rsidP="00AE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AE59B2" w:rsidRPr="00935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</w:t>
            </w:r>
            <w:r w:rsidRPr="00935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Выбрать </w:t>
            </w:r>
            <w:r w:rsidR="00AE59B2"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фирменное блюдо ресторана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дать </w:t>
            </w:r>
            <w:r w:rsidR="00AE59B2"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пользы для здоровья детей</w:t>
            </w:r>
            <w:r w:rsidR="00AE59B2"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с опорой на  текст  обучающей салфетки. </w:t>
            </w:r>
          </w:p>
          <w:p w:rsidR="00AE59B2" w:rsidRDefault="00935135" w:rsidP="00935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2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AE59B2" w:rsidRPr="003E72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гр</w:t>
            </w:r>
            <w:r w:rsidRPr="003E72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Придумать и провести </w:t>
            </w:r>
            <w:r w:rsidR="00AE59B2"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 игру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Полезно -</w:t>
            </w:r>
            <w:r w:rsidR="00AE59B2"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 вредно»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посе</w:t>
            </w:r>
            <w:r w:rsidR="00AE59B2" w:rsidRPr="00AE59B2">
              <w:rPr>
                <w:rFonts w:ascii="Times New Roman" w:hAnsi="Times New Roman" w:cs="Times New Roman"/>
                <w:sz w:val="28"/>
                <w:szCs w:val="28"/>
              </w:rPr>
              <w:t xml:space="preserve">тителей ресторана </w:t>
            </w:r>
          </w:p>
        </w:tc>
        <w:tc>
          <w:tcPr>
            <w:tcW w:w="5205" w:type="dxa"/>
            <w:tcBorders>
              <w:top w:val="single" w:sz="4" w:space="0" w:color="auto"/>
            </w:tcBorders>
          </w:tcPr>
          <w:p w:rsidR="00AE59B2" w:rsidRDefault="00AE59B2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Читают текст, выделяют  главное </w:t>
            </w:r>
          </w:p>
          <w:p w:rsidR="00935135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35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35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35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82B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82B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с заданиями  маршрутных листов,  повторяют правила работы в группах. </w:t>
            </w:r>
          </w:p>
          <w:p w:rsidR="00935135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задания в группах,  консультируются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135" w:rsidRDefault="00935135" w:rsidP="00AE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готовят продукт  групповой работы. </w:t>
            </w:r>
          </w:p>
        </w:tc>
      </w:tr>
      <w:tr w:rsidR="00B9289D" w:rsidRPr="00B9289D" w:rsidTr="003E721E">
        <w:trPr>
          <w:trHeight w:val="3522"/>
        </w:trPr>
        <w:tc>
          <w:tcPr>
            <w:tcW w:w="5204" w:type="dxa"/>
            <w:tcBorders>
              <w:top w:val="nil"/>
            </w:tcBorders>
          </w:tcPr>
          <w:p w:rsidR="00B9289D" w:rsidRPr="00B9289D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представление  продукта</w:t>
            </w:r>
          </w:p>
        </w:tc>
        <w:tc>
          <w:tcPr>
            <w:tcW w:w="5205" w:type="dxa"/>
          </w:tcPr>
          <w:p w:rsidR="00935135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афишировать результаты  работы в группах</w:t>
            </w:r>
          </w:p>
          <w:p w:rsidR="00935135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135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беседу, помогает сделать вывод урока </w:t>
            </w:r>
          </w:p>
          <w:p w:rsidR="00935135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35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35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итоговую диагностику </w:t>
            </w:r>
          </w:p>
          <w:p w:rsidR="00935135" w:rsidRDefault="002F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рефлексию.</w:t>
            </w:r>
          </w:p>
          <w:p w:rsidR="00935135" w:rsidRPr="00935135" w:rsidRDefault="002F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 слово  директору ресторана « Империя», который благодарит детей за предложенные идеи</w:t>
            </w:r>
            <w:r w:rsidR="003E721E">
              <w:rPr>
                <w:rFonts w:ascii="Times New Roman" w:hAnsi="Times New Roman" w:cs="Times New Roman"/>
                <w:sz w:val="28"/>
                <w:szCs w:val="28"/>
              </w:rPr>
              <w:t>,  угощает их придуманным ими фирменным блюдом  будущего ресторана</w:t>
            </w:r>
            <w:proofErr w:type="gramStart"/>
            <w:r w:rsidR="003E72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E7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89D" w:rsidRPr="00B9289D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05" w:type="dxa"/>
          </w:tcPr>
          <w:p w:rsidR="00B9289D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Оформляют  баннер  « Мы открылись»</w:t>
            </w:r>
          </w:p>
          <w:p w:rsidR="00935135" w:rsidRDefault="0093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 выбранное название ресторана,  меню,  фирменное блюдо,  элементы интерьера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проводят познавательную игру </w:t>
            </w:r>
          </w:p>
          <w:p w:rsidR="002F282B" w:rsidRDefault="002F2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82B" w:rsidRPr="00B9289D" w:rsidRDefault="002F282B" w:rsidP="002F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 итоговую диагностику, сравнивают свои  ответы    с результатами  входной диагностики,    выражают свое отношение  к  проделанной ими работе.  </w:t>
            </w:r>
          </w:p>
        </w:tc>
      </w:tr>
    </w:tbl>
    <w:p w:rsidR="00B9289D" w:rsidRPr="00B9289D" w:rsidRDefault="00B9289D">
      <w:pPr>
        <w:rPr>
          <w:rFonts w:ascii="Times New Roman" w:hAnsi="Times New Roman" w:cs="Times New Roman"/>
          <w:sz w:val="28"/>
          <w:szCs w:val="28"/>
        </w:rPr>
      </w:pPr>
    </w:p>
    <w:sectPr w:rsidR="00B9289D" w:rsidRPr="00B9289D" w:rsidSect="008E0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3658"/>
    <w:multiLevelType w:val="hybridMultilevel"/>
    <w:tmpl w:val="03F04D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043E64"/>
    <w:multiLevelType w:val="hybridMultilevel"/>
    <w:tmpl w:val="92C6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275E"/>
    <w:multiLevelType w:val="hybridMultilevel"/>
    <w:tmpl w:val="E18A21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CD50B0"/>
    <w:multiLevelType w:val="hybridMultilevel"/>
    <w:tmpl w:val="1CD43960"/>
    <w:lvl w:ilvl="0" w:tplc="FAAC50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934"/>
    <w:rsid w:val="001D1790"/>
    <w:rsid w:val="0024067A"/>
    <w:rsid w:val="00242108"/>
    <w:rsid w:val="002F282B"/>
    <w:rsid w:val="00382E30"/>
    <w:rsid w:val="003B0383"/>
    <w:rsid w:val="003E721E"/>
    <w:rsid w:val="004C54EA"/>
    <w:rsid w:val="00680B38"/>
    <w:rsid w:val="00686934"/>
    <w:rsid w:val="00772B3D"/>
    <w:rsid w:val="00791F06"/>
    <w:rsid w:val="007B6A6C"/>
    <w:rsid w:val="00823158"/>
    <w:rsid w:val="00907EA4"/>
    <w:rsid w:val="00935135"/>
    <w:rsid w:val="00950B94"/>
    <w:rsid w:val="00A24D8E"/>
    <w:rsid w:val="00AE59B2"/>
    <w:rsid w:val="00B9289D"/>
    <w:rsid w:val="00BA60BA"/>
    <w:rsid w:val="00CC5D1A"/>
    <w:rsid w:val="00CF19CA"/>
    <w:rsid w:val="00D43F39"/>
    <w:rsid w:val="00D51AC8"/>
    <w:rsid w:val="00DE3013"/>
    <w:rsid w:val="00E04DBE"/>
    <w:rsid w:val="00E5789D"/>
    <w:rsid w:val="00E658DA"/>
    <w:rsid w:val="00E9777C"/>
    <w:rsid w:val="00EF7728"/>
    <w:rsid w:val="00F34137"/>
    <w:rsid w:val="00FA3084"/>
    <w:rsid w:val="00F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34"/>
    <w:pPr>
      <w:ind w:left="720"/>
      <w:contextualSpacing/>
    </w:pPr>
  </w:style>
  <w:style w:type="table" w:styleId="a4">
    <w:name w:val="Table Grid"/>
    <w:basedOn w:val="a1"/>
    <w:uiPriority w:val="59"/>
    <w:rsid w:val="00686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869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BABA8-FB63-4099-BAB0-FD49C0F1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18</cp:revision>
  <dcterms:created xsi:type="dcterms:W3CDTF">2014-10-05T06:41:00Z</dcterms:created>
  <dcterms:modified xsi:type="dcterms:W3CDTF">2014-12-03T07:29:00Z</dcterms:modified>
</cp:coreProperties>
</file>