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FE2" w:rsidRPr="005C43C3" w:rsidRDefault="00407FE2" w:rsidP="005C43C3">
      <w:pPr>
        <w:spacing w:after="100" w:afterAutospacing="1" w:line="240" w:lineRule="auto"/>
        <w:rPr>
          <w:sz w:val="24"/>
          <w:szCs w:val="24"/>
        </w:rPr>
      </w:pPr>
      <w:r>
        <w:rPr>
          <w:b/>
          <w:sz w:val="28"/>
          <w:szCs w:val="28"/>
        </w:rPr>
        <w:t>КОНСПЕКТ НЕПОСРЕДСТВЕННО ОБРАЗОВАТЕЛЬНОЙ ДЕЯТЕЛЬНОСТИ</w:t>
      </w:r>
    </w:p>
    <w:p w:rsidR="00407FE2" w:rsidRPr="00407FE2" w:rsidRDefault="00407FE2" w:rsidP="00407FE2">
      <w:pPr>
        <w:spacing w:after="100" w:afterAutospacing="1" w:line="240" w:lineRule="auto"/>
        <w:jc w:val="center"/>
        <w:rPr>
          <w:b/>
          <w:sz w:val="28"/>
          <w:szCs w:val="28"/>
        </w:rPr>
      </w:pPr>
      <w:r>
        <w:rPr>
          <w:b/>
          <w:sz w:val="28"/>
          <w:szCs w:val="28"/>
        </w:rPr>
        <w:t>Речевое развитие «Весенняя сказка», старшая группа</w:t>
      </w:r>
    </w:p>
    <w:p w:rsidR="00794C56" w:rsidRDefault="004C7F99" w:rsidP="002F5A72">
      <w:pPr>
        <w:spacing w:after="100" w:afterAutospacing="1" w:line="360" w:lineRule="auto"/>
        <w:ind w:firstLine="708"/>
        <w:rPr>
          <w:sz w:val="24"/>
          <w:szCs w:val="24"/>
        </w:rPr>
      </w:pPr>
      <w:r w:rsidRPr="002F5A72">
        <w:rPr>
          <w:b/>
          <w:sz w:val="24"/>
          <w:szCs w:val="24"/>
        </w:rPr>
        <w:t>Цель:</w:t>
      </w:r>
      <w:r>
        <w:rPr>
          <w:sz w:val="24"/>
          <w:szCs w:val="24"/>
        </w:rPr>
        <w:t xml:space="preserve"> Обобщить знания детей.</w:t>
      </w:r>
    </w:p>
    <w:p w:rsidR="00E6171F" w:rsidRDefault="004C7F99" w:rsidP="002F5A72">
      <w:pPr>
        <w:spacing w:after="100" w:afterAutospacing="1" w:line="360" w:lineRule="auto"/>
        <w:ind w:firstLine="708"/>
        <w:rPr>
          <w:sz w:val="24"/>
          <w:szCs w:val="24"/>
        </w:rPr>
      </w:pPr>
      <w:r w:rsidRPr="002F5A72">
        <w:rPr>
          <w:b/>
          <w:sz w:val="24"/>
          <w:szCs w:val="24"/>
        </w:rPr>
        <w:t>Задачи:</w:t>
      </w:r>
      <w:r>
        <w:rPr>
          <w:sz w:val="24"/>
          <w:szCs w:val="24"/>
        </w:rPr>
        <w:t xml:space="preserve"> учить составлять сказку на предложенную тему. Упражнять в подборе  синонимов и антонимов, определений к заданным словам. Формировать умение согласовывать прилагательные с существительными в роде. Закреплять уже известные способы словообразования; умение интонационно выделять данные звуки в словах, различать парные согласные. Развивать способность передавать интонацией различные чувства</w:t>
      </w:r>
      <w:r w:rsidR="00090DA6">
        <w:rPr>
          <w:sz w:val="24"/>
          <w:szCs w:val="24"/>
        </w:rPr>
        <w:t>. Воспитывать в детях добрые чувства.</w:t>
      </w:r>
    </w:p>
    <w:p w:rsidR="00E6171F" w:rsidRPr="002F5A72" w:rsidRDefault="00E6171F" w:rsidP="002F5A72">
      <w:pPr>
        <w:spacing w:after="100" w:afterAutospacing="1" w:line="360" w:lineRule="auto"/>
        <w:ind w:firstLine="708"/>
        <w:rPr>
          <w:b/>
          <w:sz w:val="24"/>
          <w:szCs w:val="24"/>
        </w:rPr>
      </w:pPr>
      <w:r w:rsidRPr="002F5A72">
        <w:rPr>
          <w:b/>
          <w:sz w:val="24"/>
          <w:szCs w:val="24"/>
        </w:rPr>
        <w:t>Материал и оборудование:</w:t>
      </w:r>
      <w:r>
        <w:rPr>
          <w:sz w:val="24"/>
          <w:szCs w:val="24"/>
        </w:rPr>
        <w:t xml:space="preserve"> игрушка «солнышко», блюдце с яблочком, картинки – кота и сосульки, комара и воздушного шара; солнышко и лучики; разные предметы со звуком </w:t>
      </w:r>
      <w:r w:rsidRPr="002F5A72">
        <w:rPr>
          <w:sz w:val="24"/>
          <w:szCs w:val="24"/>
        </w:rPr>
        <w:t>«</w:t>
      </w:r>
      <w:proofErr w:type="spellStart"/>
      <w:r w:rsidRPr="002F5A72">
        <w:rPr>
          <w:sz w:val="24"/>
          <w:szCs w:val="24"/>
        </w:rPr>
        <w:t>з</w:t>
      </w:r>
      <w:proofErr w:type="spellEnd"/>
      <w:r w:rsidRPr="002F5A72">
        <w:rPr>
          <w:sz w:val="24"/>
          <w:szCs w:val="24"/>
        </w:rPr>
        <w:t>», «с».</w:t>
      </w:r>
    </w:p>
    <w:p w:rsidR="00E6171F" w:rsidRPr="002F5A72" w:rsidRDefault="00E6171F" w:rsidP="00407FE2">
      <w:pPr>
        <w:spacing w:after="100" w:afterAutospacing="1" w:line="240" w:lineRule="auto"/>
        <w:ind w:firstLine="708"/>
        <w:rPr>
          <w:b/>
          <w:sz w:val="24"/>
          <w:szCs w:val="24"/>
        </w:rPr>
      </w:pPr>
      <w:r w:rsidRPr="002F5A72">
        <w:rPr>
          <w:b/>
          <w:sz w:val="24"/>
          <w:szCs w:val="24"/>
        </w:rPr>
        <w:t>Ход занятия:</w:t>
      </w:r>
    </w:p>
    <w:p w:rsidR="00E6171F" w:rsidRDefault="00E6171F" w:rsidP="00407FE2">
      <w:pPr>
        <w:spacing w:after="100" w:afterAutospacing="1" w:line="240" w:lineRule="auto"/>
        <w:rPr>
          <w:sz w:val="24"/>
          <w:szCs w:val="24"/>
        </w:rPr>
      </w:pPr>
      <w:r>
        <w:rPr>
          <w:sz w:val="24"/>
          <w:szCs w:val="24"/>
        </w:rPr>
        <w:t>Предложить детям прислушаться и  спросить, что они слышат.</w:t>
      </w:r>
    </w:p>
    <w:p w:rsidR="00E6171F" w:rsidRDefault="00E6171F" w:rsidP="00407FE2">
      <w:pPr>
        <w:spacing w:after="100" w:afterAutospacing="1" w:line="240" w:lineRule="auto"/>
        <w:rPr>
          <w:sz w:val="24"/>
          <w:szCs w:val="24"/>
        </w:rPr>
      </w:pPr>
      <w:r>
        <w:rPr>
          <w:sz w:val="24"/>
          <w:szCs w:val="24"/>
        </w:rPr>
        <w:t>Вопрос: кто это так тихо прошагал за окном?</w:t>
      </w:r>
    </w:p>
    <w:p w:rsidR="00E6171F" w:rsidRDefault="00E6171F" w:rsidP="00407FE2">
      <w:pPr>
        <w:spacing w:after="100" w:afterAutospacing="1" w:line="240" w:lineRule="auto"/>
        <w:jc w:val="center"/>
        <w:rPr>
          <w:sz w:val="24"/>
          <w:szCs w:val="24"/>
        </w:rPr>
      </w:pPr>
      <w:r>
        <w:rPr>
          <w:sz w:val="24"/>
          <w:szCs w:val="24"/>
        </w:rPr>
        <w:t>Кто пришел так тихо – тихо?</w:t>
      </w:r>
    </w:p>
    <w:p w:rsidR="00E6171F" w:rsidRDefault="00E6171F" w:rsidP="00407FE2">
      <w:pPr>
        <w:spacing w:after="100" w:afterAutospacing="1" w:line="240" w:lineRule="auto"/>
        <w:jc w:val="center"/>
        <w:rPr>
          <w:sz w:val="24"/>
          <w:szCs w:val="24"/>
        </w:rPr>
      </w:pPr>
      <w:r>
        <w:rPr>
          <w:sz w:val="24"/>
          <w:szCs w:val="24"/>
        </w:rPr>
        <w:t>Ну, конечно, не слониха,</w:t>
      </w:r>
    </w:p>
    <w:p w:rsidR="00E6171F" w:rsidRDefault="00E6171F" w:rsidP="00407FE2">
      <w:pPr>
        <w:spacing w:after="100" w:afterAutospacing="1" w:line="240" w:lineRule="auto"/>
        <w:jc w:val="center"/>
        <w:rPr>
          <w:sz w:val="24"/>
          <w:szCs w:val="24"/>
        </w:rPr>
      </w:pPr>
      <w:r>
        <w:rPr>
          <w:sz w:val="24"/>
          <w:szCs w:val="24"/>
        </w:rPr>
        <w:t>И, конечно, бегемот</w:t>
      </w:r>
    </w:p>
    <w:p w:rsidR="00E6171F" w:rsidRDefault="00E6171F" w:rsidP="00407FE2">
      <w:pPr>
        <w:spacing w:after="100" w:afterAutospacing="1" w:line="240" w:lineRule="auto"/>
        <w:jc w:val="center"/>
        <w:rPr>
          <w:sz w:val="24"/>
          <w:szCs w:val="24"/>
        </w:rPr>
      </w:pPr>
      <w:r>
        <w:rPr>
          <w:sz w:val="24"/>
          <w:szCs w:val="24"/>
        </w:rPr>
        <w:t>Тихо так пройти не мог.</w:t>
      </w:r>
    </w:p>
    <w:p w:rsidR="00E6171F" w:rsidRDefault="00E6171F" w:rsidP="00407FE2">
      <w:pPr>
        <w:spacing w:after="100" w:afterAutospacing="1" w:line="240" w:lineRule="auto"/>
        <w:jc w:val="center"/>
        <w:rPr>
          <w:sz w:val="24"/>
          <w:szCs w:val="24"/>
        </w:rPr>
      </w:pPr>
      <w:r>
        <w:rPr>
          <w:sz w:val="24"/>
          <w:szCs w:val="24"/>
        </w:rPr>
        <w:t>И никто из вас  не слышал,</w:t>
      </w:r>
    </w:p>
    <w:p w:rsidR="00E6171F" w:rsidRDefault="00E6171F" w:rsidP="00407FE2">
      <w:pPr>
        <w:spacing w:after="100" w:afterAutospacing="1" w:line="240" w:lineRule="auto"/>
        <w:jc w:val="center"/>
        <w:rPr>
          <w:sz w:val="24"/>
          <w:szCs w:val="24"/>
        </w:rPr>
      </w:pPr>
      <w:r>
        <w:rPr>
          <w:sz w:val="24"/>
          <w:szCs w:val="24"/>
        </w:rPr>
        <w:t>Как листок из почки вышел,</w:t>
      </w:r>
    </w:p>
    <w:p w:rsidR="00E6171F" w:rsidRDefault="00E6171F" w:rsidP="00407FE2">
      <w:pPr>
        <w:spacing w:after="100" w:afterAutospacing="1" w:line="240" w:lineRule="auto"/>
        <w:jc w:val="center"/>
        <w:rPr>
          <w:sz w:val="24"/>
          <w:szCs w:val="24"/>
        </w:rPr>
      </w:pPr>
      <w:r>
        <w:rPr>
          <w:sz w:val="24"/>
          <w:szCs w:val="24"/>
        </w:rPr>
        <w:t>И услышать не могли вы,</w:t>
      </w:r>
    </w:p>
    <w:p w:rsidR="00E6171F" w:rsidRDefault="00E6171F" w:rsidP="00407FE2">
      <w:pPr>
        <w:spacing w:after="100" w:afterAutospacing="1" w:line="240" w:lineRule="auto"/>
        <w:jc w:val="center"/>
        <w:rPr>
          <w:sz w:val="24"/>
          <w:szCs w:val="24"/>
        </w:rPr>
      </w:pPr>
      <w:r>
        <w:rPr>
          <w:sz w:val="24"/>
          <w:szCs w:val="24"/>
        </w:rPr>
        <w:t>Как зеленые травинки,</w:t>
      </w:r>
    </w:p>
    <w:p w:rsidR="00E6171F" w:rsidRDefault="00E6171F" w:rsidP="00407FE2">
      <w:pPr>
        <w:spacing w:after="100" w:afterAutospacing="1" w:line="240" w:lineRule="auto"/>
        <w:jc w:val="center"/>
        <w:rPr>
          <w:sz w:val="24"/>
          <w:szCs w:val="24"/>
        </w:rPr>
      </w:pPr>
      <w:r>
        <w:rPr>
          <w:sz w:val="24"/>
          <w:szCs w:val="24"/>
        </w:rPr>
        <w:t>Сняв зеленые ботинки,</w:t>
      </w:r>
    </w:p>
    <w:p w:rsidR="00E6171F" w:rsidRDefault="00E6171F" w:rsidP="00407FE2">
      <w:pPr>
        <w:spacing w:after="100" w:afterAutospacing="1" w:line="240" w:lineRule="auto"/>
        <w:jc w:val="center"/>
        <w:rPr>
          <w:sz w:val="24"/>
          <w:szCs w:val="24"/>
        </w:rPr>
      </w:pPr>
      <w:r>
        <w:rPr>
          <w:sz w:val="24"/>
          <w:szCs w:val="24"/>
        </w:rPr>
        <w:t>Тихо вышли из земли.</w:t>
      </w:r>
    </w:p>
    <w:p w:rsidR="00E6171F" w:rsidRDefault="00E6171F" w:rsidP="00407FE2">
      <w:pPr>
        <w:spacing w:after="100" w:afterAutospacing="1" w:line="240" w:lineRule="auto"/>
        <w:jc w:val="center"/>
        <w:rPr>
          <w:sz w:val="24"/>
          <w:szCs w:val="24"/>
        </w:rPr>
      </w:pPr>
      <w:r>
        <w:rPr>
          <w:sz w:val="24"/>
          <w:szCs w:val="24"/>
        </w:rPr>
        <w:t>И подснежник тихо вышел.</w:t>
      </w:r>
    </w:p>
    <w:p w:rsidR="00E6171F" w:rsidRDefault="00E6171F" w:rsidP="00407FE2">
      <w:pPr>
        <w:spacing w:after="100" w:afterAutospacing="1" w:line="240" w:lineRule="auto"/>
        <w:jc w:val="center"/>
        <w:rPr>
          <w:sz w:val="24"/>
          <w:szCs w:val="24"/>
        </w:rPr>
      </w:pPr>
      <w:r>
        <w:rPr>
          <w:sz w:val="24"/>
          <w:szCs w:val="24"/>
        </w:rPr>
        <w:lastRenderedPageBreak/>
        <w:t>И повсюду тишина.</w:t>
      </w:r>
    </w:p>
    <w:p w:rsidR="00E6171F" w:rsidRDefault="00E6171F" w:rsidP="00407FE2">
      <w:pPr>
        <w:spacing w:after="100" w:afterAutospacing="1" w:line="240" w:lineRule="auto"/>
        <w:jc w:val="center"/>
        <w:rPr>
          <w:sz w:val="24"/>
          <w:szCs w:val="24"/>
        </w:rPr>
      </w:pPr>
      <w:r>
        <w:rPr>
          <w:sz w:val="24"/>
          <w:szCs w:val="24"/>
        </w:rPr>
        <w:t>Это значит, это значит:</w:t>
      </w:r>
    </w:p>
    <w:p w:rsidR="00E6171F" w:rsidRDefault="00E6171F" w:rsidP="00407FE2">
      <w:pPr>
        <w:spacing w:after="100" w:afterAutospacing="1" w:line="240" w:lineRule="auto"/>
        <w:jc w:val="center"/>
        <w:rPr>
          <w:sz w:val="24"/>
          <w:szCs w:val="24"/>
        </w:rPr>
      </w:pPr>
      <w:r>
        <w:rPr>
          <w:sz w:val="24"/>
          <w:szCs w:val="24"/>
        </w:rPr>
        <w:t>Тише всех пришла весна.</w:t>
      </w:r>
    </w:p>
    <w:p w:rsidR="0034742A" w:rsidRDefault="003C5A7C" w:rsidP="002F5A72">
      <w:pPr>
        <w:spacing w:after="100" w:afterAutospacing="1" w:line="360" w:lineRule="auto"/>
        <w:ind w:firstLine="708"/>
        <w:rPr>
          <w:sz w:val="24"/>
          <w:szCs w:val="24"/>
        </w:rPr>
      </w:pPr>
      <w:r>
        <w:rPr>
          <w:sz w:val="24"/>
          <w:szCs w:val="24"/>
        </w:rPr>
        <w:t xml:space="preserve">В. Вот и к нам пришла весна. Вы уже догадались, что говорить мы сегодня будем о весне. Вы знаете, что у каждого слова есть слова – родственники. Этой зимой было много снега. </w:t>
      </w:r>
      <w:proofErr w:type="gramStart"/>
      <w:r>
        <w:rPr>
          <w:sz w:val="24"/>
          <w:szCs w:val="24"/>
        </w:rPr>
        <w:t>Нужно подобрать слова – родственники к слову «снег» (снежок, снежинка, снежная, подснежник).</w:t>
      </w:r>
      <w:proofErr w:type="gramEnd"/>
    </w:p>
    <w:p w:rsidR="0034742A" w:rsidRDefault="003C5A7C" w:rsidP="00407FE2">
      <w:pPr>
        <w:spacing w:after="100" w:afterAutospacing="1" w:line="240" w:lineRule="auto"/>
        <w:ind w:firstLine="708"/>
        <w:rPr>
          <w:sz w:val="24"/>
          <w:szCs w:val="24"/>
        </w:rPr>
      </w:pPr>
      <w:r>
        <w:rPr>
          <w:sz w:val="24"/>
          <w:szCs w:val="24"/>
        </w:rPr>
        <w:t xml:space="preserve"> А сейчас найдите слова – родственники к слову «весна» (</w:t>
      </w:r>
      <w:proofErr w:type="spellStart"/>
      <w:r>
        <w:rPr>
          <w:sz w:val="24"/>
          <w:szCs w:val="24"/>
        </w:rPr>
        <w:t>весняночка</w:t>
      </w:r>
      <w:proofErr w:type="spellEnd"/>
      <w:r>
        <w:rPr>
          <w:sz w:val="24"/>
          <w:szCs w:val="24"/>
        </w:rPr>
        <w:t>, веснушки, весенняя и т.д.)</w:t>
      </w:r>
    </w:p>
    <w:p w:rsidR="0034742A" w:rsidRDefault="003C5A7C" w:rsidP="00407FE2">
      <w:pPr>
        <w:spacing w:after="100" w:afterAutospacing="1" w:line="240" w:lineRule="auto"/>
        <w:rPr>
          <w:sz w:val="24"/>
          <w:szCs w:val="24"/>
        </w:rPr>
      </w:pPr>
      <w:r>
        <w:rPr>
          <w:sz w:val="24"/>
          <w:szCs w:val="24"/>
        </w:rPr>
        <w:t xml:space="preserve">  </w:t>
      </w:r>
      <w:r w:rsidR="002F5A72">
        <w:rPr>
          <w:sz w:val="24"/>
          <w:szCs w:val="24"/>
        </w:rPr>
        <w:tab/>
      </w:r>
      <w:proofErr w:type="gramStart"/>
      <w:r>
        <w:rPr>
          <w:sz w:val="24"/>
          <w:szCs w:val="24"/>
        </w:rPr>
        <w:t>О чем можно сказать «весенний»? ((ручей, дождь, день, сад); «весенняя»? (вода, лужа, капель, проталина, река);</w:t>
      </w:r>
      <w:proofErr w:type="gramEnd"/>
    </w:p>
    <w:p w:rsidR="0034742A" w:rsidRDefault="003C5A7C" w:rsidP="00407FE2">
      <w:pPr>
        <w:spacing w:after="100" w:afterAutospacing="1" w:line="240" w:lineRule="auto"/>
        <w:rPr>
          <w:sz w:val="24"/>
          <w:szCs w:val="24"/>
        </w:rPr>
      </w:pPr>
      <w:r>
        <w:rPr>
          <w:sz w:val="24"/>
          <w:szCs w:val="24"/>
        </w:rPr>
        <w:t xml:space="preserve"> «весеннее»? (облако, настроение, солнце, небо, утро). </w:t>
      </w:r>
    </w:p>
    <w:p w:rsidR="00E6171F" w:rsidRDefault="003C5A7C" w:rsidP="00407FE2">
      <w:pPr>
        <w:spacing w:after="100" w:afterAutospacing="1" w:line="240" w:lineRule="auto"/>
        <w:ind w:firstLine="708"/>
        <w:rPr>
          <w:sz w:val="24"/>
          <w:szCs w:val="24"/>
        </w:rPr>
      </w:pPr>
      <w:r>
        <w:rPr>
          <w:sz w:val="24"/>
          <w:szCs w:val="24"/>
        </w:rPr>
        <w:t xml:space="preserve">Придумайте определения к слову «весна». Какая она? (теплая, </w:t>
      </w:r>
      <w:r w:rsidR="0034742A">
        <w:rPr>
          <w:sz w:val="24"/>
          <w:szCs w:val="24"/>
        </w:rPr>
        <w:t>красивая, добрая, ранняя). Как можно назвать солнце? (солнышко). Сколько красивых и хороших слов назвали.</w:t>
      </w:r>
    </w:p>
    <w:p w:rsidR="0034742A" w:rsidRDefault="0034742A" w:rsidP="00407FE2">
      <w:pPr>
        <w:spacing w:after="100" w:afterAutospacing="1" w:line="240" w:lineRule="auto"/>
        <w:ind w:firstLine="708"/>
        <w:rPr>
          <w:sz w:val="24"/>
          <w:szCs w:val="24"/>
        </w:rPr>
      </w:pPr>
      <w:r>
        <w:rPr>
          <w:sz w:val="24"/>
          <w:szCs w:val="24"/>
        </w:rPr>
        <w:t>В гости к нам кто – то пришел. Кто же это? Это солнышко послало нам свой волшебный лучик – «солнечную капельку» (игрушку – солнышко). Сейчас этот добрый волшебник прикоснется к каждому из вас, и, вы, превратитесь в великих сказочников. Давайте порадуем нашего гостя весенней сказкой.</w:t>
      </w:r>
    </w:p>
    <w:p w:rsidR="0034742A" w:rsidRDefault="0034742A" w:rsidP="00407FE2">
      <w:pPr>
        <w:spacing w:after="100" w:afterAutospacing="1" w:line="240" w:lineRule="auto"/>
        <w:ind w:firstLine="708"/>
        <w:jc w:val="center"/>
        <w:rPr>
          <w:sz w:val="24"/>
          <w:szCs w:val="24"/>
        </w:rPr>
      </w:pPr>
      <w:r>
        <w:rPr>
          <w:sz w:val="24"/>
          <w:szCs w:val="24"/>
        </w:rPr>
        <w:t>Поможет нам сочинить сказку волшебное блюдце.</w:t>
      </w:r>
    </w:p>
    <w:p w:rsidR="0034742A" w:rsidRDefault="0034742A" w:rsidP="00407FE2">
      <w:pPr>
        <w:spacing w:after="100" w:afterAutospacing="1" w:line="240" w:lineRule="auto"/>
        <w:jc w:val="center"/>
        <w:rPr>
          <w:sz w:val="24"/>
          <w:szCs w:val="24"/>
        </w:rPr>
      </w:pPr>
      <w:r>
        <w:rPr>
          <w:sz w:val="24"/>
          <w:szCs w:val="24"/>
        </w:rPr>
        <w:t xml:space="preserve">Ой, весна моя, ты </w:t>
      </w:r>
      <w:proofErr w:type="spellStart"/>
      <w:r>
        <w:rPr>
          <w:sz w:val="24"/>
          <w:szCs w:val="24"/>
        </w:rPr>
        <w:t>весняночка</w:t>
      </w:r>
      <w:proofErr w:type="spellEnd"/>
      <w:r>
        <w:rPr>
          <w:sz w:val="24"/>
          <w:szCs w:val="24"/>
        </w:rPr>
        <w:t>,</w:t>
      </w:r>
    </w:p>
    <w:p w:rsidR="0034742A" w:rsidRDefault="0034742A" w:rsidP="00407FE2">
      <w:pPr>
        <w:spacing w:after="100" w:afterAutospacing="1" w:line="240" w:lineRule="auto"/>
        <w:jc w:val="center"/>
        <w:rPr>
          <w:sz w:val="24"/>
          <w:szCs w:val="24"/>
        </w:rPr>
      </w:pPr>
      <w:r>
        <w:rPr>
          <w:sz w:val="24"/>
          <w:szCs w:val="24"/>
        </w:rPr>
        <w:t xml:space="preserve">Из – </w:t>
      </w:r>
      <w:proofErr w:type="gramStart"/>
      <w:r>
        <w:rPr>
          <w:sz w:val="24"/>
          <w:szCs w:val="24"/>
        </w:rPr>
        <w:t>за</w:t>
      </w:r>
      <w:proofErr w:type="gramEnd"/>
      <w:r>
        <w:rPr>
          <w:sz w:val="24"/>
          <w:szCs w:val="24"/>
        </w:rPr>
        <w:t xml:space="preserve"> темных лесов,</w:t>
      </w:r>
    </w:p>
    <w:p w:rsidR="0034742A" w:rsidRDefault="0034742A" w:rsidP="00407FE2">
      <w:pPr>
        <w:spacing w:after="100" w:afterAutospacing="1" w:line="240" w:lineRule="auto"/>
        <w:jc w:val="center"/>
        <w:rPr>
          <w:sz w:val="24"/>
          <w:szCs w:val="24"/>
        </w:rPr>
      </w:pPr>
      <w:r>
        <w:rPr>
          <w:sz w:val="24"/>
          <w:szCs w:val="24"/>
        </w:rPr>
        <w:t xml:space="preserve">Из – </w:t>
      </w:r>
      <w:proofErr w:type="gramStart"/>
      <w:r>
        <w:rPr>
          <w:sz w:val="24"/>
          <w:szCs w:val="24"/>
        </w:rPr>
        <w:t>за</w:t>
      </w:r>
      <w:proofErr w:type="gramEnd"/>
      <w:r>
        <w:rPr>
          <w:sz w:val="24"/>
          <w:szCs w:val="24"/>
        </w:rPr>
        <w:t xml:space="preserve"> синих морей приходи,</w:t>
      </w:r>
    </w:p>
    <w:p w:rsidR="0034742A" w:rsidRDefault="0034742A" w:rsidP="00407FE2">
      <w:pPr>
        <w:spacing w:after="100" w:afterAutospacing="1" w:line="240" w:lineRule="auto"/>
        <w:jc w:val="center"/>
        <w:rPr>
          <w:sz w:val="24"/>
          <w:szCs w:val="24"/>
        </w:rPr>
      </w:pPr>
      <w:r>
        <w:rPr>
          <w:sz w:val="24"/>
          <w:szCs w:val="24"/>
        </w:rPr>
        <w:t>Солнцем, светом озари.</w:t>
      </w:r>
    </w:p>
    <w:p w:rsidR="0034742A" w:rsidRDefault="0034742A" w:rsidP="00407FE2">
      <w:pPr>
        <w:spacing w:after="100" w:afterAutospacing="1" w:line="240" w:lineRule="auto"/>
        <w:jc w:val="center"/>
        <w:rPr>
          <w:sz w:val="24"/>
          <w:szCs w:val="24"/>
        </w:rPr>
      </w:pPr>
      <w:r>
        <w:rPr>
          <w:sz w:val="24"/>
          <w:szCs w:val="24"/>
        </w:rPr>
        <w:t>В нашу сказку ты войди.</w:t>
      </w:r>
    </w:p>
    <w:p w:rsidR="0034742A" w:rsidRDefault="00634E2B" w:rsidP="00407FE2">
      <w:pPr>
        <w:spacing w:after="100" w:afterAutospacing="1" w:line="240" w:lineRule="auto"/>
        <w:jc w:val="center"/>
        <w:rPr>
          <w:sz w:val="24"/>
          <w:szCs w:val="24"/>
        </w:rPr>
      </w:pPr>
      <w:r>
        <w:rPr>
          <w:sz w:val="24"/>
          <w:szCs w:val="24"/>
        </w:rPr>
        <w:t>Ты, яблочко волшебное, катись!</w:t>
      </w:r>
    </w:p>
    <w:p w:rsidR="00634E2B" w:rsidRDefault="00634E2B" w:rsidP="00407FE2">
      <w:pPr>
        <w:spacing w:after="100" w:afterAutospacing="1" w:line="240" w:lineRule="auto"/>
        <w:jc w:val="center"/>
        <w:rPr>
          <w:sz w:val="24"/>
          <w:szCs w:val="24"/>
        </w:rPr>
      </w:pPr>
      <w:r>
        <w:rPr>
          <w:sz w:val="24"/>
          <w:szCs w:val="24"/>
        </w:rPr>
        <w:t xml:space="preserve">Наша сказка, </w:t>
      </w:r>
      <w:proofErr w:type="spellStart"/>
      <w:r>
        <w:rPr>
          <w:sz w:val="24"/>
          <w:szCs w:val="24"/>
        </w:rPr>
        <w:t>расскажись</w:t>
      </w:r>
      <w:proofErr w:type="spellEnd"/>
      <w:r>
        <w:rPr>
          <w:sz w:val="24"/>
          <w:szCs w:val="24"/>
        </w:rPr>
        <w:t>!</w:t>
      </w:r>
    </w:p>
    <w:p w:rsidR="009E3D55" w:rsidRDefault="009E3D55" w:rsidP="002F5A72">
      <w:pPr>
        <w:spacing w:after="100" w:afterAutospacing="1" w:line="360" w:lineRule="auto"/>
        <w:rPr>
          <w:sz w:val="24"/>
          <w:szCs w:val="24"/>
        </w:rPr>
      </w:pPr>
      <w:r>
        <w:rPr>
          <w:sz w:val="24"/>
          <w:szCs w:val="24"/>
        </w:rPr>
        <w:t>Предложить детям сесть перед доской.</w:t>
      </w:r>
    </w:p>
    <w:p w:rsidR="009E3D55" w:rsidRDefault="009E3D55" w:rsidP="002F5A72">
      <w:pPr>
        <w:spacing w:after="100" w:afterAutospacing="1" w:line="360" w:lineRule="auto"/>
        <w:ind w:firstLine="708"/>
        <w:rPr>
          <w:sz w:val="24"/>
          <w:szCs w:val="24"/>
        </w:rPr>
      </w:pPr>
      <w:r>
        <w:rPr>
          <w:sz w:val="24"/>
          <w:szCs w:val="24"/>
        </w:rPr>
        <w:lastRenderedPageBreak/>
        <w:t>Только в сказке  происходят чудеса, сказка может оживить и заговорит</w:t>
      </w:r>
      <w:r w:rsidR="00407FE2">
        <w:rPr>
          <w:sz w:val="24"/>
          <w:szCs w:val="24"/>
        </w:rPr>
        <w:t xml:space="preserve">ь ручеек, траву, дерево, зверей. </w:t>
      </w:r>
      <w:r>
        <w:rPr>
          <w:sz w:val="24"/>
          <w:szCs w:val="24"/>
        </w:rPr>
        <w:t>На нашем волшебном блюдце кто – то поселился. Это кот. Давайте сочиним вместе сказку. А называться она будет «Сосулька и кот».</w:t>
      </w:r>
    </w:p>
    <w:p w:rsidR="009E3D55" w:rsidRDefault="009E3D55" w:rsidP="002F5A72">
      <w:pPr>
        <w:spacing w:after="100" w:afterAutospacing="1" w:line="360" w:lineRule="auto"/>
        <w:rPr>
          <w:sz w:val="24"/>
          <w:szCs w:val="24"/>
        </w:rPr>
      </w:pPr>
      <w:r>
        <w:rPr>
          <w:sz w:val="24"/>
          <w:szCs w:val="24"/>
        </w:rPr>
        <w:t>«Жил – был кот. Звали его Тимофей. Он очень любил гулять, но хозяйка редко выпускала его зимой на улицу. Но вот пришла ласковая, теплая, солнечная весна. Вышел кот на крыльцо, погреться на солнышке. Только улегся, как вдруг что – то капнуло ему на нос. Посмотрел кот наверх и увидел блестящую, длинную сосульку. Сосулька плакала под солнечными лучами, а Тимофей радовался. Наконец – то пришла весна!»</w:t>
      </w:r>
    </w:p>
    <w:p w:rsidR="009E3D55" w:rsidRDefault="009E3D55" w:rsidP="002F5A72">
      <w:pPr>
        <w:spacing w:after="100" w:afterAutospacing="1" w:line="360" w:lineRule="auto"/>
        <w:rPr>
          <w:sz w:val="24"/>
          <w:szCs w:val="24"/>
        </w:rPr>
      </w:pPr>
      <w:r>
        <w:rPr>
          <w:sz w:val="24"/>
          <w:szCs w:val="24"/>
        </w:rPr>
        <w:tab/>
      </w:r>
      <w:r w:rsidR="00997016">
        <w:rPr>
          <w:sz w:val="24"/>
          <w:szCs w:val="24"/>
        </w:rPr>
        <w:t>Наше волшебное занятие продолжается. Солнечная капелька опять коснулась нас своими лучиками. Теперь она превратит детей в художников. Итак, сказка продолжается!</w:t>
      </w:r>
    </w:p>
    <w:p w:rsidR="00997016" w:rsidRDefault="00997016" w:rsidP="002F5A72">
      <w:pPr>
        <w:spacing w:after="100" w:afterAutospacing="1" w:line="360" w:lineRule="auto"/>
        <w:ind w:firstLine="708"/>
        <w:rPr>
          <w:sz w:val="24"/>
          <w:szCs w:val="24"/>
        </w:rPr>
      </w:pPr>
      <w:r>
        <w:rPr>
          <w:sz w:val="24"/>
          <w:szCs w:val="24"/>
        </w:rPr>
        <w:t>Чтобы продолжить весеннюю сказку, нужно проложить в сказку весенние дорожки. Давайте попробуем их изобразить. Дети садятся за столы и выполняют графические упражнения на карточках.</w:t>
      </w:r>
    </w:p>
    <w:p w:rsidR="00997016" w:rsidRDefault="00997016" w:rsidP="002F5A72">
      <w:pPr>
        <w:spacing w:after="100" w:afterAutospacing="1" w:line="360" w:lineRule="auto"/>
        <w:rPr>
          <w:sz w:val="24"/>
          <w:szCs w:val="24"/>
        </w:rPr>
      </w:pPr>
      <w:r>
        <w:rPr>
          <w:sz w:val="24"/>
          <w:szCs w:val="24"/>
        </w:rPr>
        <w:t>//////////////////////////////////////////////////////////////////////////////////////</w:t>
      </w:r>
    </w:p>
    <w:p w:rsidR="00997016" w:rsidRDefault="00997016" w:rsidP="002F5A72">
      <w:pPr>
        <w:spacing w:after="100" w:afterAutospacing="1" w:line="360" w:lineRule="auto"/>
        <w:rPr>
          <w:sz w:val="24"/>
          <w:szCs w:val="24"/>
        </w:rPr>
      </w:pPr>
      <w:r>
        <w:rPr>
          <w:sz w:val="24"/>
          <w:szCs w:val="24"/>
        </w:rPr>
        <w:t>||||||||||||||||||||||||||||||||||||||||||||||||||||||||||||||||||||||||</w:t>
      </w:r>
    </w:p>
    <w:p w:rsidR="00997016" w:rsidRDefault="00997016" w:rsidP="002F5A72">
      <w:pPr>
        <w:spacing w:after="100" w:afterAutospacing="1" w:line="360" w:lineRule="auto"/>
        <w:rPr>
          <w:sz w:val="24"/>
          <w:szCs w:val="24"/>
        </w:rPr>
      </w:pPr>
      <w:r>
        <w:rPr>
          <w:sz w:val="24"/>
          <w:szCs w:val="24"/>
        </w:rPr>
        <w:t>----------------------------------------------------------------------------------------------------------</w:t>
      </w:r>
    </w:p>
    <w:p w:rsidR="00997016" w:rsidRPr="00FC48B6" w:rsidRDefault="00997016" w:rsidP="002F5A72">
      <w:pPr>
        <w:spacing w:after="100" w:afterAutospacing="1" w:line="360" w:lineRule="auto"/>
        <w:rPr>
          <w:sz w:val="24"/>
          <w:szCs w:val="24"/>
        </w:rPr>
      </w:pPr>
      <w:r w:rsidRPr="00FC48B6">
        <w:rPr>
          <w:sz w:val="24"/>
          <w:szCs w:val="24"/>
        </w:rPr>
        <w:t>^^^^^^^^^^^^^^^^^^^^^^^^^^^^^^^^^^^^^^^^^^^^^^^^^^^^^^^^^^^^^^^^^^</w:t>
      </w:r>
    </w:p>
    <w:p w:rsidR="00997016" w:rsidRPr="00FC48B6" w:rsidRDefault="00997016" w:rsidP="002F5A72">
      <w:pPr>
        <w:spacing w:after="100" w:afterAutospacing="1" w:line="360" w:lineRule="auto"/>
        <w:rPr>
          <w:sz w:val="24"/>
          <w:szCs w:val="24"/>
        </w:rPr>
      </w:pPr>
      <w:r w:rsidRPr="00FC48B6">
        <w:rPr>
          <w:sz w:val="24"/>
          <w:szCs w:val="24"/>
        </w:rPr>
        <w:t>+++++++++++++++++++++++++++++++++++++++++++++++++++++++++++++++++++</w:t>
      </w:r>
    </w:p>
    <w:p w:rsidR="00997016" w:rsidRDefault="00997016" w:rsidP="002F5A72">
      <w:pPr>
        <w:spacing w:after="100" w:afterAutospacing="1" w:line="360" w:lineRule="auto"/>
        <w:rPr>
          <w:sz w:val="24"/>
          <w:szCs w:val="24"/>
        </w:rPr>
      </w:pPr>
    </w:p>
    <w:p w:rsidR="00997016" w:rsidRDefault="00997016" w:rsidP="002F5A72">
      <w:pPr>
        <w:spacing w:after="100" w:afterAutospacing="1" w:line="360" w:lineRule="auto"/>
        <w:ind w:firstLine="708"/>
        <w:rPr>
          <w:sz w:val="24"/>
          <w:szCs w:val="24"/>
        </w:rPr>
      </w:pPr>
      <w:r>
        <w:rPr>
          <w:sz w:val="24"/>
          <w:szCs w:val="24"/>
        </w:rPr>
        <w:t>Что же, дорожки в сказку проложены. Мы пришли с вами на солнечную полянку. Посмотрите, почему солнышко грустное? (нет лучиков)</w:t>
      </w:r>
    </w:p>
    <w:p w:rsidR="00997016" w:rsidRDefault="00997016" w:rsidP="002F5A72">
      <w:pPr>
        <w:spacing w:after="100" w:afterAutospacing="1" w:line="360" w:lineRule="auto"/>
        <w:rPr>
          <w:sz w:val="24"/>
          <w:szCs w:val="24"/>
        </w:rPr>
      </w:pPr>
      <w:r>
        <w:rPr>
          <w:sz w:val="24"/>
          <w:szCs w:val="24"/>
        </w:rPr>
        <w:t>А вот и задание</w:t>
      </w:r>
      <w:r w:rsidR="000655A4">
        <w:rPr>
          <w:sz w:val="24"/>
          <w:szCs w:val="24"/>
        </w:rPr>
        <w:t>: ответить на вопрос, а кто ответит, тот и прикрепит лучики.</w:t>
      </w:r>
    </w:p>
    <w:p w:rsidR="000655A4" w:rsidRDefault="000655A4" w:rsidP="002F5A72">
      <w:pPr>
        <w:pStyle w:val="a3"/>
        <w:numPr>
          <w:ilvl w:val="0"/>
          <w:numId w:val="1"/>
        </w:numPr>
        <w:spacing w:after="100" w:afterAutospacing="1" w:line="360" w:lineRule="auto"/>
        <w:rPr>
          <w:sz w:val="24"/>
          <w:szCs w:val="24"/>
        </w:rPr>
      </w:pPr>
      <w:r>
        <w:rPr>
          <w:sz w:val="24"/>
          <w:szCs w:val="24"/>
        </w:rPr>
        <w:t>Подобрать близкое по смыслу слово к слову «смелый».</w:t>
      </w:r>
    </w:p>
    <w:p w:rsidR="000655A4" w:rsidRDefault="000655A4" w:rsidP="002F5A72">
      <w:pPr>
        <w:pStyle w:val="a3"/>
        <w:numPr>
          <w:ilvl w:val="0"/>
          <w:numId w:val="1"/>
        </w:numPr>
        <w:spacing w:after="100" w:afterAutospacing="1" w:line="360" w:lineRule="auto"/>
        <w:rPr>
          <w:sz w:val="24"/>
          <w:szCs w:val="24"/>
        </w:rPr>
      </w:pPr>
      <w:r>
        <w:rPr>
          <w:sz w:val="24"/>
          <w:szCs w:val="24"/>
        </w:rPr>
        <w:t>Заяц трусливый, как еще можно сказать про него?</w:t>
      </w:r>
    </w:p>
    <w:p w:rsidR="000655A4" w:rsidRDefault="000655A4" w:rsidP="002F5A72">
      <w:pPr>
        <w:pStyle w:val="a3"/>
        <w:numPr>
          <w:ilvl w:val="0"/>
          <w:numId w:val="1"/>
        </w:numPr>
        <w:spacing w:after="100" w:afterAutospacing="1" w:line="360" w:lineRule="auto"/>
        <w:rPr>
          <w:sz w:val="24"/>
          <w:szCs w:val="24"/>
        </w:rPr>
      </w:pPr>
      <w:r>
        <w:rPr>
          <w:sz w:val="24"/>
          <w:szCs w:val="24"/>
        </w:rPr>
        <w:t>Лиса хитрая. Какая еще?</w:t>
      </w:r>
    </w:p>
    <w:p w:rsidR="000655A4" w:rsidRDefault="000655A4" w:rsidP="002F5A72">
      <w:pPr>
        <w:pStyle w:val="a3"/>
        <w:numPr>
          <w:ilvl w:val="0"/>
          <w:numId w:val="1"/>
        </w:numPr>
        <w:spacing w:after="100" w:afterAutospacing="1" w:line="360" w:lineRule="auto"/>
        <w:rPr>
          <w:sz w:val="24"/>
          <w:szCs w:val="24"/>
        </w:rPr>
      </w:pPr>
      <w:r>
        <w:rPr>
          <w:sz w:val="24"/>
          <w:szCs w:val="24"/>
        </w:rPr>
        <w:lastRenderedPageBreak/>
        <w:t>Как называется маленький лес?</w:t>
      </w:r>
    </w:p>
    <w:p w:rsidR="000655A4" w:rsidRDefault="000655A4" w:rsidP="002F5A72">
      <w:pPr>
        <w:pStyle w:val="a3"/>
        <w:numPr>
          <w:ilvl w:val="0"/>
          <w:numId w:val="1"/>
        </w:numPr>
        <w:spacing w:after="100" w:afterAutospacing="1" w:line="360" w:lineRule="auto"/>
        <w:rPr>
          <w:sz w:val="24"/>
          <w:szCs w:val="24"/>
        </w:rPr>
      </w:pPr>
      <w:r>
        <w:rPr>
          <w:sz w:val="24"/>
          <w:szCs w:val="24"/>
        </w:rPr>
        <w:t>Как называется человек, охраняющий лес?</w:t>
      </w:r>
    </w:p>
    <w:p w:rsidR="000655A4" w:rsidRDefault="000655A4" w:rsidP="002F5A72">
      <w:pPr>
        <w:pStyle w:val="a3"/>
        <w:numPr>
          <w:ilvl w:val="0"/>
          <w:numId w:val="1"/>
        </w:numPr>
        <w:spacing w:after="100" w:afterAutospacing="1" w:line="360" w:lineRule="auto"/>
        <w:rPr>
          <w:sz w:val="24"/>
          <w:szCs w:val="24"/>
        </w:rPr>
      </w:pPr>
      <w:r>
        <w:rPr>
          <w:sz w:val="24"/>
          <w:szCs w:val="24"/>
        </w:rPr>
        <w:t>Какой сказочный персонаж живет в лесу? (</w:t>
      </w:r>
      <w:proofErr w:type="spellStart"/>
      <w:r>
        <w:rPr>
          <w:sz w:val="24"/>
          <w:szCs w:val="24"/>
        </w:rPr>
        <w:t>лесовичок</w:t>
      </w:r>
      <w:proofErr w:type="spellEnd"/>
      <w:r>
        <w:rPr>
          <w:sz w:val="24"/>
          <w:szCs w:val="24"/>
        </w:rPr>
        <w:t>)</w:t>
      </w:r>
    </w:p>
    <w:p w:rsidR="000655A4" w:rsidRDefault="000655A4" w:rsidP="002F5A72">
      <w:pPr>
        <w:pStyle w:val="a3"/>
        <w:numPr>
          <w:ilvl w:val="0"/>
          <w:numId w:val="1"/>
        </w:numPr>
        <w:spacing w:after="100" w:afterAutospacing="1" w:line="360" w:lineRule="auto"/>
        <w:rPr>
          <w:sz w:val="24"/>
          <w:szCs w:val="24"/>
        </w:rPr>
      </w:pPr>
      <w:r>
        <w:rPr>
          <w:sz w:val="24"/>
          <w:szCs w:val="24"/>
        </w:rPr>
        <w:t>Чем отличаются звуки и буквы?</w:t>
      </w:r>
    </w:p>
    <w:p w:rsidR="000655A4" w:rsidRDefault="000655A4" w:rsidP="002F5A72">
      <w:pPr>
        <w:pStyle w:val="a3"/>
        <w:numPr>
          <w:ilvl w:val="0"/>
          <w:numId w:val="1"/>
        </w:numPr>
        <w:spacing w:after="100" w:afterAutospacing="1" w:line="360" w:lineRule="auto"/>
        <w:rPr>
          <w:sz w:val="24"/>
          <w:szCs w:val="24"/>
        </w:rPr>
      </w:pPr>
      <w:r>
        <w:rPr>
          <w:sz w:val="24"/>
          <w:szCs w:val="24"/>
        </w:rPr>
        <w:t>Как можно делить  слова?</w:t>
      </w:r>
    </w:p>
    <w:p w:rsidR="000655A4" w:rsidRDefault="000655A4" w:rsidP="002F5A72">
      <w:pPr>
        <w:pStyle w:val="a3"/>
        <w:numPr>
          <w:ilvl w:val="0"/>
          <w:numId w:val="1"/>
        </w:numPr>
        <w:spacing w:after="100" w:afterAutospacing="1" w:line="360" w:lineRule="auto"/>
        <w:rPr>
          <w:sz w:val="24"/>
          <w:szCs w:val="24"/>
        </w:rPr>
      </w:pPr>
      <w:r>
        <w:rPr>
          <w:sz w:val="24"/>
          <w:szCs w:val="24"/>
        </w:rPr>
        <w:t>Что можно составить из слов?</w:t>
      </w:r>
    </w:p>
    <w:p w:rsidR="000655A4" w:rsidRDefault="000655A4" w:rsidP="002F5A72">
      <w:pPr>
        <w:pStyle w:val="a3"/>
        <w:numPr>
          <w:ilvl w:val="0"/>
          <w:numId w:val="1"/>
        </w:numPr>
        <w:spacing w:after="100" w:afterAutospacing="1" w:line="360" w:lineRule="auto"/>
        <w:rPr>
          <w:sz w:val="24"/>
          <w:szCs w:val="24"/>
        </w:rPr>
      </w:pPr>
      <w:r>
        <w:rPr>
          <w:sz w:val="24"/>
          <w:szCs w:val="24"/>
        </w:rPr>
        <w:t xml:space="preserve">Вспомнить и рассказать </w:t>
      </w:r>
      <w:proofErr w:type="spellStart"/>
      <w:r>
        <w:rPr>
          <w:sz w:val="24"/>
          <w:szCs w:val="24"/>
        </w:rPr>
        <w:t>потешку</w:t>
      </w:r>
      <w:proofErr w:type="spellEnd"/>
      <w:r>
        <w:rPr>
          <w:sz w:val="24"/>
          <w:szCs w:val="24"/>
        </w:rPr>
        <w:t xml:space="preserve"> или стихотворение, правильно проговаривая звуки.</w:t>
      </w:r>
    </w:p>
    <w:p w:rsidR="000655A4" w:rsidRDefault="000655A4" w:rsidP="002F5A72">
      <w:pPr>
        <w:spacing w:after="100" w:afterAutospacing="1" w:line="360" w:lineRule="auto"/>
        <w:ind w:firstLine="360"/>
        <w:rPr>
          <w:sz w:val="24"/>
          <w:szCs w:val="24"/>
        </w:rPr>
      </w:pPr>
      <w:proofErr w:type="gramStart"/>
      <w:r>
        <w:rPr>
          <w:sz w:val="24"/>
          <w:szCs w:val="24"/>
        </w:rPr>
        <w:t>Ну</w:t>
      </w:r>
      <w:proofErr w:type="gramEnd"/>
      <w:r>
        <w:rPr>
          <w:sz w:val="24"/>
          <w:szCs w:val="24"/>
        </w:rPr>
        <w:t xml:space="preserve"> вот и солнышко засияло, значит, мы правильно ответили на вопросы.</w:t>
      </w:r>
    </w:p>
    <w:p w:rsidR="000655A4" w:rsidRDefault="000655A4" w:rsidP="002F5A72">
      <w:pPr>
        <w:spacing w:after="100" w:afterAutospacing="1" w:line="360" w:lineRule="auto"/>
        <w:ind w:firstLine="708"/>
        <w:rPr>
          <w:sz w:val="24"/>
          <w:szCs w:val="24"/>
        </w:rPr>
      </w:pPr>
      <w:r>
        <w:rPr>
          <w:sz w:val="24"/>
          <w:szCs w:val="24"/>
        </w:rPr>
        <w:t>Игра «Шарик и комар».</w:t>
      </w:r>
    </w:p>
    <w:p w:rsidR="000655A4" w:rsidRDefault="000655A4" w:rsidP="002F5A72">
      <w:pPr>
        <w:spacing w:after="100" w:afterAutospacing="1" w:line="360" w:lineRule="auto"/>
        <w:rPr>
          <w:sz w:val="24"/>
          <w:szCs w:val="24"/>
        </w:rPr>
      </w:pPr>
      <w:r>
        <w:rPr>
          <w:sz w:val="24"/>
          <w:szCs w:val="24"/>
        </w:rPr>
        <w:t>Напомнить детям, что звук «</w:t>
      </w:r>
      <w:proofErr w:type="spellStart"/>
      <w:r>
        <w:rPr>
          <w:sz w:val="24"/>
          <w:szCs w:val="24"/>
        </w:rPr>
        <w:t>з</w:t>
      </w:r>
      <w:proofErr w:type="spellEnd"/>
      <w:r>
        <w:rPr>
          <w:sz w:val="24"/>
          <w:szCs w:val="24"/>
        </w:rPr>
        <w:t>» - песенка комара, «с» - так выходит воздух из воздушного шарика. В разных концах стола помещаю два рисунка: комар и шарик. На столе разложены разные предметы: салфетка, заяц, апельсин, значок, ластик, лиса и др. Ребенок  берет предмет</w:t>
      </w:r>
      <w:r w:rsidR="00081CB0">
        <w:rPr>
          <w:sz w:val="24"/>
          <w:szCs w:val="24"/>
        </w:rPr>
        <w:t>, называет его, определяет, какой в нем звук и кладет предмет к картинке.</w:t>
      </w:r>
    </w:p>
    <w:p w:rsidR="00081CB0" w:rsidRDefault="00081CB0" w:rsidP="002F5A72">
      <w:pPr>
        <w:spacing w:after="100" w:afterAutospacing="1" w:line="360" w:lineRule="auto"/>
        <w:ind w:firstLine="708"/>
        <w:rPr>
          <w:sz w:val="24"/>
          <w:szCs w:val="24"/>
        </w:rPr>
      </w:pPr>
      <w:r>
        <w:rPr>
          <w:sz w:val="24"/>
          <w:szCs w:val="24"/>
        </w:rPr>
        <w:t>Звучит весенняя музыка.</w:t>
      </w:r>
    </w:p>
    <w:p w:rsidR="00081CB0" w:rsidRDefault="00081CB0" w:rsidP="002F5A72">
      <w:pPr>
        <w:spacing w:after="100" w:afterAutospacing="1" w:line="360" w:lineRule="auto"/>
        <w:rPr>
          <w:sz w:val="24"/>
          <w:szCs w:val="24"/>
        </w:rPr>
      </w:pPr>
      <w:r>
        <w:rPr>
          <w:sz w:val="24"/>
          <w:szCs w:val="24"/>
        </w:rPr>
        <w:t>Аутотренинг: давайте ощутим тепло друг друга, возьмемся за руки, закроем глаза и представим, как тепло распространяется по всему телу. А теперь откройте глаза и почувствуйте  свое тепло, путем прикосновения ладошками и щечками и тогда цепочка доброты передастся друг другу, и в таких сердцах остается много добра. Пусть же оно останется с вами навсегда.</w:t>
      </w:r>
      <w:r w:rsidR="002F5A72">
        <w:rPr>
          <w:sz w:val="24"/>
          <w:szCs w:val="24"/>
        </w:rPr>
        <w:t xml:space="preserve"> </w:t>
      </w:r>
      <w:r w:rsidR="002F5A72" w:rsidRPr="002F5A72">
        <w:rPr>
          <w:sz w:val="24"/>
          <w:szCs w:val="24"/>
        </w:rPr>
        <w:t xml:space="preserve"> </w:t>
      </w:r>
      <w:r w:rsidR="002F5A72">
        <w:rPr>
          <w:sz w:val="24"/>
          <w:szCs w:val="24"/>
        </w:rPr>
        <w:t>Рисование весенней сказки.</w:t>
      </w:r>
    </w:p>
    <w:p w:rsidR="0034742A" w:rsidRDefault="0034742A" w:rsidP="004C7F99">
      <w:pPr>
        <w:spacing w:after="0"/>
        <w:rPr>
          <w:sz w:val="24"/>
          <w:szCs w:val="24"/>
        </w:rPr>
      </w:pPr>
    </w:p>
    <w:p w:rsidR="00E6171F" w:rsidRDefault="00E6171F" w:rsidP="004C7F99">
      <w:pPr>
        <w:spacing w:after="0"/>
        <w:rPr>
          <w:sz w:val="24"/>
          <w:szCs w:val="24"/>
        </w:rPr>
      </w:pPr>
    </w:p>
    <w:p w:rsidR="00E6171F" w:rsidRPr="004C7F99" w:rsidRDefault="00E6171F" w:rsidP="004C7F99">
      <w:pPr>
        <w:spacing w:after="0"/>
        <w:rPr>
          <w:sz w:val="24"/>
          <w:szCs w:val="24"/>
        </w:rPr>
      </w:pPr>
    </w:p>
    <w:sectPr w:rsidR="00E6171F" w:rsidRPr="004C7F99" w:rsidSect="008F00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F4DDF"/>
    <w:multiLevelType w:val="hybridMultilevel"/>
    <w:tmpl w:val="4A96A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4C56"/>
    <w:rsid w:val="000655A4"/>
    <w:rsid w:val="00081CB0"/>
    <w:rsid w:val="00090DA6"/>
    <w:rsid w:val="0009272C"/>
    <w:rsid w:val="000B4B2E"/>
    <w:rsid w:val="002F5A72"/>
    <w:rsid w:val="00325ADC"/>
    <w:rsid w:val="0034742A"/>
    <w:rsid w:val="00355F70"/>
    <w:rsid w:val="00394411"/>
    <w:rsid w:val="003C5A7C"/>
    <w:rsid w:val="00407FE2"/>
    <w:rsid w:val="004C7F99"/>
    <w:rsid w:val="005C43C3"/>
    <w:rsid w:val="00634E2B"/>
    <w:rsid w:val="00794C56"/>
    <w:rsid w:val="008F00A5"/>
    <w:rsid w:val="00986380"/>
    <w:rsid w:val="00997016"/>
    <w:rsid w:val="009E3D55"/>
    <w:rsid w:val="00B157DC"/>
    <w:rsid w:val="00E6171F"/>
    <w:rsid w:val="00F11875"/>
    <w:rsid w:val="00FC4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5A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9ADF7-F3BB-47DD-8C45-30A36BC8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785</Words>
  <Characters>4477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8</cp:revision>
  <dcterms:created xsi:type="dcterms:W3CDTF">2015-03-31T14:36:00Z</dcterms:created>
  <dcterms:modified xsi:type="dcterms:W3CDTF">2016-01-11T10:38:00Z</dcterms:modified>
</cp:coreProperties>
</file>