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  <w:sz w:val="32"/>
          <w:szCs w:val="32"/>
        </w:rPr>
      </w:pPr>
      <w:r w:rsidRPr="001B350F">
        <w:rPr>
          <w:b/>
          <w:bCs/>
          <w:color w:val="000000"/>
          <w:sz w:val="32"/>
          <w:szCs w:val="32"/>
        </w:rPr>
        <w:t>Основные направления коррекционной работы воспитателя в группе для детей с задержкой психического развития.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Эффективность коррекционно-воспитательной работы определяется четкой организацией жизни детей в период их пребывания в детском саду, правильном распределении нагрузки в течение дня и преемственностью в работе учителя-дефектолога, учителя-логопеда и воспитателя.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В процессе взаимодействия с детьми мы работаем над</w:t>
      </w:r>
      <w:r w:rsidRPr="001B350F">
        <w:rPr>
          <w:color w:val="000000"/>
          <w:sz w:val="32"/>
          <w:szCs w:val="32"/>
        </w:rPr>
        <w:br/>
        <w:t>- развитием восприятия, внимания, памяти, мышления;</w:t>
      </w:r>
      <w:r w:rsidRPr="001B350F">
        <w:rPr>
          <w:color w:val="000000"/>
          <w:sz w:val="32"/>
          <w:szCs w:val="32"/>
        </w:rPr>
        <w:br/>
        <w:t>- развитием слухового внимания и памяти, фонематического восприятия;</w:t>
      </w:r>
      <w:r w:rsidRPr="001B350F">
        <w:rPr>
          <w:color w:val="000000"/>
          <w:sz w:val="32"/>
          <w:szCs w:val="32"/>
        </w:rPr>
        <w:br/>
        <w:t>- совершенствованием артикуляционной, мелкой и общей  моторики у детей;</w:t>
      </w:r>
      <w:r w:rsidRPr="001B350F">
        <w:rPr>
          <w:color w:val="000000"/>
          <w:sz w:val="32"/>
          <w:szCs w:val="32"/>
        </w:rPr>
        <w:br/>
        <w:t>- автоматизацией произношения звуков, поставленных логопедом-дефектологом;</w:t>
      </w:r>
      <w:r w:rsidRPr="001B350F">
        <w:rPr>
          <w:color w:val="000000"/>
          <w:sz w:val="32"/>
          <w:szCs w:val="32"/>
        </w:rPr>
        <w:br/>
        <w:t xml:space="preserve">- уточнением, закреплением и автоматизацией отработанного учителем-дефектологом лексического материала на занятиях и </w:t>
      </w:r>
      <w:proofErr w:type="gramStart"/>
      <w:r w:rsidRPr="001B350F">
        <w:rPr>
          <w:color w:val="000000"/>
          <w:sz w:val="32"/>
          <w:szCs w:val="32"/>
        </w:rPr>
        <w:t>в</w:t>
      </w:r>
      <w:proofErr w:type="gramEnd"/>
      <w:r w:rsidRPr="001B350F">
        <w:rPr>
          <w:color w:val="000000"/>
          <w:sz w:val="32"/>
          <w:szCs w:val="32"/>
        </w:rPr>
        <w:t xml:space="preserve"> режимных </w:t>
      </w:r>
      <w:proofErr w:type="gramStart"/>
      <w:r w:rsidRPr="001B350F">
        <w:rPr>
          <w:color w:val="000000"/>
          <w:sz w:val="32"/>
          <w:szCs w:val="32"/>
        </w:rPr>
        <w:t>моментах</w:t>
      </w:r>
      <w:proofErr w:type="gramEnd"/>
      <w:r w:rsidRPr="001B350F">
        <w:rPr>
          <w:color w:val="000000"/>
          <w:sz w:val="32"/>
          <w:szCs w:val="32"/>
        </w:rPr>
        <w:t>;</w:t>
      </w:r>
      <w:r w:rsidRPr="001B350F">
        <w:rPr>
          <w:color w:val="000000"/>
          <w:sz w:val="32"/>
          <w:szCs w:val="32"/>
        </w:rPr>
        <w:br/>
        <w:t> - закреплением в повседневной жизни опыта, речевых навыков, полученных на занятиях логопеда-дефектолога;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Решение поставленных коррекционных задач осуществляется на занятиях, а также в течение всего времени пребывания ребенка в дошкольном учреждении.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 xml:space="preserve">Для того чтобы лучше скоординировать коррекционную работу, мы руководствуемся следующим планом </w:t>
      </w:r>
      <w:proofErr w:type="spellStart"/>
      <w:r w:rsidRPr="001B350F">
        <w:rPr>
          <w:color w:val="000000"/>
          <w:sz w:val="32"/>
          <w:szCs w:val="32"/>
        </w:rPr>
        <w:t>построения</w:t>
      </w:r>
      <w:proofErr w:type="gramStart"/>
      <w:r w:rsidRPr="001B350F">
        <w:rPr>
          <w:color w:val="FF0000"/>
          <w:sz w:val="32"/>
          <w:szCs w:val="32"/>
        </w:rPr>
        <w:t>.</w:t>
      </w:r>
      <w:r w:rsidRPr="001B350F">
        <w:rPr>
          <w:color w:val="000000"/>
          <w:sz w:val="32"/>
          <w:szCs w:val="32"/>
        </w:rPr>
        <w:t>О</w:t>
      </w:r>
      <w:proofErr w:type="gramEnd"/>
      <w:r w:rsidRPr="001B350F">
        <w:rPr>
          <w:color w:val="000000"/>
          <w:sz w:val="32"/>
          <w:szCs w:val="32"/>
        </w:rPr>
        <w:t>бязательными</w:t>
      </w:r>
      <w:proofErr w:type="spellEnd"/>
      <w:r w:rsidRPr="001B350F">
        <w:rPr>
          <w:color w:val="000000"/>
          <w:sz w:val="32"/>
          <w:szCs w:val="32"/>
        </w:rPr>
        <w:t xml:space="preserve"> его компонентами являются:</w:t>
      </w:r>
    </w:p>
    <w:p w:rsidR="001B350F" w:rsidRPr="001B350F" w:rsidRDefault="001B350F" w:rsidP="001B350F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Артикуляционная гимнастика</w:t>
      </w:r>
    </w:p>
    <w:p w:rsid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Она может быть проведена в форме игры-сказки «Прогулка Язычка», в</w:t>
      </w:r>
      <w:r>
        <w:rPr>
          <w:color w:val="000000"/>
          <w:sz w:val="32"/>
          <w:szCs w:val="32"/>
        </w:rPr>
        <w:t xml:space="preserve"> сопровождении стихов и загадок.</w:t>
      </w:r>
      <w:r w:rsidRPr="001B350F">
        <w:rPr>
          <w:color w:val="000000"/>
          <w:sz w:val="32"/>
          <w:szCs w:val="32"/>
        </w:rPr>
        <w:t xml:space="preserve"> 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-</w:t>
      </w:r>
      <w:r w:rsidRPr="001B350F">
        <w:rPr>
          <w:color w:val="000000"/>
          <w:sz w:val="32"/>
          <w:szCs w:val="32"/>
        </w:rPr>
        <w:t>Дыхательные упражнения – проводятся по рекомендации специалиста.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Они являются необходимым компонентом при подготовке артикуляционного аппарата к постановке звуков и направлены на развитие длительного плавного выдоха и его силы.</w:t>
      </w:r>
    </w:p>
    <w:p w:rsidR="001B350F" w:rsidRPr="001B350F" w:rsidRDefault="001B350F" w:rsidP="001B350F">
      <w:pPr>
        <w:pStyle w:val="a3"/>
        <w:numPr>
          <w:ilvl w:val="0"/>
          <w:numId w:val="3"/>
        </w:numPr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Дидактические игры по развитию лексико-грамматических средств языка,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связной речи, фонетико-фонематических представлений и обучению грамоте</w:t>
      </w:r>
      <w:proofErr w:type="gramStart"/>
      <w:r w:rsidRPr="001B350F">
        <w:rPr>
          <w:color w:val="000000"/>
          <w:sz w:val="32"/>
          <w:szCs w:val="32"/>
        </w:rPr>
        <w:t> .</w:t>
      </w:r>
      <w:proofErr w:type="gramEnd"/>
    </w:p>
    <w:p w:rsidR="001B350F" w:rsidRPr="001B350F" w:rsidRDefault="001B350F" w:rsidP="001B350F">
      <w:pPr>
        <w:pStyle w:val="a3"/>
        <w:numPr>
          <w:ilvl w:val="0"/>
          <w:numId w:val="4"/>
        </w:numPr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lastRenderedPageBreak/>
        <w:t>Дидактические игры по развитию элементарн</w:t>
      </w:r>
      <w:r>
        <w:rPr>
          <w:color w:val="000000"/>
          <w:sz w:val="32"/>
          <w:szCs w:val="32"/>
        </w:rPr>
        <w:t>ых математических представлений.</w:t>
      </w:r>
    </w:p>
    <w:p w:rsidR="001B350F" w:rsidRPr="001B350F" w:rsidRDefault="001B350F" w:rsidP="001B350F">
      <w:pPr>
        <w:pStyle w:val="a3"/>
        <w:numPr>
          <w:ilvl w:val="0"/>
          <w:numId w:val="4"/>
        </w:numPr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У детей с ОВЗ в той или иной степени нарушены память,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внимание, восприятие и мышление. Поэтому необходимым элементом при изучении каждой новой темы являются</w:t>
      </w:r>
      <w:r>
        <w:rPr>
          <w:color w:val="000000"/>
          <w:sz w:val="32"/>
          <w:szCs w:val="32"/>
        </w:rPr>
        <w:t xml:space="preserve"> </w:t>
      </w:r>
      <w:r w:rsidRPr="001B350F">
        <w:rPr>
          <w:color w:val="000000"/>
          <w:sz w:val="32"/>
          <w:szCs w:val="32"/>
          <w:u w:val="single"/>
        </w:rPr>
        <w:t>упражнения на развитие восприятия</w:t>
      </w:r>
      <w:r w:rsidRPr="001B350F">
        <w:rPr>
          <w:color w:val="000000"/>
          <w:sz w:val="32"/>
          <w:szCs w:val="32"/>
        </w:rPr>
        <w:t> (узнавать контурные и пунктирные изображения предметов, собрать разрезную картинку из отдельных частей и т.д.), для</w:t>
      </w:r>
      <w:r w:rsidRPr="001B350F">
        <w:rPr>
          <w:rStyle w:val="apple-converted-space"/>
          <w:color w:val="000000"/>
          <w:sz w:val="32"/>
          <w:szCs w:val="32"/>
        </w:rPr>
        <w:t> </w:t>
      </w:r>
      <w:r w:rsidRPr="001B350F">
        <w:rPr>
          <w:color w:val="000000"/>
          <w:sz w:val="32"/>
          <w:szCs w:val="32"/>
          <w:u w:val="single"/>
        </w:rPr>
        <w:t>памяти</w:t>
      </w:r>
      <w:r w:rsidRPr="001B350F">
        <w:rPr>
          <w:color w:val="000000"/>
          <w:sz w:val="32"/>
          <w:szCs w:val="32"/>
        </w:rPr>
        <w:t> (запомнить и повторить ряд слов, запомнить ряд картинок или предметов, а затем поменять их местами и т.д.)</w:t>
      </w:r>
      <w:proofErr w:type="gramStart"/>
      <w:r w:rsidRPr="001B350F">
        <w:rPr>
          <w:color w:val="000000"/>
          <w:sz w:val="32"/>
          <w:szCs w:val="32"/>
        </w:rPr>
        <w:t>,д</w:t>
      </w:r>
      <w:proofErr w:type="gramEnd"/>
      <w:r w:rsidRPr="001B350F">
        <w:rPr>
          <w:color w:val="000000"/>
          <w:sz w:val="32"/>
          <w:szCs w:val="32"/>
        </w:rPr>
        <w:t>ля</w:t>
      </w:r>
      <w:r w:rsidRPr="001B350F">
        <w:rPr>
          <w:rStyle w:val="apple-converted-space"/>
          <w:color w:val="000000"/>
          <w:sz w:val="32"/>
          <w:szCs w:val="32"/>
        </w:rPr>
        <w:t> </w:t>
      </w:r>
      <w:r w:rsidRPr="001B350F">
        <w:rPr>
          <w:color w:val="000000"/>
          <w:sz w:val="32"/>
          <w:szCs w:val="32"/>
          <w:u w:val="single"/>
        </w:rPr>
        <w:t>логического мышления</w:t>
      </w:r>
      <w:r w:rsidRPr="001B350F">
        <w:rPr>
          <w:color w:val="000000"/>
          <w:sz w:val="32"/>
          <w:szCs w:val="32"/>
        </w:rPr>
        <w:t> (сравнить предметы, выделить их ведущие признаки, классифицировать предметы, действия, установить причинно-следственные связи).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40" w:afterAutospacing="0"/>
        <w:rPr>
          <w:color w:val="000000"/>
          <w:sz w:val="32"/>
          <w:szCs w:val="32"/>
        </w:rPr>
      </w:pP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40" w:afterAutospacing="0"/>
        <w:rPr>
          <w:color w:val="000000"/>
          <w:sz w:val="32"/>
          <w:szCs w:val="32"/>
        </w:rPr>
      </w:pPr>
    </w:p>
    <w:p w:rsidR="001B350F" w:rsidRPr="001B350F" w:rsidRDefault="001B350F" w:rsidP="001B350F">
      <w:pPr>
        <w:pStyle w:val="a3"/>
        <w:numPr>
          <w:ilvl w:val="0"/>
          <w:numId w:val="5"/>
        </w:numPr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У детей с ОВЗ слабо развита мелкая моторика, поэтому большое внимание в работе уделяем развитию мелкой моторики пальцев рук.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 xml:space="preserve">С этой целью мы проводим </w:t>
      </w:r>
      <w:proofErr w:type="spellStart"/>
      <w:proofErr w:type="gramStart"/>
      <w:r w:rsidRPr="001B350F">
        <w:rPr>
          <w:color w:val="000000"/>
          <w:sz w:val="32"/>
          <w:szCs w:val="32"/>
        </w:rPr>
        <w:t>проводим</w:t>
      </w:r>
      <w:proofErr w:type="spellEnd"/>
      <w:proofErr w:type="gramEnd"/>
      <w:r w:rsidRPr="001B350F">
        <w:rPr>
          <w:color w:val="000000"/>
          <w:sz w:val="32"/>
          <w:szCs w:val="32"/>
        </w:rPr>
        <w:t>:</w:t>
      </w:r>
      <w:r w:rsidRPr="001B350F">
        <w:rPr>
          <w:color w:val="000000"/>
          <w:sz w:val="32"/>
          <w:szCs w:val="32"/>
        </w:rPr>
        <w:br/>
        <w:t xml:space="preserve">1. игры с пальчиками, сопровождающиеся стишками и </w:t>
      </w:r>
      <w:proofErr w:type="spellStart"/>
      <w:r w:rsidRPr="001B350F">
        <w:rPr>
          <w:color w:val="000000"/>
          <w:sz w:val="32"/>
          <w:szCs w:val="32"/>
        </w:rPr>
        <w:t>потешками</w:t>
      </w:r>
      <w:proofErr w:type="spellEnd"/>
      <w:r w:rsidRPr="001B350F">
        <w:rPr>
          <w:color w:val="000000"/>
          <w:sz w:val="32"/>
          <w:szCs w:val="32"/>
        </w:rPr>
        <w:t>;</w:t>
      </w:r>
      <w:r w:rsidRPr="001B350F">
        <w:rPr>
          <w:color w:val="000000"/>
          <w:sz w:val="32"/>
          <w:szCs w:val="32"/>
        </w:rPr>
        <w:br/>
        <w:t>2. пальчиковую гимнастику без речевого сопровождения;</w:t>
      </w:r>
      <w:r w:rsidRPr="001B350F">
        <w:rPr>
          <w:color w:val="000000"/>
          <w:sz w:val="32"/>
          <w:szCs w:val="32"/>
        </w:rPr>
        <w:br/>
        <w:t>3. рисование по шаблону;</w:t>
      </w:r>
      <w:r w:rsidRPr="001B350F">
        <w:rPr>
          <w:color w:val="000000"/>
          <w:sz w:val="32"/>
          <w:szCs w:val="32"/>
        </w:rPr>
        <w:br/>
        <w:t>4. нанизывание бусин, колечек, пуговиц на проволоку, нитку;</w:t>
      </w:r>
      <w:r w:rsidRPr="001B350F">
        <w:rPr>
          <w:color w:val="000000"/>
          <w:sz w:val="32"/>
          <w:szCs w:val="32"/>
        </w:rPr>
        <w:br/>
        <w:t>5. разрезные картинки;</w:t>
      </w:r>
      <w:r w:rsidRPr="001B350F">
        <w:rPr>
          <w:color w:val="000000"/>
          <w:sz w:val="32"/>
          <w:szCs w:val="32"/>
        </w:rPr>
        <w:br/>
        <w:t>6. мозаика;</w:t>
      </w:r>
      <w:r w:rsidRPr="001B350F">
        <w:rPr>
          <w:color w:val="000000"/>
          <w:sz w:val="32"/>
          <w:szCs w:val="32"/>
        </w:rPr>
        <w:br/>
        <w:t>7. «Сложи картинки из геометрических фигурок»;</w:t>
      </w:r>
      <w:r w:rsidRPr="001B350F">
        <w:rPr>
          <w:color w:val="000000"/>
          <w:sz w:val="32"/>
          <w:szCs w:val="32"/>
        </w:rPr>
        <w:br/>
        <w:t>8. "Золушка” – раскладывание пуговиц, палочек, зерен, желудей и т.д.</w:t>
      </w:r>
      <w:r w:rsidRPr="001B350F">
        <w:rPr>
          <w:color w:val="000000"/>
          <w:sz w:val="32"/>
          <w:szCs w:val="32"/>
        </w:rPr>
        <w:br/>
        <w:t>9. пальчиковый театр.</w:t>
      </w:r>
    </w:p>
    <w:p w:rsidR="001B350F" w:rsidRPr="001B350F" w:rsidRDefault="001B350F" w:rsidP="001B350F">
      <w:pPr>
        <w:pStyle w:val="a3"/>
        <w:numPr>
          <w:ilvl w:val="0"/>
          <w:numId w:val="6"/>
        </w:numPr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 xml:space="preserve">Индивидуальная работа по закреплению речевых навыков </w:t>
      </w:r>
      <w:r>
        <w:rPr>
          <w:color w:val="000000"/>
          <w:sz w:val="32"/>
          <w:szCs w:val="32"/>
        </w:rPr>
        <w:t>(по заданию логопеда)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 xml:space="preserve">Количество этих компонентов может меняться. Игры и игровые задания могут быть индивидуальными, подгрупповыми и групповыми. Игровой комплекс на каждый день мы выстраиваем так, чтобы один вид деятельности сменялся другим. Это позволяет сделать работу детей динамичной, насыщенной и менее утомительной. Игровой комплекс проводится с учетом индивидуальности каждого ребенка и «зоны ближайшего </w:t>
      </w:r>
      <w:r w:rsidRPr="001B350F">
        <w:rPr>
          <w:color w:val="000000"/>
          <w:sz w:val="32"/>
          <w:szCs w:val="32"/>
        </w:rPr>
        <w:lastRenderedPageBreak/>
        <w:t>развития». В процессе игр формируются и закрепляются не только знания, умения и навыки, но и личностные особенности: самостоятельность, свобода поведения, самооценка, инициативность.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В течени</w:t>
      </w:r>
      <w:proofErr w:type="gramStart"/>
      <w:r w:rsidRPr="001B350F">
        <w:rPr>
          <w:color w:val="000000"/>
          <w:sz w:val="32"/>
          <w:szCs w:val="32"/>
        </w:rPr>
        <w:t>и</w:t>
      </w:r>
      <w:proofErr w:type="gramEnd"/>
      <w:r w:rsidRPr="001B350F">
        <w:rPr>
          <w:color w:val="000000"/>
          <w:sz w:val="32"/>
          <w:szCs w:val="32"/>
        </w:rPr>
        <w:t xml:space="preserve"> недели, в соответствии с учебным планом, работа над лексической темой проходит через все образовательные области. Так, например, по лексической теме «Весна» была проведена следующая работа:</w:t>
      </w:r>
    </w:p>
    <w:p w:rsidR="001B350F" w:rsidRPr="001B350F" w:rsidRDefault="001B350F" w:rsidP="001B350F">
      <w:pPr>
        <w:pStyle w:val="a3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аппликация</w:t>
      </w:r>
      <w:r w:rsidRPr="001B350F">
        <w:rPr>
          <w:rStyle w:val="apple-converted-space"/>
          <w:color w:val="FF0000"/>
          <w:sz w:val="32"/>
          <w:szCs w:val="32"/>
        </w:rPr>
        <w:t> </w:t>
      </w:r>
      <w:r w:rsidR="00543A42">
        <w:rPr>
          <w:color w:val="FF0000"/>
          <w:sz w:val="32"/>
          <w:szCs w:val="32"/>
        </w:rPr>
        <w:t>«Весеннее дерево»</w:t>
      </w:r>
    </w:p>
    <w:p w:rsidR="001B350F" w:rsidRPr="001B350F" w:rsidRDefault="001B350F" w:rsidP="001B350F">
      <w:pPr>
        <w:pStyle w:val="a3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лепка</w:t>
      </w:r>
      <w:r w:rsidRPr="001B350F">
        <w:rPr>
          <w:rStyle w:val="apple-converted-space"/>
          <w:color w:val="000000"/>
          <w:sz w:val="32"/>
          <w:szCs w:val="32"/>
        </w:rPr>
        <w:t> </w:t>
      </w:r>
      <w:r w:rsidR="00543A42">
        <w:rPr>
          <w:color w:val="FF0000"/>
          <w:sz w:val="32"/>
          <w:szCs w:val="32"/>
        </w:rPr>
        <w:t>«Первоцветы-подснежники»</w:t>
      </w:r>
    </w:p>
    <w:p w:rsidR="001B350F" w:rsidRPr="001B350F" w:rsidRDefault="001B350F" w:rsidP="001B350F">
      <w:pPr>
        <w:pStyle w:val="a3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рисование</w:t>
      </w:r>
      <w:r w:rsidRPr="001B350F">
        <w:rPr>
          <w:rStyle w:val="apple-converted-space"/>
          <w:color w:val="000000"/>
          <w:sz w:val="32"/>
          <w:szCs w:val="32"/>
        </w:rPr>
        <w:t> </w:t>
      </w:r>
      <w:r w:rsidR="00543A42">
        <w:rPr>
          <w:color w:val="FF0000"/>
          <w:sz w:val="32"/>
          <w:szCs w:val="32"/>
        </w:rPr>
        <w:t>«Ветка мимозы»</w:t>
      </w:r>
    </w:p>
    <w:p w:rsidR="001B350F" w:rsidRPr="001B350F" w:rsidRDefault="001B350F" w:rsidP="001B350F">
      <w:pPr>
        <w:pStyle w:val="a3"/>
        <w:numPr>
          <w:ilvl w:val="0"/>
          <w:numId w:val="7"/>
        </w:numPr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конструирование</w:t>
      </w:r>
      <w:r w:rsidRPr="001B350F">
        <w:rPr>
          <w:rStyle w:val="apple-converted-space"/>
          <w:color w:val="000000"/>
          <w:sz w:val="32"/>
          <w:szCs w:val="32"/>
        </w:rPr>
        <w:t> </w:t>
      </w:r>
      <w:r w:rsidR="00543A42">
        <w:rPr>
          <w:color w:val="FF0000"/>
          <w:sz w:val="32"/>
          <w:szCs w:val="32"/>
        </w:rPr>
        <w:t>оригами «Перелётные птицы»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40" w:afterAutospacing="0"/>
        <w:ind w:left="360"/>
        <w:rPr>
          <w:color w:val="000000"/>
          <w:sz w:val="32"/>
          <w:szCs w:val="32"/>
        </w:rPr>
      </w:pPr>
    </w:p>
    <w:p w:rsid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Непосредственно перед каждым занятием проводилась работа на заданную тему (чтение литературы</w:t>
      </w:r>
      <w:r w:rsidRPr="001B350F">
        <w:rPr>
          <w:rStyle w:val="apple-converted-space"/>
          <w:color w:val="000000"/>
          <w:sz w:val="32"/>
          <w:szCs w:val="32"/>
        </w:rPr>
        <w:t> </w:t>
      </w:r>
      <w:proofErr w:type="gramStart"/>
      <w:r w:rsidR="00442070">
        <w:rPr>
          <w:color w:val="FF0000"/>
          <w:sz w:val="32"/>
          <w:szCs w:val="32"/>
        </w:rPr>
        <w:t>–</w:t>
      </w:r>
      <w:proofErr w:type="spellStart"/>
      <w:r w:rsidR="00442070">
        <w:rPr>
          <w:color w:val="FF0000"/>
          <w:sz w:val="32"/>
          <w:szCs w:val="32"/>
        </w:rPr>
        <w:t>С</w:t>
      </w:r>
      <w:proofErr w:type="gramEnd"/>
      <w:r w:rsidR="00442070">
        <w:rPr>
          <w:color w:val="FF0000"/>
          <w:sz w:val="32"/>
          <w:szCs w:val="32"/>
        </w:rPr>
        <w:t>узанна</w:t>
      </w:r>
      <w:proofErr w:type="spellEnd"/>
      <w:r w:rsidR="00442070">
        <w:rPr>
          <w:color w:val="FF0000"/>
          <w:sz w:val="32"/>
          <w:szCs w:val="32"/>
        </w:rPr>
        <w:t xml:space="preserve"> Вернер Весенняя книга»</w:t>
      </w:r>
      <w:r w:rsidRPr="001B350F">
        <w:rPr>
          <w:color w:val="000000"/>
          <w:sz w:val="32"/>
          <w:szCs w:val="32"/>
        </w:rPr>
        <w:t>закрепление словаря</w:t>
      </w:r>
      <w:r w:rsidRPr="001B350F">
        <w:rPr>
          <w:rStyle w:val="apple-converted-space"/>
          <w:color w:val="000000"/>
          <w:sz w:val="32"/>
          <w:szCs w:val="32"/>
        </w:rPr>
        <w:t> </w:t>
      </w:r>
      <w:r w:rsidR="00442070">
        <w:rPr>
          <w:color w:val="FF0000"/>
          <w:sz w:val="32"/>
          <w:szCs w:val="32"/>
        </w:rPr>
        <w:t xml:space="preserve">по лексической теме </w:t>
      </w:r>
      <w:proofErr w:type="spellStart"/>
      <w:r w:rsidR="00442070">
        <w:rPr>
          <w:color w:val="FF0000"/>
          <w:sz w:val="32"/>
          <w:szCs w:val="32"/>
        </w:rPr>
        <w:t>Весна,</w:t>
      </w:r>
      <w:r w:rsidRPr="001B350F">
        <w:rPr>
          <w:color w:val="000000"/>
          <w:sz w:val="32"/>
          <w:szCs w:val="32"/>
        </w:rPr>
        <w:t>игры</w:t>
      </w:r>
      <w:proofErr w:type="spellEnd"/>
      <w:r w:rsidRPr="001B350F">
        <w:rPr>
          <w:rStyle w:val="apple-converted-space"/>
          <w:color w:val="000000"/>
          <w:sz w:val="32"/>
          <w:szCs w:val="32"/>
        </w:rPr>
        <w:t> </w:t>
      </w:r>
      <w:r w:rsidR="00442070">
        <w:rPr>
          <w:color w:val="FF0000"/>
          <w:sz w:val="32"/>
          <w:szCs w:val="32"/>
        </w:rPr>
        <w:t>с мячом –«Назови ласково», «Скажи наоборот»</w:t>
      </w:r>
      <w:r w:rsidRPr="001B350F">
        <w:rPr>
          <w:color w:val="000000"/>
          <w:sz w:val="32"/>
          <w:szCs w:val="32"/>
        </w:rPr>
        <w:t xml:space="preserve">наблюдения </w:t>
      </w:r>
      <w:r w:rsidR="00442070">
        <w:rPr>
          <w:color w:val="000000"/>
          <w:sz w:val="32"/>
          <w:szCs w:val="32"/>
        </w:rPr>
        <w:t xml:space="preserve">на </w:t>
      </w:r>
      <w:proofErr w:type="spellStart"/>
      <w:r w:rsidR="00442070">
        <w:rPr>
          <w:color w:val="000000"/>
          <w:sz w:val="32"/>
          <w:szCs w:val="32"/>
        </w:rPr>
        <w:t>пргулке:за</w:t>
      </w:r>
      <w:proofErr w:type="spellEnd"/>
      <w:r w:rsidR="00442070">
        <w:rPr>
          <w:color w:val="000000"/>
          <w:sz w:val="32"/>
          <w:szCs w:val="32"/>
        </w:rPr>
        <w:t xml:space="preserve"> тем как тает </w:t>
      </w:r>
      <w:proofErr w:type="spellStart"/>
      <w:r w:rsidR="00442070">
        <w:rPr>
          <w:color w:val="000000"/>
          <w:sz w:val="32"/>
          <w:szCs w:val="32"/>
        </w:rPr>
        <w:t>снег,летят</w:t>
      </w:r>
      <w:proofErr w:type="spellEnd"/>
      <w:r w:rsidR="00442070">
        <w:rPr>
          <w:color w:val="000000"/>
          <w:sz w:val="32"/>
          <w:szCs w:val="32"/>
        </w:rPr>
        <w:t xml:space="preserve"> </w:t>
      </w:r>
      <w:proofErr w:type="spellStart"/>
      <w:r w:rsidR="00442070">
        <w:rPr>
          <w:color w:val="000000"/>
          <w:sz w:val="32"/>
          <w:szCs w:val="32"/>
        </w:rPr>
        <w:t>птицы,появляются</w:t>
      </w:r>
      <w:proofErr w:type="spellEnd"/>
      <w:r w:rsidR="00442070">
        <w:rPr>
          <w:color w:val="000000"/>
          <w:sz w:val="32"/>
          <w:szCs w:val="32"/>
        </w:rPr>
        <w:t xml:space="preserve"> первоцветы.</w:t>
      </w: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442070" w:rsidRPr="001B350F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lastRenderedPageBreak/>
        <w:t>Уважаемые коллеги, предлагаю вам проект проведения образовательной деятельности для детей старшей группы (5-6 лет) по теме «Весна».</w:t>
      </w:r>
    </w:p>
    <w:p w:rsidR="00442070" w:rsidRPr="001B350F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Давайте с вами поиграем.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bookmarkStart w:id="0" w:name="_GoBack"/>
      <w:bookmarkEnd w:id="0"/>
      <w:r w:rsidRPr="001B350F">
        <w:rPr>
          <w:color w:val="000000"/>
          <w:sz w:val="32"/>
          <w:szCs w:val="32"/>
        </w:rPr>
        <w:t>Представим, что вы - дети, а я - ваш воспитатель.</w:t>
      </w: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В.: Вначале занятия перед детьми создается проблемная ситуация, предлагаю детям отгадать загадку: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Светает рано по утрам.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Проталины и тут и там,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Ручей шумит, как водопад,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Скворцы к скворечникам летят.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Звенят под крышами капели.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Медведь с еловой встал постели.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Всех солнышко теплом ласкает,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Кто это время года знает?…. (весна)</w:t>
      </w:r>
    </w:p>
    <w:p w:rsidR="00442070" w:rsidRDefault="00442070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 xml:space="preserve">В.: В процессе дидактической игры «Подбери слово», активизирую словарь детей словами </w:t>
      </w:r>
      <w:proofErr w:type="gramStart"/>
      <w:r w:rsidRPr="001B350F">
        <w:rPr>
          <w:color w:val="000000"/>
          <w:sz w:val="32"/>
          <w:szCs w:val="32"/>
        </w:rPr>
        <w:t>–п</w:t>
      </w:r>
      <w:proofErr w:type="gramEnd"/>
      <w:r w:rsidRPr="001B350F">
        <w:rPr>
          <w:color w:val="000000"/>
          <w:sz w:val="32"/>
          <w:szCs w:val="32"/>
        </w:rPr>
        <w:t>ризнаками</w:t>
      </w:r>
      <w:r w:rsidRPr="001B350F">
        <w:rPr>
          <w:i/>
          <w:iCs/>
          <w:color w:val="000000"/>
          <w:sz w:val="32"/>
          <w:szCs w:val="32"/>
        </w:rPr>
        <w:t>:</w:t>
      </w:r>
      <w:r w:rsidRPr="001B350F">
        <w:rPr>
          <w:rStyle w:val="apple-converted-space"/>
          <w:color w:val="000000"/>
          <w:sz w:val="32"/>
          <w:szCs w:val="32"/>
        </w:rPr>
        <w:t> </w:t>
      </w:r>
      <w:r w:rsidRPr="001B350F">
        <w:rPr>
          <w:color w:val="000000"/>
          <w:sz w:val="32"/>
          <w:szCs w:val="32"/>
        </w:rPr>
        <w:t>весна какая ? (Теплая, светлая, радостная, звонкая, ласковая, нежная, солнечная, зеленая, прекрасная, добрая).</w:t>
      </w:r>
    </w:p>
    <w:p w:rsidR="00526ACB" w:rsidRDefault="00526ACB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Д.: Далее уточняем знания детей о признаках весны, с использованием иллюстраций (Тает снег, появляются проталины, набухают почки, пробивается травка, появляются первые цветы)</w:t>
      </w:r>
    </w:p>
    <w:p w:rsidR="00526ACB" w:rsidRDefault="00526ACB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 xml:space="preserve">В.: Обращаю внимание детей на то, что именно весной к нам прилетают перелетные птицы и приносят её на своих крыльях. Уточняю у детей, каких птиц они знают с помощью </w:t>
      </w:r>
      <w:proofErr w:type="spellStart"/>
      <w:r w:rsidRPr="001B350F">
        <w:rPr>
          <w:color w:val="000000"/>
          <w:sz w:val="32"/>
          <w:szCs w:val="32"/>
        </w:rPr>
        <w:t>самом</w:t>
      </w:r>
      <w:r w:rsidR="00526ACB">
        <w:rPr>
          <w:color w:val="000000"/>
          <w:sz w:val="32"/>
          <w:szCs w:val="32"/>
        </w:rPr>
        <w:t>ассажа</w:t>
      </w:r>
      <w:proofErr w:type="spellEnd"/>
      <w:r w:rsidR="00526ACB">
        <w:rPr>
          <w:color w:val="000000"/>
          <w:sz w:val="32"/>
          <w:szCs w:val="32"/>
        </w:rPr>
        <w:t>, с использованием массажных шариков</w:t>
      </w:r>
      <w:proofErr w:type="gramStart"/>
      <w:r w:rsidRPr="001B350F">
        <w:rPr>
          <w:color w:val="000000"/>
          <w:sz w:val="32"/>
          <w:szCs w:val="32"/>
        </w:rPr>
        <w:t>.</w:t>
      </w:r>
      <w:r w:rsidR="00526ACB">
        <w:rPr>
          <w:color w:val="000000"/>
          <w:sz w:val="32"/>
          <w:szCs w:val="32"/>
        </w:rPr>
        <w:t>(</w:t>
      </w:r>
      <w:proofErr w:type="spellStart"/>
      <w:proofErr w:type="gramEnd"/>
      <w:r w:rsidR="00526ACB">
        <w:rPr>
          <w:color w:val="000000"/>
          <w:sz w:val="32"/>
          <w:szCs w:val="32"/>
        </w:rPr>
        <w:t>су-джок</w:t>
      </w:r>
      <w:proofErr w:type="spellEnd"/>
      <w:r w:rsidR="00526ACB">
        <w:rPr>
          <w:color w:val="000000"/>
          <w:sz w:val="32"/>
          <w:szCs w:val="32"/>
        </w:rPr>
        <w:t>)</w:t>
      </w:r>
    </w:p>
    <w:p w:rsidR="00526ACB" w:rsidRDefault="00526ACB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 xml:space="preserve">Возьмите </w:t>
      </w:r>
      <w:r w:rsidR="00526ACB">
        <w:rPr>
          <w:color w:val="000000"/>
          <w:sz w:val="32"/>
          <w:szCs w:val="32"/>
        </w:rPr>
        <w:t>шарики</w:t>
      </w:r>
      <w:r w:rsidRPr="001B350F">
        <w:rPr>
          <w:color w:val="000000"/>
          <w:sz w:val="32"/>
          <w:szCs w:val="32"/>
        </w:rPr>
        <w:t xml:space="preserve"> положите на ладонь</w:t>
      </w:r>
      <w:r w:rsidR="00526ACB">
        <w:rPr>
          <w:color w:val="000000"/>
          <w:sz w:val="32"/>
          <w:szCs w:val="32"/>
        </w:rPr>
        <w:t xml:space="preserve"> и повторяйте за мной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«Прилетели птицы (катаем по ладони) -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жаворонок, соловей, стриж, дрозд, ласточка. (</w:t>
      </w:r>
      <w:proofErr w:type="gramStart"/>
      <w:r w:rsidRPr="001B350F">
        <w:rPr>
          <w:color w:val="000000"/>
          <w:sz w:val="32"/>
          <w:szCs w:val="32"/>
        </w:rPr>
        <w:t>Прокатываем шарик от ладони до кончиков пальцев и обратно перечисляя</w:t>
      </w:r>
      <w:proofErr w:type="gramEnd"/>
      <w:r w:rsidRPr="001B350F">
        <w:rPr>
          <w:color w:val="000000"/>
          <w:sz w:val="32"/>
          <w:szCs w:val="32"/>
        </w:rPr>
        <w:t xml:space="preserve"> птиц)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Свили птицы гнёздышки</w:t>
      </w:r>
      <w:proofErr w:type="gramStart"/>
      <w:r w:rsidRPr="001B350F">
        <w:rPr>
          <w:color w:val="000000"/>
          <w:sz w:val="32"/>
          <w:szCs w:val="32"/>
        </w:rPr>
        <w:t xml:space="preserve"> </w:t>
      </w:r>
      <w:r w:rsidR="006B1955">
        <w:rPr>
          <w:color w:val="000000"/>
          <w:sz w:val="32"/>
          <w:szCs w:val="32"/>
        </w:rPr>
        <w:t>,</w:t>
      </w:r>
      <w:proofErr w:type="gramEnd"/>
      <w:r w:rsidRPr="001B350F">
        <w:rPr>
          <w:color w:val="000000"/>
          <w:sz w:val="32"/>
          <w:szCs w:val="32"/>
        </w:rPr>
        <w:t>жаворонок, соловей, стриж, дрозд, ласточка. Все вы просто молодцы!</w:t>
      </w:r>
    </w:p>
    <w:p w:rsidR="006B1955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lastRenderedPageBreak/>
        <w:t>Далее говорю, что с наступлением весны птицы возвращаются и радуют нас своим пением. Для птиц весенние песни – это очень серьезное и важное дело</w:t>
      </w:r>
      <w:r w:rsidR="006B1955">
        <w:rPr>
          <w:color w:val="000000"/>
          <w:sz w:val="32"/>
          <w:szCs w:val="32"/>
        </w:rPr>
        <w:t>.</w:t>
      </w:r>
    </w:p>
    <w:p w:rsidR="006B1955" w:rsidRDefault="006B1955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 xml:space="preserve">В.: Предлагаю детям пофантазировать и придумать свою волшебную птицу, которой дадим имя «Птица </w:t>
      </w:r>
      <w:proofErr w:type="gramStart"/>
      <w:r w:rsidRPr="001B350F">
        <w:rPr>
          <w:color w:val="000000"/>
          <w:sz w:val="32"/>
          <w:szCs w:val="32"/>
        </w:rPr>
        <w:t>–В</w:t>
      </w:r>
      <w:proofErr w:type="gramEnd"/>
      <w:r w:rsidRPr="001B350F">
        <w:rPr>
          <w:color w:val="000000"/>
          <w:sz w:val="32"/>
          <w:szCs w:val="32"/>
        </w:rPr>
        <w:t>есна».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Предлагаю Вам выполнить эту работу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Так как дети разные, многие не умеют работать ножницами, я делаю заготовки. Для вас они тоже приготовлены.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1. Готовую форму приклейте на картон.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2. Из салфетки белого цвета сформируйте хохолок. Для этого необходимо сделать два надреза и закрутить жгутики.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3.На концы хвостика мы приклеиваем по два квадратика разного цвета</w:t>
      </w:r>
      <w:r w:rsidR="006B1955">
        <w:rPr>
          <w:color w:val="FF0000"/>
          <w:sz w:val="32"/>
          <w:szCs w:val="32"/>
        </w:rPr>
        <w:t>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4.. Хвост птицы украсим спиральками, скрученными из салфеток подходящих оттенков, по аналогии с хохолком.</w:t>
      </w:r>
    </w:p>
    <w:p w:rsidR="00FE2D57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5.Для завершения образа приклейте глаза и украшения на хохолок.</w:t>
      </w:r>
    </w:p>
    <w:p w:rsidR="001B350F" w:rsidRPr="00C81C38" w:rsidRDefault="001B350F" w:rsidP="001B350F">
      <w:pPr>
        <w:pStyle w:val="a3"/>
        <w:shd w:val="clear" w:color="auto" w:fill="FFFFFF"/>
        <w:spacing w:before="29" w:beforeAutospacing="0" w:after="29" w:afterAutospacing="0"/>
        <w:rPr>
          <w:sz w:val="32"/>
          <w:szCs w:val="32"/>
        </w:rPr>
      </w:pPr>
      <w:r w:rsidRPr="001B350F">
        <w:rPr>
          <w:rStyle w:val="apple-converted-space"/>
          <w:color w:val="000000"/>
          <w:sz w:val="32"/>
          <w:szCs w:val="32"/>
        </w:rPr>
        <w:t> </w:t>
      </w:r>
      <w:r w:rsidRPr="00C81C38">
        <w:rPr>
          <w:sz w:val="32"/>
          <w:szCs w:val="32"/>
        </w:rPr>
        <w:t xml:space="preserve">Молодцы, у нас получилась целая стая волшебных птиц. Вы их можете забрать домой, Птица </w:t>
      </w:r>
      <w:proofErr w:type="gramStart"/>
      <w:r w:rsidRPr="00C81C38">
        <w:rPr>
          <w:sz w:val="32"/>
          <w:szCs w:val="32"/>
        </w:rPr>
        <w:t>–</w:t>
      </w:r>
      <w:r w:rsidR="00C81C38">
        <w:rPr>
          <w:sz w:val="32"/>
          <w:szCs w:val="32"/>
        </w:rPr>
        <w:t>В</w:t>
      </w:r>
      <w:proofErr w:type="gramEnd"/>
      <w:r w:rsidRPr="00C81C38">
        <w:rPr>
          <w:sz w:val="32"/>
          <w:szCs w:val="32"/>
        </w:rPr>
        <w:t xml:space="preserve">есна несет на своих крыльях удачу в делах, радость, мир в доме - все самое хорошее. 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40" w:afterAutospacing="0"/>
        <w:rPr>
          <w:color w:val="00000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FE2D57" w:rsidRDefault="00FE2D57" w:rsidP="001B350F">
      <w:pPr>
        <w:pStyle w:val="a3"/>
        <w:shd w:val="clear" w:color="auto" w:fill="FFFFFF"/>
        <w:spacing w:before="29" w:beforeAutospacing="0" w:after="29" w:afterAutospacing="0"/>
        <w:rPr>
          <w:b/>
          <w:bCs/>
          <w:color w:val="A74180"/>
          <w:sz w:val="32"/>
          <w:szCs w:val="32"/>
        </w:rPr>
      </w:pP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b/>
          <w:bCs/>
          <w:color w:val="A74180"/>
          <w:sz w:val="32"/>
          <w:szCs w:val="32"/>
        </w:rPr>
        <w:lastRenderedPageBreak/>
        <w:t>Полезные советы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b/>
          <w:bCs/>
          <w:color w:val="000000"/>
          <w:sz w:val="32"/>
          <w:szCs w:val="32"/>
        </w:rPr>
        <w:t>Совет № 1</w:t>
      </w:r>
      <w:r w:rsidRPr="001B350F">
        <w:rPr>
          <w:color w:val="000000"/>
          <w:sz w:val="32"/>
          <w:szCs w:val="32"/>
        </w:rPr>
        <w:t>. Разрезать салфетку на четыре равные части удобнее в сложенном виде.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b/>
          <w:bCs/>
          <w:color w:val="000000"/>
          <w:sz w:val="32"/>
          <w:szCs w:val="32"/>
        </w:rPr>
        <w:t>Совет № 2</w:t>
      </w:r>
      <w:r w:rsidRPr="001B350F">
        <w:rPr>
          <w:color w:val="000000"/>
          <w:sz w:val="32"/>
          <w:szCs w:val="32"/>
        </w:rPr>
        <w:t>. Делить салфетки на маленькие квадраты удобно методом многократного складывания пополам.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b/>
          <w:bCs/>
          <w:color w:val="000000"/>
          <w:sz w:val="32"/>
          <w:szCs w:val="32"/>
        </w:rPr>
        <w:t>Совет № 3</w:t>
      </w:r>
      <w:r w:rsidRPr="001B350F">
        <w:rPr>
          <w:color w:val="000000"/>
          <w:sz w:val="32"/>
          <w:szCs w:val="32"/>
        </w:rPr>
        <w:t>. Для изготовления комочков салфетку оптимально делить на шестнадцать квадратов.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b/>
          <w:bCs/>
          <w:color w:val="000000"/>
          <w:sz w:val="32"/>
          <w:szCs w:val="32"/>
        </w:rPr>
        <w:t>Совет № 4</w:t>
      </w:r>
      <w:r w:rsidRPr="001B350F">
        <w:rPr>
          <w:color w:val="000000"/>
          <w:sz w:val="32"/>
          <w:szCs w:val="32"/>
        </w:rPr>
        <w:t>. Скручивать жгутик из салфетки удобнее, сделав квадратную заготовку. Вначале квадрат необходимо сложить два-три раза по диагонали, а затем начать скручивать заготовку от центра, двигаясь поочерёдно к концам.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b/>
          <w:bCs/>
          <w:color w:val="000000"/>
          <w:sz w:val="32"/>
          <w:szCs w:val="32"/>
        </w:rPr>
        <w:t>Совет № 5</w:t>
      </w:r>
      <w:r w:rsidRPr="001B350F">
        <w:rPr>
          <w:color w:val="000000"/>
          <w:sz w:val="32"/>
          <w:szCs w:val="32"/>
        </w:rPr>
        <w:t>. Для того чтобы аккуратно приклеить салфеточный жгутик, клей целесообразно наносить на деталь точечно. Сначала необходимо закрепить клеем один конец заготовки, далее — центральный участок в нескольких местах, а затем — противоположный конец жгутика. Чтобы приклеить другие виды салфеточных деталей, клей лучше наносить на основу — в место приклеивания.</w:t>
      </w:r>
    </w:p>
    <w:p w:rsidR="001B350F" w:rsidRPr="001B350F" w:rsidRDefault="001B350F" w:rsidP="001B350F">
      <w:pPr>
        <w:pStyle w:val="a3"/>
        <w:shd w:val="clear" w:color="auto" w:fill="FFFFFF"/>
        <w:spacing w:before="29" w:beforeAutospacing="0" w:after="240" w:afterAutospacing="0"/>
        <w:rPr>
          <w:color w:val="000000"/>
          <w:sz w:val="32"/>
          <w:szCs w:val="32"/>
        </w:rPr>
      </w:pPr>
    </w:p>
    <w:p w:rsidR="002A3426" w:rsidRDefault="002A3426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Pr="001B350F" w:rsidRDefault="00FE2D57" w:rsidP="00FE2D57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lastRenderedPageBreak/>
        <w:t>Светает рано по утрам.</w:t>
      </w:r>
    </w:p>
    <w:p w:rsidR="00FE2D57" w:rsidRPr="001B350F" w:rsidRDefault="00FE2D57" w:rsidP="00FE2D57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Проталины и тут и там,</w:t>
      </w:r>
    </w:p>
    <w:p w:rsidR="00FE2D57" w:rsidRPr="001B350F" w:rsidRDefault="00FE2D57" w:rsidP="00FE2D57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Ручей шумит, как водопад,</w:t>
      </w:r>
    </w:p>
    <w:p w:rsidR="00FE2D57" w:rsidRPr="001B350F" w:rsidRDefault="00FE2D57" w:rsidP="00FE2D57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Скворцы к скворечникам летят.</w:t>
      </w:r>
    </w:p>
    <w:p w:rsidR="00FE2D57" w:rsidRPr="001B350F" w:rsidRDefault="00FE2D57" w:rsidP="00FE2D57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Звенят под крышами капели.</w:t>
      </w:r>
    </w:p>
    <w:p w:rsidR="00FE2D57" w:rsidRPr="001B350F" w:rsidRDefault="00FE2D57" w:rsidP="00FE2D57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Медведь с еловой встал постели.</w:t>
      </w:r>
    </w:p>
    <w:p w:rsidR="00FE2D57" w:rsidRPr="001B350F" w:rsidRDefault="00FE2D57" w:rsidP="00FE2D57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Всех солнышко теплом ласкает,</w:t>
      </w:r>
    </w:p>
    <w:p w:rsidR="00FE2D57" w:rsidRDefault="00FE2D57" w:rsidP="00FE2D57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Кто это время года знает?…. (весна)</w:t>
      </w:r>
    </w:p>
    <w:p w:rsidR="00FE2D57" w:rsidRDefault="00FE2D57" w:rsidP="00FE2D57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FE2D57" w:rsidRPr="001B350F" w:rsidRDefault="00FE2D57" w:rsidP="00FE2D57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212C2D" w:rsidRPr="001B350F" w:rsidRDefault="00212C2D" w:rsidP="00212C2D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«Прилетели птицы (катаем по ладони) -</w:t>
      </w:r>
    </w:p>
    <w:p w:rsidR="00212C2D" w:rsidRPr="001B350F" w:rsidRDefault="00212C2D" w:rsidP="00212C2D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1B350F">
        <w:rPr>
          <w:color w:val="000000"/>
          <w:sz w:val="32"/>
          <w:szCs w:val="32"/>
        </w:rPr>
        <w:t>жаворонок, соловей, стриж, дрозд, ласточка. (</w:t>
      </w:r>
      <w:proofErr w:type="gramStart"/>
      <w:r w:rsidRPr="001B350F">
        <w:rPr>
          <w:color w:val="000000"/>
          <w:sz w:val="32"/>
          <w:szCs w:val="32"/>
        </w:rPr>
        <w:t>Прокатываем шарик от ладони до кончиков пальцев и обратно перечисляя</w:t>
      </w:r>
      <w:proofErr w:type="gramEnd"/>
      <w:r w:rsidRPr="001B350F">
        <w:rPr>
          <w:color w:val="000000"/>
          <w:sz w:val="32"/>
          <w:szCs w:val="32"/>
        </w:rPr>
        <w:t xml:space="preserve"> птиц)</w:t>
      </w:r>
    </w:p>
    <w:p w:rsidR="00FE2D57" w:rsidRDefault="00212C2D" w:rsidP="00212C2D">
      <w:pPr>
        <w:rPr>
          <w:rFonts w:ascii="Times New Roman" w:hAnsi="Times New Roman" w:cs="Times New Roman"/>
          <w:sz w:val="32"/>
          <w:szCs w:val="32"/>
        </w:rPr>
      </w:pPr>
      <w:r w:rsidRPr="001B350F">
        <w:rPr>
          <w:rFonts w:ascii="Times New Roman" w:hAnsi="Times New Roman" w:cs="Times New Roman"/>
          <w:color w:val="000000"/>
          <w:sz w:val="32"/>
          <w:szCs w:val="32"/>
        </w:rPr>
        <w:t>Свили птицы гнёздышки</w:t>
      </w:r>
      <w:proofErr w:type="gramStart"/>
      <w:r w:rsidRPr="001B350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,</w:t>
      </w:r>
      <w:proofErr w:type="gramEnd"/>
      <w:r w:rsidRPr="001B350F">
        <w:rPr>
          <w:rFonts w:ascii="Times New Roman" w:hAnsi="Times New Roman" w:cs="Times New Roman"/>
          <w:color w:val="000000"/>
          <w:sz w:val="32"/>
          <w:szCs w:val="32"/>
        </w:rPr>
        <w:t>жаворонок, соловей, стриж, дрозд, ласточка.</w:t>
      </w: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p w:rsidR="00FE2D57" w:rsidRDefault="00FE2D57">
      <w:pPr>
        <w:rPr>
          <w:rFonts w:ascii="Times New Roman" w:hAnsi="Times New Roman" w:cs="Times New Roman"/>
          <w:sz w:val="32"/>
          <w:szCs w:val="32"/>
        </w:rPr>
      </w:pPr>
    </w:p>
    <w:sectPr w:rsidR="00FE2D57" w:rsidSect="002A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4CC"/>
    <w:multiLevelType w:val="multilevel"/>
    <w:tmpl w:val="79D8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10D26"/>
    <w:multiLevelType w:val="multilevel"/>
    <w:tmpl w:val="FA12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B0F91"/>
    <w:multiLevelType w:val="multilevel"/>
    <w:tmpl w:val="A74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E526B"/>
    <w:multiLevelType w:val="multilevel"/>
    <w:tmpl w:val="4134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F5935"/>
    <w:multiLevelType w:val="multilevel"/>
    <w:tmpl w:val="41A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10296"/>
    <w:multiLevelType w:val="multilevel"/>
    <w:tmpl w:val="BC6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B20415"/>
    <w:multiLevelType w:val="multilevel"/>
    <w:tmpl w:val="9ED6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925AE"/>
    <w:multiLevelType w:val="multilevel"/>
    <w:tmpl w:val="8B6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CB7BB2"/>
    <w:multiLevelType w:val="multilevel"/>
    <w:tmpl w:val="78EE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07D8D"/>
    <w:multiLevelType w:val="multilevel"/>
    <w:tmpl w:val="CF8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326EF"/>
    <w:multiLevelType w:val="multilevel"/>
    <w:tmpl w:val="B24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34034"/>
    <w:multiLevelType w:val="multilevel"/>
    <w:tmpl w:val="A4FE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6B1D6B"/>
    <w:multiLevelType w:val="multilevel"/>
    <w:tmpl w:val="9366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CB744A"/>
    <w:multiLevelType w:val="multilevel"/>
    <w:tmpl w:val="01D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2"/>
  </w:num>
  <w:num w:numId="5">
    <w:abstractNumId w:val="13"/>
  </w:num>
  <w:num w:numId="6">
    <w:abstractNumId w:val="0"/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50F"/>
    <w:rsid w:val="00094445"/>
    <w:rsid w:val="001B350F"/>
    <w:rsid w:val="00212C2D"/>
    <w:rsid w:val="002A3426"/>
    <w:rsid w:val="00442070"/>
    <w:rsid w:val="00526ACB"/>
    <w:rsid w:val="00543A42"/>
    <w:rsid w:val="006B1955"/>
    <w:rsid w:val="00C81C38"/>
    <w:rsid w:val="00D40A7D"/>
    <w:rsid w:val="00FE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569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447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2015-03-25T19:34:00Z</cp:lastPrinted>
  <dcterms:created xsi:type="dcterms:W3CDTF">2015-03-25T18:33:00Z</dcterms:created>
  <dcterms:modified xsi:type="dcterms:W3CDTF">2015-10-07T21:37:00Z</dcterms:modified>
</cp:coreProperties>
</file>