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E2" w:rsidRPr="000E79E2" w:rsidRDefault="000E79E2" w:rsidP="00932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E79E2">
        <w:rPr>
          <w:rFonts w:ascii="Times New Roman" w:hAnsi="Times New Roman" w:cs="Times New Roman"/>
          <w:b/>
          <w:sz w:val="24"/>
          <w:szCs w:val="24"/>
        </w:rPr>
        <w:t>Развитие познавательной активности у детей старшего дошкольного возраста в ходе реализации  проекта «Ай да, арбуз!».</w:t>
      </w:r>
    </w:p>
    <w:bookmarkEnd w:id="0"/>
    <w:p w:rsidR="0044784E" w:rsidRPr="00D65743" w:rsidRDefault="0044784E" w:rsidP="000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4E" w:rsidRPr="00D65743" w:rsidRDefault="0044784E" w:rsidP="000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«Детство – 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 (</w:t>
      </w:r>
      <w:proofErr w:type="spellStart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В.А.Сухомлинский</w:t>
      </w:r>
      <w:proofErr w:type="spellEnd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44784E" w:rsidRPr="00D65743" w:rsidRDefault="0044784E" w:rsidP="000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994" w:rsidRPr="00D65743" w:rsidRDefault="00136994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В федеральных государственных  образовательных стандартах дошкольного образования основными принципами являются содействие  и сотрудничество детей и взрослых, признание ребенка полноценным участником образовательных отношений,  сотрудничество Организации с семьей, а также формирование познавательных интересов и познавательных действий ребенка в различных видах деятельности. </w:t>
      </w:r>
    </w:p>
    <w:p w:rsidR="00136994" w:rsidRPr="00D65743" w:rsidRDefault="00136994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743">
        <w:rPr>
          <w:rFonts w:ascii="Times New Roman" w:hAnsi="Times New Roman" w:cs="Times New Roman"/>
          <w:sz w:val="24"/>
          <w:szCs w:val="24"/>
        </w:rPr>
        <w:t xml:space="preserve">Современная жизнь в условиях </w:t>
      </w:r>
      <w:r w:rsidR="00985A90" w:rsidRPr="00D65743">
        <w:rPr>
          <w:rFonts w:ascii="Times New Roman" w:hAnsi="Times New Roman" w:cs="Times New Roman"/>
          <w:sz w:val="24"/>
          <w:szCs w:val="24"/>
        </w:rPr>
        <w:t>реализации</w:t>
      </w:r>
      <w:r w:rsidRPr="00D65743">
        <w:rPr>
          <w:rFonts w:ascii="Times New Roman" w:hAnsi="Times New Roman" w:cs="Times New Roman"/>
          <w:sz w:val="24"/>
          <w:szCs w:val="24"/>
        </w:rPr>
        <w:t xml:space="preserve"> ФГОС ДО предполагает развитие воображения и творческой активности, представление об объектах окружающего мира,   об их свойствах и отношениях  (форма, цвет, звучание, ритм, темп, части и целом,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и следствиях и др.), об отечественных традициях и праздниках, о планете Земля как общем доме людей, многообразии стран и народов мира.</w:t>
      </w:r>
    </w:p>
    <w:p w:rsidR="00136994" w:rsidRPr="00D65743" w:rsidRDefault="00136994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Отсюда возникает необходимость  активизировать познавательную, исследовательскую, творческую деятельность детей. От совместных усилий родителей и педагогов у детей расширяется кругозор, интерес к изобразительному искусству, музыке и т.д.</w:t>
      </w:r>
    </w:p>
    <w:p w:rsidR="00985A90" w:rsidRPr="00D65743" w:rsidRDefault="00985A90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каких методов можно заинтересовать детей, помочь им узнавать новую, интересную информацию? Метод проекта позволит детям усвоить сложный материал через совместный поиск решения проблемы, тем самым, делая познавательный процесс интересным и продуктивным. Работа над проектом носит комплексный характер, пронизывает многие виды деятельности дошкольников, проходит в повседневной жизни и на специальных интегрированных занятия</w:t>
      </w:r>
      <w:r w:rsidR="000E79E2">
        <w:rPr>
          <w:rFonts w:ascii="Times New Roman" w:hAnsi="Times New Roman" w:cs="Times New Roman"/>
          <w:sz w:val="24"/>
          <w:szCs w:val="24"/>
        </w:rPr>
        <w:t xml:space="preserve">х. Тематика проектов может быть </w:t>
      </w:r>
      <w:r w:rsidRPr="00D65743">
        <w:rPr>
          <w:rFonts w:ascii="Times New Roman" w:hAnsi="Times New Roman" w:cs="Times New Roman"/>
          <w:sz w:val="24"/>
          <w:szCs w:val="24"/>
        </w:rPr>
        <w:t xml:space="preserve">разнообразной. </w:t>
      </w:r>
    </w:p>
    <w:p w:rsidR="0044784E" w:rsidRPr="00D65743" w:rsidRDefault="00985A90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Из беседы с детьми на занятии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ягодах и фруктах, дети заинтересовались, а арбуз – это что? Ягода или фрукт? Мы решили это выяснить. </w:t>
      </w:r>
      <w:r w:rsidR="00611F94" w:rsidRPr="00D65743">
        <w:rPr>
          <w:rFonts w:ascii="Times New Roman" w:hAnsi="Times New Roman" w:cs="Times New Roman"/>
          <w:sz w:val="24"/>
          <w:szCs w:val="24"/>
        </w:rPr>
        <w:t xml:space="preserve">Исходя из этого,  мы решили расширить представления детей, педагогов и родителей </w:t>
      </w:r>
      <w:r w:rsidR="00DB5DB8" w:rsidRPr="00D65743">
        <w:rPr>
          <w:rFonts w:ascii="Times New Roman" w:hAnsi="Times New Roman" w:cs="Times New Roman"/>
          <w:sz w:val="24"/>
          <w:szCs w:val="24"/>
        </w:rPr>
        <w:t>о</w:t>
      </w:r>
      <w:r w:rsidR="004E5355">
        <w:rPr>
          <w:rFonts w:ascii="Times New Roman" w:hAnsi="Times New Roman" w:cs="Times New Roman"/>
          <w:sz w:val="24"/>
          <w:szCs w:val="24"/>
        </w:rPr>
        <w:t xml:space="preserve"> происхождении и пользе арбуза</w:t>
      </w:r>
      <w:r w:rsidR="00DB5DB8" w:rsidRPr="00D65743">
        <w:rPr>
          <w:rFonts w:ascii="Times New Roman" w:hAnsi="Times New Roman" w:cs="Times New Roman"/>
          <w:sz w:val="24"/>
          <w:szCs w:val="24"/>
        </w:rPr>
        <w:t xml:space="preserve"> </w:t>
      </w:r>
      <w:r w:rsidR="00611F94" w:rsidRPr="00D65743">
        <w:rPr>
          <w:rFonts w:ascii="Times New Roman" w:hAnsi="Times New Roman" w:cs="Times New Roman"/>
          <w:sz w:val="24"/>
          <w:szCs w:val="24"/>
        </w:rPr>
        <w:t>через проект «Ай да, арбуз!»</w:t>
      </w:r>
    </w:p>
    <w:p w:rsidR="00DB5DB8" w:rsidRPr="00D65743" w:rsidRDefault="00DB5DB8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Данный проект направлен на развитие кругозора детей и </w:t>
      </w:r>
      <w:r w:rsidR="004E5355">
        <w:rPr>
          <w:rFonts w:ascii="Times New Roman" w:hAnsi="Times New Roman" w:cs="Times New Roman"/>
          <w:sz w:val="24"/>
          <w:szCs w:val="24"/>
        </w:rPr>
        <w:t xml:space="preserve"> </w:t>
      </w:r>
      <w:r w:rsidRPr="004E5355">
        <w:rPr>
          <w:rFonts w:ascii="Times New Roman" w:hAnsi="Times New Roman" w:cs="Times New Roman"/>
          <w:sz w:val="24"/>
          <w:szCs w:val="24"/>
        </w:rPr>
        <w:t>родителей</w:t>
      </w:r>
      <w:r w:rsidRPr="00D65743">
        <w:rPr>
          <w:rFonts w:ascii="Times New Roman" w:hAnsi="Times New Roman" w:cs="Times New Roman"/>
          <w:sz w:val="24"/>
          <w:szCs w:val="24"/>
        </w:rPr>
        <w:t>, формирование у них познавательной активности, развитие исследовательских навыков, воспитание нравственных ценностей (добрых, дружеских отношений, уважения и взаимопомощи</w:t>
      </w:r>
      <w:r w:rsidR="00CF2654" w:rsidRPr="00D65743">
        <w:rPr>
          <w:rFonts w:ascii="Times New Roman" w:hAnsi="Times New Roman" w:cs="Times New Roman"/>
          <w:sz w:val="24"/>
          <w:szCs w:val="24"/>
        </w:rPr>
        <w:t>)</w:t>
      </w:r>
      <w:r w:rsidRPr="00D65743">
        <w:rPr>
          <w:rFonts w:ascii="Times New Roman" w:hAnsi="Times New Roman" w:cs="Times New Roman"/>
          <w:sz w:val="24"/>
          <w:szCs w:val="24"/>
        </w:rPr>
        <w:t>.</w:t>
      </w:r>
    </w:p>
    <w:p w:rsidR="000E79E2" w:rsidRDefault="00291FB5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5743">
        <w:rPr>
          <w:rFonts w:ascii="Times New Roman" w:hAnsi="Times New Roman" w:cs="Times New Roman"/>
          <w:sz w:val="24"/>
          <w:szCs w:val="24"/>
        </w:rPr>
        <w:t>Исходя из этого мы поставили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</w:t>
      </w:r>
      <w:r w:rsidRPr="000E79E2">
        <w:rPr>
          <w:rFonts w:ascii="Times New Roman" w:hAnsi="Times New Roman" w:cs="Times New Roman"/>
          <w:b/>
          <w:sz w:val="24"/>
          <w:szCs w:val="24"/>
        </w:rPr>
        <w:t>цель:</w:t>
      </w:r>
      <w:r w:rsidRPr="00D65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B76" w:rsidRPr="00D65743" w:rsidRDefault="00F53D85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Расширить знания о происхождении и пользе арбуза</w:t>
      </w:r>
      <w:r w:rsidR="00291FB5" w:rsidRPr="00D657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D85" w:rsidRPr="00D65743" w:rsidRDefault="00291FB5" w:rsidP="000E7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Поставили следующие </w:t>
      </w:r>
      <w:r w:rsidRPr="000E79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53D85" w:rsidRPr="00D65743" w:rsidRDefault="00F53D85" w:rsidP="000E7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Развивать кругозор об окружающем мире</w:t>
      </w:r>
      <w:r w:rsidR="00291FB5" w:rsidRPr="00D65743">
        <w:rPr>
          <w:rFonts w:ascii="Times New Roman" w:hAnsi="Times New Roman" w:cs="Times New Roman"/>
          <w:sz w:val="24"/>
          <w:szCs w:val="24"/>
        </w:rPr>
        <w:t>.</w:t>
      </w:r>
    </w:p>
    <w:p w:rsidR="00F53D85" w:rsidRPr="00D65743" w:rsidRDefault="00F53D85" w:rsidP="000E7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Познакомить с историей появления арбуза в России</w:t>
      </w:r>
      <w:r w:rsidR="00291FB5" w:rsidRPr="00D65743">
        <w:rPr>
          <w:rFonts w:ascii="Times New Roman" w:hAnsi="Times New Roman" w:cs="Times New Roman"/>
          <w:sz w:val="24"/>
          <w:szCs w:val="24"/>
        </w:rPr>
        <w:t>.</w:t>
      </w:r>
    </w:p>
    <w:p w:rsidR="00F53D85" w:rsidRPr="00D65743" w:rsidRDefault="00F53D85" w:rsidP="000E7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Раскрыть полезные свойства арбуза для организма</w:t>
      </w:r>
      <w:r w:rsidR="00291FB5" w:rsidRPr="00D65743">
        <w:rPr>
          <w:rFonts w:ascii="Times New Roman" w:hAnsi="Times New Roman" w:cs="Times New Roman"/>
          <w:sz w:val="24"/>
          <w:szCs w:val="24"/>
        </w:rPr>
        <w:t>.</w:t>
      </w:r>
    </w:p>
    <w:p w:rsidR="00F53D85" w:rsidRPr="00D65743" w:rsidRDefault="00F53D85" w:rsidP="000E7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Воспитывать любовь к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через соприкосновение с искусством (изобразительное искусство, музыка, театр)</w:t>
      </w:r>
      <w:r w:rsidR="00291FB5" w:rsidRPr="00D65743">
        <w:rPr>
          <w:rFonts w:ascii="Times New Roman" w:hAnsi="Times New Roman" w:cs="Times New Roman"/>
          <w:sz w:val="24"/>
          <w:szCs w:val="24"/>
        </w:rPr>
        <w:t>.</w:t>
      </w:r>
    </w:p>
    <w:p w:rsidR="00F53D85" w:rsidRPr="000E79E2" w:rsidRDefault="00F53D85" w:rsidP="000E79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9E2">
        <w:rPr>
          <w:rFonts w:ascii="Times New Roman" w:hAnsi="Times New Roman" w:cs="Times New Roman"/>
          <w:sz w:val="24"/>
          <w:szCs w:val="24"/>
        </w:rPr>
        <w:lastRenderedPageBreak/>
        <w:t>Развивать фантазию и творчество в продуктивных и музыкальных видах деятельности</w:t>
      </w:r>
      <w:r w:rsidR="00291FB5" w:rsidRPr="000E79E2">
        <w:rPr>
          <w:rFonts w:ascii="Times New Roman" w:hAnsi="Times New Roman" w:cs="Times New Roman"/>
          <w:sz w:val="24"/>
          <w:szCs w:val="24"/>
        </w:rPr>
        <w:t>.</w:t>
      </w:r>
    </w:p>
    <w:p w:rsidR="00291FB5" w:rsidRPr="00D65743" w:rsidRDefault="00291FB5" w:rsidP="000E79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Участниками проекта стали воспитатели, воспитатель рисования,  дети 5 -7 лет, их родители.</w:t>
      </w:r>
      <w:r w:rsidR="00AB2CC3" w:rsidRPr="00D65743">
        <w:rPr>
          <w:rFonts w:ascii="Times New Roman" w:hAnsi="Times New Roman" w:cs="Times New Roman"/>
          <w:sz w:val="24"/>
          <w:szCs w:val="24"/>
        </w:rPr>
        <w:t xml:space="preserve"> Определили вид проекта - среднесрочный (май – сентябрь).</w:t>
      </w:r>
    </w:p>
    <w:p w:rsidR="006560A7" w:rsidRPr="00D65743" w:rsidRDefault="006560A7" w:rsidP="000E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На первом этапе мы изучили методическую и научную литературу, подобрали детскую литературу,  стихи, пословицы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загадки и т.д.</w:t>
      </w:r>
    </w:p>
    <w:p w:rsidR="006560A7" w:rsidRPr="00D65743" w:rsidRDefault="006560A7" w:rsidP="000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Распределили ответственных лиц по направлениям (музыкальное, театральное, художественный труд).</w:t>
      </w:r>
    </w:p>
    <w:p w:rsidR="006560A7" w:rsidRPr="00D65743" w:rsidRDefault="006560A7" w:rsidP="000E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На втором этапе мы разработали план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куда вошли  беседы, сбор родителям</w:t>
      </w:r>
      <w:r w:rsidR="00CF2654" w:rsidRPr="00D65743">
        <w:rPr>
          <w:rFonts w:ascii="Times New Roman" w:hAnsi="Times New Roman" w:cs="Times New Roman"/>
          <w:sz w:val="24"/>
          <w:szCs w:val="24"/>
        </w:rPr>
        <w:t>и</w:t>
      </w:r>
      <w:r w:rsidRPr="00D65743">
        <w:rPr>
          <w:rFonts w:ascii="Times New Roman" w:hAnsi="Times New Roman" w:cs="Times New Roman"/>
          <w:sz w:val="24"/>
          <w:szCs w:val="24"/>
        </w:rPr>
        <w:t xml:space="preserve"> совместно с детьми природного материала для поделок. </w:t>
      </w:r>
    </w:p>
    <w:p w:rsidR="006560A7" w:rsidRPr="00D65743" w:rsidRDefault="006560A7" w:rsidP="000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Была проведена консультация для род</w:t>
      </w:r>
      <w:r w:rsidR="00CF2654" w:rsidRPr="00D65743">
        <w:rPr>
          <w:rFonts w:ascii="Times New Roman" w:hAnsi="Times New Roman" w:cs="Times New Roman"/>
          <w:sz w:val="24"/>
          <w:szCs w:val="24"/>
        </w:rPr>
        <w:t>ителей</w:t>
      </w:r>
      <w:r w:rsidRPr="00D65743">
        <w:rPr>
          <w:rFonts w:ascii="Times New Roman" w:hAnsi="Times New Roman" w:cs="Times New Roman"/>
          <w:sz w:val="24"/>
          <w:szCs w:val="24"/>
        </w:rPr>
        <w:t xml:space="preserve"> «Польза арбуза».</w:t>
      </w:r>
    </w:p>
    <w:p w:rsidR="006560A7" w:rsidRPr="00D65743" w:rsidRDefault="006560A7" w:rsidP="000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Создана групповая энциклопедия «Все об арбузе». Воспитанниками вместе с родителями были подготовлены сообщения об истории происхождения арбуза для детей своей группы. Подобрали музыкальный  материал, репродукции картин.</w:t>
      </w:r>
    </w:p>
    <w:p w:rsidR="006560A7" w:rsidRPr="00D65743" w:rsidRDefault="006560A7" w:rsidP="000E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Итогом проекта стали оформление выставки по теме «Полосатый, зеленый, сахарный…», а также познавательный досуг для детей и их родителей «Ай да, арбуз», где произошло обобщение знаний по проекту. </w:t>
      </w:r>
    </w:p>
    <w:p w:rsidR="006560A7" w:rsidRPr="00D65743" w:rsidRDefault="006560A7" w:rsidP="000E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Дети определили, что арбуз – это ягода. Здесь дети читали стихи про арбуз,  загадывали загадки, исполняли частушки, играли в подвижные игры.</w:t>
      </w:r>
    </w:p>
    <w:p w:rsidR="006560A7" w:rsidRPr="00D65743" w:rsidRDefault="00CF2654" w:rsidP="000E7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В результате реализации проекта д</w:t>
      </w:r>
      <w:r w:rsidR="006560A7" w:rsidRPr="00D65743">
        <w:rPr>
          <w:rFonts w:ascii="Times New Roman" w:hAnsi="Times New Roman" w:cs="Times New Roman"/>
          <w:sz w:val="24"/>
          <w:szCs w:val="24"/>
        </w:rPr>
        <w:t xml:space="preserve">ети и родители узнали, что родиной  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5D37" w:rsidRPr="00D65743">
        <w:rPr>
          <w:rFonts w:ascii="Times New Roman" w:eastAsia="Times New Roman" w:hAnsi="Times New Roman" w:cs="Times New Roman"/>
          <w:sz w:val="24"/>
          <w:szCs w:val="24"/>
        </w:rPr>
        <w:t>рбузов считается Южная Африка. Что б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олее ста лет назад английский исследователь, путешествовавший по пустыне Калахари, случайно наткнулся на заросли дикорастущих арбузов. Причём здесь росли не только круглые полосатые плоды, но и овальные, мелкие, размером с куриное яйцо. Но также участники досуга узнали, что  плоды мелких арбузов применяют для засолки и консервирования. Готовят и арбузный сок, выпаривая и превращая его в арбузный «мёд». Из корки арбуза готовят вкусное варенье и цукаты.</w:t>
      </w:r>
    </w:p>
    <w:p w:rsidR="006560A7" w:rsidRPr="00D65743" w:rsidRDefault="00815D37" w:rsidP="000E7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743">
        <w:rPr>
          <w:rFonts w:ascii="Times New Roman" w:eastAsia="Times New Roman" w:hAnsi="Times New Roman" w:cs="Times New Roman"/>
          <w:sz w:val="24"/>
          <w:szCs w:val="24"/>
        </w:rPr>
        <w:t>Также узнали</w:t>
      </w:r>
      <w:r w:rsidR="006560A7" w:rsidRPr="00D65743">
        <w:rPr>
          <w:rFonts w:ascii="Times New Roman" w:hAnsi="Times New Roman" w:cs="Times New Roman"/>
          <w:sz w:val="24"/>
          <w:szCs w:val="24"/>
        </w:rPr>
        <w:t xml:space="preserve"> о лечебных свойствах арбуза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, о том, что в нём есть пектиновые вещества, клетчатка, витамины: С, В</w:t>
      </w:r>
      <w:proofErr w:type="gramStart"/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 xml:space="preserve">, В2 и других, фолиевая кислота, а также соли марганца, железа, магния и калия. Семена арбуза содержат жирное масло, богатое витамином D, – всё это очень полезно для нашего здоровья.  </w:t>
      </w:r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Здесь дети и родители </w:t>
      </w:r>
      <w:r w:rsidR="006560A7"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посетили галерею тети Вари, где познакомились с творчеством художников в разных жанрах живописи, главным «героем» которых является арбуз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7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Поиграли в игру «Реставратор», где дети находили недостающу</w:t>
      </w:r>
      <w:r w:rsidR="00BF1762" w:rsidRPr="00D65743">
        <w:rPr>
          <w:rFonts w:ascii="Times New Roman" w:eastAsia="Times New Roman" w:hAnsi="Times New Roman" w:cs="Times New Roman"/>
          <w:sz w:val="24"/>
          <w:szCs w:val="24"/>
        </w:rPr>
        <w:t xml:space="preserve">ю часть картины. </w:t>
      </w:r>
      <w:r w:rsidR="006560A7"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В игре «Юные художники» дети рисовали арбуз для гостей.</w:t>
      </w:r>
      <w:r w:rsidR="00BF1762" w:rsidRPr="00D657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 xml:space="preserve">В конце досуга тетя Варя угостила всех мини </w:t>
      </w:r>
      <w:proofErr w:type="spellStart"/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>арбузиками</w:t>
      </w:r>
      <w:proofErr w:type="spellEnd"/>
      <w:r w:rsidR="006560A7" w:rsidRPr="00D65743">
        <w:rPr>
          <w:rFonts w:ascii="Times New Roman" w:eastAsia="Times New Roman" w:hAnsi="Times New Roman" w:cs="Times New Roman"/>
          <w:sz w:val="24"/>
          <w:szCs w:val="24"/>
        </w:rPr>
        <w:t xml:space="preserve"> (в виде сладких конфет).</w:t>
      </w:r>
      <w:r w:rsidR="00BF1762" w:rsidRPr="00D657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60A7"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В заключении детям и родителям было предложено посетить выставку совместного творчества «Ай да, арбуз».</w:t>
      </w:r>
    </w:p>
    <w:p w:rsidR="006560A7" w:rsidRPr="00D65743" w:rsidRDefault="006560A7" w:rsidP="000E79E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 xml:space="preserve"> в ходе  реализации проекта у всех участников образовательного процесса</w:t>
      </w:r>
    </w:p>
    <w:p w:rsidR="006560A7" w:rsidRPr="00D65743" w:rsidRDefault="006560A7" w:rsidP="000E79E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Расширились знания о происхождении и пользе арбуза.</w:t>
      </w:r>
    </w:p>
    <w:p w:rsidR="006560A7" w:rsidRPr="00D65743" w:rsidRDefault="006560A7" w:rsidP="000E79E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Появился интерес  к искусству. </w:t>
      </w:r>
    </w:p>
    <w:p w:rsidR="006560A7" w:rsidRPr="00D65743" w:rsidRDefault="006560A7" w:rsidP="000E79E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Дети и родители проявили свои творческие способности и фантазию.</w:t>
      </w:r>
    </w:p>
    <w:p w:rsidR="006560A7" w:rsidRPr="00D65743" w:rsidRDefault="006560A7" w:rsidP="000E79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D3503" w:rsidRPr="000E79E2" w:rsidRDefault="000E79E2" w:rsidP="000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9E2">
        <w:rPr>
          <w:rFonts w:ascii="Times New Roman" w:hAnsi="Times New Roman" w:cs="Times New Roman"/>
          <w:sz w:val="24"/>
          <w:szCs w:val="24"/>
        </w:rPr>
        <w:t>И</w:t>
      </w:r>
      <w:r w:rsidR="004D3503" w:rsidRPr="000E79E2">
        <w:rPr>
          <w:rFonts w:ascii="Times New Roman" w:hAnsi="Times New Roman" w:cs="Times New Roman"/>
          <w:sz w:val="24"/>
          <w:szCs w:val="24"/>
        </w:rPr>
        <w:t>нформационно - методическое обеспечение:</w:t>
      </w:r>
    </w:p>
    <w:p w:rsidR="0044784E" w:rsidRPr="00D65743" w:rsidRDefault="0044784E" w:rsidP="000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Виноградова Н.А., Панкова Е.П. Образовательные проекты в детском саду. Пособие для воспитателей. М.: Айрис-пресс, 2008. – 208 с.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М.А. Васильева, Т.С. Комарова «Программа воспитания и обучения в детском саду» Москва, изд-во «Мозаика-синтез», 2005 год.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Зарецкая Н.В, З.А. </w:t>
      </w:r>
      <w:proofErr w:type="spellStart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Роот</w:t>
      </w:r>
      <w:proofErr w:type="spellEnd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«Праздники в детском саду», Москва  изд-во «Айрис-пресс», 2001 год.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сайты дошкольных учреждений, интернет порталы. «</w:t>
      </w:r>
      <w:proofErr w:type="spellStart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Дошколенок</w:t>
      </w:r>
      <w:proofErr w:type="gramStart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D6574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«Планета Детства».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>Курочкина Н.А. – «Знакомство с натюрмортом. СПб</w:t>
      </w:r>
      <w:proofErr w:type="gramStart"/>
      <w:r w:rsidRPr="00D6574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5743">
        <w:rPr>
          <w:rFonts w:ascii="Times New Roman" w:hAnsi="Times New Roman" w:cs="Times New Roman"/>
          <w:sz w:val="24"/>
          <w:szCs w:val="24"/>
        </w:rPr>
        <w:t>1996.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Михайлова, М.А. Танцы, игры, упражнения для красивого движенья. В помощь музыкальным руководителям, воспитателям и родителям: Учеб</w:t>
      </w:r>
      <w:proofErr w:type="gramStart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D65743">
        <w:rPr>
          <w:rFonts w:ascii="Times New Roman" w:hAnsi="Times New Roman" w:cs="Times New Roman"/>
          <w:sz w:val="24"/>
          <w:szCs w:val="24"/>
          <w:shd w:val="clear" w:color="auto" w:fill="FFFFFF"/>
        </w:rPr>
        <w:t>особие/ М.А. Михайлова.- М.: Академия, 2001. - 368 с.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743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D65743">
        <w:rPr>
          <w:rFonts w:ascii="Times New Roman" w:hAnsi="Times New Roman" w:cs="Times New Roman"/>
          <w:sz w:val="24"/>
          <w:szCs w:val="24"/>
        </w:rPr>
        <w:t xml:space="preserve"> Н.П., Комарова Т.С. «Изобразительная деятельность в детском саду» М., 1992.</w:t>
      </w:r>
    </w:p>
    <w:p w:rsidR="0044784E" w:rsidRPr="00D65743" w:rsidRDefault="0044784E" w:rsidP="000E79E2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743">
        <w:rPr>
          <w:rFonts w:ascii="Times New Roman" w:hAnsi="Times New Roman" w:cs="Times New Roman"/>
          <w:sz w:val="24"/>
          <w:szCs w:val="24"/>
        </w:rPr>
        <w:t xml:space="preserve">Трофимова М.В., </w:t>
      </w:r>
      <w:proofErr w:type="spellStart"/>
      <w:r w:rsidRPr="00D65743">
        <w:rPr>
          <w:rFonts w:ascii="Times New Roman" w:hAnsi="Times New Roman" w:cs="Times New Roman"/>
          <w:sz w:val="24"/>
          <w:szCs w:val="24"/>
        </w:rPr>
        <w:t>Тарабанина</w:t>
      </w:r>
      <w:proofErr w:type="spellEnd"/>
      <w:r w:rsidRPr="00D65743">
        <w:rPr>
          <w:rFonts w:ascii="Times New Roman" w:hAnsi="Times New Roman" w:cs="Times New Roman"/>
          <w:sz w:val="24"/>
          <w:szCs w:val="24"/>
        </w:rPr>
        <w:t xml:space="preserve"> Т.И. «И учёба, и игра изобразительное искусство» Ярославль «Академия развития», 1997.</w:t>
      </w:r>
    </w:p>
    <w:p w:rsidR="00DB47FB" w:rsidRPr="00D65743" w:rsidRDefault="00DB47FB" w:rsidP="000E79E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3D60" w:rsidRPr="00D65743" w:rsidRDefault="00DE3D60" w:rsidP="000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503" w:rsidRPr="00D65743" w:rsidRDefault="004D3503" w:rsidP="000E79E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6994" w:rsidRPr="00D65743" w:rsidRDefault="001369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994" w:rsidRPr="00D65743" w:rsidRDefault="001369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94" w:rsidRPr="00D65743" w:rsidRDefault="00611F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94" w:rsidRPr="00D65743" w:rsidRDefault="00611F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94" w:rsidRPr="00D65743" w:rsidRDefault="00611F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94" w:rsidRPr="00D65743" w:rsidRDefault="00611F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1F94" w:rsidRPr="00D65743" w:rsidRDefault="00611F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994" w:rsidRPr="00D65743" w:rsidRDefault="00136994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07" w:rsidRPr="00D65743" w:rsidRDefault="006F2907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07" w:rsidRPr="00D65743" w:rsidRDefault="006F2907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2907" w:rsidRPr="00D65743" w:rsidRDefault="006F2907" w:rsidP="000E79E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F2907" w:rsidRPr="00D6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743"/>
    <w:multiLevelType w:val="multilevel"/>
    <w:tmpl w:val="CE3E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008F8"/>
    <w:multiLevelType w:val="hybridMultilevel"/>
    <w:tmpl w:val="2A2EA9D6"/>
    <w:lvl w:ilvl="0" w:tplc="2580E3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27169"/>
    <w:multiLevelType w:val="hybridMultilevel"/>
    <w:tmpl w:val="401E5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A0F3B"/>
    <w:multiLevelType w:val="hybridMultilevel"/>
    <w:tmpl w:val="F4E4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66ABD"/>
    <w:multiLevelType w:val="hybridMultilevel"/>
    <w:tmpl w:val="268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64791"/>
    <w:multiLevelType w:val="multilevel"/>
    <w:tmpl w:val="801A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DD1797"/>
    <w:multiLevelType w:val="hybridMultilevel"/>
    <w:tmpl w:val="6D2CC888"/>
    <w:lvl w:ilvl="0" w:tplc="96DCE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63431F"/>
    <w:multiLevelType w:val="hybridMultilevel"/>
    <w:tmpl w:val="A0FC5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37C6B"/>
    <w:multiLevelType w:val="hybridMultilevel"/>
    <w:tmpl w:val="401E5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5E1137"/>
    <w:multiLevelType w:val="multilevel"/>
    <w:tmpl w:val="37ECD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9F3AFE"/>
    <w:multiLevelType w:val="multilevel"/>
    <w:tmpl w:val="DE2A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F46F3C"/>
    <w:multiLevelType w:val="hybridMultilevel"/>
    <w:tmpl w:val="401E5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3C24EC"/>
    <w:multiLevelType w:val="hybridMultilevel"/>
    <w:tmpl w:val="401E5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76"/>
    <w:rsid w:val="00073574"/>
    <w:rsid w:val="000E79E2"/>
    <w:rsid w:val="00136994"/>
    <w:rsid w:val="00272B76"/>
    <w:rsid w:val="00291FB5"/>
    <w:rsid w:val="002B79DC"/>
    <w:rsid w:val="003F18D4"/>
    <w:rsid w:val="00415EBF"/>
    <w:rsid w:val="0044784E"/>
    <w:rsid w:val="004A580F"/>
    <w:rsid w:val="004D3503"/>
    <w:rsid w:val="004E5355"/>
    <w:rsid w:val="005C42A4"/>
    <w:rsid w:val="00611F94"/>
    <w:rsid w:val="006560A7"/>
    <w:rsid w:val="00675655"/>
    <w:rsid w:val="006C7D79"/>
    <w:rsid w:val="006F2907"/>
    <w:rsid w:val="0070727C"/>
    <w:rsid w:val="00711538"/>
    <w:rsid w:val="0074719B"/>
    <w:rsid w:val="007F6AFF"/>
    <w:rsid w:val="00811CF1"/>
    <w:rsid w:val="00815D37"/>
    <w:rsid w:val="008218D5"/>
    <w:rsid w:val="00932EF1"/>
    <w:rsid w:val="00985A90"/>
    <w:rsid w:val="00AB2CC3"/>
    <w:rsid w:val="00AD6775"/>
    <w:rsid w:val="00BC7021"/>
    <w:rsid w:val="00BF1762"/>
    <w:rsid w:val="00C43C3A"/>
    <w:rsid w:val="00C94044"/>
    <w:rsid w:val="00CF2654"/>
    <w:rsid w:val="00D01C77"/>
    <w:rsid w:val="00D65743"/>
    <w:rsid w:val="00D80E1F"/>
    <w:rsid w:val="00DB47FB"/>
    <w:rsid w:val="00DB5DB8"/>
    <w:rsid w:val="00DE3D60"/>
    <w:rsid w:val="00E54569"/>
    <w:rsid w:val="00E91E62"/>
    <w:rsid w:val="00EF0B59"/>
    <w:rsid w:val="00F469DD"/>
    <w:rsid w:val="00F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85"/>
    <w:pPr>
      <w:ind w:left="720"/>
      <w:contextualSpacing/>
    </w:pPr>
  </w:style>
  <w:style w:type="table" w:styleId="a4">
    <w:name w:val="Table Grid"/>
    <w:basedOn w:val="a1"/>
    <w:uiPriority w:val="59"/>
    <w:rsid w:val="00D8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E3D60"/>
  </w:style>
  <w:style w:type="character" w:customStyle="1" w:styleId="c7">
    <w:name w:val="c7"/>
    <w:basedOn w:val="a0"/>
    <w:rsid w:val="00DB4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85"/>
    <w:pPr>
      <w:ind w:left="720"/>
      <w:contextualSpacing/>
    </w:pPr>
  </w:style>
  <w:style w:type="table" w:styleId="a4">
    <w:name w:val="Table Grid"/>
    <w:basedOn w:val="a1"/>
    <w:uiPriority w:val="59"/>
    <w:rsid w:val="00D80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E3D60"/>
  </w:style>
  <w:style w:type="character" w:customStyle="1" w:styleId="c7">
    <w:name w:val="c7"/>
    <w:basedOn w:val="a0"/>
    <w:rsid w:val="00DB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0F1A2-BDCF-412E-847D-653D9E90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2017-02-13T10:39:00Z</cp:lastPrinted>
  <dcterms:created xsi:type="dcterms:W3CDTF">2020-06-05T07:52:00Z</dcterms:created>
  <dcterms:modified xsi:type="dcterms:W3CDTF">2020-06-05T07:52:00Z</dcterms:modified>
</cp:coreProperties>
</file>