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61572" w14:textId="39CF5D07" w:rsidR="00D56C42" w:rsidRDefault="00D56C42" w:rsidP="00D56C4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021EEC">
        <w:rPr>
          <w:b/>
          <w:bCs/>
          <w:color w:val="000000"/>
        </w:rPr>
        <w:t>Эссе «Миссия</w:t>
      </w:r>
      <w:r w:rsidR="00021EEC">
        <w:rPr>
          <w:b/>
          <w:bCs/>
          <w:color w:val="000000"/>
        </w:rPr>
        <w:t>-</w:t>
      </w:r>
      <w:r w:rsidRPr="00021EEC">
        <w:rPr>
          <w:b/>
          <w:bCs/>
          <w:color w:val="000000"/>
        </w:rPr>
        <w:t>педагога»</w:t>
      </w:r>
    </w:p>
    <w:p w14:paraId="6330A39E" w14:textId="77777777" w:rsidR="00021EEC" w:rsidRPr="00021EEC" w:rsidRDefault="00021EEC" w:rsidP="00D56C4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52240270" w14:textId="20BAD022" w:rsidR="00D56C42" w:rsidRPr="00021EEC" w:rsidRDefault="00D56C42" w:rsidP="00021EEC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iCs/>
          <w:color w:val="111111"/>
          <w:shd w:val="clear" w:color="auto" w:fill="F2F5F9"/>
        </w:rPr>
      </w:pPr>
      <w:r w:rsidRPr="00021EEC">
        <w:rPr>
          <w:i/>
          <w:iCs/>
          <w:color w:val="111111"/>
          <w:shd w:val="clear" w:color="auto" w:fill="F2F5F9"/>
        </w:rPr>
        <w:t>Хороший учитель может научить других даже тому, чего сам не умеет. (Тадеуш Котарбиньский)</w:t>
      </w:r>
    </w:p>
    <w:p w14:paraId="3B918B87" w14:textId="77777777" w:rsidR="00D56C42" w:rsidRDefault="00D56C42" w:rsidP="00D56C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14:paraId="4A7E7208" w14:textId="5926DBFB" w:rsidR="00D56C42" w:rsidRPr="00021EEC" w:rsidRDefault="00D56C42" w:rsidP="00B5284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21EEC">
        <w:rPr>
          <w:color w:val="000000"/>
        </w:rPr>
        <w:t xml:space="preserve">Каждый человек в </w:t>
      </w:r>
      <w:r w:rsidR="00567188" w:rsidRPr="00021EEC">
        <w:rPr>
          <w:color w:val="000000"/>
        </w:rPr>
        <w:t xml:space="preserve">своей </w:t>
      </w:r>
      <w:r w:rsidRPr="00021EEC">
        <w:rPr>
          <w:color w:val="000000"/>
        </w:rPr>
        <w:t>жизни выполняет</w:t>
      </w:r>
      <w:r w:rsidR="00021EEC">
        <w:rPr>
          <w:color w:val="000000"/>
        </w:rPr>
        <w:t xml:space="preserve"> свою</w:t>
      </w:r>
      <w:r w:rsidRPr="00021EEC">
        <w:rPr>
          <w:color w:val="000000"/>
        </w:rPr>
        <w:t xml:space="preserve"> миссию. В словарях слово «миссия» объясняется как ответственное задание, роль, поручение. В современном мире это слово имеет иное смысловое значение: миссия</w:t>
      </w:r>
      <w:r w:rsidR="00021EEC">
        <w:rPr>
          <w:color w:val="000000"/>
        </w:rPr>
        <w:t>-</w:t>
      </w:r>
      <w:r w:rsidRPr="00021EEC">
        <w:rPr>
          <w:color w:val="000000"/>
        </w:rPr>
        <w:t>предназначение к чему-либо важному, ответственная роль кого-либо. Какую же миссию выполняет педагог сегодня?</w:t>
      </w:r>
      <w:r w:rsidR="00021EEC">
        <w:rPr>
          <w:color w:val="000000"/>
        </w:rPr>
        <w:t xml:space="preserve"> </w:t>
      </w:r>
      <w:r w:rsidRPr="00021EEC">
        <w:rPr>
          <w:color w:val="000000"/>
        </w:rPr>
        <w:t>Кто есть педагог? Мнений на эту тему много, у каждого свое видение.</w:t>
      </w:r>
    </w:p>
    <w:p w14:paraId="76660C61" w14:textId="474E3275" w:rsidR="00C62828" w:rsidRPr="00021EEC" w:rsidRDefault="00D56C42" w:rsidP="00B5284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021EEC">
        <w:rPr>
          <w:color w:val="000000"/>
        </w:rPr>
        <w:t>Какова миссия педагога в современном мире? Современное общество развивается очень б</w:t>
      </w:r>
      <w:r w:rsidR="00C62828" w:rsidRPr="00021EEC">
        <w:rPr>
          <w:color w:val="000000"/>
        </w:rPr>
        <w:t>ыстро</w:t>
      </w:r>
      <w:r w:rsidRPr="00021EEC">
        <w:rPr>
          <w:color w:val="000000"/>
        </w:rPr>
        <w:t>, поэтому задача образования</w:t>
      </w:r>
      <w:r w:rsidR="00021EEC">
        <w:rPr>
          <w:color w:val="000000"/>
        </w:rPr>
        <w:t>-</w:t>
      </w:r>
      <w:r w:rsidRPr="00021EEC">
        <w:rPr>
          <w:color w:val="000000"/>
        </w:rPr>
        <w:t>построить образовательно</w:t>
      </w:r>
      <w:r w:rsidR="00021EEC">
        <w:rPr>
          <w:color w:val="000000"/>
        </w:rPr>
        <w:t>-</w:t>
      </w:r>
      <w:r w:rsidRPr="00021EEC">
        <w:rPr>
          <w:color w:val="000000"/>
        </w:rPr>
        <w:t xml:space="preserve">воспитательную систему таким образом, чтобы ребенок был готовым </w:t>
      </w:r>
      <w:r w:rsidR="00C62828" w:rsidRPr="00021EEC">
        <w:rPr>
          <w:color w:val="000000"/>
        </w:rPr>
        <w:t>действовать быстро</w:t>
      </w:r>
      <w:r w:rsidRPr="00021EEC">
        <w:rPr>
          <w:color w:val="000000"/>
        </w:rPr>
        <w:t xml:space="preserve"> </w:t>
      </w:r>
      <w:r w:rsidR="00C62828" w:rsidRPr="00021EEC">
        <w:rPr>
          <w:color w:val="000000"/>
        </w:rPr>
        <w:t xml:space="preserve">в </w:t>
      </w:r>
      <w:r w:rsidRPr="00021EEC">
        <w:rPr>
          <w:color w:val="000000"/>
        </w:rPr>
        <w:t xml:space="preserve">меняющихся условиях, необходимо развивать </w:t>
      </w:r>
      <w:r w:rsidR="00021EEC" w:rsidRPr="00021EEC">
        <w:rPr>
          <w:color w:val="000000"/>
        </w:rPr>
        <w:t xml:space="preserve">у него </w:t>
      </w:r>
      <w:r w:rsidR="00C62828" w:rsidRPr="00021EEC">
        <w:rPr>
          <w:color w:val="000000"/>
          <w:shd w:val="clear" w:color="auto" w:fill="FFFFFF"/>
        </w:rPr>
        <w:t xml:space="preserve">ключевых компетенций: критического мышления, креативности, коммуникации и кооперации. </w:t>
      </w:r>
    </w:p>
    <w:p w14:paraId="088204D5" w14:textId="3CC52BD4" w:rsidR="004D125D" w:rsidRPr="00021EEC" w:rsidRDefault="00D56C42" w:rsidP="00B5284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21EEC">
        <w:rPr>
          <w:color w:val="000000"/>
        </w:rPr>
        <w:t xml:space="preserve">Для создания новых технологий, для управления современным производством нужен человек, обладающий необходимой системой </w:t>
      </w:r>
      <w:r w:rsidR="00567188" w:rsidRPr="00021EEC">
        <w:rPr>
          <w:color w:val="000000"/>
        </w:rPr>
        <w:t>знаний и</w:t>
      </w:r>
      <w:r w:rsidR="00021EEC">
        <w:rPr>
          <w:color w:val="000000"/>
        </w:rPr>
        <w:t xml:space="preserve"> </w:t>
      </w:r>
      <w:r w:rsidR="00567188" w:rsidRPr="00021EEC">
        <w:rPr>
          <w:color w:val="000000"/>
        </w:rPr>
        <w:t xml:space="preserve">умений ключевых компетенций. </w:t>
      </w:r>
      <w:r w:rsidR="004D125D" w:rsidRPr="00021EEC">
        <w:rPr>
          <w:color w:val="000000"/>
        </w:rPr>
        <w:t>В</w:t>
      </w:r>
      <w:r w:rsidR="00021EEC">
        <w:rPr>
          <w:color w:val="000000"/>
        </w:rPr>
        <w:t xml:space="preserve"> </w:t>
      </w:r>
      <w:r w:rsidR="004D125D" w:rsidRPr="00021EEC">
        <w:rPr>
          <w:color w:val="000000"/>
        </w:rPr>
        <w:t>основе этих компетенций лежат способности и</w:t>
      </w:r>
      <w:r w:rsidR="00021EEC">
        <w:rPr>
          <w:color w:val="000000"/>
        </w:rPr>
        <w:t xml:space="preserve"> </w:t>
      </w:r>
      <w:r w:rsidR="004D125D" w:rsidRPr="00021EEC">
        <w:rPr>
          <w:color w:val="000000"/>
        </w:rPr>
        <w:t>умения учащихся, которые проявляются как воображение, генерирование идей, построение аргументации, выделение дефицита информации и</w:t>
      </w:r>
      <w:r w:rsidR="00021EEC">
        <w:rPr>
          <w:color w:val="000000"/>
        </w:rPr>
        <w:t xml:space="preserve"> </w:t>
      </w:r>
      <w:r w:rsidR="004D125D" w:rsidRPr="00021EEC">
        <w:rPr>
          <w:color w:val="000000"/>
        </w:rPr>
        <w:t>поиск, формулирование собственных идей и</w:t>
      </w:r>
      <w:r w:rsidR="00021EEC">
        <w:rPr>
          <w:color w:val="000000"/>
        </w:rPr>
        <w:t xml:space="preserve"> </w:t>
      </w:r>
      <w:r w:rsidR="004D125D" w:rsidRPr="00021EEC">
        <w:rPr>
          <w:color w:val="000000"/>
        </w:rPr>
        <w:t>развитие чужих, оценка собственных предположений и</w:t>
      </w:r>
      <w:r w:rsidR="00021EEC">
        <w:rPr>
          <w:color w:val="000000"/>
        </w:rPr>
        <w:t xml:space="preserve"> </w:t>
      </w:r>
      <w:r w:rsidR="004D125D" w:rsidRPr="00021EEC">
        <w:rPr>
          <w:color w:val="000000"/>
        </w:rPr>
        <w:t>суждений, принятие целей группы и</w:t>
      </w:r>
      <w:r w:rsidR="00021EEC">
        <w:rPr>
          <w:color w:val="000000"/>
        </w:rPr>
        <w:t xml:space="preserve"> </w:t>
      </w:r>
      <w:r w:rsidR="004D125D" w:rsidRPr="00021EEC">
        <w:rPr>
          <w:color w:val="000000"/>
        </w:rPr>
        <w:t>оценка общего результата. Выделенные умения, являются основой умения учиться автономно и</w:t>
      </w:r>
      <w:r w:rsidR="00021EEC">
        <w:rPr>
          <w:color w:val="000000"/>
        </w:rPr>
        <w:t xml:space="preserve"> </w:t>
      </w:r>
      <w:r w:rsidR="004D125D" w:rsidRPr="00021EEC">
        <w:rPr>
          <w:color w:val="000000"/>
        </w:rPr>
        <w:t>в</w:t>
      </w:r>
      <w:r w:rsidR="00021EEC">
        <w:rPr>
          <w:color w:val="000000"/>
        </w:rPr>
        <w:t xml:space="preserve"> </w:t>
      </w:r>
      <w:r w:rsidR="004D125D" w:rsidRPr="00021EEC">
        <w:rPr>
          <w:color w:val="000000"/>
        </w:rPr>
        <w:t>кооперации с</w:t>
      </w:r>
      <w:r w:rsidR="00021EEC">
        <w:rPr>
          <w:color w:val="000000"/>
        </w:rPr>
        <w:t xml:space="preserve"> </w:t>
      </w:r>
      <w:r w:rsidR="004D125D" w:rsidRPr="00021EEC">
        <w:rPr>
          <w:color w:val="000000"/>
        </w:rPr>
        <w:t>другими.</w:t>
      </w:r>
    </w:p>
    <w:p w14:paraId="4CC16C6E" w14:textId="4E7F2582" w:rsidR="00D56C42" w:rsidRPr="00021EEC" w:rsidRDefault="00567188" w:rsidP="00B5284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21EEC">
        <w:rPr>
          <w:color w:val="000000"/>
        </w:rPr>
        <w:t>Г</w:t>
      </w:r>
      <w:r w:rsidR="00D56C42" w:rsidRPr="00021EEC">
        <w:rPr>
          <w:color w:val="000000"/>
        </w:rPr>
        <w:t xml:space="preserve">лавная задача </w:t>
      </w:r>
      <w:r w:rsidR="00C62828" w:rsidRPr="00021EEC">
        <w:rPr>
          <w:color w:val="000000"/>
        </w:rPr>
        <w:t>педагога</w:t>
      </w:r>
      <w:r w:rsidR="00D56C42" w:rsidRPr="00021EEC">
        <w:rPr>
          <w:color w:val="000000"/>
        </w:rPr>
        <w:t xml:space="preserve">, научить учеников учиться, </w:t>
      </w:r>
      <w:r w:rsidR="00021EEC" w:rsidRPr="00021EEC">
        <w:rPr>
          <w:color w:val="000000"/>
        </w:rPr>
        <w:t>развивать способности самостоятельно приобретать и открывать, создавать знания,</w:t>
      </w:r>
      <w:r w:rsidR="00021EEC">
        <w:rPr>
          <w:color w:val="000000"/>
        </w:rPr>
        <w:t xml:space="preserve"> </w:t>
      </w:r>
      <w:r w:rsidR="00021EEC" w:rsidRPr="00021EEC">
        <w:rPr>
          <w:color w:val="000000"/>
        </w:rPr>
        <w:t>учится работать в команде, управлять своим поведением и деятельностью.</w:t>
      </w:r>
      <w:r w:rsidR="00D56C42" w:rsidRPr="00021EEC">
        <w:rPr>
          <w:color w:val="000000"/>
        </w:rPr>
        <w:t xml:space="preserve"> Сегодня это необходимо.</w:t>
      </w:r>
    </w:p>
    <w:p w14:paraId="33699CD1" w14:textId="3D434BFF" w:rsidR="00D56C42" w:rsidRPr="00021EEC" w:rsidRDefault="00567188" w:rsidP="00B5284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21EEC">
        <w:rPr>
          <w:color w:val="000000"/>
        </w:rPr>
        <w:t>Д</w:t>
      </w:r>
      <w:r w:rsidR="00D56C42" w:rsidRPr="00021EEC">
        <w:rPr>
          <w:color w:val="000000"/>
        </w:rPr>
        <w:t xml:space="preserve">ля этого, нужно изменить роль ученика: из пассивного слушателя превратить его в активного участника учебного процесса. Это трудно, потому что многие дети сегодня просто не хотят учиться. Нет желания, терпения, усидчивости. Но мне кажется, что выход из создавшейся ситуации всё же есть. </w:t>
      </w:r>
      <w:r w:rsidRPr="00021EEC">
        <w:rPr>
          <w:color w:val="000000"/>
        </w:rPr>
        <w:t>Педагог д</w:t>
      </w:r>
      <w:r w:rsidR="00D56C42" w:rsidRPr="00021EEC">
        <w:rPr>
          <w:color w:val="000000"/>
        </w:rPr>
        <w:t>олж</w:t>
      </w:r>
      <w:r w:rsidRPr="00021EEC">
        <w:rPr>
          <w:color w:val="000000"/>
        </w:rPr>
        <w:t>е</w:t>
      </w:r>
      <w:r w:rsidR="00D56C42" w:rsidRPr="00021EEC">
        <w:rPr>
          <w:color w:val="000000"/>
        </w:rPr>
        <w:t>н сделать учебный процесс творческим. И если ребенок ощутит это, он будет учиться с удовольствием, постепенно открывая новое вокруг себя и в себе</w:t>
      </w:r>
      <w:r w:rsidR="00B52846">
        <w:rPr>
          <w:color w:val="000000"/>
        </w:rPr>
        <w:t>.</w:t>
      </w:r>
    </w:p>
    <w:p w14:paraId="75B1C421" w14:textId="1559CCC7" w:rsidR="00D56C42" w:rsidRPr="00021EEC" w:rsidRDefault="00D56C42" w:rsidP="00B5284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21EEC">
        <w:rPr>
          <w:color w:val="000000"/>
        </w:rPr>
        <w:t>Учитель и ученик должны делать всё вместе, быть сотоварищами, партнерами, объединиться в союз более старшего и опытного с неопытным, но ни один из них не должен стоять над другим.</w:t>
      </w:r>
    </w:p>
    <w:p w14:paraId="39A97D4E" w14:textId="0B8FE320" w:rsidR="00D56C42" w:rsidRPr="00021EEC" w:rsidRDefault="00D56C42" w:rsidP="00B5284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21EEC">
        <w:rPr>
          <w:color w:val="000000"/>
        </w:rPr>
        <w:t>Дети</w:t>
      </w:r>
      <w:r w:rsidR="00ED086A">
        <w:rPr>
          <w:color w:val="000000"/>
        </w:rPr>
        <w:t>-</w:t>
      </w:r>
      <w:r w:rsidRPr="00021EEC">
        <w:rPr>
          <w:color w:val="000000"/>
        </w:rPr>
        <w:t xml:space="preserve">открытые, непосредственные личности. Они учат нас, взрослых, очень многому. Если хочешь, чтобы </w:t>
      </w:r>
      <w:r w:rsidR="004D125D" w:rsidRPr="00021EEC">
        <w:rPr>
          <w:color w:val="000000"/>
        </w:rPr>
        <w:t>дети</w:t>
      </w:r>
      <w:r w:rsidRPr="00021EEC">
        <w:rPr>
          <w:color w:val="000000"/>
        </w:rPr>
        <w:t xml:space="preserve"> были добрыми, тогда сам относись к ним доброжелательно. «Трудно привести к добру нравоучениями, легко примером» говорил римский философ Сенека. Если хочешь, чтобы они не были безразличными, то </w:t>
      </w:r>
      <w:r w:rsidR="004D125D" w:rsidRPr="00021EEC">
        <w:rPr>
          <w:color w:val="000000"/>
        </w:rPr>
        <w:t xml:space="preserve">современный педагог должен сам </w:t>
      </w:r>
      <w:r w:rsidRPr="00021EEC">
        <w:rPr>
          <w:color w:val="000000"/>
        </w:rPr>
        <w:t>иметь активную жизненную позицию, быть человеком увлечённым, получать удовольствие от своего дела, творить, искать.</w:t>
      </w:r>
    </w:p>
    <w:p w14:paraId="3638E730" w14:textId="229C6F91" w:rsidR="00D56C42" w:rsidRPr="00021EEC" w:rsidRDefault="00D56C42" w:rsidP="00B5284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21EEC">
        <w:rPr>
          <w:color w:val="000000"/>
        </w:rPr>
        <w:t xml:space="preserve">Если </w:t>
      </w:r>
      <w:r w:rsidR="004D125D" w:rsidRPr="00021EEC">
        <w:rPr>
          <w:color w:val="000000"/>
        </w:rPr>
        <w:t>хотите,</w:t>
      </w:r>
      <w:r w:rsidRPr="00021EEC">
        <w:rPr>
          <w:color w:val="000000"/>
        </w:rPr>
        <w:t xml:space="preserve"> что</w:t>
      </w:r>
      <w:r w:rsidR="00ED086A">
        <w:rPr>
          <w:color w:val="000000"/>
        </w:rPr>
        <w:t>-</w:t>
      </w:r>
      <w:r w:rsidRPr="00021EEC">
        <w:rPr>
          <w:color w:val="000000"/>
        </w:rPr>
        <w:t>то изменить в них, начинай</w:t>
      </w:r>
      <w:r w:rsidR="004D125D" w:rsidRPr="00021EEC">
        <w:rPr>
          <w:color w:val="000000"/>
        </w:rPr>
        <w:t>те</w:t>
      </w:r>
      <w:r w:rsidRPr="00021EEC">
        <w:rPr>
          <w:color w:val="000000"/>
        </w:rPr>
        <w:t xml:space="preserve"> с себя. «Мудрый человек требует всего от самого себя, а эгоистичный</w:t>
      </w:r>
      <w:r w:rsidR="00ED086A">
        <w:rPr>
          <w:color w:val="000000"/>
        </w:rPr>
        <w:t>-</w:t>
      </w:r>
      <w:r w:rsidRPr="00021EEC">
        <w:rPr>
          <w:color w:val="000000"/>
        </w:rPr>
        <w:t>от других</w:t>
      </w:r>
      <w:r w:rsidR="00ED086A" w:rsidRPr="00021EEC">
        <w:rPr>
          <w:color w:val="000000"/>
        </w:rPr>
        <w:t>»,</w:t>
      </w:r>
      <w:r w:rsidR="00ED086A">
        <w:rPr>
          <w:color w:val="000000"/>
        </w:rPr>
        <w:t xml:space="preserve"> -</w:t>
      </w:r>
      <w:r w:rsidRPr="00021EEC">
        <w:rPr>
          <w:color w:val="000000"/>
        </w:rPr>
        <w:t>гласит китайская пословица. Если хочешь, чтобы они были целеустремленными, ставь перед собой цель</w:t>
      </w:r>
      <w:r w:rsidR="00ED086A">
        <w:rPr>
          <w:color w:val="000000"/>
        </w:rPr>
        <w:t>-</w:t>
      </w:r>
      <w:r w:rsidRPr="00021EEC">
        <w:rPr>
          <w:color w:val="000000"/>
        </w:rPr>
        <w:t>важную, делающую осмысленным своё существование и самоуважение.</w:t>
      </w:r>
    </w:p>
    <w:p w14:paraId="5E435665" w14:textId="16E226E9" w:rsidR="00D56C42" w:rsidRPr="00021EEC" w:rsidRDefault="00D56C42" w:rsidP="00ED086A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</w:rPr>
      </w:pPr>
      <w:r w:rsidRPr="00021EEC">
        <w:rPr>
          <w:color w:val="000000"/>
        </w:rPr>
        <w:t xml:space="preserve">Высшая награда для </w:t>
      </w:r>
      <w:r w:rsidR="004D125D" w:rsidRPr="00021EEC">
        <w:rPr>
          <w:color w:val="000000"/>
        </w:rPr>
        <w:t>педагога</w:t>
      </w:r>
      <w:r w:rsidR="00ED086A">
        <w:rPr>
          <w:color w:val="000000"/>
        </w:rPr>
        <w:t>-</w:t>
      </w:r>
      <w:r w:rsidRPr="00021EEC">
        <w:rPr>
          <w:color w:val="000000"/>
        </w:rPr>
        <w:t xml:space="preserve">благодарные ученики, нашедшие свое место в жизни, образованные, высоконравственные, духовно развиты. Таким образом, пытаясь размышлять над миссией </w:t>
      </w:r>
      <w:r w:rsidR="004D125D" w:rsidRPr="00021EEC">
        <w:rPr>
          <w:color w:val="000000"/>
        </w:rPr>
        <w:t>педагога</w:t>
      </w:r>
      <w:r w:rsidRPr="00021EEC">
        <w:rPr>
          <w:color w:val="000000"/>
        </w:rPr>
        <w:t>, я пришла к выводу: «</w:t>
      </w:r>
      <w:r w:rsidR="00ED086A">
        <w:rPr>
          <w:color w:val="000000"/>
        </w:rPr>
        <w:t>Педагог — это</w:t>
      </w:r>
      <w:r w:rsidRPr="00021EEC">
        <w:rPr>
          <w:color w:val="000000"/>
        </w:rPr>
        <w:t xml:space="preserve"> призвание, учительство</w:t>
      </w:r>
      <w:r w:rsidR="00ED086A">
        <w:rPr>
          <w:color w:val="000000"/>
        </w:rPr>
        <w:t xml:space="preserve"> — это</w:t>
      </w:r>
      <w:r w:rsidRPr="00021EEC">
        <w:rPr>
          <w:color w:val="000000"/>
        </w:rPr>
        <w:t xml:space="preserve"> служение, а не работа».</w:t>
      </w:r>
    </w:p>
    <w:sectPr w:rsidR="00D56C42" w:rsidRPr="00021EEC" w:rsidSect="0002487A">
      <w:pgSz w:w="11906" w:h="16838"/>
      <w:pgMar w:top="1134" w:right="1134" w:bottom="1134" w:left="1701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42"/>
    <w:rsid w:val="00021EEC"/>
    <w:rsid w:val="0002487A"/>
    <w:rsid w:val="004D125D"/>
    <w:rsid w:val="00567188"/>
    <w:rsid w:val="008A52FD"/>
    <w:rsid w:val="00B52846"/>
    <w:rsid w:val="00C62828"/>
    <w:rsid w:val="00D56C42"/>
    <w:rsid w:val="00DD4344"/>
    <w:rsid w:val="00ED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E038"/>
  <w15:chartTrackingRefBased/>
  <w15:docId w15:val="{C19CE27F-63B5-4903-9C89-BF9DB034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2020-06-15T05:12:00Z</dcterms:created>
  <dcterms:modified xsi:type="dcterms:W3CDTF">2020-06-15T06:37:00Z</dcterms:modified>
</cp:coreProperties>
</file>