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B31166" w:themeColor="accent1"/>
        </w:rPr>
        <w:id w:val="2017029568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EF5E7F" w:rsidRDefault="002A668F">
          <w:pPr>
            <w:pStyle w:val="aa"/>
            <w:spacing w:before="1540" w:after="240"/>
            <w:jc w:val="center"/>
            <w:rPr>
              <w:color w:val="B31166" w:themeColor="accent1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4171950</wp:posOffset>
                </wp:positionV>
                <wp:extent cx="4125177" cy="6547448"/>
                <wp:effectExtent l="19050" t="0" r="8890" b="183515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825176.jpg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85"/>
                        <a:stretch/>
                      </pic:blipFill>
                      <pic:spPr bwMode="auto">
                        <a:xfrm>
                          <a:off x="0" y="0"/>
                          <a:ext cx="4128771" cy="6553153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62C72">
            <w:rPr>
              <w:noProof/>
              <w:lang w:eastAsia="ru-RU"/>
            </w:rPr>
            <w:pict>
              <v:rect id="Прямоугольник 146" o:spid="_x0000_s1026" style="position:absolute;left:0;text-align:left;margin-left:69.65pt;margin-top:264.6pt;width:273.75pt;height:270.8pt;z-index:251663360;visibility:visible;mso-wrap-style:square;mso-width-percent:70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7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" filled="f" stroked="f" strokeweight="2pt">
                <v:textbox inset="10.8pt,0,10.8pt,0">
                  <w:txbxContent>
                    <w:p w:rsidR="00662C72" w:rsidRDefault="00662C72">
                      <w:pPr>
                        <w:pStyle w:val="aa"/>
                        <w:jc w:val="center"/>
                        <w:rPr>
                          <w:color w:val="B31166" w:themeColor="accent1"/>
                        </w:rPr>
                      </w:pPr>
                      <w:r>
                        <w:rPr>
                          <w:noProof/>
                          <w:color w:val="B31166" w:themeColor="accent1"/>
                          <w:lang w:eastAsia="ru-RU"/>
                        </w:rPr>
                        <w:drawing>
                          <wp:inline distT="0" distB="0" distL="0" distR="0">
                            <wp:extent cx="722376" cy="384048"/>
                            <wp:effectExtent l="0" t="0" r="1905" b="0"/>
                            <wp:docPr id="147" name="Рисунок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0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376" cy="384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2C72" w:rsidRPr="0010777C" w:rsidRDefault="00662C72" w:rsidP="0010777C">
                      <w:pPr>
                        <w:pStyle w:val="aa"/>
                        <w:pBdr>
                          <w:top w:val="single" w:sz="6" w:space="10" w:color="B31166" w:themeColor="accent1"/>
                          <w:left w:val="single" w:sz="2" w:space="10" w:color="FFFFFF" w:themeColor="background1"/>
                          <w:bottom w:val="single" w:sz="6" w:space="0" w:color="B31166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B31166" w:themeColor="accent1"/>
                          <w:sz w:val="32"/>
                          <w:szCs w:val="32"/>
                        </w:rPr>
                      </w:pPr>
                      <w:r w:rsidRPr="0010777C">
                        <w:rPr>
                          <w:color w:val="B31166" w:themeColor="accent1"/>
                          <w:sz w:val="32"/>
                          <w:szCs w:val="32"/>
                        </w:rPr>
                        <w:t>Выполнила:</w:t>
                      </w:r>
                    </w:p>
                    <w:p w:rsidR="00662C72" w:rsidRPr="0010777C" w:rsidRDefault="00662C72" w:rsidP="0010777C">
                      <w:pPr>
                        <w:pStyle w:val="aa"/>
                        <w:pBdr>
                          <w:top w:val="single" w:sz="6" w:space="10" w:color="B31166" w:themeColor="accent1"/>
                          <w:left w:val="single" w:sz="2" w:space="10" w:color="FFFFFF" w:themeColor="background1"/>
                          <w:bottom w:val="single" w:sz="6" w:space="0" w:color="B31166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B31166" w:themeColor="accent1"/>
                          <w:sz w:val="32"/>
                          <w:szCs w:val="32"/>
                        </w:rPr>
                      </w:pPr>
                      <w:r w:rsidRPr="0010777C">
                        <w:rPr>
                          <w:color w:val="B31166" w:themeColor="accent1"/>
                          <w:sz w:val="32"/>
                          <w:szCs w:val="32"/>
                        </w:rPr>
                        <w:t>Ученица 8 класса МБОУ СОШ №45</w:t>
                      </w:r>
                    </w:p>
                    <w:p w:rsidR="00662C72" w:rsidRPr="0010777C" w:rsidRDefault="00662C72" w:rsidP="0010777C">
                      <w:pPr>
                        <w:pStyle w:val="aa"/>
                        <w:pBdr>
                          <w:top w:val="single" w:sz="6" w:space="10" w:color="B31166" w:themeColor="accent1"/>
                          <w:left w:val="single" w:sz="2" w:space="10" w:color="FFFFFF" w:themeColor="background1"/>
                          <w:bottom w:val="single" w:sz="6" w:space="0" w:color="B31166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B31166" w:themeColor="accent1"/>
                          <w:sz w:val="32"/>
                          <w:szCs w:val="32"/>
                        </w:rPr>
                      </w:pPr>
                      <w:r w:rsidRPr="0010777C">
                        <w:rPr>
                          <w:color w:val="B31166" w:themeColor="accent1"/>
                          <w:sz w:val="32"/>
                          <w:szCs w:val="32"/>
                        </w:rPr>
                        <w:t>Кошкина Алиса</w:t>
                      </w:r>
                    </w:p>
                    <w:p w:rsidR="00662C72" w:rsidRPr="0010777C" w:rsidRDefault="00662C72" w:rsidP="0010777C">
                      <w:pPr>
                        <w:pStyle w:val="aa"/>
                        <w:pBdr>
                          <w:top w:val="single" w:sz="6" w:space="10" w:color="B31166" w:themeColor="accent1"/>
                          <w:left w:val="single" w:sz="2" w:space="10" w:color="FFFFFF" w:themeColor="background1"/>
                          <w:bottom w:val="single" w:sz="6" w:space="0" w:color="B31166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color w:val="B31166" w:themeColor="accent1"/>
                          <w:sz w:val="32"/>
                          <w:szCs w:val="32"/>
                        </w:rPr>
                      </w:pPr>
                      <w:r w:rsidRPr="0010777C">
                        <w:rPr>
                          <w:color w:val="B31166" w:themeColor="accent1"/>
                          <w:sz w:val="32"/>
                          <w:szCs w:val="32"/>
                        </w:rPr>
                        <w:t>Руководитель: Феизова Лариса Александровна</w:t>
                      </w:r>
                    </w:p>
                    <w:p w:rsidR="00662C72" w:rsidRDefault="00662C72" w:rsidP="0010777C">
                      <w:pPr>
                        <w:pStyle w:val="aa"/>
                        <w:pBdr>
                          <w:top w:val="single" w:sz="6" w:space="10" w:color="B31166" w:themeColor="accent1"/>
                          <w:left w:val="single" w:sz="2" w:space="10" w:color="FFFFFF" w:themeColor="background1"/>
                          <w:bottom w:val="single" w:sz="6" w:space="0" w:color="B31166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rPr>
                          <w:color w:val="B31166" w:themeColor="accent1"/>
                          <w:sz w:val="24"/>
                          <w:szCs w:val="24"/>
                        </w:rPr>
                      </w:pPr>
                    </w:p>
                    <w:p w:rsidR="00662C72" w:rsidRDefault="00662C72" w:rsidP="0010777C">
                      <w:pPr>
                        <w:pStyle w:val="aa"/>
                        <w:pBdr>
                          <w:top w:val="single" w:sz="6" w:space="10" w:color="B31166" w:themeColor="accent1"/>
                          <w:left w:val="single" w:sz="2" w:space="10" w:color="FFFFFF" w:themeColor="background1"/>
                          <w:bottom w:val="single" w:sz="6" w:space="0" w:color="B31166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color w:val="B31166" w:themeColor="accent1"/>
                          <w:sz w:val="18"/>
                          <w:szCs w:val="18"/>
                        </w:rPr>
                      </w:pPr>
                    </w:p>
                    <w:p w:rsidR="00662C72" w:rsidRDefault="00662C72">
                      <w:pPr>
                        <w:pStyle w:val="aa"/>
                        <w:spacing w:before="240"/>
                        <w:jc w:val="center"/>
                        <w:rPr>
                          <w:color w:val="B31166" w:themeColor="accent1"/>
                        </w:rPr>
                      </w:pPr>
                      <w:r>
                        <w:rPr>
                          <w:noProof/>
                          <w:color w:val="B31166" w:themeColor="accent1"/>
                          <w:lang w:eastAsia="ru-RU"/>
                        </w:rPr>
                        <w:drawing>
                          <wp:inline distT="0" distB="0" distL="0" distR="0">
                            <wp:extent cx="374904" cy="237744"/>
                            <wp:effectExtent l="0" t="0" r="635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11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w:r>
          <w:r w:rsidR="00EF5E7F">
            <w:rPr>
              <w:noProof/>
              <w:color w:val="B31166" w:themeColor="accent1"/>
              <w:lang w:eastAsia="ru-RU"/>
            </w:rPr>
            <w:drawing>
              <wp:inline distT="0" distB="0" distL="0" distR="0">
                <wp:extent cx="1417320" cy="750898"/>
                <wp:effectExtent l="0" t="0" r="0" b="0"/>
                <wp:docPr id="14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12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B31166" w:themeColor="accent1"/>
              <w:sz w:val="72"/>
              <w:szCs w:val="72"/>
            </w:rPr>
            <w:alias w:val="Название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EF5E7F" w:rsidRDefault="00A92447">
              <w:pPr>
                <w:pStyle w:val="aa"/>
                <w:pBdr>
                  <w:top w:val="single" w:sz="6" w:space="6" w:color="B31166" w:themeColor="accent1"/>
                  <w:bottom w:val="single" w:sz="6" w:space="6" w:color="B31166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B31166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B31166" w:themeColor="accent1"/>
                  <w:sz w:val="72"/>
                  <w:szCs w:val="72"/>
                </w:rPr>
                <w:t>Из хобби в свое дело</w:t>
              </w:r>
            </w:p>
          </w:sdtContent>
        </w:sdt>
        <w:sdt>
          <w:sdtPr>
            <w:rPr>
              <w:color w:val="B31166" w:themeColor="accent1"/>
              <w:sz w:val="28"/>
              <w:szCs w:val="28"/>
            </w:rPr>
            <w:alias w:val="Подзаголовок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EF5E7F" w:rsidRDefault="0004639B">
              <w:pPr>
                <w:pStyle w:val="aa"/>
                <w:jc w:val="center"/>
                <w:rPr>
                  <w:color w:val="B31166" w:themeColor="accent1"/>
                  <w:sz w:val="28"/>
                  <w:szCs w:val="28"/>
                </w:rPr>
              </w:pPr>
              <w:r>
                <w:rPr>
                  <w:color w:val="B31166" w:themeColor="accent1"/>
                  <w:sz w:val="28"/>
                  <w:szCs w:val="28"/>
                </w:rPr>
                <w:t>Творческий проект</w:t>
              </w:r>
            </w:p>
          </w:sdtContent>
        </w:sdt>
        <w:p w:rsidR="00EF5E7F" w:rsidRDefault="00662C72">
          <w:pPr>
            <w:pStyle w:val="aa"/>
            <w:spacing w:before="480"/>
            <w:jc w:val="center"/>
            <w:rPr>
              <w:color w:val="B31166" w:themeColor="accent1"/>
            </w:rPr>
          </w:pPr>
          <w:r>
            <w:rPr>
              <w:noProof/>
              <w:color w:val="B31166" w:themeColor="accent1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42" o:spid="_x0000_s1027" type="#_x0000_t202" style="position:absolute;left:0;text-align:left;margin-left:0;margin-top:0;width:516pt;height:43.9pt;z-index:251662336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caps/>
                          <w:color w:val="B31166" w:themeColor="accent1"/>
                          <w:sz w:val="28"/>
                          <w:szCs w:val="28"/>
                        </w:rPr>
                        <w:alias w:val="Дата"/>
                        <w:tag w:val=""/>
                        <w:id w:val="-205977136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 г.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662C72" w:rsidRDefault="00662C72">
                          <w:pPr>
                            <w:pStyle w:val="aa"/>
                            <w:spacing w:after="40"/>
                            <w:jc w:val="center"/>
                            <w:rPr>
                              <w:caps/>
                              <w:color w:val="B31166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aps/>
                              <w:color w:val="B31166" w:themeColor="accent1"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sdtContent>
                    </w:sdt>
                    <w:p w:rsidR="00662C72" w:rsidRDefault="00662C72">
                      <w:pPr>
                        <w:pStyle w:val="aa"/>
                        <w:jc w:val="center"/>
                        <w:rPr>
                          <w:color w:val="B31166" w:themeColor="accent1"/>
                        </w:rPr>
                      </w:pPr>
                      <w:sdt>
                        <w:sdtPr>
                          <w:rPr>
                            <w:caps/>
                            <w:color w:val="B31166" w:themeColor="accent1"/>
                          </w:rPr>
                          <w:alias w:val="Организация"/>
                          <w:tag w:val=""/>
                          <w:id w:val="578794658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>
                            <w:rPr>
                              <w:caps/>
                              <w:color w:val="B31166" w:themeColor="accent1"/>
                            </w:rPr>
                            <w:t>Russia</w:t>
                          </w:r>
                        </w:sdtContent>
                      </w:sdt>
                    </w:p>
                    <w:p w:rsidR="00662C72" w:rsidRDefault="00662C72">
                      <w:pPr>
                        <w:pStyle w:val="aa"/>
                        <w:jc w:val="center"/>
                        <w:rPr>
                          <w:color w:val="B31166" w:themeColor="accent1"/>
                        </w:rPr>
                      </w:pPr>
                      <w:sdt>
                        <w:sdtPr>
                          <w:rPr>
                            <w:color w:val="B31166" w:themeColor="accent1"/>
                            <w:sz w:val="32"/>
                            <w:szCs w:val="32"/>
                          </w:rPr>
                          <w:alias w:val="Адрес"/>
                          <w:tag w:val=""/>
                          <w:id w:val="2024124089"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Content>
                          <w:r w:rsidRPr="0004639B">
                            <w:rPr>
                              <w:color w:val="B31166" w:themeColor="accent1"/>
                              <w:sz w:val="32"/>
                              <w:szCs w:val="32"/>
                            </w:rPr>
                            <w:t>Чебоксары</w:t>
                          </w:r>
                          <w:r>
                            <w:rPr>
                              <w:color w:val="B31166" w:themeColor="accent1"/>
                              <w:sz w:val="32"/>
                              <w:szCs w:val="32"/>
                            </w:rPr>
                            <w:t xml:space="preserve"> 2019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w:r>
          <w:r w:rsidR="00EF5E7F">
            <w:rPr>
              <w:noProof/>
              <w:color w:val="B31166" w:themeColor="accent1"/>
              <w:lang w:eastAsia="ru-RU"/>
            </w:rPr>
            <w:drawing>
              <wp:inline distT="0" distB="0" distL="0" distR="0">
                <wp:extent cx="758952" cy="478932"/>
                <wp:effectExtent l="0" t="0" r="3175" b="0"/>
                <wp:docPr id="14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3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52316" w:rsidRDefault="00252316" w:rsidP="00FF5224"/>
        <w:p w:rsidR="00252316" w:rsidRDefault="00252316" w:rsidP="00FF5224"/>
        <w:p w:rsidR="00252316" w:rsidRDefault="00252316" w:rsidP="00FF5224"/>
        <w:p w:rsidR="00252316" w:rsidRDefault="00252316" w:rsidP="00FF5224"/>
        <w:p w:rsidR="00252316" w:rsidRDefault="00252316" w:rsidP="00FF5224"/>
        <w:p w:rsidR="00B649A0" w:rsidRPr="00FF5224" w:rsidRDefault="00662C72" w:rsidP="00FF5224"/>
      </w:sdtContent>
    </w:sdt>
    <w:sdt>
      <w:sdtPr>
        <w:rPr>
          <w:caps w:val="0"/>
          <w:color w:val="auto"/>
          <w:spacing w:val="0"/>
          <w:sz w:val="20"/>
          <w:szCs w:val="20"/>
        </w:rPr>
        <w:id w:val="18499091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F1DC6" w:rsidRDefault="00BF1DC6" w:rsidP="00FF5224">
          <w:pPr>
            <w:pStyle w:val="af3"/>
            <w:jc w:val="center"/>
          </w:pPr>
          <w:r>
            <w:t>Оглавление</w:t>
          </w:r>
        </w:p>
        <w:p w:rsidR="00BA6436" w:rsidRDefault="00BF1DC6">
          <w:pPr>
            <w:pStyle w:val="23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6169279" w:history="1">
            <w:r w:rsidR="00BA6436" w:rsidRPr="00BC76BC">
              <w:rPr>
                <w:rStyle w:val="afc"/>
                <w:rFonts w:ascii="Times New Roman" w:hAnsi="Times New Roman"/>
                <w:b/>
                <w:noProof/>
              </w:rPr>
              <w:t>1.</w:t>
            </w:r>
            <w:r w:rsidR="00BA6436">
              <w:rPr>
                <w:rFonts w:cstheme="minorBidi"/>
                <w:noProof/>
              </w:rPr>
              <w:tab/>
            </w:r>
            <w:r w:rsidR="00BA6436" w:rsidRPr="00BC76BC">
              <w:rPr>
                <w:rStyle w:val="afc"/>
                <w:rFonts w:ascii="Times New Roman" w:hAnsi="Times New Roman"/>
                <w:b/>
                <w:noProof/>
              </w:rPr>
              <w:t>Актуальность темы.</w:t>
            </w:r>
            <w:r w:rsidR="00BA6436">
              <w:rPr>
                <w:noProof/>
                <w:webHidden/>
              </w:rPr>
              <w:tab/>
            </w:r>
            <w:r w:rsidR="00BA6436">
              <w:rPr>
                <w:noProof/>
                <w:webHidden/>
              </w:rPr>
              <w:fldChar w:fldCharType="begin"/>
            </w:r>
            <w:r w:rsidR="00BA6436">
              <w:rPr>
                <w:noProof/>
                <w:webHidden/>
              </w:rPr>
              <w:instrText xml:space="preserve"> PAGEREF _Toc26169279 \h </w:instrText>
            </w:r>
            <w:r w:rsidR="00BA6436">
              <w:rPr>
                <w:noProof/>
                <w:webHidden/>
              </w:rPr>
            </w:r>
            <w:r w:rsidR="00BA6436">
              <w:rPr>
                <w:noProof/>
                <w:webHidden/>
              </w:rPr>
              <w:fldChar w:fldCharType="separate"/>
            </w:r>
            <w:r w:rsidR="00BA6436">
              <w:rPr>
                <w:noProof/>
                <w:webHidden/>
              </w:rPr>
              <w:t>1</w:t>
            </w:r>
            <w:r w:rsidR="00BA6436"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26169280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2.</w:t>
            </w:r>
            <w:r>
              <w:rPr>
                <w:rFonts w:cstheme="minorBidi"/>
                <w:noProof/>
              </w:rPr>
              <w:tab/>
            </w:r>
            <w:r w:rsidRPr="00BC76BC">
              <w:rPr>
                <w:rStyle w:val="afc"/>
                <w:rFonts w:ascii="Times New Roman" w:hAnsi="Times New Roman"/>
                <w:b/>
                <w:noProof/>
              </w:rPr>
              <w:t>Цели и задачи проекта.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26169281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3.</w:t>
            </w:r>
            <w:r>
              <w:rPr>
                <w:rFonts w:cstheme="minorBidi"/>
                <w:noProof/>
              </w:rPr>
              <w:tab/>
            </w:r>
            <w:r w:rsidRPr="00BC76BC">
              <w:rPr>
                <w:rStyle w:val="afc"/>
                <w:rFonts w:ascii="Times New Roman" w:hAnsi="Times New Roman"/>
                <w:b/>
                <w:noProof/>
              </w:rPr>
              <w:t>Обоснование проблемы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26169282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4.</w:t>
            </w:r>
            <w:r>
              <w:rPr>
                <w:rFonts w:cstheme="minorBidi"/>
                <w:noProof/>
              </w:rPr>
              <w:tab/>
            </w:r>
            <w:r w:rsidRPr="00BC76BC">
              <w:rPr>
                <w:rStyle w:val="afc"/>
                <w:rFonts w:ascii="Times New Roman" w:hAnsi="Times New Roman"/>
                <w:b/>
                <w:noProof/>
              </w:rPr>
              <w:t>Идеи и предложения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26169283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5.</w:t>
            </w:r>
            <w:r>
              <w:rPr>
                <w:rFonts w:cstheme="minorBidi"/>
                <w:noProof/>
              </w:rPr>
              <w:tab/>
            </w:r>
            <w:r w:rsidRPr="00BC76BC">
              <w:rPr>
                <w:rStyle w:val="afc"/>
                <w:rFonts w:ascii="Times New Roman" w:hAnsi="Times New Roman"/>
                <w:b/>
                <w:noProof/>
              </w:rPr>
              <w:t>Целевая аудитория</w:t>
            </w:r>
            <w:r>
              <w:rPr>
                <w:noProof/>
                <w:webHidden/>
              </w:rPr>
              <w:tab/>
            </w:r>
            <w:bookmarkStart w:id="0" w:name="_GoBack"/>
            <w:bookmarkEnd w:id="0"/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26169284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6.</w:t>
            </w:r>
            <w:r>
              <w:rPr>
                <w:rFonts w:cstheme="minorBidi"/>
                <w:noProof/>
              </w:rPr>
              <w:tab/>
            </w:r>
            <w:r w:rsidRPr="00BC76BC">
              <w:rPr>
                <w:rStyle w:val="afc"/>
                <w:rFonts w:ascii="Times New Roman" w:hAnsi="Times New Roman"/>
                <w:b/>
                <w:noProof/>
              </w:rPr>
              <w:t>ИЗЮМИНКА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26169285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7.</w:t>
            </w:r>
            <w:r>
              <w:rPr>
                <w:rFonts w:cstheme="minorBidi"/>
                <w:noProof/>
              </w:rPr>
              <w:tab/>
            </w:r>
            <w:r w:rsidRPr="00BC76BC">
              <w:rPr>
                <w:rStyle w:val="afc"/>
                <w:rFonts w:ascii="Times New Roman" w:hAnsi="Times New Roman"/>
                <w:b/>
                <w:noProof/>
              </w:rPr>
              <w:t>Практическая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26169286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7.1.</w:t>
            </w:r>
            <w:r>
              <w:rPr>
                <w:rFonts w:cstheme="minorBidi"/>
                <w:noProof/>
              </w:rPr>
              <w:tab/>
            </w:r>
            <w:r w:rsidRPr="00BC76BC">
              <w:rPr>
                <w:rStyle w:val="afc"/>
                <w:rFonts w:ascii="Times New Roman" w:hAnsi="Times New Roman"/>
                <w:b/>
                <w:noProof/>
              </w:rPr>
              <w:t>текстильная кукла СНЕЖКА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6169287" w:history="1">
            <w:r w:rsidRPr="00BC76BC">
              <w:rPr>
                <w:rStyle w:val="afc"/>
                <w:rFonts w:ascii="Times New Roman" w:eastAsia="Times New Roman" w:hAnsi="Times New Roman"/>
                <w:b/>
                <w:noProof/>
              </w:rPr>
              <w:t>7.2. Вязаная кукла Анабель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26169288" w:history="1">
            <w:r w:rsidRPr="00BC76BC">
              <w:rPr>
                <w:rStyle w:val="afc"/>
                <w:rFonts w:ascii="Times New Roman" w:eastAsia="Times New Roman" w:hAnsi="Times New Roman"/>
                <w:b/>
                <w:noProof/>
              </w:rPr>
              <w:t>8.</w:t>
            </w:r>
            <w:r>
              <w:rPr>
                <w:rFonts w:cstheme="minorBidi"/>
                <w:noProof/>
              </w:rPr>
              <w:tab/>
            </w:r>
            <w:r w:rsidRPr="00BC76BC">
              <w:rPr>
                <w:rStyle w:val="afc"/>
                <w:rFonts w:ascii="Times New Roman" w:eastAsia="Times New Roman" w:hAnsi="Times New Roman"/>
                <w:b/>
                <w:noProof/>
              </w:rPr>
              <w:t>Опрос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26169289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9.</w:t>
            </w:r>
            <w:r>
              <w:rPr>
                <w:rFonts w:cstheme="minorBidi"/>
                <w:noProof/>
              </w:rPr>
              <w:tab/>
            </w:r>
            <w:r w:rsidRPr="00BC76BC">
              <w:rPr>
                <w:rStyle w:val="afc"/>
                <w:rFonts w:ascii="Times New Roman" w:hAnsi="Times New Roman"/>
                <w:b/>
                <w:noProof/>
              </w:rPr>
              <w:t>Ценообразование и расчеты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26169290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10.</w:t>
            </w:r>
            <w:r>
              <w:rPr>
                <w:rFonts w:cstheme="minorBidi"/>
                <w:noProof/>
              </w:rPr>
              <w:tab/>
            </w:r>
            <w:r w:rsidRPr="00BC76BC">
              <w:rPr>
                <w:rStyle w:val="afc"/>
                <w:rFonts w:ascii="Times New Roman" w:hAnsi="Times New Roman"/>
                <w:b/>
                <w:noProof/>
              </w:rPr>
              <w:t>Экологическое обоснование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6169291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Вывод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6169292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26169293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1.</w:t>
            </w:r>
            <w:r>
              <w:rPr>
                <w:rFonts w:cstheme="minorBidi"/>
                <w:noProof/>
              </w:rPr>
              <w:tab/>
            </w:r>
            <w:r w:rsidRPr="00BC76BC">
              <w:rPr>
                <w:rStyle w:val="afc"/>
                <w:rFonts w:ascii="Times New Roman" w:hAnsi="Times New Roman"/>
                <w:b/>
                <w:noProof/>
              </w:rPr>
              <w:t>Выкройка Снежки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26169294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2.</w:t>
            </w:r>
            <w:r>
              <w:rPr>
                <w:rFonts w:cstheme="minorBidi"/>
                <w:noProof/>
              </w:rPr>
              <w:tab/>
            </w:r>
            <w:r w:rsidRPr="00BC76BC">
              <w:rPr>
                <w:rStyle w:val="afc"/>
                <w:rFonts w:ascii="Times New Roman" w:hAnsi="Times New Roman"/>
                <w:b/>
                <w:noProof/>
              </w:rPr>
              <w:t>Выкройка костюма Снежки и раскрой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26169295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3.</w:t>
            </w:r>
            <w:r>
              <w:rPr>
                <w:rFonts w:cstheme="minorBidi"/>
                <w:noProof/>
              </w:rPr>
              <w:tab/>
            </w:r>
            <w:r w:rsidRPr="00BC76BC">
              <w:rPr>
                <w:rStyle w:val="afc"/>
                <w:rFonts w:ascii="Times New Roman" w:hAnsi="Times New Roman"/>
                <w:b/>
                <w:noProof/>
              </w:rPr>
              <w:t>Схема вязания куклы Анабель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26169296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4.</w:t>
            </w:r>
            <w:r>
              <w:rPr>
                <w:rFonts w:cstheme="minorBidi"/>
                <w:noProof/>
              </w:rPr>
              <w:tab/>
            </w:r>
            <w:r w:rsidRPr="00BC76BC">
              <w:rPr>
                <w:rStyle w:val="afc"/>
                <w:rFonts w:ascii="Times New Roman" w:hAnsi="Times New Roman"/>
                <w:b/>
                <w:noProof/>
              </w:rPr>
              <w:t>Техника вязания амигуруми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26169297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5.</w:t>
            </w:r>
            <w:r>
              <w:rPr>
                <w:rFonts w:cstheme="minorBidi"/>
                <w:noProof/>
              </w:rPr>
              <w:tab/>
            </w:r>
            <w:r w:rsidRPr="00BC76BC">
              <w:rPr>
                <w:rStyle w:val="afc"/>
                <w:rFonts w:ascii="Times New Roman" w:hAnsi="Times New Roman"/>
                <w:b/>
                <w:noProof/>
              </w:rPr>
              <w:t>Правила техники 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26169298" w:history="1">
            <w:r w:rsidRPr="00BC76BC">
              <w:rPr>
                <w:rStyle w:val="afc"/>
                <w:rFonts w:ascii="Times New Roman" w:hAnsi="Times New Roman"/>
                <w:b/>
                <w:noProof/>
                <w:spacing w:val="-5"/>
              </w:rPr>
              <w:t>6.</w:t>
            </w:r>
            <w:r>
              <w:rPr>
                <w:rFonts w:cstheme="minorBidi"/>
                <w:noProof/>
              </w:rPr>
              <w:tab/>
            </w:r>
            <w:r w:rsidRPr="00BC76BC">
              <w:rPr>
                <w:rStyle w:val="afc"/>
                <w:rFonts w:ascii="Times New Roman" w:hAnsi="Times New Roman"/>
                <w:b/>
                <w:noProof/>
              </w:rPr>
              <w:t>Инструкционно-технологические карты изготовления куклы Снежка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6169299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7. Инструкционно-технологические карты изготовления  куклы Анабель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6436" w:rsidRDefault="00BA6436">
          <w:pPr>
            <w:pStyle w:val="23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26169300" w:history="1">
            <w:r w:rsidRPr="00BC76BC">
              <w:rPr>
                <w:rStyle w:val="afc"/>
                <w:rFonts w:ascii="Times New Roman" w:hAnsi="Times New Roman"/>
                <w:b/>
                <w:noProof/>
              </w:rPr>
              <w:t>8. 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_Toc26169300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1DC6" w:rsidRDefault="00BF1DC6">
          <w:r>
            <w:rPr>
              <w:b/>
              <w:bCs/>
            </w:rPr>
            <w:fldChar w:fldCharType="end"/>
          </w:r>
        </w:p>
      </w:sdtContent>
    </w:sdt>
    <w:p w:rsidR="00FA2FF0" w:rsidRPr="00B20A96" w:rsidRDefault="008D6901" w:rsidP="00177632">
      <w:pPr>
        <w:pStyle w:val="2"/>
        <w:numPr>
          <w:ilvl w:val="0"/>
          <w:numId w:val="17"/>
        </w:num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6169279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-261620</wp:posOffset>
            </wp:positionV>
            <wp:extent cx="5940425" cy="44551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25176.jp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9C7" w:rsidRPr="00B20A96">
        <w:rPr>
          <w:rFonts w:ascii="Times New Roman" w:hAnsi="Times New Roman" w:cs="Times New Roman"/>
          <w:b/>
          <w:sz w:val="24"/>
          <w:szCs w:val="24"/>
        </w:rPr>
        <w:t>Актуальность темы.</w:t>
      </w:r>
      <w:bookmarkEnd w:id="1"/>
    </w:p>
    <w:p w:rsidR="004869C7" w:rsidRPr="004F3921" w:rsidRDefault="004869C7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3921">
        <w:rPr>
          <w:rFonts w:ascii="Times New Roman" w:hAnsi="Times New Roman" w:cs="Times New Roman"/>
          <w:sz w:val="28"/>
          <w:szCs w:val="28"/>
        </w:rPr>
        <w:t>Какие бы только гаджеты не заполонили наш мир, тема рукоделия всегда остается актуальной. «С</w:t>
      </w:r>
      <w:r w:rsidR="00FA2FF0" w:rsidRPr="004F3921">
        <w:rPr>
          <w:rFonts w:ascii="Times New Roman" w:hAnsi="Times New Roman" w:cs="Times New Roman"/>
          <w:sz w:val="28"/>
          <w:szCs w:val="28"/>
        </w:rPr>
        <w:t>амодельная» продукция</w:t>
      </w:r>
      <w:r w:rsidR="00C315D2" w:rsidRPr="004F3921">
        <w:rPr>
          <w:rFonts w:ascii="Times New Roman" w:hAnsi="Times New Roman" w:cs="Times New Roman"/>
          <w:sz w:val="28"/>
          <w:szCs w:val="28"/>
        </w:rPr>
        <w:t xml:space="preserve"> все больше и больше завоёвывает наш рынок и не </w:t>
      </w:r>
      <w:r w:rsidR="00B8185A" w:rsidRPr="004F3921">
        <w:rPr>
          <w:rFonts w:ascii="Times New Roman" w:hAnsi="Times New Roman" w:cs="Times New Roman"/>
          <w:sz w:val="28"/>
          <w:szCs w:val="28"/>
        </w:rPr>
        <w:t>секрет, что</w:t>
      </w:r>
      <w:r w:rsidR="00C315D2" w:rsidRPr="004F3921">
        <w:rPr>
          <w:rFonts w:ascii="Times New Roman" w:hAnsi="Times New Roman" w:cs="Times New Roman"/>
          <w:sz w:val="28"/>
          <w:szCs w:val="28"/>
        </w:rPr>
        <w:t xml:space="preserve"> «хэндмэйд» изделия раскупаются на </w:t>
      </w:r>
      <w:r w:rsidRPr="004F3921">
        <w:rPr>
          <w:rFonts w:ascii="Times New Roman" w:hAnsi="Times New Roman" w:cs="Times New Roman"/>
          <w:sz w:val="28"/>
          <w:szCs w:val="28"/>
        </w:rPr>
        <w:t>«</w:t>
      </w:r>
      <w:r w:rsidR="00B8185A" w:rsidRPr="004F3921">
        <w:rPr>
          <w:rFonts w:ascii="Times New Roman" w:hAnsi="Times New Roman" w:cs="Times New Roman"/>
          <w:sz w:val="28"/>
          <w:szCs w:val="28"/>
        </w:rPr>
        <w:t>ура</w:t>
      </w:r>
      <w:r w:rsidRPr="004F3921">
        <w:rPr>
          <w:rFonts w:ascii="Times New Roman" w:hAnsi="Times New Roman" w:cs="Times New Roman"/>
          <w:sz w:val="28"/>
          <w:szCs w:val="28"/>
        </w:rPr>
        <w:t>»</w:t>
      </w:r>
      <w:r w:rsidR="00B8185A" w:rsidRPr="004F3921">
        <w:rPr>
          <w:rFonts w:ascii="Times New Roman" w:hAnsi="Times New Roman" w:cs="Times New Roman"/>
          <w:sz w:val="28"/>
          <w:szCs w:val="28"/>
        </w:rPr>
        <w:t>,</w:t>
      </w:r>
      <w:r w:rsidR="00C315D2" w:rsidRPr="004F3921">
        <w:rPr>
          <w:rFonts w:ascii="Times New Roman" w:hAnsi="Times New Roman" w:cs="Times New Roman"/>
          <w:sz w:val="28"/>
          <w:szCs w:val="28"/>
        </w:rPr>
        <w:t xml:space="preserve"> пользуются большим спросом </w:t>
      </w:r>
      <w:r w:rsidR="00B8185A" w:rsidRPr="004F3921">
        <w:rPr>
          <w:rFonts w:ascii="Times New Roman" w:hAnsi="Times New Roman" w:cs="Times New Roman"/>
          <w:sz w:val="28"/>
          <w:szCs w:val="28"/>
        </w:rPr>
        <w:t>и,</w:t>
      </w:r>
      <w:r w:rsidR="00C315D2" w:rsidRPr="004F3921">
        <w:rPr>
          <w:rFonts w:ascii="Times New Roman" w:hAnsi="Times New Roman" w:cs="Times New Roman"/>
          <w:sz w:val="28"/>
          <w:szCs w:val="28"/>
        </w:rPr>
        <w:t xml:space="preserve"> как следствие, высоко ценятся именно в денежном плане. </w:t>
      </w:r>
      <w:r w:rsidRPr="004F3921">
        <w:rPr>
          <w:rFonts w:ascii="Times New Roman" w:hAnsi="Times New Roman" w:cs="Times New Roman"/>
          <w:sz w:val="28"/>
          <w:szCs w:val="28"/>
        </w:rPr>
        <w:t>То есть, свое хобби вполне можно превратить в то, что будет радовать не только тебя, но и твоих клиентов. Почему бы и нет? «Работа должна приносить не только прибыль, но и удовольствие,» - подумала я и начала перебирать все свои увлечения.</w:t>
      </w:r>
    </w:p>
    <w:p w:rsidR="00852A6C" w:rsidRDefault="00C315D2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4F3921">
        <w:rPr>
          <w:rFonts w:ascii="Times New Roman" w:hAnsi="Times New Roman" w:cs="Times New Roman"/>
          <w:sz w:val="28"/>
          <w:szCs w:val="28"/>
        </w:rPr>
        <w:t xml:space="preserve">Я люблю </w:t>
      </w:r>
      <w:r w:rsidR="002B5EAD" w:rsidRPr="004F3921">
        <w:rPr>
          <w:rFonts w:ascii="Times New Roman" w:hAnsi="Times New Roman" w:cs="Times New Roman"/>
          <w:sz w:val="28"/>
          <w:szCs w:val="28"/>
        </w:rPr>
        <w:t xml:space="preserve">писать рассказы, танцевать, </w:t>
      </w:r>
      <w:r w:rsidR="00882F31" w:rsidRPr="004F3921">
        <w:rPr>
          <w:rFonts w:ascii="Times New Roman" w:hAnsi="Times New Roman" w:cs="Times New Roman"/>
          <w:sz w:val="28"/>
          <w:szCs w:val="28"/>
        </w:rPr>
        <w:t xml:space="preserve">рисовать, </w:t>
      </w:r>
      <w:r w:rsidR="002B5EAD" w:rsidRPr="004F3921">
        <w:rPr>
          <w:rFonts w:ascii="Times New Roman" w:hAnsi="Times New Roman" w:cs="Times New Roman"/>
          <w:sz w:val="28"/>
          <w:szCs w:val="28"/>
        </w:rPr>
        <w:t xml:space="preserve">готовить, плести, </w:t>
      </w:r>
      <w:r w:rsidRPr="004F3921">
        <w:rPr>
          <w:rFonts w:ascii="Times New Roman" w:hAnsi="Times New Roman" w:cs="Times New Roman"/>
          <w:sz w:val="28"/>
          <w:szCs w:val="28"/>
        </w:rPr>
        <w:t>шить, вязать</w:t>
      </w:r>
      <w:r w:rsidR="0063024C" w:rsidRPr="004F3921">
        <w:rPr>
          <w:rFonts w:ascii="Times New Roman" w:hAnsi="Times New Roman" w:cs="Times New Roman"/>
          <w:sz w:val="28"/>
          <w:szCs w:val="28"/>
        </w:rPr>
        <w:t>. Н</w:t>
      </w:r>
      <w:r w:rsidR="002B5EAD" w:rsidRPr="004F3921">
        <w:rPr>
          <w:rFonts w:ascii="Times New Roman" w:hAnsi="Times New Roman" w:cs="Times New Roman"/>
          <w:sz w:val="28"/>
          <w:szCs w:val="28"/>
        </w:rPr>
        <w:t xml:space="preserve">а последних двух решила остановиться подробнее. </w:t>
      </w:r>
      <w:r w:rsidR="00882F31" w:rsidRPr="004F3921">
        <w:rPr>
          <w:rFonts w:ascii="Times New Roman" w:hAnsi="Times New Roman" w:cs="Times New Roman"/>
          <w:sz w:val="28"/>
          <w:szCs w:val="28"/>
        </w:rPr>
        <w:t xml:space="preserve">Шить и вязать можно много чего. Но, обдумав все «за» и «против», я остановилась на изготовлении кукол. Работа над данным проектом вполне может стать «профориентационным </w:t>
      </w:r>
      <w:r w:rsidR="00882F31" w:rsidRPr="004F3921">
        <w:rPr>
          <w:rFonts w:ascii="Times New Roman" w:hAnsi="Times New Roman" w:cs="Times New Roman"/>
          <w:sz w:val="28"/>
          <w:szCs w:val="28"/>
        </w:rPr>
        <w:lastRenderedPageBreak/>
        <w:t xml:space="preserve">тестом» для меня. Я испробую свои силы, изучу данный рынок, смастерю несколько кукол. И, в итоге, будет видно, смогу ли я </w:t>
      </w:r>
      <w:r w:rsidR="00272D76" w:rsidRPr="004F3921">
        <w:rPr>
          <w:rFonts w:ascii="Times New Roman" w:hAnsi="Times New Roman" w:cs="Times New Roman"/>
          <w:sz w:val="28"/>
          <w:szCs w:val="28"/>
        </w:rPr>
        <w:t>выпускать привлекательные игрушки, смогу ли я своё хобби превратить в источник дохода, нужно ли будет моё творчество кому-то кроме меня.  Да и вообще, сможет ли ученица восьмого класса «окунуться» в этот тяжелый мир бизнеса.</w:t>
      </w:r>
    </w:p>
    <w:p w:rsidR="0099479E" w:rsidRPr="00B20A96" w:rsidRDefault="0099479E" w:rsidP="00295F67">
      <w:pPr>
        <w:pStyle w:val="2"/>
        <w:numPr>
          <w:ilvl w:val="0"/>
          <w:numId w:val="17"/>
        </w:numPr>
        <w:ind w:left="-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Toc26169280"/>
      <w:r w:rsidRPr="00B20A96">
        <w:rPr>
          <w:rFonts w:ascii="Times New Roman" w:hAnsi="Times New Roman" w:cs="Times New Roman"/>
          <w:b/>
          <w:sz w:val="24"/>
          <w:szCs w:val="24"/>
        </w:rPr>
        <w:t>Цели и задачи проекта.</w:t>
      </w:r>
      <w:bookmarkEnd w:id="2"/>
    </w:p>
    <w:p w:rsidR="0099479E" w:rsidRDefault="00662C72" w:rsidP="00177632">
      <w:pPr>
        <w:pStyle w:val="aa"/>
        <w:ind w:left="-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pict>
          <v:shape id="Облако 35" o:spid="_x0000_s1053" style="position:absolute;left:0;text-align:left;margin-left:51.45pt;margin-top:9.6pt;width:364.5pt;height:129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efdfe [57]" strokecolor="#d231cc [3049]">
            <v:fill color2="#f0bbee [1145]" rotate="t" colors="0 #fffeff;44564f #e08ddc;53084f #df88db;56361f #e196de;1 #f1d5f0" focus="100%" type="gradient">
              <o:fill v:ext="view" type="gradientUnscaled"/>
            </v:fill>
            <v:stroke joinstyle="miter"/>
            <v:formulas/>
            <v:path arrowok="t" o:connecttype="custom" o:connectlocs="508058,1194735;233839,1158359;750016,1592812;630066,1610201;1783887,1784092;1711570,1704677;3120773,1586057;3091868,1673185;3694761,1047635;4046709,1373326;4524996,700766;4368238,822900;4148906,247646;4157133,305336;3147946,180372;3228274,106799;2396955,215424;2435820,151983;1515622,236966;1656358,298490;446784,720620;422209,655856" o:connectangles="0,0,0,0,0,0,0,0,0,0,0,0,0,0,0,0,0,0,0,0,0,0" textboxrect="0,0,43200,43200"/>
            <v:textbox style="mso-next-textbox:#Облако 35">
              <w:txbxContent>
                <w:p w:rsidR="00662C72" w:rsidRPr="00CF4E99" w:rsidRDefault="00662C72" w:rsidP="0099479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Цель – сравнить разных </w:t>
                  </w:r>
                  <w:r w:rsidRPr="00CF4E99">
                    <w:rPr>
                      <w:sz w:val="32"/>
                      <w:szCs w:val="32"/>
                    </w:rPr>
                    <w:t>кукол</w:t>
                  </w:r>
                  <w:r>
                    <w:rPr>
                      <w:sz w:val="32"/>
                      <w:szCs w:val="32"/>
                    </w:rPr>
                    <w:t xml:space="preserve"> и выявить прибыльность данного хобби как бизнеса </w:t>
                  </w:r>
                </w:p>
              </w:txbxContent>
            </v:textbox>
          </v:shape>
        </w:pict>
      </w:r>
    </w:p>
    <w:p w:rsidR="0099479E" w:rsidRDefault="0099479E" w:rsidP="00177632">
      <w:pPr>
        <w:pStyle w:val="af4"/>
        <w:ind w:left="-567"/>
        <w:rPr>
          <w:rFonts w:ascii="Times New Roman" w:hAnsi="Times New Roman" w:cs="Times New Roman"/>
          <w:sz w:val="27"/>
          <w:szCs w:val="27"/>
        </w:rPr>
      </w:pPr>
    </w:p>
    <w:p w:rsidR="0099479E" w:rsidRPr="0099479E" w:rsidRDefault="0099479E" w:rsidP="00177632">
      <w:pPr>
        <w:pStyle w:val="aa"/>
        <w:ind w:left="-567"/>
        <w:rPr>
          <w:sz w:val="28"/>
          <w:szCs w:val="28"/>
        </w:rPr>
      </w:pPr>
    </w:p>
    <w:p w:rsidR="0099479E" w:rsidRPr="0099479E" w:rsidRDefault="0099479E" w:rsidP="00177632">
      <w:pPr>
        <w:pStyle w:val="aa"/>
        <w:ind w:left="-567"/>
        <w:rPr>
          <w:sz w:val="28"/>
          <w:szCs w:val="28"/>
        </w:rPr>
      </w:pPr>
    </w:p>
    <w:p w:rsidR="0099479E" w:rsidRPr="0099479E" w:rsidRDefault="0099479E" w:rsidP="00177632">
      <w:pPr>
        <w:pStyle w:val="aa"/>
        <w:ind w:left="-567"/>
        <w:rPr>
          <w:sz w:val="28"/>
          <w:szCs w:val="28"/>
        </w:rPr>
      </w:pPr>
    </w:p>
    <w:p w:rsidR="0099479E" w:rsidRPr="0099479E" w:rsidRDefault="0099479E" w:rsidP="00177632">
      <w:pPr>
        <w:pStyle w:val="aa"/>
        <w:ind w:left="-567"/>
        <w:rPr>
          <w:sz w:val="28"/>
          <w:szCs w:val="28"/>
        </w:rPr>
      </w:pPr>
    </w:p>
    <w:p w:rsidR="0099479E" w:rsidRDefault="0099479E" w:rsidP="00177632">
      <w:pPr>
        <w:pStyle w:val="aa"/>
        <w:ind w:left="-567"/>
        <w:rPr>
          <w:sz w:val="28"/>
          <w:szCs w:val="28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5940425" cy="2762250"/>
            <wp:effectExtent l="38100" t="57150" r="22225" b="1905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652C19" w:rsidRDefault="00652C19" w:rsidP="00177632">
      <w:pPr>
        <w:pStyle w:val="aa"/>
        <w:ind w:left="-567"/>
        <w:rPr>
          <w:sz w:val="28"/>
          <w:szCs w:val="28"/>
        </w:rPr>
      </w:pPr>
    </w:p>
    <w:p w:rsidR="00272D76" w:rsidRPr="00B20A96" w:rsidRDefault="00272D76" w:rsidP="00295F67">
      <w:pPr>
        <w:pStyle w:val="2"/>
        <w:numPr>
          <w:ilvl w:val="0"/>
          <w:numId w:val="17"/>
        </w:numPr>
        <w:ind w:left="-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Toc26169281"/>
      <w:r w:rsidRPr="00B20A96">
        <w:rPr>
          <w:rFonts w:ascii="Times New Roman" w:hAnsi="Times New Roman" w:cs="Times New Roman"/>
          <w:b/>
          <w:sz w:val="24"/>
          <w:szCs w:val="24"/>
        </w:rPr>
        <w:t>Обоснование проблемы</w:t>
      </w:r>
      <w:bookmarkEnd w:id="3"/>
    </w:p>
    <w:p w:rsidR="00272D76" w:rsidRPr="001A70F3" w:rsidRDefault="0027188A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496570</wp:posOffset>
            </wp:positionV>
            <wp:extent cx="3790950" cy="2085975"/>
            <wp:effectExtent l="0" t="0" r="0" b="0"/>
            <wp:wrapTight wrapText="bothSides">
              <wp:wrapPolygon edited="0">
                <wp:start x="7598" y="1973"/>
                <wp:lineTo x="7489" y="5523"/>
                <wp:lineTo x="1954" y="8285"/>
                <wp:lineTo x="1954" y="11836"/>
                <wp:lineTo x="0" y="14400"/>
                <wp:lineTo x="0" y="18740"/>
                <wp:lineTo x="217" y="19726"/>
                <wp:lineTo x="21600" y="19726"/>
                <wp:lineTo x="21600" y="14597"/>
                <wp:lineTo x="17041" y="11836"/>
                <wp:lineTo x="17150" y="10652"/>
                <wp:lineTo x="16824" y="8285"/>
                <wp:lineTo x="11940" y="5523"/>
                <wp:lineTo x="11831" y="3156"/>
                <wp:lineTo x="11397" y="1973"/>
                <wp:lineTo x="7598" y="1973"/>
              </wp:wrapPolygon>
            </wp:wrapTight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D76" w:rsidRPr="001A70F3">
        <w:rPr>
          <w:rFonts w:ascii="Times New Roman" w:hAnsi="Times New Roman" w:cs="Times New Roman"/>
          <w:sz w:val="28"/>
          <w:szCs w:val="28"/>
        </w:rPr>
        <w:t>Бизнес на хендмейде, особенно авторском и уникальном, сейчас настолько популярен, что только ленивый не пытался заработать на этом.</w:t>
      </w:r>
      <w:r w:rsidR="008B6D46" w:rsidRPr="001A70F3">
        <w:rPr>
          <w:rFonts w:ascii="Times New Roman" w:hAnsi="Times New Roman" w:cs="Times New Roman"/>
          <w:sz w:val="28"/>
          <w:szCs w:val="28"/>
        </w:rPr>
        <w:t xml:space="preserve"> </w:t>
      </w:r>
      <w:r w:rsidR="00FD2264" w:rsidRPr="001A70F3">
        <w:rPr>
          <w:rFonts w:ascii="Times New Roman" w:hAnsi="Times New Roman" w:cs="Times New Roman"/>
          <w:sz w:val="28"/>
          <w:szCs w:val="28"/>
        </w:rPr>
        <w:t xml:space="preserve">Но не у всех получается. </w:t>
      </w:r>
      <w:r w:rsidR="008B6D46" w:rsidRPr="001A70F3">
        <w:rPr>
          <w:rFonts w:ascii="Times New Roman" w:hAnsi="Times New Roman" w:cs="Times New Roman"/>
          <w:sz w:val="28"/>
          <w:szCs w:val="28"/>
        </w:rPr>
        <w:t>Для себя хендмейд кукол я разделила на две категории</w:t>
      </w:r>
      <w:r w:rsidR="005E5B5C">
        <w:rPr>
          <w:rFonts w:ascii="Times New Roman" w:hAnsi="Times New Roman" w:cs="Times New Roman"/>
          <w:sz w:val="28"/>
          <w:szCs w:val="28"/>
        </w:rPr>
        <w:t>.</w:t>
      </w:r>
    </w:p>
    <w:p w:rsidR="0016443B" w:rsidRDefault="00263F78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0F3">
        <w:rPr>
          <w:rFonts w:ascii="Times New Roman" w:hAnsi="Times New Roman" w:cs="Times New Roman"/>
          <w:sz w:val="28"/>
          <w:szCs w:val="28"/>
        </w:rPr>
        <w:t xml:space="preserve">Как можно увидеть из графика, по линии «интерьерные» я поставила многоточия. Так как эта тема она безгранична! Глина, фарфор, пластик, драгоценные камни…. </w:t>
      </w:r>
      <w:r w:rsidR="00FB7885" w:rsidRPr="001A70F3">
        <w:rPr>
          <w:rFonts w:ascii="Times New Roman" w:hAnsi="Times New Roman" w:cs="Times New Roman"/>
          <w:sz w:val="28"/>
          <w:szCs w:val="28"/>
        </w:rPr>
        <w:t xml:space="preserve">Целого проекта не хватит, чтобы описать все стороны и нюансы таких кукол. Ни для кого не секрет, что сегодня в куклы играют не только маленькие девочки, но </w:t>
      </w:r>
      <w:r w:rsidR="00FB7885" w:rsidRPr="001A70F3">
        <w:rPr>
          <w:rFonts w:ascii="Times New Roman" w:hAnsi="Times New Roman" w:cs="Times New Roman"/>
          <w:sz w:val="28"/>
          <w:szCs w:val="28"/>
        </w:rPr>
        <w:lastRenderedPageBreak/>
        <w:t>и большие взрослые дамы (Девочки такие девочки!!)  Куклы прочно вошли в нашу повседневную жизнь. И это уже не только мечта детства, но и предмет коллекционирования, эксклюзивное дополнение жилого интерьера, полноценный арт-объект. Одним словом — «игрушки» для взрослых, созданные для созерцания и для души. Каждая такая кукла уникальна, единственная в буквальном смысле</w:t>
      </w:r>
      <w:r w:rsidR="00FD2264" w:rsidRPr="001A70F3">
        <w:rPr>
          <w:rFonts w:ascii="Times New Roman" w:hAnsi="Times New Roman" w:cs="Times New Roman"/>
          <w:sz w:val="28"/>
          <w:szCs w:val="28"/>
        </w:rPr>
        <w:t xml:space="preserve">. Но, я думаю, что прежде чем браться за такие изделия, нужно попробовать себя на более простых материалах. </w:t>
      </w:r>
    </w:p>
    <w:p w:rsidR="00263F78" w:rsidRDefault="00FD2264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0F3">
        <w:rPr>
          <w:rFonts w:ascii="Times New Roman" w:hAnsi="Times New Roman" w:cs="Times New Roman"/>
          <w:sz w:val="28"/>
          <w:szCs w:val="28"/>
        </w:rPr>
        <w:t>Передвигаемся в соседнее окошко моего графика – доступные. Сюда я внесла тех кукол, которых мы сможем изготовить дома. Для которых сможем купить детали, комплектующие и прочее без особых сложностей. Вот эту линию и разовьем дальше в проекте.</w:t>
      </w:r>
    </w:p>
    <w:p w:rsidR="0072111F" w:rsidRDefault="00FD2264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0F3">
        <w:rPr>
          <w:rFonts w:ascii="Times New Roman" w:hAnsi="Times New Roman" w:cs="Times New Roman"/>
          <w:sz w:val="28"/>
          <w:szCs w:val="28"/>
        </w:rPr>
        <w:t>Итак, учитывая свой возраст и свои «рукодельнические» навыки, не стоит прыгать выше головы. Начнем с того, что можем и умеем. С вязаных и текстильных кукол. Так как они требуют меньше вложений. Они проще в обращении. И готовый продукт можно доверить в руки детям</w:t>
      </w:r>
      <w:r w:rsidR="000E45FE" w:rsidRPr="001A70F3">
        <w:rPr>
          <w:rFonts w:ascii="Times New Roman" w:hAnsi="Times New Roman" w:cs="Times New Roman"/>
          <w:sz w:val="28"/>
          <w:szCs w:val="28"/>
        </w:rPr>
        <w:t>. Так как я все же считаю, что игрушки созданы для того, чтобы с ними играть.</w:t>
      </w:r>
    </w:p>
    <w:p w:rsidR="000E45FE" w:rsidRPr="00B20A96" w:rsidRDefault="00970EE8" w:rsidP="004F610B">
      <w:pPr>
        <w:pStyle w:val="2"/>
        <w:numPr>
          <w:ilvl w:val="0"/>
          <w:numId w:val="17"/>
        </w:numPr>
        <w:ind w:left="-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_Toc26169282"/>
      <w:r w:rsidRPr="00B20A96">
        <w:rPr>
          <w:rFonts w:ascii="Times New Roman" w:hAnsi="Times New Roman" w:cs="Times New Roman"/>
          <w:b/>
          <w:sz w:val="24"/>
          <w:szCs w:val="24"/>
        </w:rPr>
        <w:t>Идеи и предложения</w:t>
      </w:r>
      <w:bookmarkEnd w:id="4"/>
    </w:p>
    <w:p w:rsidR="004B0C4F" w:rsidRPr="00B20A96" w:rsidRDefault="004B0C4F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A96">
        <w:rPr>
          <w:rFonts w:ascii="Times New Roman" w:hAnsi="Times New Roman" w:cs="Times New Roman"/>
          <w:sz w:val="28"/>
          <w:szCs w:val="28"/>
        </w:rPr>
        <w:t>Сейчас очень много вариантов текстильных куколок представлено в интернете. Они выполнены в разных техниках, из разных материалов. У них могут быть разные предназначения; есть куколки, которые не нужно давать для игры детям. Разные формы, разные лица, разная подвижность.</w:t>
      </w:r>
      <w:r w:rsidR="001F6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0EB5" w:rsidRPr="00B20A96" w:rsidRDefault="00EF79C5" w:rsidP="00072E07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A96">
        <w:rPr>
          <w:rFonts w:ascii="Times New Roman" w:hAnsi="Times New Roman" w:cs="Times New Roman"/>
          <w:sz w:val="28"/>
          <w:szCs w:val="28"/>
        </w:rPr>
        <w:t>Что я могу предложить современ</w:t>
      </w:r>
      <w:r w:rsidR="00594E95">
        <w:rPr>
          <w:rFonts w:ascii="Times New Roman" w:hAnsi="Times New Roman" w:cs="Times New Roman"/>
          <w:sz w:val="28"/>
          <w:szCs w:val="28"/>
        </w:rPr>
        <w:t xml:space="preserve">ному рынку? Взглянем на таблицу </w:t>
      </w:r>
      <w:r w:rsidR="00594E95" w:rsidRPr="007131D0">
        <w:rPr>
          <w:rFonts w:ascii="Times New Roman" w:hAnsi="Times New Roman" w:cs="Times New Roman"/>
          <w:i/>
          <w:sz w:val="22"/>
          <w:szCs w:val="22"/>
        </w:rPr>
        <w:t>(Табл.</w:t>
      </w:r>
      <w:r w:rsidR="007131D0" w:rsidRPr="007131D0">
        <w:rPr>
          <w:rFonts w:ascii="Times New Roman" w:hAnsi="Times New Roman" w:cs="Times New Roman"/>
          <w:i/>
          <w:sz w:val="22"/>
          <w:szCs w:val="22"/>
        </w:rPr>
        <w:t xml:space="preserve"> 1</w:t>
      </w:r>
      <w:r w:rsidR="00594E95" w:rsidRPr="007131D0">
        <w:rPr>
          <w:rFonts w:ascii="Times New Roman" w:hAnsi="Times New Roman" w:cs="Times New Roman"/>
          <w:i/>
          <w:sz w:val="22"/>
          <w:szCs w:val="22"/>
        </w:rPr>
        <w:t>)</w:t>
      </w:r>
      <w:r w:rsidR="007131D0">
        <w:rPr>
          <w:rFonts w:ascii="Times New Roman" w:hAnsi="Times New Roman" w:cs="Times New Roman"/>
          <w:sz w:val="28"/>
          <w:szCs w:val="28"/>
        </w:rPr>
        <w:t xml:space="preserve"> </w:t>
      </w:r>
      <w:r w:rsidR="005261BE" w:rsidRPr="00B20A96">
        <w:rPr>
          <w:rFonts w:ascii="Times New Roman" w:hAnsi="Times New Roman" w:cs="Times New Roman"/>
          <w:sz w:val="28"/>
          <w:szCs w:val="28"/>
        </w:rPr>
        <w:t xml:space="preserve">И даже это еще не всё! Чтобы выбрать наиболее оптимальный для себя вариант, я выбрала несколько техник и сравнила их по нескольким важным для меня </w:t>
      </w:r>
      <w:r w:rsidR="007131D0">
        <w:rPr>
          <w:rFonts w:ascii="Times New Roman" w:hAnsi="Times New Roman" w:cs="Times New Roman"/>
          <w:sz w:val="28"/>
          <w:szCs w:val="28"/>
        </w:rPr>
        <w:t xml:space="preserve">критериям. Результаты в таблице </w:t>
      </w:r>
      <w:r w:rsidR="007131D0" w:rsidRPr="007131D0">
        <w:rPr>
          <w:rFonts w:ascii="Times New Roman" w:hAnsi="Times New Roman" w:cs="Times New Roman"/>
          <w:i/>
          <w:sz w:val="22"/>
          <w:szCs w:val="22"/>
        </w:rPr>
        <w:t>(Табл. 2)</w:t>
      </w:r>
      <w:r w:rsidR="007131D0">
        <w:rPr>
          <w:rFonts w:ascii="Times New Roman" w:hAnsi="Times New Roman" w:cs="Times New Roman"/>
          <w:sz w:val="28"/>
          <w:szCs w:val="28"/>
        </w:rPr>
        <w:t xml:space="preserve"> </w:t>
      </w:r>
      <w:r w:rsidR="00970EE8" w:rsidRPr="00B20A96">
        <w:rPr>
          <w:rFonts w:ascii="Times New Roman" w:hAnsi="Times New Roman" w:cs="Times New Roman"/>
          <w:sz w:val="28"/>
          <w:szCs w:val="28"/>
        </w:rPr>
        <w:t xml:space="preserve">По данной таблице видно, что наиболее оптимальным для меня являются два варианта </w:t>
      </w:r>
      <w:r w:rsidR="00E62FA2" w:rsidRPr="00B20A96">
        <w:rPr>
          <w:rFonts w:ascii="Times New Roman" w:hAnsi="Times New Roman" w:cs="Times New Roman"/>
          <w:sz w:val="28"/>
          <w:szCs w:val="28"/>
        </w:rPr>
        <w:t>–</w:t>
      </w:r>
      <w:r w:rsidR="00970EE8" w:rsidRPr="00B20A96">
        <w:rPr>
          <w:rFonts w:ascii="Times New Roman" w:hAnsi="Times New Roman" w:cs="Times New Roman"/>
          <w:sz w:val="28"/>
          <w:szCs w:val="28"/>
        </w:rPr>
        <w:t xml:space="preserve"> </w:t>
      </w:r>
      <w:r w:rsidR="00E62FA2" w:rsidRPr="00B20A96">
        <w:rPr>
          <w:rFonts w:ascii="Times New Roman" w:hAnsi="Times New Roman" w:cs="Times New Roman"/>
          <w:sz w:val="28"/>
          <w:szCs w:val="28"/>
        </w:rPr>
        <w:t>это Снежки из текстиля и вязаные куколки. Из вторых я остановилась на вязании крючком. Причина в этом одна – я не умею вязать на спицах.</w:t>
      </w:r>
    </w:p>
    <w:p w:rsidR="0039312D" w:rsidRPr="009C1537" w:rsidRDefault="0039312D" w:rsidP="004F610B">
      <w:pPr>
        <w:pStyle w:val="2"/>
        <w:numPr>
          <w:ilvl w:val="0"/>
          <w:numId w:val="17"/>
        </w:numPr>
        <w:ind w:left="-709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_Toc26169283"/>
      <w:r w:rsidRPr="009C1537">
        <w:rPr>
          <w:rFonts w:ascii="Times New Roman" w:hAnsi="Times New Roman" w:cs="Times New Roman"/>
          <w:b/>
          <w:sz w:val="24"/>
          <w:szCs w:val="24"/>
        </w:rPr>
        <w:t>Целевая аудитория</w:t>
      </w:r>
      <w:bookmarkEnd w:id="5"/>
    </w:p>
    <w:p w:rsidR="004B7C2B" w:rsidRPr="00B20A96" w:rsidRDefault="0039312D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A96">
        <w:rPr>
          <w:rFonts w:ascii="Times New Roman" w:hAnsi="Times New Roman" w:cs="Times New Roman"/>
          <w:sz w:val="28"/>
          <w:szCs w:val="28"/>
        </w:rPr>
        <w:t xml:space="preserve">Прежде чем начать производство кукол в немного больших количествам, сперва необходимо понять, кому, кроме меня, эти куклы будут интересны и нужны? Для кого я хочу выпускать свои творения? </w:t>
      </w:r>
    </w:p>
    <w:p w:rsidR="004B7C2B" w:rsidRPr="00B20A96" w:rsidRDefault="004B7C2B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A96">
        <w:rPr>
          <w:rFonts w:ascii="Times New Roman" w:hAnsi="Times New Roman" w:cs="Times New Roman"/>
          <w:sz w:val="28"/>
          <w:szCs w:val="28"/>
        </w:rPr>
        <w:t>- Мама, которая покупает игрушку для своего ребенка.</w:t>
      </w:r>
    </w:p>
    <w:p w:rsidR="004B7C2B" w:rsidRPr="00B20A96" w:rsidRDefault="002E7470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Коллекционер игрушек и д</w:t>
      </w:r>
      <w:r w:rsidR="004B7C2B" w:rsidRPr="00B20A96">
        <w:rPr>
          <w:rFonts w:ascii="Times New Roman" w:hAnsi="Times New Roman" w:cs="Times New Roman"/>
          <w:sz w:val="28"/>
          <w:szCs w:val="28"/>
        </w:rPr>
        <w:t>ля тех, кто любит украшать свой интерьер ручными куклами.</w:t>
      </w:r>
    </w:p>
    <w:p w:rsidR="0034020B" w:rsidRDefault="004B7C2B" w:rsidP="00072E07">
      <w:pPr>
        <w:pStyle w:val="aa"/>
        <w:ind w:left="-567" w:firstLine="567"/>
        <w:jc w:val="both"/>
        <w:rPr>
          <w:sz w:val="27"/>
          <w:szCs w:val="27"/>
        </w:rPr>
      </w:pPr>
      <w:r w:rsidRPr="00B20A96">
        <w:rPr>
          <w:rFonts w:ascii="Times New Roman" w:hAnsi="Times New Roman" w:cs="Times New Roman"/>
          <w:sz w:val="28"/>
          <w:szCs w:val="28"/>
        </w:rPr>
        <w:t xml:space="preserve">Пожалуй, моя целевая аудитория – это первая. И плюс сами дети, подростки. </w:t>
      </w:r>
    </w:p>
    <w:p w:rsidR="004B7C2B" w:rsidRPr="00451A47" w:rsidRDefault="004B7C2B" w:rsidP="004F610B">
      <w:pPr>
        <w:pStyle w:val="2"/>
        <w:numPr>
          <w:ilvl w:val="0"/>
          <w:numId w:val="17"/>
        </w:numPr>
        <w:ind w:left="-851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" w:name="_Toc26169284"/>
      <w:r w:rsidRPr="00451A47">
        <w:rPr>
          <w:rFonts w:ascii="Times New Roman" w:hAnsi="Times New Roman" w:cs="Times New Roman"/>
          <w:b/>
          <w:sz w:val="24"/>
          <w:szCs w:val="24"/>
        </w:rPr>
        <w:t>ИЗЮМИНКА</w:t>
      </w:r>
      <w:bookmarkEnd w:id="6"/>
    </w:p>
    <w:p w:rsidR="00E47F2B" w:rsidRPr="00594E95" w:rsidRDefault="004B7C2B" w:rsidP="00177632">
      <w:pPr>
        <w:pStyle w:val="af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4E95">
        <w:rPr>
          <w:rFonts w:ascii="Times New Roman" w:hAnsi="Times New Roman" w:cs="Times New Roman"/>
          <w:sz w:val="28"/>
          <w:szCs w:val="28"/>
        </w:rPr>
        <w:t xml:space="preserve">Обычно это оттачивается с практикой. Выявляется какой-то свой стиль. У любого успешного мастера он есть. Чтобы найти свою изюминку, нужно постоянно быть в поиске, не бояться пробовать разные ниши и идеи. Тогда более </w:t>
      </w:r>
      <w:r w:rsidRPr="00594E95">
        <w:rPr>
          <w:rFonts w:ascii="Times New Roman" w:hAnsi="Times New Roman" w:cs="Times New Roman"/>
          <w:sz w:val="28"/>
          <w:szCs w:val="28"/>
        </w:rPr>
        <w:lastRenderedPageBreak/>
        <w:t xml:space="preserve">вероятно, что вы найдете «свое». </w:t>
      </w:r>
      <w:r w:rsidR="00711A39" w:rsidRPr="00594E95">
        <w:rPr>
          <w:rFonts w:ascii="Times New Roman" w:hAnsi="Times New Roman" w:cs="Times New Roman"/>
          <w:sz w:val="28"/>
          <w:szCs w:val="28"/>
        </w:rPr>
        <w:t xml:space="preserve">Такие варианты изделий родители </w:t>
      </w:r>
      <w:r w:rsidR="00E47F2B" w:rsidRPr="00594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-1905</wp:posOffset>
            </wp:positionV>
            <wp:extent cx="2162175" cy="1132205"/>
            <wp:effectExtent l="0" t="0" r="0" b="0"/>
            <wp:wrapTight wrapText="bothSides">
              <wp:wrapPolygon edited="0">
                <wp:start x="0" y="0"/>
                <wp:lineTo x="0" y="21079"/>
                <wp:lineTo x="21505" y="21079"/>
                <wp:lineTo x="2150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irkatut macarons 01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A39" w:rsidRPr="00594E95">
        <w:rPr>
          <w:rFonts w:ascii="Times New Roman" w:hAnsi="Times New Roman" w:cs="Times New Roman"/>
          <w:sz w:val="28"/>
          <w:szCs w:val="28"/>
        </w:rPr>
        <w:t xml:space="preserve">покупают охотнее. Я решила, что у моих кукол это будут маленькие закрепленные элементы. Для данного проекта выбрала такие варианты: для вязанной куклы это </w:t>
      </w:r>
      <w:r w:rsidR="002E7470"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1445895</wp:posOffset>
            </wp:positionV>
            <wp:extent cx="1209675" cy="609600"/>
            <wp:effectExtent l="0" t="0" r="0" b="0"/>
            <wp:wrapTight wrapText="bothSides">
              <wp:wrapPolygon edited="0">
                <wp:start x="0" y="0"/>
                <wp:lineTo x="0" y="20925"/>
                <wp:lineTo x="21430" y="20925"/>
                <wp:lineTo x="2143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12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A39" w:rsidRPr="00594E95">
        <w:rPr>
          <w:rFonts w:ascii="Times New Roman" w:hAnsi="Times New Roman" w:cs="Times New Roman"/>
          <w:sz w:val="28"/>
          <w:szCs w:val="28"/>
        </w:rPr>
        <w:t xml:space="preserve">будут макаруны миниатюрные в руках. </w:t>
      </w:r>
    </w:p>
    <w:p w:rsidR="00E47F2B" w:rsidRDefault="00711A39" w:rsidP="00594E95">
      <w:pPr>
        <w:pStyle w:val="af4"/>
        <w:ind w:left="-567" w:firstLine="567"/>
        <w:jc w:val="right"/>
        <w:rPr>
          <w:sz w:val="27"/>
          <w:szCs w:val="27"/>
        </w:rPr>
      </w:pPr>
      <w:r>
        <w:rPr>
          <w:sz w:val="27"/>
          <w:szCs w:val="27"/>
        </w:rPr>
        <w:t>А для Снежки – фоамирановые (или из другого материала) цветочки. Почему бы и нет? Аккуратно, стильно и красиво!</w:t>
      </w:r>
    </w:p>
    <w:p w:rsidR="00072E07" w:rsidRDefault="00072E07" w:rsidP="00177632">
      <w:pPr>
        <w:pStyle w:val="af4"/>
        <w:ind w:left="-567" w:firstLine="567"/>
        <w:jc w:val="both"/>
        <w:rPr>
          <w:sz w:val="27"/>
          <w:szCs w:val="27"/>
        </w:rPr>
      </w:pPr>
    </w:p>
    <w:p w:rsidR="009A4234" w:rsidRPr="00507974" w:rsidRDefault="009A4234" w:rsidP="004F610B">
      <w:pPr>
        <w:pStyle w:val="2"/>
        <w:numPr>
          <w:ilvl w:val="0"/>
          <w:numId w:val="17"/>
        </w:numPr>
        <w:ind w:left="-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7" w:name="_Toc26169285"/>
      <w:r w:rsidRPr="00507974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  <w:bookmarkEnd w:id="7"/>
    </w:p>
    <w:p w:rsidR="009A4234" w:rsidRDefault="009A4234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AFBFC"/>
        </w:rPr>
      </w:pPr>
      <w:r w:rsidRPr="00507974">
        <w:rPr>
          <w:rFonts w:ascii="Times New Roman" w:hAnsi="Times New Roman" w:cs="Times New Roman"/>
          <w:sz w:val="28"/>
          <w:szCs w:val="28"/>
          <w:shd w:val="clear" w:color="auto" w:fill="FAFBFC"/>
        </w:rPr>
        <w:t>Создание авторских кукол занятие творческое и при правильном подходе довольно прибыльное. Но прежде чем оно начнет приносить доход, придется научиться очень многому.</w:t>
      </w:r>
      <w:r w:rsidR="00507974">
        <w:rPr>
          <w:rFonts w:ascii="Times New Roman" w:hAnsi="Times New Roman" w:cs="Times New Roman"/>
          <w:sz w:val="28"/>
          <w:szCs w:val="28"/>
          <w:shd w:val="clear" w:color="auto" w:fill="FAFBFC"/>
        </w:rPr>
        <w:t xml:space="preserve"> </w:t>
      </w:r>
      <w:r w:rsidR="00507974">
        <w:rPr>
          <w:rFonts w:ascii="Times New Roman" w:hAnsi="Times New Roman" w:cs="Times New Roman"/>
          <w:noProof/>
          <w:sz w:val="28"/>
          <w:szCs w:val="28"/>
          <w:shd w:val="clear" w:color="auto" w:fill="FAFBFC"/>
          <w:lang w:eastAsia="ru-RU"/>
        </w:rPr>
        <w:drawing>
          <wp:inline distT="0" distB="0" distL="0" distR="0">
            <wp:extent cx="413254" cy="3905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nfused-emoticon-2205135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00" cy="39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974">
        <w:rPr>
          <w:rFonts w:ascii="Times New Roman" w:hAnsi="Times New Roman" w:cs="Times New Roman"/>
          <w:noProof/>
          <w:sz w:val="28"/>
          <w:szCs w:val="28"/>
          <w:shd w:val="clear" w:color="auto" w:fill="FAFBFC"/>
          <w:lang w:eastAsia="ru-RU"/>
        </w:rPr>
        <w:drawing>
          <wp:inline distT="0" distB="0" distL="0" distR="0">
            <wp:extent cx="361950" cy="361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name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3E0" w:rsidRPr="00507974" w:rsidRDefault="008873E0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AFBFC"/>
        </w:rPr>
      </w:pPr>
      <w:r w:rsidRPr="00507974">
        <w:rPr>
          <w:rFonts w:ascii="Times New Roman" w:hAnsi="Times New Roman" w:cs="Times New Roman"/>
          <w:sz w:val="28"/>
          <w:szCs w:val="28"/>
          <w:shd w:val="clear" w:color="auto" w:fill="FAFBFC"/>
        </w:rPr>
        <w:t>Для этого в настоящее время существуют специальные курсы, а если вы живете в глубинке, то в сети интернет не сложно найти видео курсы и специальную литературу.</w:t>
      </w:r>
      <w:r>
        <w:rPr>
          <w:rFonts w:ascii="Times New Roman" w:hAnsi="Times New Roman" w:cs="Times New Roman"/>
          <w:sz w:val="28"/>
          <w:szCs w:val="28"/>
          <w:shd w:val="clear" w:color="auto" w:fill="FAFBFC"/>
        </w:rPr>
        <w:t xml:space="preserve"> Я выбрала вариант с интернетом. Поискала и</w:t>
      </w:r>
      <w:r w:rsidR="007131D0">
        <w:rPr>
          <w:rFonts w:ascii="Times New Roman" w:hAnsi="Times New Roman" w:cs="Times New Roman"/>
          <w:sz w:val="28"/>
          <w:szCs w:val="28"/>
          <w:shd w:val="clear" w:color="auto" w:fill="FAFBFC"/>
        </w:rPr>
        <w:t xml:space="preserve"> нашла то, что меня устраивало – и сама кукла, и одежда.</w:t>
      </w:r>
    </w:p>
    <w:p w:rsidR="00E62FA2" w:rsidRDefault="00E62FA2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974">
        <w:rPr>
          <w:rFonts w:ascii="Times New Roman" w:hAnsi="Times New Roman" w:cs="Times New Roman"/>
          <w:sz w:val="28"/>
          <w:szCs w:val="28"/>
        </w:rPr>
        <w:t xml:space="preserve">Итак, </w:t>
      </w:r>
      <w:r w:rsidR="00363F28" w:rsidRPr="00507974">
        <w:rPr>
          <w:rFonts w:ascii="Times New Roman" w:hAnsi="Times New Roman" w:cs="Times New Roman"/>
          <w:sz w:val="28"/>
          <w:szCs w:val="28"/>
        </w:rPr>
        <w:t>начнем</w:t>
      </w:r>
      <w:r w:rsidRPr="00507974">
        <w:rPr>
          <w:rFonts w:ascii="Times New Roman" w:hAnsi="Times New Roman" w:cs="Times New Roman"/>
          <w:sz w:val="28"/>
          <w:szCs w:val="28"/>
        </w:rPr>
        <w:t>.</w:t>
      </w:r>
      <w:r w:rsidR="00363F28" w:rsidRPr="00507974">
        <w:rPr>
          <w:rFonts w:ascii="Times New Roman" w:hAnsi="Times New Roman" w:cs="Times New Roman"/>
          <w:sz w:val="28"/>
          <w:szCs w:val="28"/>
        </w:rPr>
        <w:t xml:space="preserve"> Как уже говорилось выше, я выбрала для себя два вида кукол – </w:t>
      </w:r>
      <w:r w:rsidR="008873E0">
        <w:rPr>
          <w:rFonts w:ascii="Times New Roman" w:hAnsi="Times New Roman" w:cs="Times New Roman"/>
          <w:sz w:val="28"/>
          <w:szCs w:val="28"/>
        </w:rPr>
        <w:t xml:space="preserve">текстильную </w:t>
      </w:r>
      <w:r w:rsidR="00363F28" w:rsidRPr="00507974">
        <w:rPr>
          <w:rFonts w:ascii="Times New Roman" w:hAnsi="Times New Roman" w:cs="Times New Roman"/>
          <w:sz w:val="28"/>
          <w:szCs w:val="28"/>
        </w:rPr>
        <w:t>Снежк</w:t>
      </w:r>
      <w:r w:rsidR="008873E0">
        <w:rPr>
          <w:rFonts w:ascii="Times New Roman" w:hAnsi="Times New Roman" w:cs="Times New Roman"/>
          <w:sz w:val="28"/>
          <w:szCs w:val="28"/>
        </w:rPr>
        <w:t>у</w:t>
      </w:r>
      <w:r w:rsidR="00363F28" w:rsidRPr="00507974">
        <w:rPr>
          <w:rFonts w:ascii="Times New Roman" w:hAnsi="Times New Roman" w:cs="Times New Roman"/>
          <w:sz w:val="28"/>
          <w:szCs w:val="28"/>
        </w:rPr>
        <w:t xml:space="preserve"> и </w:t>
      </w:r>
      <w:r w:rsidR="008873E0">
        <w:rPr>
          <w:rFonts w:ascii="Times New Roman" w:hAnsi="Times New Roman" w:cs="Times New Roman"/>
          <w:sz w:val="28"/>
          <w:szCs w:val="28"/>
        </w:rPr>
        <w:t>вязаную Анабель.</w:t>
      </w:r>
      <w:r w:rsidR="00363F28" w:rsidRPr="00507974">
        <w:rPr>
          <w:rFonts w:ascii="Times New Roman" w:hAnsi="Times New Roman" w:cs="Times New Roman"/>
          <w:sz w:val="28"/>
          <w:szCs w:val="28"/>
        </w:rPr>
        <w:t xml:space="preserve"> Остановимся подробнее на каждом варианте.</w:t>
      </w:r>
    </w:p>
    <w:p w:rsidR="00FD2833" w:rsidRPr="00FD2833" w:rsidRDefault="00FD2833" w:rsidP="004F610B">
      <w:pPr>
        <w:pStyle w:val="2"/>
        <w:numPr>
          <w:ilvl w:val="1"/>
          <w:numId w:val="17"/>
        </w:numPr>
        <w:ind w:left="-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8" w:name="_Toc26169286"/>
      <w:r>
        <w:rPr>
          <w:rFonts w:ascii="Times New Roman" w:hAnsi="Times New Roman" w:cs="Times New Roman"/>
          <w:b/>
          <w:sz w:val="24"/>
          <w:szCs w:val="24"/>
        </w:rPr>
        <w:t xml:space="preserve">текстильная кукла </w:t>
      </w:r>
      <w:r w:rsidRPr="00FD2833">
        <w:rPr>
          <w:rFonts w:ascii="Times New Roman" w:hAnsi="Times New Roman" w:cs="Times New Roman"/>
          <w:b/>
          <w:sz w:val="24"/>
          <w:szCs w:val="24"/>
        </w:rPr>
        <w:t>СНЕЖКА</w:t>
      </w:r>
      <w:bookmarkEnd w:id="8"/>
    </w:p>
    <w:p w:rsidR="009A4234" w:rsidRPr="00177632" w:rsidRDefault="008873E0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74930</wp:posOffset>
            </wp:positionV>
            <wp:extent cx="1371600" cy="1304925"/>
            <wp:effectExtent l="0" t="0" r="0" b="0"/>
            <wp:wrapTight wrapText="bothSides">
              <wp:wrapPolygon edited="0">
                <wp:start x="3900" y="946"/>
                <wp:lineTo x="2100" y="2523"/>
                <wp:lineTo x="900" y="4415"/>
                <wp:lineTo x="300" y="12928"/>
                <wp:lineTo x="5100" y="16712"/>
                <wp:lineTo x="6600" y="16712"/>
                <wp:lineTo x="9600" y="19866"/>
                <wp:lineTo x="9900" y="20496"/>
                <wp:lineTo x="12300" y="20496"/>
                <wp:lineTo x="12600" y="19866"/>
                <wp:lineTo x="15000" y="16712"/>
                <wp:lineTo x="16200" y="16712"/>
                <wp:lineTo x="20700" y="12613"/>
                <wp:lineTo x="20400" y="4730"/>
                <wp:lineTo x="19200" y="2523"/>
                <wp:lineTo x="17100" y="946"/>
                <wp:lineTo x="3900" y="946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c60eb5e0acbcc46dfeebe01dda256cc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FA2" w:rsidRPr="00507974">
        <w:rPr>
          <w:rFonts w:ascii="Times New Roman" w:hAnsi="Times New Roman" w:cs="Times New Roman"/>
          <w:sz w:val="28"/>
          <w:szCs w:val="28"/>
        </w:rPr>
        <w:t>Снежки. Ударение на Е. Или же Снежные девочки. У Снежек есть сходная с тильдой черта – глазки-точечки и отсутствие рта. Сейчас существует огромное количество «модификаций» Снежек, в том числе с расписными лицами.</w:t>
      </w:r>
      <w:r w:rsidR="009A4234" w:rsidRPr="005079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Моя Снежка будет именно с «настоящим» лицом!</w:t>
      </w:r>
    </w:p>
    <w:p w:rsidR="00363F28" w:rsidRPr="00507974" w:rsidRDefault="009A4234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974">
        <w:rPr>
          <w:rFonts w:ascii="Times New Roman" w:hAnsi="Times New Roman" w:cs="Times New Roman"/>
          <w:sz w:val="28"/>
          <w:szCs w:val="28"/>
        </w:rPr>
        <w:t xml:space="preserve">Что мне будет необходимо для изготовления такой куклы? </w:t>
      </w:r>
      <w:r w:rsidR="00363F28" w:rsidRPr="00507974">
        <w:rPr>
          <w:rFonts w:ascii="Times New Roman" w:hAnsi="Times New Roman" w:cs="Times New Roman"/>
          <w:sz w:val="28"/>
          <w:szCs w:val="28"/>
        </w:rPr>
        <w:t>Необходимые для работы материалы:</w:t>
      </w:r>
    </w:p>
    <w:p w:rsidR="00363F28" w:rsidRPr="00507974" w:rsidRDefault="00363F28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974">
        <w:rPr>
          <w:rFonts w:ascii="Times New Roman" w:hAnsi="Times New Roman" w:cs="Times New Roman"/>
          <w:sz w:val="28"/>
          <w:szCs w:val="28"/>
        </w:rPr>
        <w:t>- ткань эластичная телесного цвета для самой куклы</w:t>
      </w:r>
      <w:r w:rsidR="004B0C4F" w:rsidRPr="00507974">
        <w:rPr>
          <w:rFonts w:ascii="Times New Roman" w:hAnsi="Times New Roman" w:cs="Times New Roman"/>
          <w:sz w:val="28"/>
          <w:szCs w:val="28"/>
        </w:rPr>
        <w:t xml:space="preserve"> (хлопок или трикотаж)</w:t>
      </w:r>
      <w:r w:rsidRPr="00507974">
        <w:rPr>
          <w:rFonts w:ascii="Times New Roman" w:hAnsi="Times New Roman" w:cs="Times New Roman"/>
          <w:sz w:val="28"/>
          <w:szCs w:val="28"/>
        </w:rPr>
        <w:t>; ткань для пошива одежды;</w:t>
      </w:r>
    </w:p>
    <w:p w:rsidR="00363F28" w:rsidRPr="00507974" w:rsidRDefault="00363F28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974">
        <w:rPr>
          <w:rFonts w:ascii="Times New Roman" w:hAnsi="Times New Roman" w:cs="Times New Roman"/>
          <w:sz w:val="28"/>
          <w:szCs w:val="28"/>
        </w:rPr>
        <w:t>- глазки</w:t>
      </w:r>
    </w:p>
    <w:p w:rsidR="00363F28" w:rsidRDefault="00363F28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974">
        <w:rPr>
          <w:rFonts w:ascii="Times New Roman" w:hAnsi="Times New Roman" w:cs="Times New Roman"/>
          <w:sz w:val="28"/>
          <w:szCs w:val="28"/>
        </w:rPr>
        <w:t>- волосы</w:t>
      </w:r>
      <w:r w:rsidR="004B0C4F" w:rsidRPr="00507974">
        <w:rPr>
          <w:rFonts w:ascii="Times New Roman" w:hAnsi="Times New Roman" w:cs="Times New Roman"/>
          <w:sz w:val="28"/>
          <w:szCs w:val="28"/>
        </w:rPr>
        <w:t xml:space="preserve"> </w:t>
      </w:r>
      <w:r w:rsidR="002E7470">
        <w:rPr>
          <w:rFonts w:ascii="Times New Roman" w:hAnsi="Times New Roman" w:cs="Times New Roman"/>
          <w:sz w:val="28"/>
          <w:szCs w:val="28"/>
        </w:rPr>
        <w:t>и</w:t>
      </w:r>
      <w:r w:rsidRPr="00507974">
        <w:rPr>
          <w:rFonts w:ascii="Times New Roman" w:hAnsi="Times New Roman" w:cs="Times New Roman"/>
          <w:sz w:val="28"/>
          <w:szCs w:val="28"/>
        </w:rPr>
        <w:t xml:space="preserve"> </w:t>
      </w:r>
      <w:r w:rsidR="004230D0" w:rsidRPr="00507974">
        <w:rPr>
          <w:rFonts w:ascii="Times New Roman" w:hAnsi="Times New Roman" w:cs="Times New Roman"/>
          <w:sz w:val="28"/>
          <w:szCs w:val="28"/>
        </w:rPr>
        <w:t>наполнитель</w:t>
      </w:r>
      <w:r w:rsidRPr="00507974">
        <w:rPr>
          <w:rFonts w:ascii="Times New Roman" w:hAnsi="Times New Roman" w:cs="Times New Roman"/>
          <w:sz w:val="28"/>
          <w:szCs w:val="28"/>
        </w:rPr>
        <w:t>.</w:t>
      </w:r>
      <w:r w:rsidR="002E7470">
        <w:rPr>
          <w:rFonts w:ascii="Times New Roman" w:hAnsi="Times New Roman" w:cs="Times New Roman"/>
          <w:sz w:val="28"/>
          <w:szCs w:val="28"/>
        </w:rPr>
        <w:t xml:space="preserve"> </w:t>
      </w:r>
      <w:r w:rsidRPr="00507974">
        <w:rPr>
          <w:rFonts w:ascii="Times New Roman" w:hAnsi="Times New Roman" w:cs="Times New Roman"/>
          <w:sz w:val="28"/>
          <w:szCs w:val="28"/>
        </w:rPr>
        <w:t>Ну и, собственно, нитки, иголки, ножницы, мелок, швейная машинка.</w:t>
      </w:r>
    </w:p>
    <w:p w:rsidR="00363F28" w:rsidRPr="00507974" w:rsidRDefault="00363F28" w:rsidP="00222EEF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974">
        <w:rPr>
          <w:rFonts w:ascii="Times New Roman" w:hAnsi="Times New Roman" w:cs="Times New Roman"/>
          <w:sz w:val="28"/>
          <w:szCs w:val="28"/>
        </w:rPr>
        <w:t>Давайте кратко рассмотрим, какие шаги и в какой последовательности совершать при шитье куклы:</w:t>
      </w:r>
    </w:p>
    <w:p w:rsidR="00222EEF" w:rsidRPr="005E5B5C" w:rsidRDefault="00363F28" w:rsidP="005E6353">
      <w:pPr>
        <w:pStyle w:val="aa"/>
        <w:numPr>
          <w:ilvl w:val="0"/>
          <w:numId w:val="20"/>
        </w:numPr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07974">
        <w:rPr>
          <w:rFonts w:ascii="Times New Roman" w:hAnsi="Times New Roman" w:cs="Times New Roman"/>
          <w:sz w:val="28"/>
          <w:szCs w:val="28"/>
        </w:rPr>
        <w:t xml:space="preserve">На ткань с изнаночной стороны наносится выкройка. </w:t>
      </w:r>
      <w:r w:rsidR="00946A10" w:rsidRPr="00507974">
        <w:rPr>
          <w:rFonts w:ascii="Times New Roman" w:hAnsi="Times New Roman" w:cs="Times New Roman"/>
          <w:sz w:val="28"/>
          <w:szCs w:val="28"/>
        </w:rPr>
        <w:t>Ту</w:t>
      </w:r>
      <w:r w:rsidR="00327331">
        <w:rPr>
          <w:rFonts w:ascii="Times New Roman" w:hAnsi="Times New Roman" w:cs="Times New Roman"/>
          <w:sz w:val="28"/>
          <w:szCs w:val="28"/>
        </w:rPr>
        <w:t>т</w:t>
      </w:r>
      <w:r w:rsidR="00946A10" w:rsidRPr="00507974">
        <w:rPr>
          <w:rFonts w:ascii="Times New Roman" w:hAnsi="Times New Roman" w:cs="Times New Roman"/>
          <w:sz w:val="28"/>
          <w:szCs w:val="28"/>
        </w:rPr>
        <w:t xml:space="preserve"> надо сказать, что большим преимуществом при создании интерьерной куклы будет владение базовыми навыками кройки. В этом случае, можно создавать свои собственные </w:t>
      </w:r>
      <w:r w:rsidR="00946A10" w:rsidRPr="00507974">
        <w:rPr>
          <w:rFonts w:ascii="Times New Roman" w:hAnsi="Times New Roman" w:cs="Times New Roman"/>
          <w:sz w:val="28"/>
          <w:szCs w:val="28"/>
        </w:rPr>
        <w:lastRenderedPageBreak/>
        <w:t>выкройки. Если такого опыта нет, то это вовсе не является проблемой, ведь любому делу можно научиться. Или же взять выкройки из интернета – их сейчас огромное множество</w:t>
      </w:r>
      <w:r w:rsidR="005E5B5C">
        <w:rPr>
          <w:rFonts w:ascii="Times New Roman" w:hAnsi="Times New Roman" w:cs="Times New Roman"/>
          <w:sz w:val="28"/>
          <w:szCs w:val="28"/>
        </w:rPr>
        <w:t xml:space="preserve"> </w:t>
      </w:r>
      <w:r w:rsidR="005E5B5C" w:rsidRPr="00147251">
        <w:rPr>
          <w:rFonts w:ascii="Times New Roman" w:hAnsi="Times New Roman" w:cs="Times New Roman"/>
          <w:i/>
          <w:sz w:val="22"/>
          <w:szCs w:val="22"/>
        </w:rPr>
        <w:t>(рис.1</w:t>
      </w:r>
      <w:r w:rsidR="005E5B5C" w:rsidRPr="005E5B5C">
        <w:rPr>
          <w:rFonts w:ascii="Times New Roman" w:hAnsi="Times New Roman" w:cs="Times New Roman"/>
          <w:i/>
          <w:sz w:val="28"/>
          <w:szCs w:val="28"/>
        </w:rPr>
        <w:t>)</w:t>
      </w:r>
      <w:r w:rsidR="005E5B5C" w:rsidRPr="005E5B5C">
        <w:rPr>
          <w:rFonts w:ascii="Times New Roman" w:hAnsi="Times New Roman" w:cs="Times New Roman"/>
          <w:i/>
          <w:sz w:val="28"/>
          <w:szCs w:val="28"/>
          <w:vertAlign w:val="superscript"/>
        </w:rPr>
        <w:t>1</w:t>
      </w:r>
    </w:p>
    <w:p w:rsidR="00C1487E" w:rsidRPr="00507974" w:rsidRDefault="00C1487E" w:rsidP="002948E3">
      <w:pPr>
        <w:pStyle w:val="aa"/>
        <w:ind w:left="-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03E43">
        <w:rPr>
          <w:rFonts w:ascii="Times New Roman" w:hAnsi="Times New Roman" w:cs="Times New Roman"/>
          <w:b/>
          <w:i/>
          <w:sz w:val="24"/>
          <w:szCs w:val="24"/>
        </w:rPr>
        <w:t xml:space="preserve">Секретик: </w:t>
      </w:r>
      <w:r w:rsidRPr="00403E43">
        <w:rPr>
          <w:rStyle w:val="ab"/>
          <w:rFonts w:ascii="Times New Roman" w:hAnsi="Times New Roman" w:cs="Times New Roman"/>
          <w:b/>
          <w:i/>
          <w:sz w:val="24"/>
          <w:szCs w:val="24"/>
        </w:rPr>
        <w:t xml:space="preserve">Ткань должна быть не тонкой и не слишком плотной. Не используйте ткани от старых вещей для пошива одежды куколки. </w:t>
      </w:r>
    </w:p>
    <w:p w:rsidR="00071176" w:rsidRPr="00507974" w:rsidRDefault="00071176" w:rsidP="00071176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507974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Ткань с выкройками складывается вдвое, а затем на швейной машине прошивается по контурам деталей, которые были нарисованы маркером или мелом на этой ткани. После того, как детали оказались прошиты, они вырезаются и выворачиваются на лицевую сторону. Чтобы они обрели четкую форму по прошитым контурам, их надо отутюжить.</w:t>
      </w:r>
    </w:p>
    <w:p w:rsidR="00071176" w:rsidRPr="00507974" w:rsidRDefault="00071176" w:rsidP="00071176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E43">
        <w:rPr>
          <w:rFonts w:ascii="Times New Roman" w:hAnsi="Times New Roman" w:cs="Times New Roman"/>
          <w:b/>
          <w:i/>
          <w:sz w:val="24"/>
          <w:szCs w:val="24"/>
        </w:rPr>
        <w:t xml:space="preserve">Секретик: </w:t>
      </w:r>
      <w:r w:rsidRPr="00403E43">
        <w:rPr>
          <w:rStyle w:val="ab"/>
          <w:rFonts w:ascii="Times New Roman" w:hAnsi="Times New Roman" w:cs="Times New Roman"/>
          <w:b/>
          <w:i/>
          <w:sz w:val="24"/>
          <w:szCs w:val="24"/>
        </w:rPr>
        <w:t xml:space="preserve">Для выворачивания мелких изделий я использую трубочки коктейльные. </w:t>
      </w:r>
    </w:p>
    <w:p w:rsidR="000C13FA" w:rsidRPr="000C13FA" w:rsidRDefault="00071176" w:rsidP="00072E07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079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этого, детали набиваются наполнителем. Очень важно не торопиться и заполнять детали плотно, ровно.</w:t>
      </w:r>
      <w:r w:rsidRPr="00DC12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47251" w:rsidRPr="00147251">
        <w:rPr>
          <w:rFonts w:ascii="Times New Roman" w:hAnsi="Times New Roman" w:cs="Times New Roman"/>
          <w:i/>
          <w:sz w:val="22"/>
          <w:szCs w:val="22"/>
        </w:rPr>
        <w:t>(рис.2)</w:t>
      </w:r>
      <w:r w:rsidR="00147251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2948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Характеристки доступных и рекомендуемых наполнителей – в Приложении</w:t>
      </w:r>
      <w:r w:rsidR="003540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47251" w:rsidRPr="00147251">
        <w:rPr>
          <w:rFonts w:ascii="Times New Roman" w:eastAsia="Times New Roman" w:hAnsi="Times New Roman" w:cs="Times New Roman"/>
          <w:i/>
          <w:noProof/>
          <w:sz w:val="22"/>
          <w:szCs w:val="22"/>
          <w:lang w:eastAsia="ru-RU"/>
        </w:rPr>
        <w:t>(табл.3)</w:t>
      </w:r>
    </w:p>
    <w:p w:rsidR="005362A5" w:rsidRDefault="005362A5" w:rsidP="00177632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2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Секретик: </w:t>
      </w:r>
      <w:r w:rsidR="00A20D86">
        <w:rPr>
          <w:rFonts w:ascii="Times New Roman" w:hAnsi="Times New Roman" w:cs="Times New Roman"/>
          <w:b/>
          <w:i/>
          <w:sz w:val="24"/>
          <w:szCs w:val="24"/>
        </w:rPr>
        <w:t>Когда</w:t>
      </w:r>
      <w:r w:rsidRPr="00AF32A0">
        <w:rPr>
          <w:rFonts w:ascii="Times New Roman" w:hAnsi="Times New Roman" w:cs="Times New Roman"/>
          <w:b/>
          <w:i/>
          <w:sz w:val="24"/>
          <w:szCs w:val="24"/>
        </w:rPr>
        <w:t xml:space="preserve"> ты впервые шьешь куклу и не разбираешься в наполнителях, то кажется, что </w:t>
      </w:r>
      <w:r w:rsidR="00A20D86">
        <w:rPr>
          <w:rFonts w:ascii="Times New Roman" w:hAnsi="Times New Roman" w:cs="Times New Roman"/>
          <w:b/>
          <w:i/>
          <w:sz w:val="24"/>
          <w:szCs w:val="24"/>
        </w:rPr>
        <w:t>синтепон -</w:t>
      </w:r>
      <w:r w:rsidRPr="00AF32A0">
        <w:rPr>
          <w:rFonts w:ascii="Times New Roman" w:hAnsi="Times New Roman" w:cs="Times New Roman"/>
          <w:b/>
          <w:i/>
          <w:sz w:val="24"/>
          <w:szCs w:val="24"/>
        </w:rPr>
        <w:t xml:space="preserve"> идеальный вариант. Но! Синтепон придется разрывать на очень мелкие кусочки, а при набивке эти края будут все равно видны</w:t>
      </w:r>
      <w:r w:rsidR="00761E92" w:rsidRPr="00AF32A0">
        <w:rPr>
          <w:rFonts w:ascii="Times New Roman" w:hAnsi="Times New Roman" w:cs="Times New Roman"/>
          <w:b/>
          <w:i/>
          <w:sz w:val="24"/>
          <w:szCs w:val="24"/>
        </w:rPr>
        <w:t xml:space="preserve">. Синтепон не меняет форму – как положили, так и лежит. </w:t>
      </w:r>
      <w:r w:rsidRPr="00AF32A0">
        <w:rPr>
          <w:rFonts w:ascii="Times New Roman" w:hAnsi="Times New Roman" w:cs="Times New Roman"/>
          <w:b/>
          <w:i/>
          <w:sz w:val="24"/>
          <w:szCs w:val="24"/>
        </w:rPr>
        <w:t>Кук</w:t>
      </w:r>
      <w:r w:rsidR="00761E92" w:rsidRPr="00AF32A0">
        <w:rPr>
          <w:rFonts w:ascii="Times New Roman" w:hAnsi="Times New Roman" w:cs="Times New Roman"/>
          <w:b/>
          <w:i/>
          <w:sz w:val="24"/>
          <w:szCs w:val="24"/>
        </w:rPr>
        <w:t>олки, набитые синтепоном, тяжёлые</w:t>
      </w:r>
      <w:r w:rsidRPr="00AF32A0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761E92" w:rsidRPr="00AF32A0">
        <w:rPr>
          <w:rFonts w:ascii="Times New Roman" w:hAnsi="Times New Roman" w:cs="Times New Roman"/>
          <w:b/>
          <w:i/>
          <w:sz w:val="24"/>
          <w:szCs w:val="24"/>
        </w:rPr>
        <w:t>И нужно очень сильно постараться, чтобы придать кукле ровность</w:t>
      </w:r>
      <w:r w:rsidR="00761E92" w:rsidRPr="00507974">
        <w:rPr>
          <w:rFonts w:ascii="Times New Roman" w:hAnsi="Times New Roman" w:cs="Times New Roman"/>
          <w:sz w:val="28"/>
          <w:szCs w:val="28"/>
        </w:rPr>
        <w:t>.</w:t>
      </w:r>
      <w:r w:rsidR="00A20D86">
        <w:rPr>
          <w:rFonts w:ascii="Times New Roman" w:hAnsi="Times New Roman" w:cs="Times New Roman"/>
          <w:sz w:val="28"/>
          <w:szCs w:val="28"/>
        </w:rPr>
        <w:t xml:space="preserve"> </w:t>
      </w:r>
      <w:r w:rsidR="00A20D86" w:rsidRPr="00A20D86">
        <w:rPr>
          <w:rFonts w:ascii="Times New Roman" w:hAnsi="Times New Roman" w:cs="Times New Roman"/>
          <w:b/>
          <w:i/>
          <w:sz w:val="24"/>
          <w:szCs w:val="24"/>
        </w:rPr>
        <w:t>Это только мое мнение!</w:t>
      </w:r>
      <w:r w:rsidR="000711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948E3" w:rsidRPr="00A20D86" w:rsidRDefault="002948E3" w:rsidP="00177632">
      <w:pPr>
        <w:pStyle w:val="aa"/>
        <w:ind w:left="-567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507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детали сшиваются друг с другом. Сшивание деталей происходит с помощью ручного потайного шва, это очень кропотливый труд. Обратите внимание, если голова «болтается» на шее, значит, Вы мало наполнителя внесли именно на эту часть. Смело набивайте дальше.</w:t>
      </w:r>
    </w:p>
    <w:p w:rsidR="008F4336" w:rsidRDefault="008F4336" w:rsidP="00177632">
      <w:pPr>
        <w:pStyle w:val="aa"/>
        <w:ind w:left="-567" w:firstLine="567"/>
        <w:jc w:val="both"/>
        <w:rPr>
          <w:rStyle w:val="ab"/>
          <w:rFonts w:ascii="Times New Roman" w:hAnsi="Times New Roman" w:cs="Times New Roman"/>
          <w:b/>
          <w:i/>
          <w:sz w:val="24"/>
          <w:szCs w:val="24"/>
        </w:rPr>
      </w:pPr>
      <w:r w:rsidRPr="00712A4E">
        <w:rPr>
          <w:rFonts w:ascii="Times New Roman" w:hAnsi="Times New Roman" w:cs="Times New Roman"/>
          <w:b/>
          <w:i/>
          <w:sz w:val="24"/>
          <w:szCs w:val="24"/>
        </w:rPr>
        <w:t xml:space="preserve">Секретик: </w:t>
      </w:r>
      <w:r w:rsidRPr="00712A4E">
        <w:rPr>
          <w:rStyle w:val="ab"/>
          <w:rFonts w:ascii="Times New Roman" w:hAnsi="Times New Roman" w:cs="Times New Roman"/>
          <w:b/>
          <w:i/>
          <w:sz w:val="24"/>
          <w:szCs w:val="24"/>
        </w:rPr>
        <w:t xml:space="preserve">Область шеи очень важна. Кукла должна удерживать. Если плотно пришить не получается, используйте проволочный каркас. </w:t>
      </w:r>
    </w:p>
    <w:p w:rsidR="002948E3" w:rsidRPr="00507974" w:rsidRDefault="002948E3" w:rsidP="002948E3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946A10" w:rsidRPr="00507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Кукла почти готова. </w:t>
      </w:r>
      <w:r w:rsidR="009A4234" w:rsidRPr="00507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Последний, творческий этап работы. На нем кукла декорируется, приобретает глазки, розовые щечки, волосы, одежду. </w:t>
      </w:r>
      <w:r w:rsidRPr="0050797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можно дать волю фантазии! Если на начальном этапе декорирование будет даваться тяжело, то можно посмотреть мастер-классы, представленные в сети. Глазки можно сделать точечными, как у Тильды. Можно использовать наклейки. Можно придумать что угодно! На данном этапе самая сложная декоративная деталь — волосы. Они изготавливаются вручную из ниток, шерсти, искусственных или натуральных локонов. Без особых сложностей можно сделать волосы из атласных ленточек.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можно и купить готовые трессы </w:t>
      </w:r>
      <w:r w:rsidRPr="00147251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(рис</w:t>
      </w:r>
      <w:r w:rsidR="002E37AB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.</w:t>
      </w:r>
      <w:r w:rsidRPr="00147251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 3)</w:t>
      </w:r>
    </w:p>
    <w:p w:rsidR="002948E3" w:rsidRPr="004C75F8" w:rsidRDefault="002948E3" w:rsidP="002948E3">
      <w:pPr>
        <w:pStyle w:val="aa"/>
        <w:ind w:left="-567" w:firstLine="567"/>
        <w:jc w:val="both"/>
        <w:rPr>
          <w:rStyle w:val="ab"/>
          <w:rFonts w:ascii="Times New Roman" w:hAnsi="Times New Roman" w:cs="Times New Roman"/>
          <w:b/>
          <w:i/>
          <w:sz w:val="24"/>
          <w:szCs w:val="24"/>
        </w:rPr>
      </w:pPr>
      <w:r w:rsidRPr="004C75F8">
        <w:rPr>
          <w:rFonts w:ascii="Times New Roman" w:hAnsi="Times New Roman" w:cs="Times New Roman"/>
          <w:b/>
          <w:i/>
          <w:sz w:val="24"/>
          <w:szCs w:val="24"/>
        </w:rPr>
        <w:t xml:space="preserve">Секретик: Если вы решили личико нарисовать, то советую </w:t>
      </w:r>
      <w:r w:rsidRPr="004C75F8">
        <w:rPr>
          <w:rStyle w:val="ab"/>
          <w:rFonts w:ascii="Times New Roman" w:hAnsi="Times New Roman" w:cs="Times New Roman"/>
          <w:b/>
          <w:i/>
          <w:sz w:val="24"/>
          <w:szCs w:val="24"/>
        </w:rPr>
        <w:t>грунтовать личико — рисовать будет легче. Ткань становится чуть гладкой, без мелких ворсинок. Карандаш и кисть будут скользить, а линии будут более плавными.</w:t>
      </w:r>
    </w:p>
    <w:p w:rsidR="002948E3" w:rsidRDefault="002948E3" w:rsidP="002948E3">
      <w:pPr>
        <w:pStyle w:val="aa"/>
        <w:ind w:left="-567" w:firstLine="567"/>
        <w:jc w:val="both"/>
        <w:rPr>
          <w:rStyle w:val="ab"/>
          <w:rFonts w:ascii="Times New Roman" w:hAnsi="Times New Roman" w:cs="Times New Roman"/>
          <w:i/>
          <w:sz w:val="28"/>
          <w:szCs w:val="28"/>
        </w:rPr>
      </w:pPr>
      <w:r w:rsidRPr="00BE1E06">
        <w:rPr>
          <w:rStyle w:val="ab"/>
          <w:rFonts w:ascii="Times New Roman" w:hAnsi="Times New Roman" w:cs="Times New Roman"/>
          <w:b/>
          <w:sz w:val="28"/>
          <w:szCs w:val="28"/>
        </w:rPr>
        <w:t>Для лица</w:t>
      </w:r>
      <w:r w:rsidRPr="00507974">
        <w:rPr>
          <w:rStyle w:val="ab"/>
          <w:rFonts w:ascii="Times New Roman" w:hAnsi="Times New Roman" w:cs="Times New Roman"/>
          <w:sz w:val="28"/>
          <w:szCs w:val="28"/>
        </w:rPr>
        <w:t xml:space="preserve"> я решила использовать специальные переводные наклейки. Во-первых, это удобно. Ну а во-вторых, я пока еще не научилась рисовать их на отлично</w:t>
      </w:r>
      <w:r w:rsidRPr="001354AD">
        <w:rPr>
          <w:rStyle w:val="ab"/>
          <w:rFonts w:ascii="Times New Roman" w:hAnsi="Times New Roman" w:cs="Times New Roman"/>
          <w:i/>
          <w:sz w:val="28"/>
          <w:szCs w:val="28"/>
        </w:rPr>
        <w:t xml:space="preserve">… </w:t>
      </w:r>
      <w:r w:rsidRPr="00E3737B">
        <w:rPr>
          <w:rStyle w:val="ab"/>
          <w:rFonts w:ascii="Times New Roman" w:hAnsi="Times New Roman" w:cs="Times New Roman"/>
          <w:i/>
          <w:sz w:val="22"/>
          <w:szCs w:val="22"/>
        </w:rPr>
        <w:t>(рис</w:t>
      </w:r>
      <w:r w:rsidR="00E3737B">
        <w:rPr>
          <w:rStyle w:val="ab"/>
          <w:rFonts w:ascii="Times New Roman" w:hAnsi="Times New Roman" w:cs="Times New Roman"/>
          <w:i/>
          <w:sz w:val="22"/>
          <w:szCs w:val="22"/>
        </w:rPr>
        <w:t>.</w:t>
      </w:r>
      <w:r w:rsidRPr="00E3737B">
        <w:rPr>
          <w:rStyle w:val="ab"/>
          <w:rFonts w:ascii="Times New Roman" w:hAnsi="Times New Roman" w:cs="Times New Roman"/>
          <w:i/>
          <w:sz w:val="22"/>
          <w:szCs w:val="22"/>
        </w:rPr>
        <w:t xml:space="preserve"> 4)</w:t>
      </w:r>
    </w:p>
    <w:p w:rsidR="002E7470" w:rsidRDefault="002E7470" w:rsidP="002E747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2E7470" w:rsidRPr="000C13FA" w:rsidRDefault="002E7470" w:rsidP="002E7470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1 </w:t>
      </w:r>
      <w:r w:rsidRPr="000C13FA">
        <w:rPr>
          <w:rFonts w:ascii="Times New Roman" w:hAnsi="Times New Roman" w:cs="Times New Roman"/>
          <w:i/>
          <w:sz w:val="22"/>
          <w:szCs w:val="22"/>
        </w:rPr>
        <w:t>Здесь и далее рисунки вынесены в Приложение</w:t>
      </w:r>
    </w:p>
    <w:p w:rsidR="00594E95" w:rsidRDefault="00594E95" w:rsidP="00594E95">
      <w:pPr>
        <w:pStyle w:val="aa"/>
        <w:ind w:left="-567" w:firstLine="567"/>
        <w:jc w:val="both"/>
        <w:rPr>
          <w:rStyle w:val="ab"/>
          <w:rFonts w:ascii="Times New Roman" w:hAnsi="Times New Roman" w:cs="Times New Roman"/>
          <w:b/>
          <w:sz w:val="28"/>
          <w:szCs w:val="28"/>
        </w:rPr>
      </w:pPr>
      <w:r w:rsidRPr="00BE1E06">
        <w:rPr>
          <w:rStyle w:val="ab"/>
          <w:rFonts w:ascii="Times New Roman" w:hAnsi="Times New Roman" w:cs="Times New Roman"/>
          <w:b/>
          <w:sz w:val="28"/>
          <w:szCs w:val="28"/>
        </w:rPr>
        <w:lastRenderedPageBreak/>
        <w:t>Волосы.</w:t>
      </w:r>
      <w:r>
        <w:rPr>
          <w:rStyle w:val="ab"/>
          <w:rFonts w:ascii="Times New Roman" w:hAnsi="Times New Roman" w:cs="Times New Roman"/>
          <w:sz w:val="28"/>
          <w:szCs w:val="28"/>
        </w:rPr>
        <w:t xml:space="preserve"> Для Снежки я приобрела готовые ленточные трессы. Они больше похожи на натуральные, с ними очень удобно работать новичку </w:t>
      </w:r>
      <w:r w:rsidRPr="0098460C">
        <w:rPr>
          <w:rStyle w:val="ab"/>
          <w:rFonts w:ascii="Times New Roman" w:hAnsi="Times New Roman" w:cs="Times New Roman"/>
          <w:i/>
          <w:sz w:val="22"/>
          <w:szCs w:val="22"/>
        </w:rPr>
        <w:t>(рис</w:t>
      </w:r>
      <w:r w:rsidR="007131D0" w:rsidRPr="0098460C">
        <w:rPr>
          <w:rStyle w:val="ab"/>
          <w:rFonts w:ascii="Times New Roman" w:hAnsi="Times New Roman" w:cs="Times New Roman"/>
          <w:i/>
          <w:sz w:val="22"/>
          <w:szCs w:val="22"/>
        </w:rPr>
        <w:t>.</w:t>
      </w:r>
      <w:r w:rsidRPr="0098460C">
        <w:rPr>
          <w:rStyle w:val="ab"/>
          <w:rFonts w:ascii="Times New Roman" w:hAnsi="Times New Roman" w:cs="Times New Roman"/>
          <w:i/>
          <w:sz w:val="22"/>
          <w:szCs w:val="22"/>
        </w:rPr>
        <w:t xml:space="preserve"> 5)</w:t>
      </w:r>
    </w:p>
    <w:p w:rsidR="00594E95" w:rsidRPr="00507974" w:rsidRDefault="00594E95" w:rsidP="00594E95">
      <w:pPr>
        <w:pStyle w:val="aa"/>
        <w:ind w:left="-567" w:firstLine="567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r w:rsidRPr="00BE1E06">
        <w:rPr>
          <w:rStyle w:val="ab"/>
          <w:rFonts w:ascii="Times New Roman" w:hAnsi="Times New Roman" w:cs="Times New Roman"/>
          <w:b/>
          <w:sz w:val="28"/>
          <w:szCs w:val="28"/>
        </w:rPr>
        <w:t>Одежда.</w:t>
      </w:r>
      <w:r w:rsidRPr="00507974">
        <w:rPr>
          <w:rStyle w:val="ab"/>
          <w:rFonts w:ascii="Times New Roman" w:hAnsi="Times New Roman" w:cs="Times New Roman"/>
          <w:sz w:val="28"/>
          <w:szCs w:val="28"/>
        </w:rPr>
        <w:t xml:space="preserve"> Тут я не стала изобретать велосипед. Просто нашла в интернете понравившуюся мне выкройку одежды и подогнала модель под мою куклу. «Просто» - это на бумаге. А на деле это все «вылилось» вот в такую таблицу</w:t>
      </w:r>
      <w:r w:rsidR="007131D0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7131D0" w:rsidRPr="007131D0">
        <w:rPr>
          <w:rStyle w:val="ab"/>
          <w:rFonts w:ascii="Times New Roman" w:hAnsi="Times New Roman" w:cs="Times New Roman"/>
          <w:i/>
          <w:sz w:val="22"/>
          <w:szCs w:val="22"/>
        </w:rPr>
        <w:t>(табл.</w:t>
      </w:r>
      <w:r w:rsidR="0098460C">
        <w:rPr>
          <w:rStyle w:val="ab"/>
          <w:rFonts w:ascii="Times New Roman" w:hAnsi="Times New Roman" w:cs="Times New Roman"/>
          <w:i/>
          <w:sz w:val="22"/>
          <w:szCs w:val="22"/>
        </w:rPr>
        <w:t>4</w:t>
      </w:r>
      <w:r w:rsidR="007131D0" w:rsidRPr="007131D0">
        <w:rPr>
          <w:rStyle w:val="ab"/>
          <w:rFonts w:ascii="Times New Roman" w:hAnsi="Times New Roman" w:cs="Times New Roman"/>
          <w:i/>
          <w:sz w:val="22"/>
          <w:szCs w:val="22"/>
        </w:rPr>
        <w:t>)</w:t>
      </w:r>
    </w:p>
    <w:p w:rsidR="00B17086" w:rsidRDefault="00594E95" w:rsidP="00594E95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9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этапам работы успела сделать несколько кадров.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Их, как и выкройки куклы с подробным описанием работы, </w:t>
      </w:r>
      <w:r w:rsidRPr="00507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найти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Приложении </w:t>
      </w:r>
      <w:r w:rsidRPr="0098460C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(рис.6)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334B" w:rsidRDefault="005B334B" w:rsidP="00177632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B334B" w:rsidSect="005B334B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993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946A10" w:rsidRPr="00FD2833" w:rsidRDefault="00BC4AB4" w:rsidP="00177632">
      <w:pPr>
        <w:pStyle w:val="2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9" w:name="_Toc26169287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FD2833" w:rsidRPr="00FD28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.2. Вязаная кукла Анабель</w:t>
      </w:r>
      <w:bookmarkEnd w:id="9"/>
    </w:p>
    <w:p w:rsidR="00946A10" w:rsidRPr="00FD2833" w:rsidRDefault="00946A10" w:rsidP="00177632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Вязаная кукла. </w:t>
      </w:r>
      <w:r w:rsidR="00043484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особенность данных кукол, как вы уже поняли, это то, что они связаны из ниток. И связано практически все – сама кукла, одежда, аксессуары. Волосы так же изготавливаются из пряжи. </w:t>
      </w:r>
    </w:p>
    <w:p w:rsidR="00E5392A" w:rsidRPr="00FD2833" w:rsidRDefault="00043484" w:rsidP="00177632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необходимо для изготовления такой куклы:</w:t>
      </w:r>
    </w:p>
    <w:p w:rsidR="00BA07E6" w:rsidRPr="00FD2833" w:rsidRDefault="005B334B" w:rsidP="005B334B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836295</wp:posOffset>
            </wp:positionV>
            <wp:extent cx="847725" cy="1029335"/>
            <wp:effectExtent l="0" t="0" r="0" b="0"/>
            <wp:wrapTight wrapText="bothSides">
              <wp:wrapPolygon edited="0">
                <wp:start x="0" y="0"/>
                <wp:lineTo x="0" y="21187"/>
                <wp:lineTo x="21357" y="21187"/>
                <wp:lineTo x="21357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1615.750x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74295</wp:posOffset>
            </wp:positionV>
            <wp:extent cx="1308100" cy="981075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6977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484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нитки</w:t>
      </w:r>
      <w:r w:rsidR="009D2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шерстяные и обычные</w:t>
      </w:r>
      <w:r w:rsidR="00043484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1250C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материалом для изготовления куклы является пряжа. Я выбрала</w:t>
      </w:r>
      <w:r w:rsidR="0084491B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пряжу «Пехорка», состоящую из приятных на ощупь материалов,</w:t>
      </w:r>
      <w:r w:rsidR="00C1250C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с ней несложно работать. </w:t>
      </w:r>
      <w:r w:rsidR="00CA0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Она, во-первых, доступна по цене. И весьма распространена – в рукодельных магазинах всегда большой выбор цветов. </w:t>
      </w:r>
      <w:r w:rsidR="00BA07E6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</w:t>
      </w:r>
      <w:r w:rsidR="00CA099C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рукодельницы,</w:t>
      </w:r>
      <w:r w:rsidR="0084491B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</w:t>
      </w:r>
      <w:r w:rsidR="00CA099C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>я, любят</w:t>
      </w:r>
      <w:r w:rsidR="00BA07E6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со 100% акрилом. Для маленьких кукол подойдут такие производители, как: Ирис, Нарцисс. Нить у них тонкая и ровная. Для игрушек побольше: 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ецкий «Джинс», тульский «Акрил»;</w:t>
      </w:r>
    </w:p>
    <w:p w:rsidR="00C1250C" w:rsidRPr="00FD2833" w:rsidRDefault="005B334B" w:rsidP="00177632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4283075</wp:posOffset>
            </wp:positionH>
            <wp:positionV relativeFrom="paragraph">
              <wp:posOffset>80010</wp:posOffset>
            </wp:positionV>
            <wp:extent cx="1659890" cy="790575"/>
            <wp:effectExtent l="0" t="0" r="0" b="0"/>
            <wp:wrapTight wrapText="bothSides">
              <wp:wrapPolygon edited="0">
                <wp:start x="0" y="0"/>
                <wp:lineTo x="0" y="21340"/>
                <wp:lineTo x="21319" y="21340"/>
                <wp:lineTo x="21319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rafting_supplies_x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484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крючки. </w:t>
      </w:r>
      <w:r w:rsidR="00C1250C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основной инструмент. </w:t>
      </w:r>
      <w:r w:rsidR="00BA07E6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толщине они должны совпадать. Но каждая мастерица вяжет с разным натяжением нити. Поэтому крючок следует подбирать индивидуально. При вязании кукол амигуруми полотно не должно быть слишком стянуто или иметь просветы.</w:t>
      </w:r>
      <w:r w:rsidR="00F02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50C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Выбрала короткий, металлический, хорошо отполированный крючок, чтобы не сгибался во время работы и не цепл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ялся за пряжу;</w:t>
      </w:r>
    </w:p>
    <w:p w:rsidR="00043484" w:rsidRPr="00FD2833" w:rsidRDefault="00C1250C" w:rsidP="00177632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ножницы</w:t>
      </w:r>
      <w:r w:rsidR="009D2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игла длинная для пришивания деталей</w:t>
      </w:r>
      <w:r w:rsidR="005B334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2299" w:rsidRDefault="00DB3542" w:rsidP="00C11292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глазки, аксессуары. </w:t>
      </w:r>
    </w:p>
    <w:p w:rsidR="00DC1AC7" w:rsidRDefault="00DB3542" w:rsidP="00177632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1AC7" w:rsidRPr="00F022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Приступим!</w:t>
      </w:r>
      <w:r w:rsidR="009D28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несколько способов вязания куколки. Мне нравится вязание крючком и техника Амигуруми. </w:t>
      </w:r>
      <w:r w:rsidR="00C1250C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Технику по вязанию можно посмотреть в приложении. </w:t>
      </w: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Строгих правил по вязанию нет. Можно связать все детали отдельно, затем их соединить. Или же можно связать все полностью. </w:t>
      </w:r>
      <w:r w:rsidR="009240E9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еще можно вязать прямоугольники и из них собрать куклу. </w:t>
      </w: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 </w:t>
      </w:r>
      <w:r w:rsidR="00F02299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как вам удобно. Я связала н</w:t>
      </w: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>ожки с туловищем слитно. Ручки и голов</w:t>
      </w:r>
      <w:r w:rsidR="00C11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отдельно. Затем все соединила </w:t>
      </w:r>
      <w:r w:rsidR="00C11292" w:rsidRPr="00147251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(рис.7)</w:t>
      </w:r>
    </w:p>
    <w:p w:rsidR="005A7CD9" w:rsidRPr="005A7CD9" w:rsidRDefault="00A274D2" w:rsidP="000E02B0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5085080</wp:posOffset>
            </wp:positionH>
            <wp:positionV relativeFrom="paragraph">
              <wp:posOffset>181610</wp:posOffset>
            </wp:positionV>
            <wp:extent cx="857250" cy="855980"/>
            <wp:effectExtent l="0" t="0" r="0" b="0"/>
            <wp:wrapTight wrapText="bothSides">
              <wp:wrapPolygon edited="0">
                <wp:start x="0" y="0"/>
                <wp:lineTo x="0" y="21151"/>
                <wp:lineTo x="21120" y="21151"/>
                <wp:lineTo x="21120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bbeb0a855ea5dcd01848d908ba5322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CD9" w:rsidRPr="005A7C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Секретик. Чтобы тело получилось ровным, нужно крючок взять чуть потоньше, чем сама пряжа. </w:t>
      </w:r>
    </w:p>
    <w:p w:rsidR="00976FCD" w:rsidRDefault="00DC1AC7" w:rsidP="000E02B0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Отдельно хочется сказать про каркас. Вязаную куклу не получится набить наполнителем до упора, как мы это сделали с </w:t>
      </w: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текстильной куклой. Вернее, получится, но мы получим совсем не ту куклу, которую хотели… Поэтому, для вязаных кукол применяем проволоку. Так сказать, внутренний стержень.</w:t>
      </w:r>
      <w:r w:rsidR="00DB3542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Куколка будет дольше сохранять форму, у нее будут сгибаться ножки и ручки.</w:t>
      </w: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нужно помнить, что проволока не может гнуться вечно. </w:t>
      </w:r>
      <w:r w:rsidR="000E02B0" w:rsidRPr="0098460C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(рис. 8)</w:t>
      </w:r>
    </w:p>
    <w:p w:rsidR="002A2808" w:rsidRDefault="00DC1AC7" w:rsidP="00594E95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Оформляем личико. Тут будет посложнее, чем на текстильных. Так</w:t>
      </w:r>
      <w:r w:rsidR="00C51456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 шерсти рисовать сложнее</w:t>
      </w: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Есть несколько способов «навести» красоту. Перв</w:t>
      </w:r>
      <w:r w:rsidR="009E7D3F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вышиваем личико. </w:t>
      </w:r>
    </w:p>
    <w:p w:rsidR="002A2808" w:rsidRDefault="00594E95" w:rsidP="00177632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360045</wp:posOffset>
            </wp:positionV>
            <wp:extent cx="1368425" cy="619125"/>
            <wp:effectExtent l="0" t="0" r="0" b="0"/>
            <wp:wrapTight wrapText="bothSides">
              <wp:wrapPolygon edited="0">
                <wp:start x="0" y="0"/>
                <wp:lineTo x="0" y="21268"/>
                <wp:lineTo x="21349" y="21268"/>
                <wp:lineTo x="21349" y="0"/>
                <wp:lineTo x="0" y="0"/>
              </wp:wrapPolygon>
            </wp:wrapTight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91379477b1d01183a93ffd0c1dhk--materialy-dlya-tvorchestva-glazki-16-mm-vintovye-prozrachny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2B0" w:rsidRPr="00FD28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110490</wp:posOffset>
            </wp:positionV>
            <wp:extent cx="752475" cy="752475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kla-svyazannaya-kryuchkom-glazki-300x30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456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</w:t>
      </w:r>
      <w:r w:rsidR="009E7D3F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C51456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рисуем на бумаге и приклеиваем. Но это можно сделать только для декоративных кукол, а не для игрушек. </w:t>
      </w:r>
    </w:p>
    <w:p w:rsidR="002A2808" w:rsidRDefault="00C51456" w:rsidP="00177632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</w:t>
      </w:r>
      <w:r w:rsidR="009E7D3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76F5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используем завинчивающиеся глазки и ротик. Именно этот вариант я и использовала.</w:t>
      </w:r>
    </w:p>
    <w:p w:rsidR="007D10D6" w:rsidRDefault="009240E9" w:rsidP="00594E95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Волосы. </w:t>
      </w:r>
      <w:r w:rsidR="002E747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асскажу, какой способ выбрала я.</w:t>
      </w:r>
      <w:r w:rsidR="009E7D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Подготовила отрезки20 сантиметров из шерстяной пряжи. К макушке прикрепила нить (50 см примерно) телесного цвета. И этой нитью прошивала короткие от</w:t>
      </w:r>
      <w:r w:rsidR="00C76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резки в каждую петельку головы </w:t>
      </w:r>
      <w:r w:rsidR="00C76F5C" w:rsidRPr="0098460C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(рис.9)</w:t>
      </w:r>
    </w:p>
    <w:p w:rsidR="003E29A0" w:rsidRDefault="007D10D6" w:rsidP="00177632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и другой способ. Берем отрезки нитки длиной 20-30 см. Складываем пополам. При помощи крючка согнутую сторону протаскиваем через петельку-столбик на голове. Просовываем двойной конец нитки в образовавшуюся петлю и затягиваем. Намного проще и легче. Но есть один минус – видны узелки</w:t>
      </w:r>
    </w:p>
    <w:p w:rsidR="003E29A0" w:rsidRDefault="003E29A0" w:rsidP="00177632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Я выбрала первый вариант. После прошивания каждую «волосинку» необходимо распутать. На фото ниже видно, как выглядит </w:t>
      </w:r>
      <w:r w:rsidR="00C76F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целая нить, и как – распутанная </w:t>
      </w:r>
      <w:r w:rsidR="00C76F5C" w:rsidRPr="0098460C"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w:t>(</w:t>
      </w:r>
      <w:r w:rsidR="00C76F5C" w:rsidRPr="0098460C">
        <w:rPr>
          <w:rFonts w:ascii="Times New Roman" w:eastAsia="Times New Roman" w:hAnsi="Times New Roman" w:cs="Times New Roman"/>
          <w:i/>
          <w:noProof/>
          <w:sz w:val="22"/>
          <w:szCs w:val="22"/>
          <w:lang w:eastAsia="ru-RU"/>
        </w:rPr>
        <w:t>рис.10</w:t>
      </w:r>
      <w:r w:rsidR="00C76F5C" w:rsidRPr="00C76F5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)</w:t>
      </w:r>
      <w:r w:rsidR="00C76F5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вот такая мохнатая голова получается у Анабель!</w:t>
      </w:r>
      <w:r w:rsidR="00C76F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76F5C" w:rsidRPr="0098460C">
        <w:rPr>
          <w:rFonts w:ascii="Times New Roman" w:eastAsia="Times New Roman" w:hAnsi="Times New Roman" w:cs="Times New Roman"/>
          <w:i/>
          <w:noProof/>
          <w:sz w:val="22"/>
          <w:szCs w:val="22"/>
          <w:lang w:eastAsia="ru-RU"/>
        </w:rPr>
        <w:t>(рис. 11</w:t>
      </w:r>
      <w:r w:rsidR="00C76F5C" w:rsidRPr="00C76F5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)</w:t>
      </w:r>
    </w:p>
    <w:p w:rsidR="00460C78" w:rsidRPr="00460C78" w:rsidRDefault="00460C78" w:rsidP="00632E00">
      <w:pPr>
        <w:pStyle w:val="2"/>
        <w:numPr>
          <w:ilvl w:val="0"/>
          <w:numId w:val="17"/>
        </w:numPr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0" w:name="_Toc26169288"/>
      <w:r w:rsidRPr="00460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Опрос</w:t>
      </w:r>
      <w:bookmarkEnd w:id="10"/>
    </w:p>
    <w:p w:rsidR="00D56611" w:rsidRDefault="00C76F5C" w:rsidP="00C76F5C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93345</wp:posOffset>
            </wp:positionV>
            <wp:extent cx="1774825" cy="847725"/>
            <wp:effectExtent l="0" t="0" r="0" b="0"/>
            <wp:wrapTight wrapText="bothSides">
              <wp:wrapPolygon edited="0">
                <wp:start x="0" y="0"/>
                <wp:lineTo x="0" y="21357"/>
                <wp:lineTo x="21330" y="21357"/>
                <wp:lineTo x="21330" y="0"/>
                <wp:lineTo x="0" y="0"/>
              </wp:wrapPolygon>
            </wp:wrapTight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hFrkva5O4D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32887" w:rsidRPr="00FD283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же из них придется по душе потенциальным покупателям? Проведем опрос.</w:t>
      </w:r>
      <w:r w:rsidR="00D56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моя аудитория предполагаемая – это подростки и мамы, о и опрос будем проводить в соответствующих местах. Это будут школа, детский сад и детские площадки. В таблицах и диаграммах я разде</w:t>
      </w:r>
      <w:r w:rsidR="00377E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 мнения подростков, взрослых и самих детей в возрасте 4-8 лет.</w:t>
      </w:r>
    </w:p>
    <w:p w:rsidR="00B67B4F" w:rsidRPr="00460C78" w:rsidRDefault="00B67B4F" w:rsidP="00177632">
      <w:pPr>
        <w:pStyle w:val="aa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60C7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Первый мой вопрос: какая из кукол вам больше всего нравится</w:t>
      </w:r>
      <w:r w:rsidR="001955CB" w:rsidRPr="00460C7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внешне</w:t>
      </w:r>
      <w:r w:rsidRPr="00460C7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?</w:t>
      </w:r>
      <w:r w:rsidR="00C76F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C76F5C" w:rsidRPr="0098460C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(рис.12)</w:t>
      </w:r>
    </w:p>
    <w:p w:rsidR="00021573" w:rsidRDefault="007F3DCC" w:rsidP="00205181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CC">
        <w:rPr>
          <w:rFonts w:ascii="Times New Roman" w:eastAsia="Times New Roman" w:hAnsi="Times New Roman" w:cs="Times New Roman"/>
          <w:sz w:val="28"/>
          <w:szCs w:val="28"/>
          <w:lang w:eastAsia="ru-RU"/>
        </w:rPr>
        <w:t>Мда.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этому опросу я смогу только сделать ввод, что обе куклы хороши! Ну это и радует! Далее переходим к вопросу тактильному – </w:t>
      </w:r>
      <w:r w:rsidRPr="00130E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какая из кукол больше нравится на ощупь? Какую больше нравится тискать в руках?</w:t>
      </w:r>
      <w:r w:rsidR="002A6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Респонденты те же </w:t>
      </w:r>
      <w:r w:rsidR="002A6E42" w:rsidRPr="0098460C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(рис.13)</w:t>
      </w:r>
    </w:p>
    <w:p w:rsidR="005C3263" w:rsidRDefault="005C3263" w:rsidP="00177632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8255</wp:posOffset>
            </wp:positionV>
            <wp:extent cx="1010285" cy="666750"/>
            <wp:effectExtent l="0" t="0" r="0" b="0"/>
            <wp:wrapTight wrapText="bothSides">
              <wp:wrapPolygon edited="0">
                <wp:start x="0" y="0"/>
                <wp:lineTo x="0" y="20983"/>
                <wp:lineTo x="21179" y="20983"/>
                <wp:lineTo x="21179" y="0"/>
                <wp:lineTo x="0" y="0"/>
              </wp:wrapPolygon>
            </wp:wrapTight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С Днем улыбки! Здорово! Смайлик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вопрос был одним из важных. Я спросила у подростков и мам, </w:t>
      </w:r>
      <w:r w:rsidR="00021573" w:rsidRPr="00130E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какую куклу они считают наиболее практичной</w:t>
      </w:r>
      <w:r w:rsidRPr="00130E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? И в использовании, и в уходе.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Мамы, с присущей им практичностью, подергали мелкие детали </w:t>
      </w:r>
      <w:r w:rsidRPr="005C32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(ура, они </w:t>
      </w:r>
      <w:r w:rsidRPr="005C32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выдержали!)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смогли дать однозначный ответ. Поскольку обе куклы спокойно выдерживают и стирку, и таскания в рюкзаках… </w:t>
      </w:r>
    </w:p>
    <w:p w:rsidR="005C3263" w:rsidRDefault="00854118" w:rsidP="00177632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1704975" cy="1131570"/>
            <wp:effectExtent l="0" t="0" r="0" b="0"/>
            <wp:wrapTight wrapText="bothSides">
              <wp:wrapPolygon edited="0">
                <wp:start x="12067" y="0"/>
                <wp:lineTo x="4344" y="1091"/>
                <wp:lineTo x="241" y="2909"/>
                <wp:lineTo x="0" y="7636"/>
                <wp:lineTo x="0" y="13455"/>
                <wp:lineTo x="7482" y="17455"/>
                <wp:lineTo x="7482" y="18182"/>
                <wp:lineTo x="10136" y="21091"/>
                <wp:lineTo x="10860" y="21091"/>
                <wp:lineTo x="16170" y="21091"/>
                <wp:lineTo x="16653" y="21091"/>
                <wp:lineTo x="20031" y="17818"/>
                <wp:lineTo x="20031" y="17455"/>
                <wp:lineTo x="21479" y="13818"/>
                <wp:lineTo x="21479" y="4364"/>
                <wp:lineTo x="19066" y="727"/>
                <wp:lineTo x="17618" y="0"/>
                <wp:lineTo x="12067" y="0"/>
              </wp:wrapPolygon>
            </wp:wrapTight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upscale-2457025180102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2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Подростки посчитали, что текстильная кукла будет крепче. Им показалось, что вязаная кукла может расплестись. Но я их переубедила. Амигуруми – техника прочного плетения!</w:t>
      </w:r>
    </w:p>
    <w:p w:rsidR="00DB4FFB" w:rsidRDefault="005C3263" w:rsidP="00177632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EC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Дальше</w:t>
      </w:r>
      <w:r w:rsidR="00DB4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были адресованы, в основном, мамам.</w:t>
      </w:r>
    </w:p>
    <w:p w:rsidR="00DB4FFB" w:rsidRPr="00205181" w:rsidRDefault="00854118" w:rsidP="00147251">
      <w:pPr>
        <w:pStyle w:val="aa"/>
        <w:numPr>
          <w:ilvl w:val="0"/>
          <w:numId w:val="19"/>
        </w:numPr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1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Как часто покупаете детям кукол?</w:t>
      </w:r>
      <w:r w:rsidR="00205181" w:rsidRPr="002051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205181" w:rsidRPr="0098460C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(рис.14)</w:t>
      </w:r>
    </w:p>
    <w:p w:rsidR="00854118" w:rsidRPr="00205181" w:rsidRDefault="00854118" w:rsidP="00147251">
      <w:pPr>
        <w:pStyle w:val="aa"/>
        <w:numPr>
          <w:ilvl w:val="0"/>
          <w:numId w:val="19"/>
        </w:numPr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1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Какую сумму готовы потратить на покупку? </w:t>
      </w:r>
      <w:r w:rsidR="00205181" w:rsidRPr="0098460C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(рис. 15)</w:t>
      </w:r>
    </w:p>
    <w:p w:rsidR="00982FA5" w:rsidRDefault="00854118" w:rsidP="00147251">
      <w:pPr>
        <w:pStyle w:val="aa"/>
        <w:numPr>
          <w:ilvl w:val="0"/>
          <w:numId w:val="19"/>
        </w:numPr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FA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Куда деваете сломанные игрушки?</w:t>
      </w:r>
      <w:r w:rsidRPr="00982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Тут, конечно же, ответ один – выкидываем </w:t>
      </w:r>
      <w:r w:rsidR="000D527E" w:rsidRPr="00982F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мусорку… Как в мусорку – завозмущался мой внутренний эколог? А как же экологическая катастрофа</w:t>
      </w:r>
    </w:p>
    <w:p w:rsidR="000D527E" w:rsidRPr="00982FA5" w:rsidRDefault="000D527E" w:rsidP="00147251">
      <w:pPr>
        <w:pStyle w:val="aa"/>
        <w:numPr>
          <w:ilvl w:val="0"/>
          <w:numId w:val="19"/>
        </w:numPr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FA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Какую куклу вы готовы приобрести во время следующей покупки –</w:t>
      </w:r>
      <w:r w:rsidR="00897EC4" w:rsidRPr="00982FA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рукодельную</w:t>
      </w:r>
      <w:r w:rsidRPr="00982FA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130ED1" w:rsidRPr="00982FA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или магазинную?</w:t>
      </w:r>
      <w:r w:rsidRPr="00982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Ответы на этот вопрос меня очень порадовали. Они звучали примерно одинаково у всех: «Если сумма будет допустимая, то готовы приобрести этих кукол. Но хотелось бы посмотреть ассортимент»</w:t>
      </w:r>
    </w:p>
    <w:p w:rsidR="00897EC4" w:rsidRDefault="00897EC4" w:rsidP="00177632">
      <w:pPr>
        <w:pStyle w:val="aa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разговора мы коснулись и магазинных тряпичных кукол. Что меня удивило –</w:t>
      </w:r>
      <w:r w:rsidR="00265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некоторые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уточняли, что находится внутри, чем куклы набиты? Какой краской покрашены? Насколько это все безвредно, если ребенок, скажем, уснет в обнимку или потащит в рот? Я считаю, что игрушки должны быть безопасны и в этом плане тоже.</w:t>
      </w:r>
    </w:p>
    <w:p w:rsidR="00667FB5" w:rsidRPr="00205181" w:rsidRDefault="000D527E" w:rsidP="00147251">
      <w:pPr>
        <w:pStyle w:val="aa"/>
        <w:numPr>
          <w:ilvl w:val="0"/>
          <w:numId w:val="19"/>
        </w:numPr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и вытекает следующий вопрос – </w:t>
      </w:r>
      <w:r w:rsidRPr="002051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сколько готовы они предложить за моих кукол?</w:t>
      </w:r>
      <w:r w:rsidR="00205181" w:rsidRPr="002051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205181" w:rsidRPr="0098460C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(рис.16)</w:t>
      </w:r>
    </w:p>
    <w:p w:rsidR="00537D34" w:rsidRDefault="00594E95" w:rsidP="002E7470">
      <w:pPr>
        <w:pStyle w:val="aa"/>
        <w:ind w:left="-567" w:firstLine="567"/>
        <w:jc w:val="both"/>
        <w:rPr>
          <w:sz w:val="27"/>
          <w:szCs w:val="27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опроса.</w:t>
      </w:r>
      <w:r w:rsidR="002E7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84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мотрим в Приложении </w:t>
      </w:r>
      <w:r w:rsidR="0098460C" w:rsidRPr="0098460C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(табл. 5)</w:t>
      </w:r>
    </w:p>
    <w:p w:rsidR="004557E3" w:rsidRPr="00130ED1" w:rsidRDefault="004557E3" w:rsidP="00632E00">
      <w:pPr>
        <w:pStyle w:val="2"/>
        <w:numPr>
          <w:ilvl w:val="0"/>
          <w:numId w:val="17"/>
        </w:num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1" w:name="_Toc26169289"/>
      <w:r w:rsidRPr="00130ED1">
        <w:rPr>
          <w:rFonts w:ascii="Times New Roman" w:hAnsi="Times New Roman" w:cs="Times New Roman"/>
          <w:b/>
          <w:sz w:val="24"/>
          <w:szCs w:val="24"/>
        </w:rPr>
        <w:t>Ценообразование и расчеты</w:t>
      </w:r>
      <w:bookmarkEnd w:id="11"/>
    </w:p>
    <w:p w:rsidR="004A58BA" w:rsidRPr="00130ED1" w:rsidRDefault="004A58BA" w:rsidP="00177632">
      <w:pPr>
        <w:pStyle w:val="af4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30ED1">
        <w:rPr>
          <w:rFonts w:ascii="Times New Roman" w:hAnsi="Times New Roman" w:cs="Times New Roman"/>
          <w:sz w:val="28"/>
          <w:szCs w:val="28"/>
        </w:rPr>
        <w:t>И теперь настала очередь для одного из самых волнительных моментов – подсчет стоимос</w:t>
      </w:r>
      <w:r w:rsidR="00205181">
        <w:rPr>
          <w:rFonts w:ascii="Times New Roman" w:hAnsi="Times New Roman" w:cs="Times New Roman"/>
          <w:sz w:val="28"/>
          <w:szCs w:val="28"/>
        </w:rPr>
        <w:t xml:space="preserve">ти и себестоимости каждой куклы </w:t>
      </w:r>
    </w:p>
    <w:p w:rsidR="004557E3" w:rsidRDefault="002218C6" w:rsidP="00C51CDF">
      <w:pPr>
        <w:pStyle w:val="af4"/>
        <w:ind w:left="-567" w:firstLine="567"/>
        <w:jc w:val="both"/>
        <w:rPr>
          <w:sz w:val="27"/>
          <w:szCs w:val="27"/>
        </w:rPr>
      </w:pPr>
      <w:r w:rsidRPr="00321254">
        <w:rPr>
          <w:rFonts w:ascii="Times New Roman" w:hAnsi="Times New Roman" w:cs="Times New Roman"/>
          <w:b/>
          <w:sz w:val="28"/>
          <w:szCs w:val="28"/>
        </w:rPr>
        <w:t>Снежка.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2A22" w:rsidRPr="00E82A22">
        <w:rPr>
          <w:rFonts w:ascii="Times New Roman" w:hAnsi="Times New Roman" w:cs="Times New Roman"/>
          <w:i/>
          <w:sz w:val="22"/>
          <w:szCs w:val="22"/>
        </w:rPr>
        <w:t>(табл.6)</w:t>
      </w:r>
      <w:r w:rsidR="00E82A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Итог получился </w:t>
      </w:r>
      <w:r w:rsidR="00537D34">
        <w:rPr>
          <w:rFonts w:ascii="Times New Roman" w:hAnsi="Times New Roman" w:cs="Times New Roman"/>
          <w:sz w:val="28"/>
          <w:szCs w:val="28"/>
        </w:rPr>
        <w:t>232 рубля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203F1" w:rsidRPr="00130ED1">
        <w:rPr>
          <w:rFonts w:ascii="Times New Roman" w:hAnsi="Times New Roman" w:cs="Times New Roman"/>
          <w:sz w:val="28"/>
          <w:szCs w:val="28"/>
        </w:rPr>
        <w:t>Но, как я уже говорила, материал можно использовать разный. И стоимость может меняться как в меньшую сторону</w:t>
      </w:r>
      <w:r w:rsidR="00321254">
        <w:rPr>
          <w:rFonts w:ascii="Times New Roman" w:hAnsi="Times New Roman" w:cs="Times New Roman"/>
          <w:sz w:val="28"/>
          <w:szCs w:val="28"/>
        </w:rPr>
        <w:t xml:space="preserve">, так и в большую. Но! </w:t>
      </w:r>
      <w:r w:rsidR="007203F1" w:rsidRPr="00130ED1">
        <w:rPr>
          <w:rFonts w:ascii="Times New Roman" w:hAnsi="Times New Roman" w:cs="Times New Roman"/>
          <w:sz w:val="28"/>
          <w:szCs w:val="28"/>
        </w:rPr>
        <w:t>Если материал покупать в больших количествах, то и цена будет на одну куклу гораздо меньше. Так, например, поштучно переводные наклейки на лицо стоят</w:t>
      </w:r>
      <w:r w:rsidR="00F851DB">
        <w:rPr>
          <w:rFonts w:ascii="Times New Roman" w:hAnsi="Times New Roman" w:cs="Times New Roman"/>
          <w:sz w:val="28"/>
          <w:szCs w:val="28"/>
        </w:rPr>
        <w:t xml:space="preserve"> 50</w:t>
      </w:r>
      <w:r w:rsidR="007203F1" w:rsidRPr="00130ED1">
        <w:rPr>
          <w:rFonts w:ascii="Times New Roman" w:hAnsi="Times New Roman" w:cs="Times New Roman"/>
          <w:sz w:val="28"/>
          <w:szCs w:val="28"/>
        </w:rPr>
        <w:t xml:space="preserve"> рублей. А если покупать цел</w:t>
      </w:r>
      <w:r w:rsidR="00F851DB">
        <w:rPr>
          <w:rFonts w:ascii="Times New Roman" w:hAnsi="Times New Roman" w:cs="Times New Roman"/>
          <w:sz w:val="28"/>
          <w:szCs w:val="28"/>
        </w:rPr>
        <w:t>ую упаковку, то стоимость будет 25 рублей за одну штуку.</w:t>
      </w:r>
      <w:r w:rsidR="004557E3" w:rsidRPr="00130ED1">
        <w:rPr>
          <w:rFonts w:ascii="Times New Roman" w:hAnsi="Times New Roman" w:cs="Times New Roman"/>
          <w:sz w:val="28"/>
          <w:szCs w:val="28"/>
        </w:rPr>
        <w:t xml:space="preserve"> И наполнитель можно выбрать по вашему вкусу и кошельку. Синтепон</w:t>
      </w:r>
      <w:r w:rsidR="00F851DB">
        <w:rPr>
          <w:rFonts w:ascii="Times New Roman" w:hAnsi="Times New Roman" w:cs="Times New Roman"/>
          <w:sz w:val="28"/>
          <w:szCs w:val="28"/>
        </w:rPr>
        <w:t xml:space="preserve"> – от 30 рублей за метр</w:t>
      </w:r>
      <w:r w:rsidR="004557E3" w:rsidRPr="00130ED1">
        <w:rPr>
          <w:rFonts w:ascii="Times New Roman" w:hAnsi="Times New Roman" w:cs="Times New Roman"/>
          <w:sz w:val="28"/>
          <w:szCs w:val="28"/>
        </w:rPr>
        <w:t xml:space="preserve">, </w:t>
      </w:r>
      <w:r w:rsidR="00F851DB">
        <w:rPr>
          <w:rFonts w:ascii="Times New Roman" w:hAnsi="Times New Roman" w:cs="Times New Roman"/>
          <w:sz w:val="28"/>
          <w:szCs w:val="28"/>
        </w:rPr>
        <w:t>синтепух</w:t>
      </w:r>
      <w:r w:rsidR="004557E3" w:rsidRPr="00130ED1">
        <w:rPr>
          <w:rFonts w:ascii="Times New Roman" w:hAnsi="Times New Roman" w:cs="Times New Roman"/>
          <w:sz w:val="28"/>
          <w:szCs w:val="28"/>
        </w:rPr>
        <w:t xml:space="preserve"> – </w:t>
      </w:r>
      <w:r w:rsidR="00F851DB">
        <w:rPr>
          <w:rFonts w:ascii="Times New Roman" w:hAnsi="Times New Roman" w:cs="Times New Roman"/>
          <w:sz w:val="28"/>
          <w:szCs w:val="28"/>
        </w:rPr>
        <w:t>100-150 руб за кг</w:t>
      </w:r>
      <w:r w:rsidR="004557E3" w:rsidRPr="00130ED1">
        <w:rPr>
          <w:rFonts w:ascii="Times New Roman" w:hAnsi="Times New Roman" w:cs="Times New Roman"/>
          <w:sz w:val="28"/>
          <w:szCs w:val="28"/>
        </w:rPr>
        <w:t>.</w:t>
      </w:r>
      <w:r w:rsidR="00F851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FA5" w:rsidRDefault="00F851DB" w:rsidP="00C51CDF">
      <w:pPr>
        <w:pStyle w:val="af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254">
        <w:rPr>
          <w:rFonts w:ascii="Times New Roman" w:hAnsi="Times New Roman" w:cs="Times New Roman"/>
          <w:b/>
          <w:sz w:val="28"/>
          <w:szCs w:val="28"/>
        </w:rPr>
        <w:t>Анабель.</w:t>
      </w:r>
      <w:r w:rsidR="00C51CDF">
        <w:rPr>
          <w:rFonts w:ascii="Times New Roman" w:hAnsi="Times New Roman" w:cs="Times New Roman"/>
          <w:sz w:val="28"/>
          <w:szCs w:val="28"/>
        </w:rPr>
        <w:t xml:space="preserve"> </w:t>
      </w:r>
      <w:r w:rsidR="00E82A22" w:rsidRPr="00E82A22">
        <w:rPr>
          <w:rFonts w:ascii="Times New Roman" w:hAnsi="Times New Roman" w:cs="Times New Roman"/>
          <w:i/>
          <w:sz w:val="22"/>
          <w:szCs w:val="22"/>
        </w:rPr>
        <w:t>(табл.7)</w:t>
      </w:r>
      <w:r w:rsidR="00E82A22">
        <w:rPr>
          <w:rFonts w:ascii="Times New Roman" w:hAnsi="Times New Roman" w:cs="Times New Roman"/>
          <w:sz w:val="28"/>
          <w:szCs w:val="28"/>
        </w:rPr>
        <w:t xml:space="preserve"> </w:t>
      </w:r>
      <w:r w:rsidR="0096038A" w:rsidRPr="0096038A">
        <w:rPr>
          <w:rFonts w:ascii="Times New Roman" w:hAnsi="Times New Roman" w:cs="Times New Roman"/>
          <w:sz w:val="28"/>
          <w:szCs w:val="28"/>
        </w:rPr>
        <w:t>И</w:t>
      </w:r>
      <w:r w:rsidR="00C51CDF">
        <w:rPr>
          <w:rFonts w:ascii="Times New Roman" w:hAnsi="Times New Roman" w:cs="Times New Roman"/>
          <w:sz w:val="28"/>
          <w:szCs w:val="28"/>
        </w:rPr>
        <w:t>тог</w:t>
      </w:r>
      <w:r w:rsidR="0096038A" w:rsidRPr="0096038A">
        <w:rPr>
          <w:rFonts w:ascii="Times New Roman" w:hAnsi="Times New Roman" w:cs="Times New Roman"/>
          <w:sz w:val="28"/>
          <w:szCs w:val="28"/>
        </w:rPr>
        <w:t>:</w:t>
      </w:r>
      <w:r w:rsidR="00A32D30">
        <w:rPr>
          <w:rFonts w:ascii="Times New Roman" w:hAnsi="Times New Roman" w:cs="Times New Roman"/>
          <w:sz w:val="28"/>
          <w:szCs w:val="28"/>
        </w:rPr>
        <w:t xml:space="preserve"> 402 руб</w:t>
      </w:r>
      <w:r w:rsidR="00C51CDF">
        <w:rPr>
          <w:rFonts w:ascii="Times New Roman" w:hAnsi="Times New Roman" w:cs="Times New Roman"/>
          <w:sz w:val="28"/>
          <w:szCs w:val="28"/>
        </w:rPr>
        <w:t xml:space="preserve">. </w:t>
      </w:r>
      <w:r w:rsidR="006473BE" w:rsidRPr="0096038A">
        <w:rPr>
          <w:rFonts w:ascii="Times New Roman" w:hAnsi="Times New Roman" w:cs="Times New Roman"/>
          <w:sz w:val="28"/>
          <w:szCs w:val="28"/>
        </w:rPr>
        <w:t xml:space="preserve">И, по аналогии со Снежкой, подберем материалы, которые могут быть заменой. </w:t>
      </w:r>
      <w:r w:rsidR="00DF2022" w:rsidRPr="0096038A">
        <w:rPr>
          <w:rFonts w:ascii="Times New Roman" w:hAnsi="Times New Roman" w:cs="Times New Roman"/>
          <w:sz w:val="28"/>
          <w:szCs w:val="28"/>
        </w:rPr>
        <w:t xml:space="preserve">Стоимость пряжи колеблется от 65 рублей до больших сумм. </w:t>
      </w:r>
      <w:r w:rsidR="0096038A" w:rsidRPr="0096038A">
        <w:rPr>
          <w:rFonts w:ascii="Times New Roman" w:hAnsi="Times New Roman" w:cs="Times New Roman"/>
          <w:sz w:val="28"/>
          <w:szCs w:val="28"/>
        </w:rPr>
        <w:t xml:space="preserve">Глазки можно купить набором. Тогда пара глазок обойдется примерно в 10 рублей. Большая сумма уйдет, если вы надумаете нарисовать личико. В этом случае, в стоимость включаем и стоимость красок, </w:t>
      </w:r>
      <w:r w:rsidR="0096038A" w:rsidRPr="0096038A">
        <w:rPr>
          <w:rFonts w:ascii="Times New Roman" w:hAnsi="Times New Roman" w:cs="Times New Roman"/>
          <w:sz w:val="28"/>
          <w:szCs w:val="28"/>
        </w:rPr>
        <w:lastRenderedPageBreak/>
        <w:t>грунтовки, кистей и лака для закрепления. Такой набор обойдется в примерно 700 рублей. Но и хватит надолго!</w:t>
      </w:r>
    </w:p>
    <w:p w:rsidR="00D75058" w:rsidRPr="0096038A" w:rsidRDefault="0074161F" w:rsidP="00632E00">
      <w:pPr>
        <w:pStyle w:val="2"/>
        <w:numPr>
          <w:ilvl w:val="0"/>
          <w:numId w:val="17"/>
        </w:num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" w:name="_Toc26169290"/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294640</wp:posOffset>
            </wp:positionV>
            <wp:extent cx="1343025" cy="1253442"/>
            <wp:effectExtent l="0" t="0" r="0" b="0"/>
            <wp:wrapTight wrapText="bothSides">
              <wp:wrapPolygon edited="0">
                <wp:start x="0" y="0"/>
                <wp:lineTo x="0" y="21348"/>
                <wp:lineTo x="21140" y="21348"/>
                <wp:lineTo x="21140" y="0"/>
                <wp:lineTo x="0" y="0"/>
              </wp:wrapPolygon>
            </wp:wrapTight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kisspng-natural-environment-environmental-protection-eucli-healthy-green-homes-5aad83be05d924.73929415152132089402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53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058" w:rsidRPr="0096038A">
        <w:rPr>
          <w:rFonts w:ascii="Times New Roman" w:hAnsi="Times New Roman" w:cs="Times New Roman"/>
          <w:b/>
          <w:sz w:val="24"/>
          <w:szCs w:val="24"/>
        </w:rPr>
        <w:t>Экологическое обоснование проекта</w:t>
      </w:r>
      <w:bookmarkEnd w:id="12"/>
    </w:p>
    <w:p w:rsidR="00D75058" w:rsidRDefault="00D75058" w:rsidP="00177632">
      <w:pPr>
        <w:pStyle w:val="aff"/>
        <w:ind w:left="-567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436295">
        <w:rPr>
          <w:rFonts w:ascii="Times New Roman" w:hAnsi="Times New Roman" w:cs="Times New Roman"/>
          <w:sz w:val="27"/>
          <w:szCs w:val="27"/>
        </w:rPr>
        <w:t xml:space="preserve">Развитие новых передовых технологий не может полностью гарантировать экологическую чистоту производства. Наряду с качеством, ценой и дизайном важнейшим требованием современного потребителя стала экологичность </w:t>
      </w:r>
      <w:r w:rsidR="003645D0">
        <w:rPr>
          <w:rFonts w:ascii="Times New Roman" w:hAnsi="Times New Roman" w:cs="Times New Roman"/>
          <w:sz w:val="27"/>
          <w:szCs w:val="27"/>
        </w:rPr>
        <w:t>товара</w:t>
      </w:r>
      <w:r>
        <w:rPr>
          <w:rFonts w:ascii="Times New Roman" w:hAnsi="Times New Roman" w:cs="Times New Roman"/>
          <w:sz w:val="27"/>
          <w:szCs w:val="27"/>
        </w:rPr>
        <w:t xml:space="preserve">. </w:t>
      </w:r>
    </w:p>
    <w:p w:rsidR="009240E9" w:rsidRDefault="00652FA7" w:rsidP="00177632">
      <w:pPr>
        <w:pStyle w:val="aff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FA7">
        <w:rPr>
          <w:rFonts w:ascii="Times New Roman" w:hAnsi="Times New Roman" w:cs="Times New Roman"/>
          <w:sz w:val="28"/>
          <w:szCs w:val="28"/>
        </w:rPr>
        <w:t xml:space="preserve">Начнем с того, что рукодельные (текстильные или вязаные) куклы, вернее, материалы, из которых они изготовлены, годны для вторичного использования. </w:t>
      </w:r>
      <w:r w:rsidR="00A66576" w:rsidRPr="00652FA7">
        <w:rPr>
          <w:rFonts w:ascii="Times New Roman" w:hAnsi="Times New Roman" w:cs="Times New Roman"/>
          <w:color w:val="000000" w:themeColor="text1"/>
          <w:sz w:val="28"/>
          <w:szCs w:val="28"/>
        </w:rPr>
        <w:t>Вязаную куклу можно распустить и связать что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66576" w:rsidRPr="00652FA7">
        <w:rPr>
          <w:rFonts w:ascii="Times New Roman" w:hAnsi="Times New Roman" w:cs="Times New Roman"/>
          <w:color w:val="000000" w:themeColor="text1"/>
          <w:sz w:val="28"/>
          <w:szCs w:val="28"/>
        </w:rPr>
        <w:t>нибудь еще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 Н</w:t>
      </w:r>
      <w:r w:rsidR="00A66576" w:rsidRPr="00652FA7">
        <w:rPr>
          <w:rFonts w:ascii="Times New Roman" w:hAnsi="Times New Roman" w:cs="Times New Roman"/>
          <w:color w:val="000000" w:themeColor="text1"/>
          <w:sz w:val="28"/>
          <w:szCs w:val="28"/>
        </w:rPr>
        <w:t>апример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салфетку.</w:t>
      </w:r>
      <w:r w:rsidR="00953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53728" w:rsidRDefault="00953728" w:rsidP="00177632">
      <w:pPr>
        <w:pStyle w:val="aff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тряпичные или вязанные куклы будут выброшены в мусорку. Согласно исследованиям, ткань разлагается в земле в течение 2-3 лет. Ну а для шерстяных изделий потребуется чуть больше времени – 1-5 лет. Для сравнения – пластик будет лежать в земле более 100 лет!!! </w:t>
      </w:r>
    </w:p>
    <w:p w:rsidR="00A8185A" w:rsidRDefault="00A8185A" w:rsidP="00A8185A">
      <w:pPr>
        <w:pStyle w:val="2"/>
        <w:ind w:left="-851" w:firstLine="851"/>
        <w:jc w:val="center"/>
        <w:rPr>
          <w:rStyle w:val="afc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bookmarkStart w:id="13" w:name="_Toc26169291"/>
      <w:r w:rsidRPr="00534F80">
        <w:rPr>
          <w:rStyle w:val="afc"/>
          <w:rFonts w:ascii="Times New Roman" w:hAnsi="Times New Roman" w:cs="Times New Roman"/>
          <w:b/>
          <w:color w:val="auto"/>
          <w:sz w:val="24"/>
          <w:szCs w:val="24"/>
          <w:u w:val="none"/>
        </w:rPr>
        <w:t>Вывод</w:t>
      </w:r>
      <w:bookmarkEnd w:id="13"/>
    </w:p>
    <w:p w:rsidR="00A8185A" w:rsidRPr="00A8185A" w:rsidRDefault="00A8185A" w:rsidP="00A8185A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85A">
        <w:rPr>
          <w:rFonts w:ascii="Times New Roman" w:hAnsi="Times New Roman" w:cs="Times New Roman"/>
          <w:sz w:val="28"/>
          <w:szCs w:val="28"/>
        </w:rPr>
        <w:t>Какие выводы я могу сделать, опираясь на все проделанное? Возможно ли, изготавливая и продавая кукол, получать какую-нибудь прибыль</w:t>
      </w:r>
      <w:r w:rsidR="00541C46">
        <w:rPr>
          <w:rFonts w:ascii="Times New Roman" w:hAnsi="Times New Roman" w:cs="Times New Roman"/>
          <w:sz w:val="28"/>
          <w:szCs w:val="28"/>
        </w:rPr>
        <w:t xml:space="preserve"> именно для подростка 13 лет</w:t>
      </w:r>
      <w:r w:rsidRPr="00A8185A">
        <w:rPr>
          <w:rFonts w:ascii="Times New Roman" w:hAnsi="Times New Roman" w:cs="Times New Roman"/>
          <w:sz w:val="28"/>
          <w:szCs w:val="28"/>
        </w:rPr>
        <w:t>? Вполне возможно. Пусть и будет очень сложно на начальном этапе. Первые несколько кукол будут пробными – не совсем того качества, которого хотелось бы. Но зато потом, когда уже набьете руку, получите опыт, узнаете все тонкости работы – работа будет идти на УРА. Тем более, если работа эта вам приносит такое удовольствие, как и мне.</w:t>
      </w:r>
      <w:r w:rsidR="00541C46">
        <w:rPr>
          <w:rFonts w:ascii="Times New Roman" w:hAnsi="Times New Roman" w:cs="Times New Roman"/>
          <w:sz w:val="28"/>
          <w:szCs w:val="28"/>
        </w:rPr>
        <w:t xml:space="preserve"> </w:t>
      </w:r>
      <w:r w:rsidRPr="00A8185A">
        <w:rPr>
          <w:rFonts w:ascii="Times New Roman" w:hAnsi="Times New Roman" w:cs="Times New Roman"/>
          <w:sz w:val="28"/>
          <w:szCs w:val="28"/>
        </w:rPr>
        <w:t xml:space="preserve">Лично я столкнулась с несколькими трудностями. </w:t>
      </w:r>
    </w:p>
    <w:p w:rsidR="00A8185A" w:rsidRPr="00A8185A" w:rsidRDefault="00A8185A" w:rsidP="00A8185A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85A">
        <w:rPr>
          <w:rFonts w:ascii="Times New Roman" w:hAnsi="Times New Roman" w:cs="Times New Roman"/>
          <w:sz w:val="28"/>
          <w:szCs w:val="28"/>
        </w:rPr>
        <w:t>- Отсутствие должной сноровки. Некоторые детали приходилось по несколько раз переделывать.</w:t>
      </w:r>
    </w:p>
    <w:p w:rsidR="00A8185A" w:rsidRPr="00A8185A" w:rsidRDefault="00A8185A" w:rsidP="00A8185A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185A">
        <w:rPr>
          <w:rFonts w:ascii="Times New Roman" w:hAnsi="Times New Roman" w:cs="Times New Roman"/>
          <w:sz w:val="28"/>
          <w:szCs w:val="28"/>
        </w:rPr>
        <w:t>- Незнание выгодных точек продаж исходных материалов. Проще говоря, не знаю всех мест, где можно ту же шерсть купить по более низкой цене.</w:t>
      </w:r>
    </w:p>
    <w:p w:rsidR="00A8185A" w:rsidRDefault="00A8185A" w:rsidP="00321254">
      <w:pPr>
        <w:pStyle w:val="aa"/>
        <w:ind w:left="-567" w:firstLine="567"/>
        <w:jc w:val="both"/>
        <w:rPr>
          <w:rStyle w:val="afc"/>
          <w:rFonts w:ascii="Times New Roman" w:hAnsi="Times New Roman" w:cs="Times New Roman"/>
          <w:i/>
          <w:color w:val="auto"/>
          <w:u w:val="none"/>
        </w:rPr>
      </w:pPr>
      <w:r w:rsidRPr="00A8185A">
        <w:rPr>
          <w:rFonts w:ascii="Times New Roman" w:hAnsi="Times New Roman" w:cs="Times New Roman"/>
          <w:sz w:val="28"/>
          <w:szCs w:val="28"/>
        </w:rPr>
        <w:t xml:space="preserve">Ну и, пожалуй, на этом сложности закончились. Вопрос о том, где и как я буду реализовывать свои изделия, передо мной остро не стоял. Сейчас в Чебоксарах ежемесячно проходят Ярмарки игрушек. Думаю, как раз там и будет первый выход моих кукол. </w:t>
      </w:r>
      <w:r w:rsidRPr="00A8185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Продажу кукол можно реализовать через интернет. Только для начала нужно пополнить коллекцию свою,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определиться с конечной ценой. </w:t>
      </w:r>
      <w:r w:rsidR="00541C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 уже в процессе изготовления логотипа и рекламного слогана. </w:t>
      </w:r>
      <w:r w:rsidRPr="00A8185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Затем сделать качественные снимки кукол с описаниями и выставить свои работы на продажу. Это могут быть сайты, посвященные начинающим рукодельницам, собственная страничка в соцсетях. </w:t>
      </w:r>
      <w:r w:rsidRPr="00A8185A">
        <w:rPr>
          <w:rStyle w:val="afc"/>
          <w:rFonts w:ascii="Times New Roman" w:hAnsi="Times New Roman" w:cs="Times New Roman"/>
          <w:color w:val="auto"/>
          <w:sz w:val="28"/>
          <w:szCs w:val="28"/>
          <w:u w:val="none"/>
        </w:rPr>
        <w:t>И, благодаря постоянно возрастающему интересу к рукодельным изделиям, можно наладить очень креативный и интересный бизнес на дому. Вложений материальных требуется не так уж и много. Плюс спрос на такие куклы всегда имеется!</w:t>
      </w:r>
      <w:r>
        <w:rPr>
          <w:rStyle w:val="afc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541C46">
        <w:rPr>
          <w:rStyle w:val="afc"/>
          <w:rFonts w:ascii="Times New Roman" w:hAnsi="Times New Roman" w:cs="Times New Roman"/>
          <w:i/>
          <w:color w:val="auto"/>
          <w:u w:val="none"/>
        </w:rPr>
        <w:t>(рис.</w:t>
      </w:r>
      <w:r w:rsidR="00541C46" w:rsidRPr="00541C46">
        <w:rPr>
          <w:rStyle w:val="afc"/>
          <w:rFonts w:ascii="Times New Roman" w:hAnsi="Times New Roman" w:cs="Times New Roman"/>
          <w:i/>
          <w:color w:val="auto"/>
          <w:u w:val="none"/>
        </w:rPr>
        <w:t>17-18</w:t>
      </w:r>
      <w:r w:rsidRPr="00541C46">
        <w:rPr>
          <w:rStyle w:val="afc"/>
          <w:rFonts w:ascii="Times New Roman" w:hAnsi="Times New Roman" w:cs="Times New Roman"/>
          <w:i/>
          <w:color w:val="auto"/>
          <w:u w:val="none"/>
        </w:rPr>
        <w:t>)</w:t>
      </w:r>
    </w:p>
    <w:p w:rsidR="00541C46" w:rsidRPr="00541C46" w:rsidRDefault="00541C46" w:rsidP="00321254">
      <w:pPr>
        <w:pStyle w:val="aa"/>
        <w:ind w:left="-567" w:firstLine="567"/>
        <w:jc w:val="both"/>
        <w:rPr>
          <w:sz w:val="28"/>
          <w:szCs w:val="28"/>
        </w:rPr>
      </w:pPr>
      <w:r w:rsidRPr="00541C46">
        <w:rPr>
          <w:rStyle w:val="afc"/>
          <w:rFonts w:ascii="Times New Roman" w:hAnsi="Times New Roman" w:cs="Times New Roman"/>
          <w:color w:val="auto"/>
          <w:sz w:val="28"/>
          <w:szCs w:val="28"/>
          <w:u w:val="none"/>
        </w:rPr>
        <w:t>Я очень довольна проделанной работ</w:t>
      </w:r>
      <w:r>
        <w:rPr>
          <w:rStyle w:val="afc"/>
          <w:rFonts w:ascii="Times New Roman" w:hAnsi="Times New Roman" w:cs="Times New Roman"/>
          <w:color w:val="auto"/>
          <w:sz w:val="28"/>
          <w:szCs w:val="28"/>
          <w:u w:val="none"/>
        </w:rPr>
        <w:t>о</w:t>
      </w:r>
      <w:r w:rsidRPr="00541C46">
        <w:rPr>
          <w:rStyle w:val="afc"/>
          <w:rFonts w:ascii="Times New Roman" w:hAnsi="Times New Roman" w:cs="Times New Roman"/>
          <w:color w:val="auto"/>
          <w:sz w:val="28"/>
          <w:szCs w:val="28"/>
          <w:u w:val="none"/>
        </w:rPr>
        <w:t>й</w:t>
      </w:r>
      <w:r>
        <w:rPr>
          <w:rStyle w:val="afc"/>
          <w:rFonts w:ascii="Times New Roman" w:hAnsi="Times New Roman" w:cs="Times New Roman"/>
          <w:color w:val="auto"/>
          <w:sz w:val="28"/>
          <w:szCs w:val="28"/>
          <w:u w:val="none"/>
        </w:rPr>
        <w:t>. А это всегда повышает самооценку, придает уверенность! Все у меня получится!</w:t>
      </w:r>
    </w:p>
    <w:p w:rsidR="00A92447" w:rsidRDefault="00A92447" w:rsidP="00321254">
      <w:pPr>
        <w:pStyle w:val="2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4" w:name="_Toc26169292"/>
      <w:r w:rsidRPr="00F25F34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  <w:bookmarkEnd w:id="14"/>
    </w:p>
    <w:p w:rsidR="00321254" w:rsidRPr="00061311" w:rsidRDefault="00664975" w:rsidP="00321254">
      <w:pPr>
        <w:rPr>
          <w:rFonts w:ascii="Times New Roman" w:hAnsi="Times New Roman" w:cs="Times New Roman"/>
          <w:i/>
        </w:rPr>
      </w:pPr>
      <w:r w:rsidRPr="00061311">
        <w:rPr>
          <w:rFonts w:ascii="Times New Roman" w:hAnsi="Times New Roman" w:cs="Times New Roman"/>
          <w:i/>
        </w:rPr>
        <w:t>Таблица 1</w:t>
      </w:r>
      <w:r w:rsidR="00061311" w:rsidRPr="00061311">
        <w:rPr>
          <w:rFonts w:ascii="Times New Roman" w:hAnsi="Times New Roman" w:cs="Times New Roman"/>
          <w:i/>
        </w:rPr>
        <w:t xml:space="preserve"> Виды кукол</w:t>
      </w:r>
    </w:p>
    <w:p w:rsidR="00664975" w:rsidRDefault="00662C72" w:rsidP="00321254">
      <w:r>
        <w:rPr>
          <w:noProof/>
          <w:lang w:eastAsia="ru-RU"/>
        </w:rPr>
        <w:pict>
          <v:roundrect id="_x0000_s1068" style="position:absolute;margin-left:117.3pt;margin-top:1.8pt;width:226.5pt;height:66pt;z-index:251665408" arcsize="10923f" fillcolor="#d53dd0 [3209]" strokecolor="#d53dd0 [3209]" strokeweight="10pt">
            <v:fill color2="#eeb1ec [1305]" recolor="t" rotate="t" focus="100%" type="gradient"/>
            <v:stroke linestyle="thinThin"/>
            <v:shadow color="#868686"/>
            <v:textbox>
              <w:txbxContent>
                <w:p w:rsidR="00662C72" w:rsidRPr="00664975" w:rsidRDefault="00662C72" w:rsidP="0066497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6497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ВИДЫ КУКОЛ</w:t>
                  </w:r>
                </w:p>
              </w:txbxContent>
            </v:textbox>
          </v:roundrect>
        </w:pict>
      </w:r>
    </w:p>
    <w:p w:rsidR="00664975" w:rsidRDefault="00664975" w:rsidP="00321254"/>
    <w:p w:rsidR="00664975" w:rsidRDefault="00662C72" w:rsidP="00321254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9" type="#_x0000_t32" style="position:absolute;margin-left:342.45pt;margin-top:18.2pt;width:69pt;height:14.25pt;z-index:2516848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8" type="#_x0000_t32" style="position:absolute;margin-left:263.7pt;margin-top:21.2pt;width:.75pt;height:9.75pt;z-index:2516838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7" type="#_x0000_t32" style="position:absolute;margin-left:66.45pt;margin-top:14.45pt;width:55.5pt;height:16.5pt;flip:x;z-index:251682816" o:connectortype="straight">
            <v:stroke endarrow="block"/>
          </v:shape>
        </w:pict>
      </w:r>
    </w:p>
    <w:p w:rsidR="00664975" w:rsidRDefault="00662C72" w:rsidP="00321254">
      <w:r>
        <w:rPr>
          <w:noProof/>
          <w:lang w:eastAsia="ru-RU"/>
        </w:rPr>
        <w:pict>
          <v:roundrect id="_x0000_s1069" style="position:absolute;margin-left:-10.8pt;margin-top:10.7pt;width:141pt;height:64.5pt;z-index:251666432" arcsize="10923f" fillcolor="#d53dd0 [3209]" strokecolor="#d53dd0 [3209]" strokeweight="10pt">
            <v:fill color2="#eeb1ec [1305]" recolor="t" rotate="t" focus="100%" type="gradient"/>
            <v:stroke linestyle="thinThin"/>
            <v:shadow color="#868686"/>
            <v:textbox>
              <w:txbxContent>
                <w:p w:rsidR="00662C72" w:rsidRPr="002007CB" w:rsidRDefault="00662C72" w:rsidP="002007C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007C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ВЯЗАНЫЕ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0" style="position:absolute;margin-left:161.7pt;margin-top:11.45pt;width:155.25pt;height:62.25pt;z-index:251667456" arcsize="10923f" fillcolor="#d53dd0 [3209]" strokecolor="#d53dd0 [3209]" strokeweight="10pt">
            <v:fill color2="#eeb1ec [1305]" recolor="t" rotate="t" focus="100%" type="gradient"/>
            <v:stroke linestyle="thinThin"/>
            <v:shadow color="#868686"/>
            <v:textbox>
              <w:txbxContent>
                <w:p w:rsidR="00662C72" w:rsidRPr="002007CB" w:rsidRDefault="00662C72" w:rsidP="002007C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007C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ТЕКСТИЛЬНЫЕ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1" style="position:absolute;margin-left:344.7pt;margin-top:13.7pt;width:129.75pt;height:60pt;z-index:251668480" arcsize="10923f" fillcolor="#d53dd0 [3209]" strokecolor="#d53dd0 [3209]" strokeweight="10pt">
            <v:fill color2="#eeb1ec [1305]" recolor="t" rotate="t" focus="100%" type="gradient"/>
            <v:stroke linestyle="thinThin"/>
            <v:shadow color="#868686"/>
            <v:textbox>
              <w:txbxContent>
                <w:p w:rsidR="00662C72" w:rsidRPr="002007CB" w:rsidRDefault="00662C72" w:rsidP="002007C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007C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ИЗ ПАПЬЕ-МАШЕ</w:t>
                  </w:r>
                </w:p>
              </w:txbxContent>
            </v:textbox>
          </v:roundrect>
        </w:pict>
      </w:r>
    </w:p>
    <w:p w:rsidR="00664975" w:rsidRDefault="00664975" w:rsidP="00321254"/>
    <w:p w:rsidR="00664975" w:rsidRDefault="00664975" w:rsidP="00321254"/>
    <w:p w:rsidR="00664975" w:rsidRDefault="00662C72" w:rsidP="00321254">
      <w:r>
        <w:rPr>
          <w:noProof/>
          <w:lang w:eastAsia="ru-RU"/>
        </w:rPr>
        <w:pict>
          <v:shape id="_x0000_s1086" type="#_x0000_t32" style="position:absolute;margin-left:273.45pt;margin-top:5.3pt;width:22.5pt;height:60pt;z-index:2516817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5" type="#_x0000_t32" style="position:absolute;margin-left:193.2pt;margin-top:5.3pt;width:.75pt;height:15pt;flip:x;z-index:2516807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4" type="#_x0000_t32" style="position:absolute;margin-left:17.7pt;margin-top:6.8pt;width:12pt;height:20.25pt;flip:x;z-index:2516797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3" type="#_x0000_t32" style="position:absolute;margin-left:103.95pt;margin-top:8.3pt;width:15pt;height:82.5pt;z-index:251678720" o:connectortype="straight">
            <v:stroke endarrow="block"/>
          </v:shape>
        </w:pict>
      </w:r>
      <w:r>
        <w:rPr>
          <w:noProof/>
          <w:lang w:eastAsia="ru-RU"/>
        </w:rPr>
        <w:pict>
          <v:roundrect id="_x0000_s1074" style="position:absolute;margin-left:159.45pt;margin-top:24.05pt;width:104.25pt;height:43.5pt;z-index:251671552" arcsize="10923f" fillcolor="#d53dd0 [3209]" strokecolor="#d53dd0 [3209]" strokeweight="10pt">
            <v:fill color2="#eeb1ec [1305]" recolor="t" rotate="t" focus="100%" type="gradient"/>
            <v:stroke linestyle="thinThin"/>
            <v:shadow color="#868686"/>
            <v:textbox>
              <w:txbxContent>
                <w:p w:rsidR="00662C72" w:rsidRPr="009B43E9" w:rsidRDefault="00662C72" w:rsidP="009B43E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B43E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СНЕЖКА</w:t>
                  </w:r>
                </w:p>
              </w:txbxContent>
            </v:textbox>
          </v:roundrect>
        </w:pict>
      </w:r>
    </w:p>
    <w:p w:rsidR="00664975" w:rsidRDefault="00662C72" w:rsidP="00321254">
      <w:r>
        <w:rPr>
          <w:noProof/>
          <w:lang w:eastAsia="ru-RU"/>
        </w:rPr>
        <w:pict>
          <v:roundrect id="_x0000_s1072" style="position:absolute;margin-left:.45pt;margin-top:5.3pt;width:104.25pt;height:43.5pt;z-index:251669504" arcsize="10923f" fillcolor="#d53dd0 [3209]" strokecolor="#d53dd0 [3209]" strokeweight="10pt">
            <v:fill color2="#eeb1ec [1305]" recolor="t" rotate="t" focus="100%" type="gradient"/>
            <v:stroke linestyle="thinThin"/>
            <v:shadow color="#868686"/>
            <v:textbox>
              <w:txbxContent>
                <w:p w:rsidR="00662C72" w:rsidRPr="00042FF4" w:rsidRDefault="00662C72" w:rsidP="00042FF4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42FF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КРЮЧКОМ</w:t>
                  </w:r>
                </w:p>
              </w:txbxContent>
            </v:textbox>
          </v:roundrect>
        </w:pict>
      </w:r>
    </w:p>
    <w:p w:rsidR="00664975" w:rsidRDefault="00662C72" w:rsidP="005446D2">
      <w:pPr>
        <w:tabs>
          <w:tab w:val="left" w:pos="3375"/>
        </w:tabs>
      </w:pPr>
      <w:r>
        <w:rPr>
          <w:noProof/>
          <w:lang w:eastAsia="ru-RU"/>
        </w:rPr>
        <w:pict>
          <v:roundrect id="_x0000_s1077" style="position:absolute;margin-left:229.05pt;margin-top:19.5pt;width:104.25pt;height:43.5pt;z-index:251674624;mso-position-horizontal:absolute" arcsize="10923f" fillcolor="#d53dd0 [3209]" strokecolor="#d53dd0 [3209]" strokeweight="10pt">
            <v:fill color2="#eeb1ec [1305]" recolor="t" rotate="t" focus="100%" type="gradient"/>
            <v:stroke linestyle="thinThin"/>
            <v:shadow color="#868686"/>
            <v:textbox>
              <w:txbxContent>
                <w:p w:rsidR="00662C72" w:rsidRPr="009B43E9" w:rsidRDefault="00662C72" w:rsidP="009B43E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B43E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ТИЛЬДА</w:t>
                  </w:r>
                </w:p>
              </w:txbxContent>
            </v:textbox>
          </v:roundrect>
        </w:pict>
      </w:r>
      <w:r w:rsidR="005446D2">
        <w:tab/>
      </w:r>
    </w:p>
    <w:p w:rsidR="00664975" w:rsidRDefault="00662C72" w:rsidP="00321254">
      <w:r>
        <w:rPr>
          <w:noProof/>
          <w:lang w:eastAsia="ru-RU"/>
        </w:rPr>
        <w:pict>
          <v:roundrect id="_x0000_s1073" style="position:absolute;margin-left:21.45pt;margin-top:20.95pt;width:104.25pt;height:43.5pt;z-index:251670528" arcsize="10923f" fillcolor="#d53dd0 [3209]" strokecolor="#d53dd0 [3209]" strokeweight="10pt">
            <v:fill color2="#eeb1ec [1305]" recolor="t" rotate="t" focus="100%" type="gradient"/>
            <v:stroke linestyle="thinThin"/>
            <v:shadow color="#868686"/>
            <v:textbox>
              <w:txbxContent>
                <w:p w:rsidR="00662C72" w:rsidRPr="00042FF4" w:rsidRDefault="00662C72" w:rsidP="00042FF4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42FF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СПИЦАМИ</w:t>
                  </w:r>
                </w:p>
              </w:txbxContent>
            </v:textbox>
          </v:roundrect>
        </w:pict>
      </w:r>
    </w:p>
    <w:p w:rsidR="00664975" w:rsidRDefault="00662C72" w:rsidP="00321254">
      <w:r>
        <w:rPr>
          <w:noProof/>
          <w:lang w:eastAsia="ru-RU"/>
        </w:rPr>
        <w:pict>
          <v:roundrect id="_x0000_s1076" style="position:absolute;margin-left:155.7pt;margin-top:14.15pt;width:110.25pt;height:54pt;z-index:251673600" arcsize="10923f" fillcolor="#d53dd0 [3209]" strokecolor="#d53dd0 [3209]" strokeweight="10pt">
            <v:fill color2="#eeb1ec [1305]" recolor="t" rotate="t" focus="100%" type="gradient"/>
            <v:stroke linestyle="thinThin"/>
            <v:shadow color="#868686"/>
            <v:textbox>
              <w:txbxContent>
                <w:p w:rsidR="00662C72" w:rsidRPr="009B43E9" w:rsidRDefault="00662C72" w:rsidP="009B43E9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9B43E9">
                    <w:rPr>
                      <w:rFonts w:ascii="Times New Roman" w:hAnsi="Times New Roman" w:cs="Times New Roman"/>
                      <w:i/>
                    </w:rPr>
                    <w:t>ИЗ КАПР.КОЛГОТО</w:t>
                  </w:r>
                  <w:r>
                    <w:rPr>
                      <w:rFonts w:ascii="Times New Roman" w:hAnsi="Times New Roman" w:cs="Times New Roman"/>
                      <w:i/>
                    </w:rPr>
                    <w:t>К</w:t>
                  </w:r>
                </w:p>
              </w:txbxContent>
            </v:textbox>
          </v:roundrect>
        </w:pict>
      </w:r>
    </w:p>
    <w:p w:rsidR="00664975" w:rsidRDefault="00664975" w:rsidP="00321254"/>
    <w:p w:rsidR="00664975" w:rsidRDefault="00662C72" w:rsidP="00321254">
      <w:r>
        <w:rPr>
          <w:noProof/>
          <w:lang w:eastAsia="ru-RU"/>
        </w:rPr>
        <w:pict>
          <v:roundrect id="_x0000_s1075" style="position:absolute;margin-left:240.45pt;margin-top:19.35pt;width:104.25pt;height:43.5pt;z-index:251672576" arcsize="10923f" fillcolor="#d53dd0 [3209]" strokecolor="#d53dd0 [3209]" strokeweight="10pt">
            <v:fill color2="#eeb1ec [1305]" recolor="t" rotate="t" focus="100%" type="gradient"/>
            <v:stroke linestyle="thinThin"/>
            <v:shadow color="#868686"/>
            <v:textbox>
              <w:txbxContent>
                <w:p w:rsidR="00662C72" w:rsidRPr="009B43E9" w:rsidRDefault="00662C72" w:rsidP="009B43E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B43E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ОБЕРЕГИ</w:t>
                  </w:r>
                </w:p>
              </w:txbxContent>
            </v:textbox>
          </v:roundrect>
        </w:pict>
      </w:r>
    </w:p>
    <w:p w:rsidR="00664975" w:rsidRDefault="00664975" w:rsidP="00321254"/>
    <w:p w:rsidR="00664975" w:rsidRDefault="00662C72" w:rsidP="00321254">
      <w:r>
        <w:rPr>
          <w:noProof/>
          <w:lang w:eastAsia="ru-RU"/>
        </w:rPr>
        <w:pict>
          <v:roundrect id="_x0000_s1078" style="position:absolute;margin-left:148.95pt;margin-top:16.25pt;width:104.25pt;height:53.25pt;z-index:251675648" arcsize="10923f" fillcolor="#d53dd0 [3209]" strokecolor="#d53dd0 [3209]" strokeweight="10pt">
            <v:fill color2="#eeb1ec [1305]" recolor="t" rotate="t" focus="100%" type="gradient"/>
            <v:stroke linestyle="thinThin"/>
            <v:shadow color="#868686"/>
            <v:textbox>
              <w:txbxContent>
                <w:p w:rsidR="00662C72" w:rsidRPr="009B43E9" w:rsidRDefault="00662C72" w:rsidP="009B43E9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B43E9">
                    <w:rPr>
                      <w:rFonts w:ascii="Times New Roman" w:hAnsi="Times New Roman" w:cs="Times New Roman"/>
                      <w:i/>
                    </w:rPr>
                    <w:t>ТРЯПИЧНЫЕ БАРБИ</w:t>
                  </w:r>
                </w:p>
              </w:txbxContent>
            </v:textbox>
          </v:roundrect>
        </w:pict>
      </w:r>
    </w:p>
    <w:p w:rsidR="00664975" w:rsidRDefault="00664975" w:rsidP="00321254"/>
    <w:p w:rsidR="00664975" w:rsidRDefault="00662C72" w:rsidP="00321254">
      <w:r>
        <w:rPr>
          <w:noProof/>
          <w:lang w:eastAsia="ru-RU"/>
        </w:rPr>
        <w:pict>
          <v:roundrect id="_x0000_s1079" style="position:absolute;margin-left:244.95pt;margin-top:7.2pt;width:110.25pt;height:43.5pt;z-index:251676672" arcsize="10923f" fillcolor="#d53dd0 [3209]" strokecolor="#d53dd0 [3209]" strokeweight="10pt">
            <v:fill color2="#eeb1ec [1305]" recolor="t" rotate="t" focus="100%" type="gradient"/>
            <v:stroke linestyle="thinThin"/>
            <v:shadow color="#868686"/>
            <v:textbox>
              <w:txbxContent>
                <w:p w:rsidR="00662C72" w:rsidRPr="009B43E9" w:rsidRDefault="00662C72" w:rsidP="009B43E9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B43E9">
                    <w:rPr>
                      <w:rFonts w:ascii="Times New Roman" w:hAnsi="Times New Roman" w:cs="Times New Roman"/>
                      <w:i/>
                    </w:rPr>
                    <w:t>ТЫКВОГОЛОВЫЕ</w:t>
                  </w:r>
                </w:p>
              </w:txbxContent>
            </v:textbox>
          </v:roundrect>
        </w:pict>
      </w:r>
    </w:p>
    <w:p w:rsidR="00664975" w:rsidRDefault="00662C72" w:rsidP="00321254">
      <w:r>
        <w:rPr>
          <w:noProof/>
          <w:lang w:eastAsia="ru-RU"/>
        </w:rPr>
        <w:pict>
          <v:roundrect id="_x0000_s1080" style="position:absolute;margin-left:148.2pt;margin-top:21.4pt;width:104.25pt;height:43.5pt;z-index:251677696" arcsize="10923f" fillcolor="#d53dd0 [3209]" strokecolor="#d53dd0 [3209]" strokeweight="10pt">
            <v:fill color2="#eeb1ec [1305]" recolor="t" rotate="t" focus="100%" type="gradient"/>
            <v:stroke linestyle="thinThin"/>
            <v:shadow color="#868686"/>
            <v:textbox>
              <w:txbxContent>
                <w:p w:rsidR="00662C72" w:rsidRPr="009B43E9" w:rsidRDefault="00662C72" w:rsidP="009B43E9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B43E9">
                    <w:rPr>
                      <w:rFonts w:ascii="Times New Roman" w:hAnsi="Times New Roman" w:cs="Times New Roman"/>
                      <w:i/>
                    </w:rPr>
                    <w:t>КАРКАСНЫЕ</w:t>
                  </w:r>
                </w:p>
              </w:txbxContent>
            </v:textbox>
          </v:roundrect>
        </w:pict>
      </w:r>
    </w:p>
    <w:p w:rsidR="00664975" w:rsidRDefault="00664975" w:rsidP="00321254"/>
    <w:p w:rsidR="00664975" w:rsidRDefault="00664975" w:rsidP="00321254"/>
    <w:p w:rsidR="00664975" w:rsidRDefault="00664975" w:rsidP="00321254"/>
    <w:p w:rsidR="00786E98" w:rsidRDefault="00786E98" w:rsidP="00321254"/>
    <w:p w:rsidR="00786E98" w:rsidRDefault="00786E98" w:rsidP="00321254"/>
    <w:p w:rsidR="00786E98" w:rsidRDefault="00786E98" w:rsidP="00321254"/>
    <w:p w:rsidR="00786E98" w:rsidRDefault="00786E98" w:rsidP="00321254"/>
    <w:p w:rsidR="00786E98" w:rsidRDefault="00786E98" w:rsidP="00321254"/>
    <w:p w:rsidR="00786E98" w:rsidRDefault="00786E98" w:rsidP="00321254"/>
    <w:p w:rsidR="00786E98" w:rsidRDefault="00786E98" w:rsidP="00321254"/>
    <w:p w:rsidR="00664975" w:rsidRPr="00321254" w:rsidRDefault="00786E98" w:rsidP="00786E98">
      <w:pPr>
        <w:jc w:val="center"/>
      </w:pPr>
      <w:r>
        <w:rPr>
          <w:i/>
        </w:rPr>
        <w:lastRenderedPageBreak/>
        <w:t>Таблица 2</w:t>
      </w:r>
    </w:p>
    <w:tbl>
      <w:tblPr>
        <w:tblStyle w:val="-5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2358"/>
        <w:gridCol w:w="1383"/>
        <w:gridCol w:w="1321"/>
        <w:gridCol w:w="1264"/>
        <w:gridCol w:w="1146"/>
        <w:gridCol w:w="1206"/>
        <w:gridCol w:w="1036"/>
      </w:tblGrid>
      <w:tr w:rsidR="00072E07" w:rsidTr="001472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072E07" w:rsidRPr="00850475" w:rsidRDefault="00072E07" w:rsidP="00147251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0475">
              <w:rPr>
                <w:rFonts w:ascii="Times New Roman" w:hAnsi="Times New Roman" w:cs="Times New Roman"/>
                <w:i/>
                <w:sz w:val="24"/>
                <w:szCs w:val="24"/>
              </w:rPr>
              <w:t>Критерии оценки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072E07" w:rsidRPr="00850475" w:rsidRDefault="00072E07" w:rsidP="00147251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0475">
              <w:rPr>
                <w:rFonts w:ascii="Times New Roman" w:hAnsi="Times New Roman" w:cs="Times New Roman"/>
                <w:i/>
                <w:sz w:val="24"/>
                <w:szCs w:val="24"/>
              </w:rPr>
              <w:t>крючком</w:t>
            </w:r>
          </w:p>
        </w:tc>
        <w:tc>
          <w:tcPr>
            <w:tcW w:w="133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072E07" w:rsidRPr="00850475" w:rsidRDefault="00072E07" w:rsidP="00147251">
            <w:pPr>
              <w:pStyle w:val="a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0475">
              <w:rPr>
                <w:rFonts w:ascii="Times New Roman" w:hAnsi="Times New Roman" w:cs="Times New Roman"/>
                <w:i/>
                <w:sz w:val="24"/>
                <w:szCs w:val="24"/>
              </w:rPr>
              <w:t>спицами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072E07" w:rsidRPr="00850475" w:rsidRDefault="00072E07" w:rsidP="00147251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0475">
              <w:rPr>
                <w:rFonts w:ascii="Times New Roman" w:hAnsi="Times New Roman" w:cs="Times New Roman"/>
                <w:i/>
                <w:sz w:val="24"/>
                <w:szCs w:val="24"/>
              </w:rPr>
              <w:t>Снежка</w:t>
            </w:r>
          </w:p>
        </w:tc>
        <w:tc>
          <w:tcPr>
            <w:tcW w:w="116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072E07" w:rsidRPr="00850475" w:rsidRDefault="00072E07" w:rsidP="00147251">
            <w:pPr>
              <w:pStyle w:val="a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0475">
              <w:rPr>
                <w:rFonts w:ascii="Times New Roman" w:hAnsi="Times New Roman" w:cs="Times New Roman"/>
                <w:i/>
                <w:sz w:val="24"/>
                <w:szCs w:val="24"/>
              </w:rPr>
              <w:t>Барби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072E07" w:rsidRPr="00850475" w:rsidRDefault="00072E07" w:rsidP="00147251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0475">
              <w:rPr>
                <w:rFonts w:ascii="Times New Roman" w:hAnsi="Times New Roman" w:cs="Times New Roman"/>
                <w:i/>
                <w:sz w:val="24"/>
                <w:szCs w:val="24"/>
              </w:rPr>
              <w:t>тильда</w:t>
            </w:r>
          </w:p>
        </w:tc>
        <w:tc>
          <w:tcPr>
            <w:tcW w:w="104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072E07" w:rsidRPr="00850475" w:rsidRDefault="00072E07" w:rsidP="00147251">
            <w:pPr>
              <w:pStyle w:val="a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0475">
              <w:rPr>
                <w:rFonts w:ascii="Times New Roman" w:hAnsi="Times New Roman" w:cs="Times New Roman"/>
                <w:i/>
                <w:sz w:val="24"/>
                <w:szCs w:val="24"/>
              </w:rPr>
              <w:t>Из папье-маше</w:t>
            </w:r>
          </w:p>
        </w:tc>
      </w:tr>
      <w:tr w:rsidR="00072E07" w:rsidTr="00147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tcBorders>
              <w:left w:val="none" w:sz="0" w:space="0" w:color="auto"/>
            </w:tcBorders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32" w:type="dxa"/>
          </w:tcPr>
          <w:p w:rsidR="00072E07" w:rsidRDefault="00072E07" w:rsidP="00147251">
            <w:pPr>
              <w:pStyle w:val="a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64" w:type="dxa"/>
          </w:tcPr>
          <w:p w:rsidR="00072E07" w:rsidRDefault="00072E07" w:rsidP="00147251">
            <w:pPr>
              <w:pStyle w:val="a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5" w:type="dxa"/>
          </w:tcPr>
          <w:p w:rsidR="00072E07" w:rsidRDefault="00072E07" w:rsidP="00147251">
            <w:pPr>
              <w:pStyle w:val="a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72E07" w:rsidTr="001472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tcBorders>
              <w:left w:val="none" w:sz="0" w:space="0" w:color="auto"/>
            </w:tcBorders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времени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32" w:type="dxa"/>
          </w:tcPr>
          <w:p w:rsidR="00072E07" w:rsidRDefault="00072E07" w:rsidP="00147251">
            <w:pPr>
              <w:pStyle w:val="aa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64" w:type="dxa"/>
          </w:tcPr>
          <w:p w:rsidR="00072E07" w:rsidRDefault="00072E07" w:rsidP="00147251">
            <w:pPr>
              <w:pStyle w:val="aa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45" w:type="dxa"/>
          </w:tcPr>
          <w:p w:rsidR="00072E07" w:rsidRDefault="00072E07" w:rsidP="00147251">
            <w:pPr>
              <w:pStyle w:val="aa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72E07" w:rsidTr="00147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tcBorders>
              <w:left w:val="none" w:sz="0" w:space="0" w:color="auto"/>
            </w:tcBorders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32" w:type="dxa"/>
          </w:tcPr>
          <w:p w:rsidR="00072E07" w:rsidRDefault="00072E07" w:rsidP="00147251">
            <w:pPr>
              <w:pStyle w:val="a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64" w:type="dxa"/>
          </w:tcPr>
          <w:p w:rsidR="00072E07" w:rsidRDefault="00072E07" w:rsidP="00147251">
            <w:pPr>
              <w:pStyle w:val="a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45" w:type="dxa"/>
          </w:tcPr>
          <w:p w:rsidR="00072E07" w:rsidRDefault="00072E07" w:rsidP="00147251">
            <w:pPr>
              <w:pStyle w:val="a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72E07" w:rsidTr="001472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tcBorders>
              <w:left w:val="none" w:sz="0" w:space="0" w:color="auto"/>
            </w:tcBorders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Личные умения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32" w:type="dxa"/>
          </w:tcPr>
          <w:p w:rsidR="00072E07" w:rsidRDefault="00072E07" w:rsidP="00147251">
            <w:pPr>
              <w:pStyle w:val="aa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64" w:type="dxa"/>
          </w:tcPr>
          <w:p w:rsidR="00072E07" w:rsidRDefault="00072E07" w:rsidP="00147251">
            <w:pPr>
              <w:pStyle w:val="aa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45" w:type="dxa"/>
          </w:tcPr>
          <w:p w:rsidR="00072E07" w:rsidRDefault="00072E07" w:rsidP="00147251">
            <w:pPr>
              <w:pStyle w:val="aa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72E07" w:rsidTr="00147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tcBorders>
              <w:left w:val="none" w:sz="0" w:space="0" w:color="auto"/>
            </w:tcBorders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Экономичность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32" w:type="dxa"/>
          </w:tcPr>
          <w:p w:rsidR="00072E07" w:rsidRDefault="00072E07" w:rsidP="00147251">
            <w:pPr>
              <w:pStyle w:val="a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64" w:type="dxa"/>
          </w:tcPr>
          <w:p w:rsidR="00072E07" w:rsidRDefault="00072E07" w:rsidP="00147251">
            <w:pPr>
              <w:pStyle w:val="a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45" w:type="dxa"/>
          </w:tcPr>
          <w:p w:rsidR="00072E07" w:rsidRDefault="00072E07" w:rsidP="00147251">
            <w:pPr>
              <w:pStyle w:val="a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72E07" w:rsidTr="001472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tcBorders>
              <w:left w:val="none" w:sz="0" w:space="0" w:color="auto"/>
            </w:tcBorders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отходов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32" w:type="dxa"/>
          </w:tcPr>
          <w:p w:rsidR="00072E07" w:rsidRDefault="00072E07" w:rsidP="00147251">
            <w:pPr>
              <w:pStyle w:val="aa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64" w:type="dxa"/>
          </w:tcPr>
          <w:p w:rsidR="00072E07" w:rsidRDefault="00072E07" w:rsidP="00147251">
            <w:pPr>
              <w:pStyle w:val="aa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5" w:type="dxa"/>
          </w:tcPr>
          <w:p w:rsidR="00072E07" w:rsidRDefault="00072E07" w:rsidP="00147251">
            <w:pPr>
              <w:pStyle w:val="aa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72E07" w:rsidTr="00147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tcBorders>
              <w:left w:val="none" w:sz="0" w:space="0" w:color="auto"/>
              <w:bottom w:val="none" w:sz="0" w:space="0" w:color="auto"/>
            </w:tcBorders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плюсов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7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2" w:type="dxa"/>
          </w:tcPr>
          <w:p w:rsidR="00072E07" w:rsidRDefault="00072E07" w:rsidP="00147251">
            <w:pPr>
              <w:pStyle w:val="a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4" w:type="dxa"/>
          </w:tcPr>
          <w:p w:rsidR="00072E07" w:rsidRDefault="00072E07" w:rsidP="00147251">
            <w:pPr>
              <w:pStyle w:val="a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8" w:type="dxa"/>
          </w:tcPr>
          <w:p w:rsidR="00072E07" w:rsidRDefault="00072E07" w:rsidP="0014725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5" w:type="dxa"/>
          </w:tcPr>
          <w:p w:rsidR="00072E07" w:rsidRDefault="00072E07" w:rsidP="00147251">
            <w:pPr>
              <w:pStyle w:val="a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072E07" w:rsidRPr="00072E07" w:rsidRDefault="00072E07" w:rsidP="00072E07"/>
    <w:p w:rsidR="000C13FA" w:rsidRDefault="000C13FA" w:rsidP="000C13FA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F833A" wp14:editId="016A2463">
            <wp:extent cx="2162175" cy="28828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74849812136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808" cy="291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F4F4F" wp14:editId="61B24C4F">
            <wp:extent cx="3248025" cy="286437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58" cy="289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7E" w:rsidRDefault="000C13FA" w:rsidP="00786E98">
      <w:pPr>
        <w:jc w:val="center"/>
      </w:pPr>
      <w:r w:rsidRPr="000C13FA">
        <w:rPr>
          <w:i/>
        </w:rPr>
        <w:t>Рисунок 1</w:t>
      </w:r>
    </w:p>
    <w:p w:rsidR="00C1487E" w:rsidRDefault="00786E98" w:rsidP="000C13FA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3B388E3" wp14:editId="099743AF">
            <wp:simplePos x="0" y="0"/>
            <wp:positionH relativeFrom="column">
              <wp:posOffset>1977390</wp:posOffset>
            </wp:positionH>
            <wp:positionV relativeFrom="paragraph">
              <wp:posOffset>13335</wp:posOffset>
            </wp:positionV>
            <wp:extent cx="2505075" cy="2016125"/>
            <wp:effectExtent l="0" t="0" r="0" b="0"/>
            <wp:wrapTight wrapText="bothSides">
              <wp:wrapPolygon edited="0">
                <wp:start x="0" y="0"/>
                <wp:lineTo x="0" y="21430"/>
                <wp:lineTo x="21518" y="21430"/>
                <wp:lineTo x="2151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LJgW5FDUIs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87E" w:rsidRDefault="00C1487E" w:rsidP="00C1487E">
      <w:pPr>
        <w:jc w:val="center"/>
      </w:pPr>
    </w:p>
    <w:p w:rsidR="00C1487E" w:rsidRDefault="00C1487E" w:rsidP="00F444D5">
      <w:pPr>
        <w:jc w:val="center"/>
      </w:pPr>
    </w:p>
    <w:p w:rsidR="00C1487E" w:rsidRDefault="00C1487E" w:rsidP="000C13FA"/>
    <w:p w:rsidR="00C1487E" w:rsidRPr="00786E98" w:rsidRDefault="00786E98" w:rsidP="00786E98">
      <w:pPr>
        <w:jc w:val="center"/>
        <w:rPr>
          <w:rFonts w:ascii="Times New Roman" w:hAnsi="Times New Roman" w:cs="Times New Roman"/>
          <w:i/>
        </w:rPr>
      </w:pPr>
      <w:r w:rsidRPr="00786E98">
        <w:rPr>
          <w:rFonts w:ascii="Times New Roman" w:hAnsi="Times New Roman" w:cs="Times New Roman"/>
          <w:i/>
        </w:rPr>
        <w:t>Рисунок 2</w:t>
      </w:r>
    </w:p>
    <w:p w:rsidR="005B334B" w:rsidRDefault="005B334B" w:rsidP="000C13FA"/>
    <w:p w:rsidR="005B334B" w:rsidRDefault="00A274D2" w:rsidP="005B334B">
      <w:pPr>
        <w:jc w:val="center"/>
        <w:rPr>
          <w:i/>
        </w:rPr>
      </w:pPr>
      <w:r>
        <w:rPr>
          <w:rFonts w:ascii="Times New Roman" w:eastAsia="Times New Roman" w:hAnsi="Times New Roman" w:cs="Times New Roman"/>
          <w:i/>
          <w:noProof/>
          <w:sz w:val="22"/>
          <w:szCs w:val="22"/>
          <w:lang w:eastAsia="ru-RU"/>
        </w:rPr>
        <w:lastRenderedPageBreak/>
        <w:t>Таблица 3</w:t>
      </w:r>
    </w:p>
    <w:p w:rsidR="002948E3" w:rsidRPr="00A20D86" w:rsidRDefault="002948E3" w:rsidP="002948E3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0D86">
        <w:rPr>
          <w:rFonts w:ascii="Times New Roman" w:hAnsi="Times New Roman" w:cs="Times New Roman"/>
          <w:sz w:val="28"/>
          <w:szCs w:val="28"/>
        </w:rPr>
        <w:t>Рассмотрим виды наполнителей.</w:t>
      </w:r>
    </w:p>
    <w:p w:rsidR="002948E3" w:rsidRPr="00A20D86" w:rsidRDefault="00A274D2" w:rsidP="002948E3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43815</wp:posOffset>
            </wp:positionV>
            <wp:extent cx="1095375" cy="723900"/>
            <wp:effectExtent l="0" t="0" r="0" b="0"/>
            <wp:wrapTight wrapText="bothSides">
              <wp:wrapPolygon edited="0">
                <wp:start x="0" y="0"/>
                <wp:lineTo x="0" y="21032"/>
                <wp:lineTo x="21412" y="21032"/>
                <wp:lineTo x="214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llofayber-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8E3" w:rsidRPr="00A20D86">
        <w:rPr>
          <w:rFonts w:ascii="Times New Roman" w:hAnsi="Times New Roman" w:cs="Times New Roman"/>
          <w:b/>
          <w:sz w:val="28"/>
          <w:szCs w:val="28"/>
        </w:rPr>
        <w:t>Холлофайбер:</w:t>
      </w:r>
      <w:r w:rsidR="002948E3" w:rsidRPr="00A20D86">
        <w:rPr>
          <w:rFonts w:ascii="Times New Roman" w:hAnsi="Times New Roman" w:cs="Times New Roman"/>
          <w:sz w:val="28"/>
          <w:szCs w:val="28"/>
        </w:rPr>
        <w:t xml:space="preserve"> маленькие шарики из пушистого материала. Очень замечательный материал для начинающих. Но есть маленькое НО. Это шарики. И опытные мастера их л</w:t>
      </w:r>
      <w:r w:rsidR="002948E3">
        <w:rPr>
          <w:rFonts w:ascii="Times New Roman" w:hAnsi="Times New Roman" w:cs="Times New Roman"/>
          <w:sz w:val="28"/>
          <w:szCs w:val="28"/>
        </w:rPr>
        <w:t>егко могут увидеть через ткань.</w:t>
      </w:r>
    </w:p>
    <w:p w:rsidR="002948E3" w:rsidRDefault="00A274D2" w:rsidP="002948E3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51D2BC6C" wp14:editId="1C934EC8">
            <wp:simplePos x="0" y="0"/>
            <wp:positionH relativeFrom="column">
              <wp:posOffset>5108575</wp:posOffset>
            </wp:positionH>
            <wp:positionV relativeFrom="paragraph">
              <wp:posOffset>719455</wp:posOffset>
            </wp:positionV>
            <wp:extent cx="923925" cy="692150"/>
            <wp:effectExtent l="0" t="0" r="0" b="0"/>
            <wp:wrapTight wrapText="bothSides">
              <wp:wrapPolygon edited="0">
                <wp:start x="0" y="0"/>
                <wp:lineTo x="0" y="20807"/>
                <wp:lineTo x="21377" y="20807"/>
                <wp:lineTo x="21377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eb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8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426A3780" wp14:editId="7FE01000">
            <wp:simplePos x="0" y="0"/>
            <wp:positionH relativeFrom="column">
              <wp:posOffset>-194310</wp:posOffset>
            </wp:positionH>
            <wp:positionV relativeFrom="paragraph">
              <wp:posOffset>74930</wp:posOffset>
            </wp:positionV>
            <wp:extent cx="1057275" cy="793115"/>
            <wp:effectExtent l="0" t="0" r="0" b="0"/>
            <wp:wrapTight wrapText="bothSides">
              <wp:wrapPolygon edited="0">
                <wp:start x="0" y="0"/>
                <wp:lineTo x="0" y="21271"/>
                <wp:lineTo x="21405" y="21271"/>
                <wp:lineTo x="21405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rig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8E3" w:rsidRPr="00A20D86">
        <w:rPr>
          <w:rFonts w:ascii="Times New Roman" w:hAnsi="Times New Roman" w:cs="Times New Roman"/>
          <w:b/>
          <w:sz w:val="28"/>
          <w:szCs w:val="28"/>
        </w:rPr>
        <w:t>Синтепух</w:t>
      </w:r>
      <w:r w:rsidR="002948E3" w:rsidRPr="00A20D86">
        <w:rPr>
          <w:rFonts w:ascii="Times New Roman" w:hAnsi="Times New Roman" w:cs="Times New Roman"/>
          <w:sz w:val="28"/>
          <w:szCs w:val="28"/>
        </w:rPr>
        <w:t xml:space="preserve"> —это волокна пушистого материала, они не имеют какой-то определенной формы. Это просто масса, которая обладает всеми свойствами, </w:t>
      </w:r>
      <w:r w:rsidR="002948E3">
        <w:rPr>
          <w:rFonts w:ascii="Times New Roman" w:hAnsi="Times New Roman" w:cs="Times New Roman"/>
          <w:sz w:val="28"/>
          <w:szCs w:val="28"/>
        </w:rPr>
        <w:t xml:space="preserve">подходящими для набивки игрушки. </w:t>
      </w:r>
    </w:p>
    <w:p w:rsidR="002948E3" w:rsidRDefault="002948E3" w:rsidP="002948E3">
      <w:pPr>
        <w:pStyle w:val="aa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20D86">
        <w:rPr>
          <w:rFonts w:ascii="Times New Roman" w:hAnsi="Times New Roman" w:cs="Times New Roman"/>
          <w:b/>
          <w:sz w:val="28"/>
          <w:szCs w:val="28"/>
        </w:rPr>
        <w:t>Лебяжий пух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20D86">
        <w:rPr>
          <w:rFonts w:ascii="Times New Roman" w:hAnsi="Times New Roman" w:cs="Times New Roman"/>
          <w:sz w:val="28"/>
          <w:szCs w:val="28"/>
        </w:rPr>
        <w:t>мягкий, лёгкий, пушистый и гладкий. Тело куколки будет смотреться очень даже красиво. Но он скользкий. И набивать будет немного проблематично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48E3" w:rsidRPr="00507974" w:rsidRDefault="002948E3" w:rsidP="002948E3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выбрала холлофайбер. </w:t>
      </w:r>
    </w:p>
    <w:p w:rsidR="002948E3" w:rsidRDefault="002948E3" w:rsidP="005B334B">
      <w:pPr>
        <w:jc w:val="center"/>
        <w:rPr>
          <w:i/>
        </w:rPr>
      </w:pPr>
    </w:p>
    <w:p w:rsidR="00F56E99" w:rsidRDefault="00F444D5" w:rsidP="00F444D5">
      <w:pPr>
        <w:jc w:val="center"/>
        <w:rPr>
          <w:rFonts w:ascii="Times New Roman" w:eastAsia="Times New Roman" w:hAnsi="Times New Roman" w:cs="Times New Roman"/>
          <w:i/>
          <w:noProof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97045" wp14:editId="5254E699">
            <wp:extent cx="1981200" cy="155335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fe1c4e0621c012e545fa309907572c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544" cy="156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AAF8A" wp14:editId="46DD3426">
            <wp:extent cx="1571625" cy="15716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TB1Q1sJCeySBuNjy1zdq6xPxFXap.jpg_q5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7E" w:rsidRDefault="00F444D5" w:rsidP="00F444D5">
      <w:pPr>
        <w:jc w:val="center"/>
      </w:pPr>
      <w:r w:rsidRPr="00F444D5">
        <w:rPr>
          <w:rFonts w:ascii="Times New Roman" w:eastAsia="Times New Roman" w:hAnsi="Times New Roman" w:cs="Times New Roman"/>
          <w:i/>
          <w:noProof/>
          <w:sz w:val="22"/>
          <w:szCs w:val="22"/>
          <w:lang w:eastAsia="ru-RU"/>
        </w:rPr>
        <w:t>Рисунок 3</w:t>
      </w:r>
    </w:p>
    <w:p w:rsidR="00C1487E" w:rsidRDefault="00C1487E" w:rsidP="000C13FA"/>
    <w:p w:rsidR="00C1487E" w:rsidRDefault="00C1487E" w:rsidP="000C13FA"/>
    <w:p w:rsidR="00C1487E" w:rsidRDefault="001354AD" w:rsidP="001354A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378417" wp14:editId="3DD30D65">
            <wp:extent cx="2886075" cy="216447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574964595986.JPE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93" cy="217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E231B" wp14:editId="59E57156">
            <wp:extent cx="1621675" cy="21621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574964608618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51565" cy="220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4AD" w:rsidRPr="001354AD" w:rsidRDefault="001354AD" w:rsidP="001354AD">
      <w:pPr>
        <w:jc w:val="center"/>
        <w:rPr>
          <w:i/>
          <w:sz w:val="22"/>
          <w:szCs w:val="22"/>
        </w:rPr>
      </w:pPr>
      <w:r w:rsidRPr="001354AD">
        <w:rPr>
          <w:rFonts w:ascii="Times New Roman" w:hAnsi="Times New Roman" w:cs="Times New Roman"/>
          <w:i/>
          <w:noProof/>
          <w:sz w:val="22"/>
          <w:szCs w:val="22"/>
          <w:lang w:eastAsia="ru-RU"/>
        </w:rPr>
        <w:t>Рисунок 4</w:t>
      </w:r>
    </w:p>
    <w:p w:rsidR="00FE44E1" w:rsidRDefault="00FE44E1" w:rsidP="00FE44E1">
      <w:pPr>
        <w:jc w:val="center"/>
        <w:rPr>
          <w:i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4BE3E5" wp14:editId="1F72BF7B">
            <wp:extent cx="2657475" cy="19930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574964773777.JPE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676" cy="2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DC6" w:rsidRDefault="00FE44E1" w:rsidP="00FE44E1">
      <w:pPr>
        <w:jc w:val="center"/>
        <w:rPr>
          <w:i/>
        </w:rPr>
      </w:pPr>
      <w:r w:rsidRPr="00FE44E1">
        <w:rPr>
          <w:i/>
        </w:rPr>
        <w:t>Рисунок 5</w:t>
      </w:r>
    </w:p>
    <w:p w:rsidR="00B17086" w:rsidRDefault="00213DC6" w:rsidP="00213DC6">
      <w:pPr>
        <w:rPr>
          <w:i/>
        </w:rPr>
      </w:pPr>
      <w:r>
        <w:rPr>
          <w:i/>
        </w:rPr>
        <w:t>Таблица 4 Пошив одежды</w:t>
      </w:r>
      <w:r w:rsidR="00B17086" w:rsidRPr="005079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D76505" wp14:editId="1E4B5107">
            <wp:extent cx="5715000" cy="3952875"/>
            <wp:effectExtent l="0" t="0" r="0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5B334B" w:rsidRDefault="00BE1E06" w:rsidP="005B334B">
      <w:pPr>
        <w:jc w:val="center"/>
        <w:rPr>
          <w:rFonts w:ascii="Times New Roman" w:eastAsia="Times New Roman" w:hAnsi="Times New Roman" w:cs="Times New Roman"/>
          <w:i/>
          <w:noProof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B5993" wp14:editId="391833B2">
            <wp:extent cx="1683385" cy="224445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574849802800.JPE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903" cy="226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3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FE653" wp14:editId="6123E04F">
            <wp:extent cx="1685925" cy="224784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574849815628.JPE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525" cy="226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5A27A" wp14:editId="2DA6EF33">
            <wp:extent cx="1693113" cy="22574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574849814488.JPE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646" cy="22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7E" w:rsidRPr="000C13FA" w:rsidRDefault="005B334B" w:rsidP="00242888">
      <w:pPr>
        <w:jc w:val="center"/>
      </w:pPr>
      <w:r w:rsidRPr="005B334B">
        <w:rPr>
          <w:rFonts w:ascii="Times New Roman" w:eastAsia="Times New Roman" w:hAnsi="Times New Roman" w:cs="Times New Roman"/>
          <w:i/>
          <w:noProof/>
          <w:sz w:val="22"/>
          <w:szCs w:val="22"/>
          <w:lang w:eastAsia="ru-RU"/>
        </w:rPr>
        <w:t>Рисунок 6</w:t>
      </w:r>
    </w:p>
    <w:p w:rsidR="00A92447" w:rsidRPr="00497313" w:rsidRDefault="00A92447" w:rsidP="00F25F34">
      <w:pPr>
        <w:pStyle w:val="2"/>
        <w:numPr>
          <w:ilvl w:val="0"/>
          <w:numId w:val="21"/>
        </w:numPr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5" w:name="_Toc26169293"/>
      <w:r w:rsidRPr="00497313">
        <w:rPr>
          <w:rFonts w:ascii="Times New Roman" w:hAnsi="Times New Roman" w:cs="Times New Roman"/>
          <w:b/>
          <w:sz w:val="24"/>
          <w:szCs w:val="24"/>
        </w:rPr>
        <w:lastRenderedPageBreak/>
        <w:t>Выкройка Снежки</w:t>
      </w:r>
      <w:bookmarkEnd w:id="15"/>
    </w:p>
    <w:p w:rsidR="00D473E7" w:rsidRDefault="00D473E7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  <w:r>
        <w:rPr>
          <w:rFonts w:ascii="Helvetica" w:hAnsi="Helvetica" w:cs="Helvetica"/>
          <w:noProof/>
          <w:color w:val="404040"/>
          <w:sz w:val="27"/>
          <w:szCs w:val="27"/>
        </w:rPr>
        <w:drawing>
          <wp:inline distT="0" distB="0" distL="0" distR="0">
            <wp:extent cx="4581525" cy="6308352"/>
            <wp:effectExtent l="0" t="0" r="0" b="0"/>
            <wp:docPr id="5" name="Рисунок 4" descr="Выкройка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кройка (1)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379" cy="631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447" w:rsidRDefault="00A92447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D56313" w:rsidRDefault="00D56313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D56313" w:rsidRDefault="00D56313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D56313" w:rsidRDefault="00D56313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D56313" w:rsidRDefault="00D56313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D56313" w:rsidRDefault="00D56313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D56313" w:rsidRDefault="00D56313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D56313" w:rsidRDefault="00D56313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D56313" w:rsidRDefault="00D56313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497313" w:rsidRPr="00497313" w:rsidRDefault="00497313" w:rsidP="00A32D30">
      <w:pPr>
        <w:pStyle w:val="2"/>
        <w:numPr>
          <w:ilvl w:val="0"/>
          <w:numId w:val="21"/>
        </w:numPr>
        <w:ind w:left="0"/>
        <w:jc w:val="center"/>
        <w:rPr>
          <w:rFonts w:ascii="Times New Roman" w:hAnsi="Times New Roman" w:cs="Times New Roman"/>
          <w:b/>
          <w:sz w:val="24"/>
          <w:szCs w:val="24"/>
        </w:rPr>
        <w:sectPr w:rsidR="00497313" w:rsidRPr="00497313" w:rsidSect="00662C72">
          <w:type w:val="continuous"/>
          <w:pgSz w:w="11906" w:h="16838"/>
          <w:pgMar w:top="993" w:right="707" w:bottom="1134" w:left="1701" w:header="708" w:footer="708" w:gutter="0"/>
          <w:pgNumType w:start="6"/>
          <w:cols w:space="708"/>
          <w:titlePg/>
          <w:docGrid w:linePitch="360"/>
        </w:sectPr>
      </w:pPr>
      <w:bookmarkStart w:id="16" w:name="_Toc26169294"/>
      <w:r w:rsidRPr="004973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Выкройка </w:t>
      </w:r>
      <w:r w:rsidR="00295F67">
        <w:rPr>
          <w:rFonts w:ascii="Times New Roman" w:hAnsi="Times New Roman" w:cs="Times New Roman"/>
          <w:b/>
          <w:sz w:val="24"/>
          <w:szCs w:val="24"/>
        </w:rPr>
        <w:t>костюма</w:t>
      </w:r>
      <w:r w:rsidRPr="00497313">
        <w:rPr>
          <w:rFonts w:ascii="Times New Roman" w:hAnsi="Times New Roman" w:cs="Times New Roman"/>
          <w:b/>
          <w:sz w:val="24"/>
          <w:szCs w:val="24"/>
        </w:rPr>
        <w:t xml:space="preserve"> Снежки и раскрой</w:t>
      </w:r>
      <w:bookmarkEnd w:id="16"/>
    </w:p>
    <w:p w:rsidR="0074161F" w:rsidRDefault="00295F67" w:rsidP="00295F67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  <w:r>
        <w:rPr>
          <w:rFonts w:ascii="Helvetica" w:hAnsi="Helvetica" w:cs="Helvetica"/>
          <w:noProof/>
          <w:color w:val="404040"/>
          <w:sz w:val="27"/>
          <w:szCs w:val="27"/>
        </w:rPr>
        <w:drawing>
          <wp:inline distT="0" distB="0" distL="0" distR="0">
            <wp:extent cx="3526544" cy="2574849"/>
            <wp:effectExtent l="0" t="476250" r="0" b="45466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x7Qm_esLkBo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0509" cy="257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404040"/>
          <w:sz w:val="27"/>
          <w:szCs w:val="27"/>
        </w:rPr>
        <w:drawing>
          <wp:inline distT="0" distB="0" distL="0" distR="0" wp14:anchorId="63C597E7" wp14:editId="2E616783">
            <wp:extent cx="2761900" cy="34861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crGYmQMdAmk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324" cy="35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F67" w:rsidRDefault="00295F67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11292" w:rsidRDefault="00C11292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295F67" w:rsidRDefault="00295F67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11292" w:rsidRDefault="00C11292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C9B84A" wp14:editId="62AFE664">
            <wp:extent cx="2852613" cy="30575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CubikcW7dY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798" cy="306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292" w:rsidRDefault="00C11292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noProof/>
          <w:sz w:val="22"/>
          <w:szCs w:val="22"/>
        </w:rPr>
      </w:pPr>
      <w:r w:rsidRPr="00C11292">
        <w:rPr>
          <w:i/>
          <w:noProof/>
          <w:sz w:val="22"/>
          <w:szCs w:val="22"/>
        </w:rPr>
        <w:t>Рисунок 7</w:t>
      </w:r>
    </w:p>
    <w:p w:rsidR="000E02B0" w:rsidRDefault="000E02B0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7DC847" wp14:editId="70790449">
            <wp:extent cx="2280822" cy="304101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574849816905.JPE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07648" cy="307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2B0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ED2FD7B" wp14:editId="4F532083">
            <wp:extent cx="2271723" cy="3028883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36_eZRquEs0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563" cy="308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B0" w:rsidRDefault="0081341B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noProof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F149A5C" wp14:editId="447287C6">
            <wp:simplePos x="0" y="0"/>
            <wp:positionH relativeFrom="column">
              <wp:posOffset>2644140</wp:posOffset>
            </wp:positionH>
            <wp:positionV relativeFrom="paragraph">
              <wp:posOffset>109220</wp:posOffset>
            </wp:positionV>
            <wp:extent cx="2392045" cy="3190240"/>
            <wp:effectExtent l="400050" t="0" r="389255" b="0"/>
            <wp:wrapThrough wrapText="bothSides">
              <wp:wrapPolygon edited="0">
                <wp:start x="21591" y="-6"/>
                <wp:lineTo x="89" y="-6"/>
                <wp:lineTo x="89" y="21533"/>
                <wp:lineTo x="21591" y="21533"/>
                <wp:lineTo x="21591" y="-6"/>
              </wp:wrapPolygon>
            </wp:wrapThrough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1574964604734.JPE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204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2B0" w:rsidRPr="000E02B0">
        <w:rPr>
          <w:i/>
          <w:noProof/>
          <w:sz w:val="22"/>
          <w:szCs w:val="22"/>
        </w:rPr>
        <w:t>Рисунок 8</w:t>
      </w:r>
    </w:p>
    <w:p w:rsidR="00C76F5C" w:rsidRPr="000E02B0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i/>
          <w:color w:val="404040"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55706E18" wp14:editId="553C7CA4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2009775" cy="2401570"/>
            <wp:effectExtent l="0" t="0" r="0" b="0"/>
            <wp:wrapTight wrapText="bothSides">
              <wp:wrapPolygon edited="0">
                <wp:start x="0" y="0"/>
                <wp:lineTo x="0" y="21417"/>
                <wp:lineTo x="21498" y="21417"/>
                <wp:lineTo x="21498" y="0"/>
                <wp:lineTo x="0" y="0"/>
              </wp:wrapPolygon>
            </wp:wrapTight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1574964611746.JPE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292" w:rsidRDefault="00C11292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11292" w:rsidRDefault="00C11292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76F5C" w:rsidRPr="0081341B" w:rsidRDefault="0081341B" w:rsidP="0081341B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0"/>
          <w:szCs w:val="2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492688B2" wp14:editId="6656F804">
            <wp:simplePos x="0" y="0"/>
            <wp:positionH relativeFrom="column">
              <wp:posOffset>-299085</wp:posOffset>
            </wp:positionH>
            <wp:positionV relativeFrom="paragraph">
              <wp:posOffset>249555</wp:posOffset>
            </wp:positionV>
            <wp:extent cx="1847850" cy="2357755"/>
            <wp:effectExtent l="0" t="0" r="0" b="0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1574964603005.JPE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41B">
        <w:rPr>
          <w:i/>
          <w:color w:val="404040"/>
          <w:sz w:val="20"/>
          <w:szCs w:val="20"/>
        </w:rPr>
        <w:t>Рисунок 9</w:t>
      </w:r>
    </w:p>
    <w:p w:rsidR="00C76F5C" w:rsidRDefault="0081341B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30E3422" wp14:editId="02F2E7BA">
            <wp:simplePos x="0" y="0"/>
            <wp:positionH relativeFrom="column">
              <wp:posOffset>1778635</wp:posOffset>
            </wp:positionH>
            <wp:positionV relativeFrom="paragraph">
              <wp:posOffset>7620</wp:posOffset>
            </wp:positionV>
            <wp:extent cx="1743075" cy="2322830"/>
            <wp:effectExtent l="0" t="0" r="0" b="0"/>
            <wp:wrapTight wrapText="bothSides">
              <wp:wrapPolygon edited="0">
                <wp:start x="0" y="0"/>
                <wp:lineTo x="0" y="21435"/>
                <wp:lineTo x="21482" y="21435"/>
                <wp:lineTo x="21482" y="0"/>
                <wp:lineTo x="0" y="0"/>
              </wp:wrapPolygon>
            </wp:wrapTight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1574964597255.JPE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036375E0" wp14:editId="19ADC4E1">
            <wp:simplePos x="0" y="0"/>
            <wp:positionH relativeFrom="column">
              <wp:posOffset>-51435</wp:posOffset>
            </wp:positionH>
            <wp:positionV relativeFrom="paragraph">
              <wp:posOffset>7620</wp:posOffset>
            </wp:positionV>
            <wp:extent cx="1767205" cy="2357755"/>
            <wp:effectExtent l="0" t="0" r="0" b="0"/>
            <wp:wrapTight wrapText="bothSides">
              <wp:wrapPolygon edited="0">
                <wp:start x="0" y="0"/>
                <wp:lineTo x="0" y="21466"/>
                <wp:lineTo x="21421" y="21466"/>
                <wp:lineTo x="21421" y="0"/>
                <wp:lineTo x="0" y="0"/>
              </wp:wrapPolygon>
            </wp:wrapTight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1574964607206.JPE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81341B" w:rsidRDefault="0081341B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</w:p>
    <w:p w:rsidR="0081341B" w:rsidRDefault="0081341B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</w:p>
    <w:p w:rsidR="0081341B" w:rsidRDefault="0081341B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</w:p>
    <w:p w:rsidR="0081341B" w:rsidRDefault="0081341B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</w:p>
    <w:p w:rsidR="0081341B" w:rsidRDefault="0081341B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</w:p>
    <w:p w:rsidR="0081341B" w:rsidRDefault="0081341B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  <w:r>
        <w:rPr>
          <w:i/>
          <w:color w:val="404040"/>
          <w:sz w:val="22"/>
          <w:szCs w:val="22"/>
        </w:rPr>
        <w:t>Рисунок 10</w:t>
      </w:r>
    </w:p>
    <w:p w:rsidR="0081341B" w:rsidRDefault="0081341B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 wp14:anchorId="38F25639" wp14:editId="43E29BE1">
            <wp:simplePos x="0" y="0"/>
            <wp:positionH relativeFrom="column">
              <wp:posOffset>-22860</wp:posOffset>
            </wp:positionH>
            <wp:positionV relativeFrom="paragraph">
              <wp:posOffset>-1373505</wp:posOffset>
            </wp:positionV>
            <wp:extent cx="3118769" cy="4158247"/>
            <wp:effectExtent l="514350" t="0" r="501015" b="0"/>
            <wp:wrapTight wrapText="bothSides">
              <wp:wrapPolygon edited="0">
                <wp:start x="21637" y="28"/>
                <wp:lineTo x="130" y="28"/>
                <wp:lineTo x="130" y="21503"/>
                <wp:lineTo x="21637" y="21503"/>
                <wp:lineTo x="21637" y="28"/>
              </wp:wrapPolygon>
            </wp:wrapTight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1574964606074.JPE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8769" cy="4158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341B" w:rsidRDefault="0081341B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</w:p>
    <w:p w:rsidR="0081341B" w:rsidRDefault="0081341B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</w:p>
    <w:p w:rsidR="0081341B" w:rsidRDefault="0081341B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</w:p>
    <w:p w:rsidR="0081341B" w:rsidRDefault="0081341B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</w:p>
    <w:p w:rsidR="0081341B" w:rsidRDefault="0081341B" w:rsidP="0081341B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  <w:r w:rsidRPr="00C76F5C">
        <w:rPr>
          <w:i/>
          <w:color w:val="404040"/>
          <w:sz w:val="22"/>
          <w:szCs w:val="22"/>
        </w:rPr>
        <w:t>Рисунок 11</w:t>
      </w:r>
    </w:p>
    <w:p w:rsidR="00C76F5C" w:rsidRP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  <w:r w:rsidRPr="00377EB8">
        <w:rPr>
          <w:noProof/>
        </w:rPr>
        <w:drawing>
          <wp:inline distT="0" distB="0" distL="0" distR="0" wp14:anchorId="4BEA9C1F" wp14:editId="027428E5">
            <wp:extent cx="2562225" cy="1666875"/>
            <wp:effectExtent l="0" t="0" r="0" b="0"/>
            <wp:docPr id="146" name="Диаграмма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  <w:r w:rsidRPr="00C76F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95AEF5" wp14:editId="7865AFE9">
            <wp:extent cx="2571750" cy="1676400"/>
            <wp:effectExtent l="0" t="0" r="0" b="0"/>
            <wp:docPr id="148" name="Диаграмма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  <w:r>
        <w:rPr>
          <w:noProof/>
        </w:rPr>
        <w:drawing>
          <wp:inline distT="0" distB="0" distL="0" distR="0" wp14:anchorId="74761B7E" wp14:editId="7209945A">
            <wp:extent cx="2647950" cy="1514475"/>
            <wp:effectExtent l="0" t="0" r="0" b="0"/>
            <wp:docPr id="149" name="Диаграмма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2A6E42" w:rsidRDefault="002A6E42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  <w:r w:rsidRPr="002A6E42">
        <w:rPr>
          <w:i/>
          <w:color w:val="404040"/>
          <w:sz w:val="22"/>
          <w:szCs w:val="22"/>
        </w:rPr>
        <w:t>Рисунок 12</w:t>
      </w:r>
    </w:p>
    <w:p w:rsidR="002A6E42" w:rsidRDefault="002A6E42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  <w:r>
        <w:rPr>
          <w:noProof/>
          <w:sz w:val="28"/>
          <w:szCs w:val="28"/>
        </w:rPr>
        <w:drawing>
          <wp:inline distT="0" distB="0" distL="0" distR="0" wp14:anchorId="2DE1BFA1" wp14:editId="48816126">
            <wp:extent cx="4276725" cy="1800225"/>
            <wp:effectExtent l="0" t="0" r="0" b="0"/>
            <wp:docPr id="150" name="Диаграмма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2A6E42" w:rsidRDefault="002A6E42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  <w:r>
        <w:rPr>
          <w:i/>
          <w:color w:val="404040"/>
          <w:sz w:val="22"/>
          <w:szCs w:val="22"/>
        </w:rPr>
        <w:t>Рисунок 13</w:t>
      </w:r>
    </w:p>
    <w:p w:rsidR="002A6E42" w:rsidRDefault="00205181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1FAC938" wp14:editId="7D0645E0">
            <wp:extent cx="5362575" cy="2619375"/>
            <wp:effectExtent l="0" t="0" r="0" b="9525"/>
            <wp:docPr id="159" name="Схема 1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0" r:lo="rId81" r:qs="rId82" r:cs="rId83"/>
              </a:graphicData>
            </a:graphic>
          </wp:inline>
        </w:drawing>
      </w:r>
    </w:p>
    <w:p w:rsidR="00205181" w:rsidRDefault="00205181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  <w:r>
        <w:rPr>
          <w:i/>
          <w:color w:val="404040"/>
          <w:sz w:val="22"/>
          <w:szCs w:val="22"/>
        </w:rPr>
        <w:t>Рисунок 14</w:t>
      </w:r>
    </w:p>
    <w:p w:rsidR="002A6E42" w:rsidRDefault="002A6E42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</w:p>
    <w:p w:rsidR="002A6E42" w:rsidRDefault="00205181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  <w:r>
        <w:rPr>
          <w:noProof/>
          <w:sz w:val="28"/>
          <w:szCs w:val="28"/>
        </w:rPr>
        <w:drawing>
          <wp:inline distT="0" distB="0" distL="0" distR="0" wp14:anchorId="04170451" wp14:editId="020D5938">
            <wp:extent cx="4676775" cy="2466975"/>
            <wp:effectExtent l="0" t="0" r="0" b="9525"/>
            <wp:docPr id="160" name="Схема 1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inline>
        </w:drawing>
      </w:r>
    </w:p>
    <w:p w:rsidR="00205181" w:rsidRDefault="00205181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  <w:r>
        <w:rPr>
          <w:i/>
          <w:color w:val="404040"/>
          <w:sz w:val="22"/>
          <w:szCs w:val="22"/>
        </w:rPr>
        <w:t>Рисунок 15</w:t>
      </w:r>
    </w:p>
    <w:p w:rsidR="00205181" w:rsidRDefault="00205181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  <w:r>
        <w:rPr>
          <w:noProof/>
          <w:sz w:val="28"/>
          <w:szCs w:val="28"/>
        </w:rPr>
        <w:drawing>
          <wp:inline distT="0" distB="0" distL="0" distR="0" wp14:anchorId="28BBC381" wp14:editId="4647EE06">
            <wp:extent cx="5153025" cy="2333625"/>
            <wp:effectExtent l="0" t="0" r="0" b="0"/>
            <wp:docPr id="162" name="Диаграмма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205181" w:rsidRDefault="00205181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  <w:r>
        <w:rPr>
          <w:i/>
          <w:color w:val="404040"/>
          <w:sz w:val="22"/>
          <w:szCs w:val="22"/>
        </w:rPr>
        <w:t>Рисунок 16</w:t>
      </w:r>
    </w:p>
    <w:p w:rsidR="0081341B" w:rsidRDefault="0081341B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</w:p>
    <w:p w:rsidR="0081341B" w:rsidRDefault="0081341B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2"/>
          <w:szCs w:val="22"/>
        </w:rPr>
      </w:pPr>
    </w:p>
    <w:p w:rsidR="002A6E42" w:rsidRDefault="00242888" w:rsidP="00242888">
      <w:pPr>
        <w:pStyle w:val="af4"/>
        <w:ind w:left="-567" w:firstLine="568"/>
        <w:jc w:val="center"/>
        <w:rPr>
          <w:i/>
          <w:color w:val="404040"/>
          <w:sz w:val="22"/>
          <w:szCs w:val="22"/>
        </w:rPr>
      </w:pPr>
      <w:r w:rsidRPr="00242888">
        <w:rPr>
          <w:rFonts w:ascii="Times New Roman" w:hAnsi="Times New Roman" w:cs="Times New Roman"/>
          <w:i/>
          <w:sz w:val="22"/>
          <w:szCs w:val="22"/>
        </w:rPr>
        <w:lastRenderedPageBreak/>
        <w:t xml:space="preserve">Таблица </w:t>
      </w:r>
      <w:r w:rsidR="00147251">
        <w:rPr>
          <w:rFonts w:ascii="Times New Roman" w:hAnsi="Times New Roman" w:cs="Times New Roman"/>
          <w:i/>
          <w:sz w:val="22"/>
          <w:szCs w:val="22"/>
        </w:rPr>
        <w:t>5</w:t>
      </w:r>
      <w:r>
        <w:rPr>
          <w:rFonts w:ascii="Times New Roman" w:hAnsi="Times New Roman" w:cs="Times New Roman"/>
          <w:i/>
          <w:sz w:val="22"/>
          <w:szCs w:val="22"/>
        </w:rPr>
        <w:t xml:space="preserve"> Результаты опроса</w:t>
      </w:r>
    </w:p>
    <w:p w:rsidR="00205181" w:rsidRDefault="00205181" w:rsidP="00242888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мне показал опрос?</w:t>
      </w:r>
    </w:p>
    <w:p w:rsidR="00205181" w:rsidRDefault="00205181" w:rsidP="00242888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3C7A1753" wp14:editId="32DDA764">
            <wp:simplePos x="0" y="0"/>
            <wp:positionH relativeFrom="column">
              <wp:posOffset>4911090</wp:posOffset>
            </wp:positionH>
            <wp:positionV relativeFrom="paragraph">
              <wp:posOffset>1091565</wp:posOffset>
            </wp:positionV>
            <wp:extent cx="1028700" cy="1095375"/>
            <wp:effectExtent l="0" t="0" r="0" b="0"/>
            <wp:wrapTight wrapText="bothSides">
              <wp:wrapPolygon edited="0">
                <wp:start x="0" y="0"/>
                <wp:lineTo x="0" y="21412"/>
                <wp:lineTo x="21200" y="21412"/>
                <wp:lineTo x="21200" y="0"/>
                <wp:lineTo x="0" y="0"/>
              </wp:wrapPolygon>
            </wp:wrapTight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depositphotos_61083833-stock-illustration-yellow-exclamation-mark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Абсолютного победителя среди кукол нет. Хотя Анабель немного лидирует! </w:t>
      </w:r>
      <w:r w:rsidR="008134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(Может</w:t>
      </w:r>
      <w:r w:rsidRPr="002651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 день опроса мне просто не встретились люди, которым понравилась бы больше Снежка?)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Узнала, что родители за практичность, долговечность, простоту в уходе. Они за натуральные изделия. Да, есть среди опрошенных те, кому без разницы, из чего сделана игрушка. Но их меньшинство. </w:t>
      </w:r>
    </w:p>
    <w:p w:rsidR="00205181" w:rsidRDefault="00205181" w:rsidP="00242888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узнала, что в среднем доступные для моей целевой аудитории куклы должны стоить не дороже 400 рублей. И самая главная моя информация – мои изделия готовы покупать </w:t>
      </w:r>
    </w:p>
    <w:p w:rsidR="00205181" w:rsidRDefault="00205181" w:rsidP="00242888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181" w:rsidRPr="00FD2833" w:rsidRDefault="00205181" w:rsidP="00242888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опроса я не только задавала вопросы. Но и сама на них отвечала!</w:t>
      </w:r>
      <w:r w:rsidRPr="00FD2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D2833">
        <w:rPr>
          <w:rFonts w:ascii="Times New Roman" w:hAnsi="Times New Roman" w:cs="Times New Roman"/>
          <w:sz w:val="28"/>
          <w:szCs w:val="28"/>
        </w:rPr>
        <w:t xml:space="preserve"> сталкивалась с иронией и такими вопросами, как: «Не проще купить в магазине?», «Зачем тебе все это?», «У </w:t>
      </w:r>
      <w:r>
        <w:rPr>
          <w:rFonts w:ascii="Times New Roman" w:hAnsi="Times New Roman" w:cs="Times New Roman"/>
          <w:sz w:val="28"/>
          <w:szCs w:val="28"/>
        </w:rPr>
        <w:t>тебя много свободного времени?» особенно эти вопросы я слышала от подростков.</w:t>
      </w:r>
      <w:r w:rsidRPr="00FD2833">
        <w:rPr>
          <w:rFonts w:ascii="Times New Roman" w:hAnsi="Times New Roman" w:cs="Times New Roman"/>
          <w:sz w:val="28"/>
          <w:szCs w:val="28"/>
        </w:rPr>
        <w:t xml:space="preserve"> Ну что ж. Вопросы требуют ответов.</w:t>
      </w:r>
    </w:p>
    <w:p w:rsidR="00205181" w:rsidRPr="00FD2833" w:rsidRDefault="00205181" w:rsidP="00242888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833">
        <w:rPr>
          <w:rFonts w:ascii="Times New Roman" w:hAnsi="Times New Roman" w:cs="Times New Roman"/>
          <w:sz w:val="28"/>
          <w:szCs w:val="28"/>
        </w:rPr>
        <w:t xml:space="preserve">- </w:t>
      </w:r>
      <w:r w:rsidRPr="00460C78">
        <w:rPr>
          <w:rFonts w:ascii="Times New Roman" w:hAnsi="Times New Roman" w:cs="Times New Roman"/>
          <w:sz w:val="28"/>
          <w:szCs w:val="28"/>
          <w:u w:val="single"/>
        </w:rPr>
        <w:t>Не проще ли купить куклу готовую в магазине?</w:t>
      </w:r>
      <w:r w:rsidRPr="00FD2833">
        <w:rPr>
          <w:rFonts w:ascii="Times New Roman" w:hAnsi="Times New Roman" w:cs="Times New Roman"/>
          <w:sz w:val="28"/>
          <w:szCs w:val="28"/>
        </w:rPr>
        <w:t xml:space="preserve"> – Конечно, проще. Если я найду в магазине такую куклу, какую именно я хочу по доступной цене. Но это вряд ли. В магазинах такое не продают.</w:t>
      </w:r>
    </w:p>
    <w:p w:rsidR="00205181" w:rsidRPr="00FD2833" w:rsidRDefault="00205181" w:rsidP="00242888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833">
        <w:rPr>
          <w:rFonts w:ascii="Times New Roman" w:hAnsi="Times New Roman" w:cs="Times New Roman"/>
          <w:sz w:val="28"/>
          <w:szCs w:val="28"/>
        </w:rPr>
        <w:t>Взглянем на таблицу с моими рассуждениями. Так как моя цель, прежде всего, это куклы для игр, то и под «магазинными» я имела ввиду кукол, которых продают в игрушечных магазинах. В следующем столбике – качества именно тех кукол, которых создаю я (за других авторов не ручаюсь)</w:t>
      </w:r>
    </w:p>
    <w:tbl>
      <w:tblPr>
        <w:tblStyle w:val="afe"/>
        <w:tblW w:w="10065" w:type="dxa"/>
        <w:tblInd w:w="-459" w:type="dxa"/>
        <w:tblLook w:val="04A0" w:firstRow="1" w:lastRow="0" w:firstColumn="1" w:lastColumn="0" w:noHBand="0" w:noVBand="1"/>
      </w:tblPr>
      <w:tblGrid>
        <w:gridCol w:w="1951"/>
        <w:gridCol w:w="4561"/>
        <w:gridCol w:w="3553"/>
      </w:tblGrid>
      <w:tr w:rsidR="00205181" w:rsidRPr="00DC12ED" w:rsidTr="00242888">
        <w:tc>
          <w:tcPr>
            <w:tcW w:w="1951" w:type="dxa"/>
          </w:tcPr>
          <w:p w:rsidR="00205181" w:rsidRPr="00DC12ED" w:rsidRDefault="00205181" w:rsidP="00B34DFD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-142" w:firstLine="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b/>
                <w:sz w:val="22"/>
                <w:szCs w:val="22"/>
              </w:rPr>
              <w:t>Качество</w:t>
            </w:r>
          </w:p>
        </w:tc>
        <w:tc>
          <w:tcPr>
            <w:tcW w:w="4561" w:type="dxa"/>
          </w:tcPr>
          <w:p w:rsidR="00205181" w:rsidRPr="00DC12ED" w:rsidRDefault="00205181" w:rsidP="00B34DFD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-66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b/>
                <w:sz w:val="22"/>
                <w:szCs w:val="22"/>
              </w:rPr>
              <w:t>Магазинные куклы</w:t>
            </w:r>
          </w:p>
        </w:tc>
        <w:tc>
          <w:tcPr>
            <w:tcW w:w="3553" w:type="dxa"/>
          </w:tcPr>
          <w:p w:rsidR="00205181" w:rsidRPr="00DC12ED" w:rsidRDefault="00205181" w:rsidP="00242888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-567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b/>
                <w:sz w:val="22"/>
                <w:szCs w:val="22"/>
              </w:rPr>
              <w:t>МОИ самодельные куклы</w:t>
            </w:r>
          </w:p>
        </w:tc>
      </w:tr>
      <w:tr w:rsidR="00205181" w:rsidRPr="00DC12ED" w:rsidTr="00242888">
        <w:tc>
          <w:tcPr>
            <w:tcW w:w="1951" w:type="dxa"/>
          </w:tcPr>
          <w:p w:rsidR="00205181" w:rsidRPr="00DC12ED" w:rsidRDefault="00205181" w:rsidP="00B34DFD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-567" w:firstLine="709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b/>
                <w:sz w:val="22"/>
                <w:szCs w:val="22"/>
              </w:rPr>
              <w:t>Уникальность</w:t>
            </w:r>
          </w:p>
        </w:tc>
        <w:tc>
          <w:tcPr>
            <w:tcW w:w="4561" w:type="dxa"/>
          </w:tcPr>
          <w:p w:rsidR="00205181" w:rsidRPr="00DC12ED" w:rsidRDefault="00205181" w:rsidP="00242888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-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sz w:val="22"/>
                <w:szCs w:val="22"/>
              </w:rPr>
              <w:t>Не будем лукавить, полки в магазинах до отказа набиты одинаковыми куклами. И быть уникальной не получится.</w:t>
            </w:r>
          </w:p>
        </w:tc>
        <w:tc>
          <w:tcPr>
            <w:tcW w:w="3553" w:type="dxa"/>
          </w:tcPr>
          <w:p w:rsidR="00205181" w:rsidRPr="00DC12ED" w:rsidRDefault="00205181" w:rsidP="00B34DFD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-105"/>
              <w:rPr>
                <w:rFonts w:ascii="Times New Roman" w:hAnsi="Times New Roman" w:cs="Times New Roman"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sz w:val="22"/>
                <w:szCs w:val="22"/>
              </w:rPr>
              <w:t>Да, уникальность – одна из основных качеств авторских кукол</w:t>
            </w:r>
          </w:p>
        </w:tc>
      </w:tr>
      <w:tr w:rsidR="00205181" w:rsidRPr="00DC12ED" w:rsidTr="00242888">
        <w:tc>
          <w:tcPr>
            <w:tcW w:w="1951" w:type="dxa"/>
          </w:tcPr>
          <w:p w:rsidR="00205181" w:rsidRPr="00DC12ED" w:rsidRDefault="00205181" w:rsidP="00242888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-56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b/>
                <w:sz w:val="22"/>
                <w:szCs w:val="22"/>
              </w:rPr>
              <w:t>Безопасность</w:t>
            </w:r>
          </w:p>
        </w:tc>
        <w:tc>
          <w:tcPr>
            <w:tcW w:w="4561" w:type="dxa"/>
          </w:tcPr>
          <w:p w:rsidR="00205181" w:rsidRPr="00DC12ED" w:rsidRDefault="00205181" w:rsidP="00242888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-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sz w:val="22"/>
                <w:szCs w:val="22"/>
              </w:rPr>
              <w:t>Игрушки – для маленьких детей. У магазинных кукол огромное множество мелких деталей. Если же речь идет о тряпичных куклах, то нет никакой гарантии по поводу качества ткани и наполнителя. Уверены, что аллергии не будет??</w:t>
            </w:r>
          </w:p>
        </w:tc>
        <w:tc>
          <w:tcPr>
            <w:tcW w:w="3553" w:type="dxa"/>
          </w:tcPr>
          <w:p w:rsidR="00205181" w:rsidRPr="00DC12ED" w:rsidRDefault="00205181" w:rsidP="00B34DFD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-2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sz w:val="22"/>
                <w:szCs w:val="22"/>
              </w:rPr>
              <w:t>Я знаю, из каких материалов создаю своих кукол. Материалы покупаю только в профессиональных магазинах. Стираю и проглаживаю.</w:t>
            </w:r>
          </w:p>
        </w:tc>
      </w:tr>
      <w:tr w:rsidR="00205181" w:rsidRPr="00DC12ED" w:rsidTr="00242888">
        <w:tc>
          <w:tcPr>
            <w:tcW w:w="1951" w:type="dxa"/>
          </w:tcPr>
          <w:p w:rsidR="00205181" w:rsidRPr="00DC12ED" w:rsidRDefault="00205181" w:rsidP="00242888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-56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b/>
                <w:sz w:val="22"/>
                <w:szCs w:val="22"/>
              </w:rPr>
              <w:t>Цена</w:t>
            </w:r>
          </w:p>
        </w:tc>
        <w:tc>
          <w:tcPr>
            <w:tcW w:w="4561" w:type="dxa"/>
          </w:tcPr>
          <w:p w:rsidR="00205181" w:rsidRPr="00DC12ED" w:rsidRDefault="00205181" w:rsidP="00242888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-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sz w:val="22"/>
                <w:szCs w:val="22"/>
              </w:rPr>
              <w:t>Можно спросить у любой мамы любой девочки – как часто она готова покупать дочери куклу, которую она хочет. Вряд ли мы услышим слово «часто». Стоимость хороших кукол начинается от 600 рублей.</w:t>
            </w:r>
          </w:p>
        </w:tc>
        <w:tc>
          <w:tcPr>
            <w:tcW w:w="3553" w:type="dxa"/>
          </w:tcPr>
          <w:p w:rsidR="00205181" w:rsidRPr="00DC12ED" w:rsidRDefault="00205181" w:rsidP="00B34DFD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-2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sz w:val="22"/>
                <w:szCs w:val="22"/>
              </w:rPr>
              <w:t>Куклы, которые я изготавливаю, вполне доступны. Как для меня (по покупке материалов), так и для моих покупателей. О ценообразовании – чуть ниже.</w:t>
            </w:r>
          </w:p>
        </w:tc>
      </w:tr>
      <w:tr w:rsidR="00205181" w:rsidRPr="00DC12ED" w:rsidTr="00242888">
        <w:tc>
          <w:tcPr>
            <w:tcW w:w="1951" w:type="dxa"/>
          </w:tcPr>
          <w:p w:rsidR="00205181" w:rsidRPr="00DC12ED" w:rsidRDefault="00205181" w:rsidP="00242888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 w:right="-103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b/>
                <w:sz w:val="22"/>
                <w:szCs w:val="22"/>
              </w:rPr>
              <w:t>Экологичность</w:t>
            </w:r>
          </w:p>
        </w:tc>
        <w:tc>
          <w:tcPr>
            <w:tcW w:w="4561" w:type="dxa"/>
          </w:tcPr>
          <w:p w:rsidR="00205181" w:rsidRPr="00DC12ED" w:rsidRDefault="00205181" w:rsidP="00242888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 w:right="-10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sz w:val="22"/>
                <w:szCs w:val="22"/>
              </w:rPr>
              <w:t>Не экологичны. Особенно пластиковые.</w:t>
            </w:r>
          </w:p>
        </w:tc>
        <w:tc>
          <w:tcPr>
            <w:tcW w:w="3553" w:type="dxa"/>
          </w:tcPr>
          <w:p w:rsidR="00205181" w:rsidRPr="00DC12ED" w:rsidRDefault="00205181" w:rsidP="00242888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 w:right="-10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sz w:val="22"/>
                <w:szCs w:val="22"/>
              </w:rPr>
              <w:t>Про экологическое обоснование моего проекта – читаем в графе…</w:t>
            </w:r>
          </w:p>
        </w:tc>
      </w:tr>
      <w:tr w:rsidR="00205181" w:rsidRPr="00DC12ED" w:rsidTr="00242888">
        <w:tc>
          <w:tcPr>
            <w:tcW w:w="1951" w:type="dxa"/>
          </w:tcPr>
          <w:p w:rsidR="00205181" w:rsidRPr="00DC12ED" w:rsidRDefault="00205181" w:rsidP="00242888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 w:right="-103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b/>
                <w:sz w:val="22"/>
                <w:szCs w:val="22"/>
              </w:rPr>
              <w:t>Доступность (здесь и сейчас)</w:t>
            </w:r>
          </w:p>
        </w:tc>
        <w:tc>
          <w:tcPr>
            <w:tcW w:w="4561" w:type="dxa"/>
          </w:tcPr>
          <w:p w:rsidR="00205181" w:rsidRPr="00DC12ED" w:rsidRDefault="00205181" w:rsidP="00242888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 w:right="-10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sz w:val="22"/>
                <w:szCs w:val="22"/>
              </w:rPr>
              <w:t>Вот здесь магазинные куклы выигрывают. Ручные куклы требуют времени. И экстренно подготовить подарок уже не получается.</w:t>
            </w:r>
          </w:p>
        </w:tc>
        <w:tc>
          <w:tcPr>
            <w:tcW w:w="3553" w:type="dxa"/>
          </w:tcPr>
          <w:p w:rsidR="00205181" w:rsidRPr="00DC12ED" w:rsidRDefault="00205181" w:rsidP="00242888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 w:right="-10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05181" w:rsidRPr="00DC12ED" w:rsidTr="00242888">
        <w:tc>
          <w:tcPr>
            <w:tcW w:w="1951" w:type="dxa"/>
          </w:tcPr>
          <w:p w:rsidR="00205181" w:rsidRPr="00DC12ED" w:rsidRDefault="00205181" w:rsidP="00242888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 w:right="-103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b/>
                <w:sz w:val="22"/>
                <w:szCs w:val="22"/>
              </w:rPr>
              <w:t>«Няшность» , «тискаемость»</w:t>
            </w:r>
          </w:p>
        </w:tc>
        <w:tc>
          <w:tcPr>
            <w:tcW w:w="4561" w:type="dxa"/>
          </w:tcPr>
          <w:p w:rsidR="00205181" w:rsidRPr="00DC12ED" w:rsidRDefault="00205181" w:rsidP="00242888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 w:right="-10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sz w:val="22"/>
                <w:szCs w:val="22"/>
              </w:rPr>
              <w:t>Не спорю, магазинные куклы внешне очень и очень привлекательны! Сияние и блеск!!</w:t>
            </w:r>
          </w:p>
        </w:tc>
        <w:tc>
          <w:tcPr>
            <w:tcW w:w="3553" w:type="dxa"/>
          </w:tcPr>
          <w:p w:rsidR="00205181" w:rsidRPr="00DC12ED" w:rsidRDefault="00205181" w:rsidP="00B34DFD">
            <w:pPr>
              <w:pStyle w:val="af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 w:right="-103"/>
              <w:rPr>
                <w:rFonts w:ascii="Times New Roman" w:hAnsi="Times New Roman" w:cs="Times New Roman"/>
                <w:sz w:val="22"/>
                <w:szCs w:val="22"/>
              </w:rPr>
            </w:pPr>
            <w:r w:rsidRPr="00DC12ED">
              <w:rPr>
                <w:rFonts w:ascii="Times New Roman" w:hAnsi="Times New Roman" w:cs="Times New Roman"/>
                <w:sz w:val="22"/>
                <w:szCs w:val="22"/>
              </w:rPr>
              <w:t>А вот потискать, положить с собой в кроватку и уснуть в обнимку – лучше с безопасными мягкими</w:t>
            </w:r>
            <w:r w:rsidR="00B34DFD">
              <w:rPr>
                <w:rFonts w:ascii="Times New Roman" w:hAnsi="Times New Roman" w:cs="Times New Roman"/>
                <w:sz w:val="22"/>
                <w:szCs w:val="22"/>
              </w:rPr>
              <w:t xml:space="preserve"> кукл</w:t>
            </w:r>
          </w:p>
        </w:tc>
      </w:tr>
    </w:tbl>
    <w:p w:rsidR="00205181" w:rsidRDefault="00205181" w:rsidP="00242888">
      <w:pPr>
        <w:pStyle w:val="a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rPr>
          <w:sz w:val="27"/>
          <w:szCs w:val="27"/>
        </w:rPr>
      </w:pPr>
    </w:p>
    <w:p w:rsidR="00205181" w:rsidRPr="00460C78" w:rsidRDefault="00205181" w:rsidP="00242888">
      <w:pPr>
        <w:pStyle w:val="a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60C78">
        <w:rPr>
          <w:rFonts w:ascii="Times New Roman" w:hAnsi="Times New Roman" w:cs="Times New Roman"/>
          <w:sz w:val="28"/>
          <w:szCs w:val="28"/>
          <w:u w:val="single"/>
        </w:rPr>
        <w:t>- Зачем мне все это?</w:t>
      </w:r>
      <w:r w:rsidRPr="00460C78">
        <w:rPr>
          <w:rFonts w:ascii="Times New Roman" w:hAnsi="Times New Roman" w:cs="Times New Roman"/>
          <w:sz w:val="28"/>
          <w:szCs w:val="28"/>
        </w:rPr>
        <w:t xml:space="preserve"> – Интересный вопрос… Я хочу этим заниматься. Мне это нравится. Мне это приносит удовольствие и прибыль.</w:t>
      </w:r>
    </w:p>
    <w:p w:rsidR="00205181" w:rsidRDefault="00205181" w:rsidP="00242888">
      <w:pPr>
        <w:pStyle w:val="a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60C78">
        <w:rPr>
          <w:rFonts w:ascii="Times New Roman" w:hAnsi="Times New Roman" w:cs="Times New Roman"/>
          <w:sz w:val="28"/>
          <w:szCs w:val="28"/>
          <w:u w:val="single"/>
        </w:rPr>
        <w:t>- У меня много свободного времени?</w:t>
      </w:r>
      <w:r w:rsidRPr="00460C78">
        <w:rPr>
          <w:rFonts w:ascii="Times New Roman" w:hAnsi="Times New Roman" w:cs="Times New Roman"/>
          <w:sz w:val="28"/>
          <w:szCs w:val="28"/>
        </w:rPr>
        <w:t xml:space="preserve"> – Нет, как и у всех учеников. Но я считаю, что если какое-то занятие тебе нравится – будь это чтение, занятие спортом, музыкой и другое – то время для увлечения будет находится автоматически.</w:t>
      </w:r>
    </w:p>
    <w:p w:rsidR="00CA3528" w:rsidRDefault="00CA3528" w:rsidP="00205181">
      <w:pPr>
        <w:pStyle w:val="af4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205181" w:rsidRPr="00A97975" w:rsidRDefault="00147251" w:rsidP="00A97975">
      <w:pPr>
        <w:pStyle w:val="af4"/>
        <w:ind w:left="-567" w:firstLine="568"/>
        <w:jc w:val="center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Таблица 6</w:t>
      </w:r>
      <w:r w:rsidR="00A97975" w:rsidRPr="00A97975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2218C6" w:rsidRPr="00A97975">
        <w:rPr>
          <w:rFonts w:ascii="Times New Roman" w:hAnsi="Times New Roman" w:cs="Times New Roman"/>
          <w:i/>
          <w:sz w:val="22"/>
          <w:szCs w:val="22"/>
        </w:rPr>
        <w:t>Подсчет Снежки</w:t>
      </w:r>
    </w:p>
    <w:tbl>
      <w:tblPr>
        <w:tblStyle w:val="afe"/>
        <w:tblW w:w="0" w:type="auto"/>
        <w:tblInd w:w="-34" w:type="dxa"/>
        <w:tblLook w:val="04A0" w:firstRow="1" w:lastRow="0" w:firstColumn="1" w:lastColumn="0" w:noHBand="0" w:noVBand="1"/>
      </w:tblPr>
      <w:tblGrid>
        <w:gridCol w:w="493"/>
        <w:gridCol w:w="3619"/>
        <w:gridCol w:w="2589"/>
        <w:gridCol w:w="2150"/>
      </w:tblGrid>
      <w:tr w:rsidR="00205181" w:rsidTr="00147251">
        <w:trPr>
          <w:trHeight w:val="291"/>
        </w:trPr>
        <w:tc>
          <w:tcPr>
            <w:tcW w:w="493" w:type="dxa"/>
          </w:tcPr>
          <w:p w:rsidR="00205181" w:rsidRDefault="00205181" w:rsidP="00147251">
            <w:pPr>
              <w:pStyle w:val="af4"/>
              <w:ind w:left="-56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№</w:t>
            </w:r>
          </w:p>
        </w:tc>
        <w:tc>
          <w:tcPr>
            <w:tcW w:w="3619" w:type="dxa"/>
          </w:tcPr>
          <w:p w:rsidR="00205181" w:rsidRDefault="00205181" w:rsidP="00147251">
            <w:pPr>
              <w:pStyle w:val="af4"/>
              <w:ind w:left="-3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Материал</w:t>
            </w:r>
          </w:p>
        </w:tc>
        <w:tc>
          <w:tcPr>
            <w:tcW w:w="2589" w:type="dxa"/>
          </w:tcPr>
          <w:p w:rsidR="00205181" w:rsidRDefault="00205181" w:rsidP="00147251">
            <w:pPr>
              <w:pStyle w:val="af4"/>
              <w:ind w:lef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Стоимость за…</w:t>
            </w:r>
          </w:p>
        </w:tc>
        <w:tc>
          <w:tcPr>
            <w:tcW w:w="2150" w:type="dxa"/>
          </w:tcPr>
          <w:p w:rsidR="00205181" w:rsidRDefault="00205181" w:rsidP="00147251">
            <w:pPr>
              <w:pStyle w:val="af4"/>
              <w:ind w:left="-138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Стоимость необходимого количества</w:t>
            </w:r>
          </w:p>
        </w:tc>
      </w:tr>
      <w:tr w:rsidR="00205181" w:rsidTr="00147251">
        <w:trPr>
          <w:trHeight w:val="278"/>
        </w:trPr>
        <w:tc>
          <w:tcPr>
            <w:tcW w:w="493" w:type="dxa"/>
          </w:tcPr>
          <w:p w:rsidR="00205181" w:rsidRDefault="00205181" w:rsidP="00147251">
            <w:pPr>
              <w:pStyle w:val="af4"/>
              <w:ind w:left="-56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3619" w:type="dxa"/>
          </w:tcPr>
          <w:p w:rsidR="00205181" w:rsidRDefault="00205181" w:rsidP="00147251">
            <w:pPr>
              <w:pStyle w:val="af4"/>
              <w:ind w:left="-3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Ткань (кукла)</w:t>
            </w:r>
          </w:p>
        </w:tc>
        <w:tc>
          <w:tcPr>
            <w:tcW w:w="2589" w:type="dxa"/>
          </w:tcPr>
          <w:p w:rsidR="00205181" w:rsidRDefault="00205181" w:rsidP="00147251">
            <w:pPr>
              <w:pStyle w:val="af4"/>
              <w:ind w:lef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260 руб/метр</w:t>
            </w:r>
          </w:p>
        </w:tc>
        <w:tc>
          <w:tcPr>
            <w:tcW w:w="2150" w:type="dxa"/>
          </w:tcPr>
          <w:p w:rsidR="00205181" w:rsidRDefault="00205181" w:rsidP="00147251">
            <w:pPr>
              <w:pStyle w:val="af4"/>
              <w:ind w:left="-138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40 руб</w:t>
            </w:r>
          </w:p>
        </w:tc>
      </w:tr>
      <w:tr w:rsidR="00205181" w:rsidTr="00147251">
        <w:trPr>
          <w:trHeight w:val="291"/>
        </w:trPr>
        <w:tc>
          <w:tcPr>
            <w:tcW w:w="493" w:type="dxa"/>
          </w:tcPr>
          <w:p w:rsidR="00205181" w:rsidRDefault="00205181" w:rsidP="00147251">
            <w:pPr>
              <w:pStyle w:val="af4"/>
              <w:ind w:left="-56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3619" w:type="dxa"/>
          </w:tcPr>
          <w:p w:rsidR="00205181" w:rsidRDefault="00205181" w:rsidP="00147251">
            <w:pPr>
              <w:pStyle w:val="af4"/>
              <w:ind w:left="-3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Ткань (одежда)</w:t>
            </w:r>
          </w:p>
        </w:tc>
        <w:tc>
          <w:tcPr>
            <w:tcW w:w="2589" w:type="dxa"/>
          </w:tcPr>
          <w:p w:rsidR="00205181" w:rsidRDefault="00205181" w:rsidP="00147251">
            <w:pPr>
              <w:pStyle w:val="af4"/>
              <w:ind w:lef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250 руб/метр</w:t>
            </w:r>
          </w:p>
        </w:tc>
        <w:tc>
          <w:tcPr>
            <w:tcW w:w="2150" w:type="dxa"/>
          </w:tcPr>
          <w:p w:rsidR="00205181" w:rsidRDefault="00205181" w:rsidP="00147251">
            <w:pPr>
              <w:pStyle w:val="af4"/>
              <w:ind w:left="-138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32 руб</w:t>
            </w:r>
          </w:p>
        </w:tc>
      </w:tr>
      <w:tr w:rsidR="00205181" w:rsidTr="00147251">
        <w:trPr>
          <w:trHeight w:val="291"/>
        </w:trPr>
        <w:tc>
          <w:tcPr>
            <w:tcW w:w="493" w:type="dxa"/>
          </w:tcPr>
          <w:p w:rsidR="00205181" w:rsidRDefault="00205181" w:rsidP="00147251">
            <w:pPr>
              <w:pStyle w:val="af4"/>
              <w:ind w:left="-56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  <w:tc>
          <w:tcPr>
            <w:tcW w:w="3619" w:type="dxa"/>
          </w:tcPr>
          <w:p w:rsidR="00205181" w:rsidRDefault="00205181" w:rsidP="00147251">
            <w:pPr>
              <w:pStyle w:val="af4"/>
              <w:ind w:left="-3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Трессы</w:t>
            </w:r>
          </w:p>
        </w:tc>
        <w:tc>
          <w:tcPr>
            <w:tcW w:w="2589" w:type="dxa"/>
          </w:tcPr>
          <w:p w:rsidR="00205181" w:rsidRDefault="00205181" w:rsidP="00147251">
            <w:pPr>
              <w:pStyle w:val="af4"/>
              <w:ind w:lef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120 руб/ 10 метров</w:t>
            </w:r>
          </w:p>
        </w:tc>
        <w:tc>
          <w:tcPr>
            <w:tcW w:w="2150" w:type="dxa"/>
          </w:tcPr>
          <w:p w:rsidR="00205181" w:rsidRDefault="00205181" w:rsidP="00147251">
            <w:pPr>
              <w:pStyle w:val="af4"/>
              <w:ind w:left="-138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20 руб</w:t>
            </w:r>
          </w:p>
        </w:tc>
      </w:tr>
      <w:tr w:rsidR="00205181" w:rsidTr="00147251">
        <w:trPr>
          <w:trHeight w:val="278"/>
        </w:trPr>
        <w:tc>
          <w:tcPr>
            <w:tcW w:w="493" w:type="dxa"/>
          </w:tcPr>
          <w:p w:rsidR="00205181" w:rsidRDefault="00205181" w:rsidP="00147251">
            <w:pPr>
              <w:pStyle w:val="af4"/>
              <w:ind w:left="-56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3619" w:type="dxa"/>
          </w:tcPr>
          <w:p w:rsidR="00205181" w:rsidRDefault="00205181" w:rsidP="00147251">
            <w:pPr>
              <w:pStyle w:val="af4"/>
              <w:ind w:left="-3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Глазки (личико)</w:t>
            </w:r>
          </w:p>
        </w:tc>
        <w:tc>
          <w:tcPr>
            <w:tcW w:w="2589" w:type="dxa"/>
          </w:tcPr>
          <w:p w:rsidR="00205181" w:rsidRDefault="00205181" w:rsidP="00147251">
            <w:pPr>
              <w:pStyle w:val="af4"/>
              <w:ind w:lef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50 руб переводная наклейка</w:t>
            </w:r>
          </w:p>
        </w:tc>
        <w:tc>
          <w:tcPr>
            <w:tcW w:w="2150" w:type="dxa"/>
          </w:tcPr>
          <w:p w:rsidR="00205181" w:rsidRDefault="00205181" w:rsidP="00147251">
            <w:pPr>
              <w:pStyle w:val="af4"/>
              <w:ind w:left="-138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50 руб</w:t>
            </w:r>
          </w:p>
        </w:tc>
      </w:tr>
      <w:tr w:rsidR="00205181" w:rsidTr="00147251">
        <w:trPr>
          <w:trHeight w:val="291"/>
        </w:trPr>
        <w:tc>
          <w:tcPr>
            <w:tcW w:w="493" w:type="dxa"/>
          </w:tcPr>
          <w:p w:rsidR="00205181" w:rsidRDefault="00205181" w:rsidP="00147251">
            <w:pPr>
              <w:pStyle w:val="af4"/>
              <w:ind w:left="-56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3619" w:type="dxa"/>
          </w:tcPr>
          <w:p w:rsidR="00205181" w:rsidRDefault="00205181" w:rsidP="00147251">
            <w:pPr>
              <w:pStyle w:val="af4"/>
              <w:ind w:left="-3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Наполнитель холлофайбер</w:t>
            </w:r>
          </w:p>
        </w:tc>
        <w:tc>
          <w:tcPr>
            <w:tcW w:w="2589" w:type="dxa"/>
          </w:tcPr>
          <w:p w:rsidR="00205181" w:rsidRDefault="00205181" w:rsidP="00147251">
            <w:pPr>
              <w:pStyle w:val="af4"/>
              <w:ind w:lef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150 руб/кг</w:t>
            </w:r>
          </w:p>
        </w:tc>
        <w:tc>
          <w:tcPr>
            <w:tcW w:w="2150" w:type="dxa"/>
          </w:tcPr>
          <w:p w:rsidR="00205181" w:rsidRDefault="00205181" w:rsidP="00147251">
            <w:pPr>
              <w:pStyle w:val="af4"/>
              <w:ind w:left="-138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Примерно 45 руб</w:t>
            </w:r>
          </w:p>
        </w:tc>
      </w:tr>
      <w:tr w:rsidR="00205181" w:rsidTr="00147251">
        <w:trPr>
          <w:trHeight w:val="278"/>
        </w:trPr>
        <w:tc>
          <w:tcPr>
            <w:tcW w:w="493" w:type="dxa"/>
          </w:tcPr>
          <w:p w:rsidR="00205181" w:rsidRDefault="00205181" w:rsidP="00147251">
            <w:pPr>
              <w:pStyle w:val="af4"/>
              <w:ind w:left="-56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  <w:tc>
          <w:tcPr>
            <w:tcW w:w="3619" w:type="dxa"/>
          </w:tcPr>
          <w:p w:rsidR="00205181" w:rsidRDefault="00205181" w:rsidP="00147251">
            <w:pPr>
              <w:pStyle w:val="af4"/>
              <w:ind w:left="-3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Нитки обычные</w:t>
            </w:r>
          </w:p>
        </w:tc>
        <w:tc>
          <w:tcPr>
            <w:tcW w:w="2589" w:type="dxa"/>
          </w:tcPr>
          <w:p w:rsidR="00205181" w:rsidRDefault="00205181" w:rsidP="00147251">
            <w:pPr>
              <w:pStyle w:val="af4"/>
              <w:ind w:left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25 руб моток</w:t>
            </w:r>
          </w:p>
        </w:tc>
        <w:tc>
          <w:tcPr>
            <w:tcW w:w="2150" w:type="dxa"/>
          </w:tcPr>
          <w:p w:rsidR="00205181" w:rsidRDefault="00205181" w:rsidP="00147251">
            <w:pPr>
              <w:pStyle w:val="af4"/>
              <w:ind w:left="-138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Не посчитаю сколько. Но очень мало</w:t>
            </w:r>
          </w:p>
        </w:tc>
      </w:tr>
      <w:tr w:rsidR="00205181" w:rsidTr="00147251">
        <w:trPr>
          <w:trHeight w:val="291"/>
        </w:trPr>
        <w:tc>
          <w:tcPr>
            <w:tcW w:w="493" w:type="dxa"/>
          </w:tcPr>
          <w:p w:rsidR="00205181" w:rsidRDefault="00205181" w:rsidP="00147251">
            <w:pPr>
              <w:pStyle w:val="af4"/>
              <w:ind w:left="-56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  <w:tc>
          <w:tcPr>
            <w:tcW w:w="3619" w:type="dxa"/>
          </w:tcPr>
          <w:p w:rsidR="00205181" w:rsidRDefault="00205181" w:rsidP="00147251">
            <w:pPr>
              <w:pStyle w:val="af4"/>
              <w:ind w:left="-567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Ленты, бусины, кружево</w:t>
            </w:r>
          </w:p>
        </w:tc>
        <w:tc>
          <w:tcPr>
            <w:tcW w:w="2589" w:type="dxa"/>
          </w:tcPr>
          <w:p w:rsidR="00205181" w:rsidRDefault="00205181" w:rsidP="00147251">
            <w:pPr>
              <w:pStyle w:val="af4"/>
              <w:ind w:left="-567"/>
              <w:rPr>
                <w:sz w:val="27"/>
                <w:szCs w:val="27"/>
              </w:rPr>
            </w:pPr>
          </w:p>
        </w:tc>
        <w:tc>
          <w:tcPr>
            <w:tcW w:w="2150" w:type="dxa"/>
          </w:tcPr>
          <w:p w:rsidR="00205181" w:rsidRDefault="00205181" w:rsidP="00147251">
            <w:pPr>
              <w:pStyle w:val="af4"/>
              <w:ind w:left="-567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45 руб</w:t>
            </w:r>
          </w:p>
        </w:tc>
      </w:tr>
    </w:tbl>
    <w:p w:rsidR="00A97975" w:rsidRDefault="00A97975" w:rsidP="00A97975">
      <w:pPr>
        <w:pStyle w:val="af4"/>
        <w:ind w:left="-567" w:firstLine="568"/>
        <w:jc w:val="center"/>
        <w:rPr>
          <w:rFonts w:ascii="Times New Roman" w:hAnsi="Times New Roman" w:cs="Times New Roman"/>
          <w:sz w:val="22"/>
          <w:szCs w:val="22"/>
        </w:rPr>
      </w:pPr>
    </w:p>
    <w:p w:rsidR="002218C6" w:rsidRPr="0081341B" w:rsidRDefault="00A97975" w:rsidP="00A97975">
      <w:pPr>
        <w:pStyle w:val="af4"/>
        <w:ind w:left="-567" w:firstLine="568"/>
        <w:jc w:val="center"/>
        <w:rPr>
          <w:rFonts w:ascii="Times New Roman" w:hAnsi="Times New Roman" w:cs="Times New Roman"/>
          <w:i/>
        </w:rPr>
      </w:pPr>
      <w:r w:rsidRPr="0081341B">
        <w:rPr>
          <w:rFonts w:ascii="Times New Roman" w:hAnsi="Times New Roman" w:cs="Times New Roman"/>
          <w:i/>
        </w:rPr>
        <w:t xml:space="preserve">Таблица </w:t>
      </w:r>
      <w:r w:rsidR="00147251" w:rsidRPr="0081341B">
        <w:rPr>
          <w:rFonts w:ascii="Times New Roman" w:hAnsi="Times New Roman" w:cs="Times New Roman"/>
          <w:i/>
        </w:rPr>
        <w:t>7</w:t>
      </w:r>
      <w:r w:rsidRPr="0081341B">
        <w:rPr>
          <w:rFonts w:ascii="Times New Roman" w:hAnsi="Times New Roman" w:cs="Times New Roman"/>
          <w:i/>
        </w:rPr>
        <w:t xml:space="preserve"> </w:t>
      </w:r>
      <w:r w:rsidR="002218C6" w:rsidRPr="0081341B">
        <w:rPr>
          <w:rFonts w:ascii="Times New Roman" w:hAnsi="Times New Roman" w:cs="Times New Roman"/>
          <w:i/>
        </w:rPr>
        <w:t>Подсчет Анабель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736"/>
        <w:gridCol w:w="2696"/>
        <w:gridCol w:w="2990"/>
        <w:gridCol w:w="2429"/>
      </w:tblGrid>
      <w:tr w:rsidR="002218C6" w:rsidTr="00147251">
        <w:tc>
          <w:tcPr>
            <w:tcW w:w="736" w:type="dxa"/>
          </w:tcPr>
          <w:p w:rsidR="002218C6" w:rsidRDefault="002218C6" w:rsidP="00147251">
            <w:pPr>
              <w:pStyle w:val="af4"/>
              <w:ind w:left="-56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№</w:t>
            </w:r>
          </w:p>
        </w:tc>
        <w:tc>
          <w:tcPr>
            <w:tcW w:w="2696" w:type="dxa"/>
          </w:tcPr>
          <w:p w:rsidR="002218C6" w:rsidRDefault="002218C6" w:rsidP="00147251">
            <w:pPr>
              <w:pStyle w:val="af4"/>
              <w:ind w:left="-36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Материал</w:t>
            </w:r>
          </w:p>
        </w:tc>
        <w:tc>
          <w:tcPr>
            <w:tcW w:w="2990" w:type="dxa"/>
          </w:tcPr>
          <w:p w:rsidR="002218C6" w:rsidRDefault="002218C6" w:rsidP="00147251">
            <w:pPr>
              <w:pStyle w:val="af4"/>
              <w:ind w:left="-4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Стоимость за… </w:t>
            </w:r>
          </w:p>
        </w:tc>
        <w:tc>
          <w:tcPr>
            <w:tcW w:w="2429" w:type="dxa"/>
          </w:tcPr>
          <w:p w:rsidR="002218C6" w:rsidRDefault="002218C6" w:rsidP="00147251">
            <w:pPr>
              <w:pStyle w:val="af4"/>
              <w:ind w:left="-5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Стоимость необходимого количества</w:t>
            </w:r>
          </w:p>
        </w:tc>
      </w:tr>
      <w:tr w:rsidR="002218C6" w:rsidTr="00147251">
        <w:tc>
          <w:tcPr>
            <w:tcW w:w="736" w:type="dxa"/>
          </w:tcPr>
          <w:p w:rsidR="002218C6" w:rsidRDefault="002218C6" w:rsidP="00147251">
            <w:pPr>
              <w:pStyle w:val="af4"/>
              <w:ind w:left="-56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2696" w:type="dxa"/>
          </w:tcPr>
          <w:p w:rsidR="002218C6" w:rsidRDefault="002218C6" w:rsidP="00147251">
            <w:pPr>
              <w:pStyle w:val="af4"/>
              <w:ind w:left="-36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Пряжа (кукла)</w:t>
            </w:r>
          </w:p>
        </w:tc>
        <w:tc>
          <w:tcPr>
            <w:tcW w:w="2990" w:type="dxa"/>
          </w:tcPr>
          <w:p w:rsidR="002218C6" w:rsidRDefault="002218C6" w:rsidP="00147251">
            <w:pPr>
              <w:pStyle w:val="af4"/>
              <w:ind w:left="-4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120 руб моток</w:t>
            </w:r>
          </w:p>
        </w:tc>
        <w:tc>
          <w:tcPr>
            <w:tcW w:w="2429" w:type="dxa"/>
          </w:tcPr>
          <w:p w:rsidR="002218C6" w:rsidRDefault="002218C6" w:rsidP="00147251">
            <w:pPr>
              <w:pStyle w:val="af4"/>
              <w:ind w:left="-5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100 руб (ушло чуть больше половины)</w:t>
            </w:r>
          </w:p>
        </w:tc>
      </w:tr>
      <w:tr w:rsidR="002218C6" w:rsidTr="00147251">
        <w:tc>
          <w:tcPr>
            <w:tcW w:w="736" w:type="dxa"/>
          </w:tcPr>
          <w:p w:rsidR="002218C6" w:rsidRDefault="002218C6" w:rsidP="00147251">
            <w:pPr>
              <w:pStyle w:val="af4"/>
              <w:ind w:left="-56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  <w:tc>
          <w:tcPr>
            <w:tcW w:w="2696" w:type="dxa"/>
          </w:tcPr>
          <w:p w:rsidR="002218C6" w:rsidRDefault="002218C6" w:rsidP="00147251">
            <w:pPr>
              <w:pStyle w:val="af4"/>
              <w:ind w:left="-36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Пряжа (волосы)</w:t>
            </w:r>
          </w:p>
        </w:tc>
        <w:tc>
          <w:tcPr>
            <w:tcW w:w="2990" w:type="dxa"/>
          </w:tcPr>
          <w:p w:rsidR="002218C6" w:rsidRDefault="002218C6" w:rsidP="00147251">
            <w:pPr>
              <w:pStyle w:val="af4"/>
              <w:ind w:left="-4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70 руб моток</w:t>
            </w:r>
          </w:p>
        </w:tc>
        <w:tc>
          <w:tcPr>
            <w:tcW w:w="2429" w:type="dxa"/>
          </w:tcPr>
          <w:p w:rsidR="002218C6" w:rsidRDefault="002218C6" w:rsidP="00147251">
            <w:pPr>
              <w:pStyle w:val="af4"/>
              <w:ind w:left="-5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140 руб (два мотка)</w:t>
            </w:r>
          </w:p>
        </w:tc>
      </w:tr>
      <w:tr w:rsidR="002218C6" w:rsidTr="00147251">
        <w:tc>
          <w:tcPr>
            <w:tcW w:w="736" w:type="dxa"/>
          </w:tcPr>
          <w:p w:rsidR="002218C6" w:rsidRDefault="002218C6" w:rsidP="00147251">
            <w:pPr>
              <w:pStyle w:val="af4"/>
              <w:ind w:left="-56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</w:tc>
        <w:tc>
          <w:tcPr>
            <w:tcW w:w="2696" w:type="dxa"/>
          </w:tcPr>
          <w:p w:rsidR="002218C6" w:rsidRDefault="002218C6" w:rsidP="00147251">
            <w:pPr>
              <w:pStyle w:val="af4"/>
              <w:ind w:left="-36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Пряжа (одежда)</w:t>
            </w:r>
          </w:p>
        </w:tc>
        <w:tc>
          <w:tcPr>
            <w:tcW w:w="2990" w:type="dxa"/>
          </w:tcPr>
          <w:p w:rsidR="002218C6" w:rsidRDefault="002218C6" w:rsidP="00147251">
            <w:pPr>
              <w:pStyle w:val="af4"/>
              <w:ind w:left="-4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70 руб моток</w:t>
            </w:r>
          </w:p>
        </w:tc>
        <w:tc>
          <w:tcPr>
            <w:tcW w:w="2429" w:type="dxa"/>
          </w:tcPr>
          <w:p w:rsidR="002218C6" w:rsidRDefault="002218C6" w:rsidP="00147251">
            <w:pPr>
              <w:pStyle w:val="af4"/>
              <w:ind w:left="-5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35 руб.</w:t>
            </w:r>
          </w:p>
        </w:tc>
      </w:tr>
      <w:tr w:rsidR="002218C6" w:rsidTr="00147251">
        <w:tc>
          <w:tcPr>
            <w:tcW w:w="736" w:type="dxa"/>
          </w:tcPr>
          <w:p w:rsidR="002218C6" w:rsidRDefault="002218C6" w:rsidP="00147251">
            <w:pPr>
              <w:pStyle w:val="af4"/>
              <w:ind w:left="-56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2696" w:type="dxa"/>
          </w:tcPr>
          <w:p w:rsidR="002218C6" w:rsidRDefault="002218C6" w:rsidP="00147251">
            <w:pPr>
              <w:pStyle w:val="af4"/>
              <w:ind w:left="-36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Наполнитель холлофайбер</w:t>
            </w:r>
          </w:p>
        </w:tc>
        <w:tc>
          <w:tcPr>
            <w:tcW w:w="2990" w:type="dxa"/>
          </w:tcPr>
          <w:p w:rsidR="002218C6" w:rsidRDefault="002218C6" w:rsidP="00147251">
            <w:pPr>
              <w:pStyle w:val="af4"/>
              <w:ind w:left="-4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150 руб/кг</w:t>
            </w:r>
          </w:p>
        </w:tc>
        <w:tc>
          <w:tcPr>
            <w:tcW w:w="2429" w:type="dxa"/>
          </w:tcPr>
          <w:p w:rsidR="002218C6" w:rsidRDefault="002218C6" w:rsidP="00147251">
            <w:pPr>
              <w:pStyle w:val="af4"/>
              <w:ind w:left="-5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Примерно 45 руб</w:t>
            </w:r>
          </w:p>
        </w:tc>
      </w:tr>
      <w:tr w:rsidR="002218C6" w:rsidTr="00147251">
        <w:tc>
          <w:tcPr>
            <w:tcW w:w="736" w:type="dxa"/>
          </w:tcPr>
          <w:p w:rsidR="002218C6" w:rsidRDefault="002218C6" w:rsidP="00147251">
            <w:pPr>
              <w:pStyle w:val="af4"/>
              <w:ind w:left="-56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  <w:tc>
          <w:tcPr>
            <w:tcW w:w="2696" w:type="dxa"/>
          </w:tcPr>
          <w:p w:rsidR="002218C6" w:rsidRDefault="002218C6" w:rsidP="00147251">
            <w:pPr>
              <w:pStyle w:val="af4"/>
              <w:ind w:left="-36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Глаза</w:t>
            </w:r>
          </w:p>
        </w:tc>
        <w:tc>
          <w:tcPr>
            <w:tcW w:w="2990" w:type="dxa"/>
          </w:tcPr>
          <w:p w:rsidR="002218C6" w:rsidRDefault="002218C6" w:rsidP="00147251">
            <w:pPr>
              <w:pStyle w:val="af4"/>
              <w:ind w:left="-4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40 руб пара</w:t>
            </w:r>
          </w:p>
        </w:tc>
        <w:tc>
          <w:tcPr>
            <w:tcW w:w="2429" w:type="dxa"/>
          </w:tcPr>
          <w:p w:rsidR="002218C6" w:rsidRDefault="002218C6" w:rsidP="00147251">
            <w:pPr>
              <w:pStyle w:val="af4"/>
              <w:ind w:left="-5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40 руб пара</w:t>
            </w:r>
          </w:p>
        </w:tc>
      </w:tr>
      <w:tr w:rsidR="002218C6" w:rsidTr="00147251">
        <w:tc>
          <w:tcPr>
            <w:tcW w:w="736" w:type="dxa"/>
          </w:tcPr>
          <w:p w:rsidR="002218C6" w:rsidRDefault="002218C6" w:rsidP="00147251">
            <w:pPr>
              <w:pStyle w:val="af4"/>
              <w:ind w:left="-56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  <w:tc>
          <w:tcPr>
            <w:tcW w:w="2696" w:type="dxa"/>
          </w:tcPr>
          <w:p w:rsidR="002218C6" w:rsidRDefault="002218C6" w:rsidP="00147251">
            <w:pPr>
              <w:pStyle w:val="af4"/>
              <w:ind w:left="-36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Нитки обычные</w:t>
            </w:r>
          </w:p>
        </w:tc>
        <w:tc>
          <w:tcPr>
            <w:tcW w:w="2990" w:type="dxa"/>
          </w:tcPr>
          <w:p w:rsidR="002218C6" w:rsidRDefault="002218C6" w:rsidP="00147251">
            <w:pPr>
              <w:pStyle w:val="af4"/>
              <w:ind w:left="-4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25 руб моток</w:t>
            </w:r>
          </w:p>
        </w:tc>
        <w:tc>
          <w:tcPr>
            <w:tcW w:w="2429" w:type="dxa"/>
          </w:tcPr>
          <w:p w:rsidR="002218C6" w:rsidRDefault="002218C6" w:rsidP="00147251">
            <w:pPr>
              <w:pStyle w:val="af4"/>
              <w:ind w:left="-51"/>
              <w:rPr>
                <w:sz w:val="27"/>
                <w:szCs w:val="27"/>
              </w:rPr>
            </w:pPr>
            <w:r w:rsidRPr="00DF2022">
              <w:rPr>
                <w:sz w:val="27"/>
                <w:szCs w:val="27"/>
              </w:rPr>
              <w:t>Не посчитаю сколько. Но очень мало</w:t>
            </w:r>
          </w:p>
        </w:tc>
      </w:tr>
      <w:tr w:rsidR="002218C6" w:rsidTr="00147251">
        <w:tc>
          <w:tcPr>
            <w:tcW w:w="736" w:type="dxa"/>
          </w:tcPr>
          <w:p w:rsidR="002218C6" w:rsidRDefault="002218C6" w:rsidP="00147251">
            <w:pPr>
              <w:pStyle w:val="af4"/>
              <w:ind w:left="-56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  <w:tc>
          <w:tcPr>
            <w:tcW w:w="2696" w:type="dxa"/>
          </w:tcPr>
          <w:p w:rsidR="002218C6" w:rsidRDefault="002218C6" w:rsidP="00147251">
            <w:pPr>
              <w:pStyle w:val="af4"/>
              <w:ind w:left="-36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Украшения</w:t>
            </w:r>
          </w:p>
        </w:tc>
        <w:tc>
          <w:tcPr>
            <w:tcW w:w="2990" w:type="dxa"/>
          </w:tcPr>
          <w:p w:rsidR="002218C6" w:rsidRDefault="002218C6" w:rsidP="00147251">
            <w:pPr>
              <w:pStyle w:val="af4"/>
              <w:ind w:left="-567"/>
              <w:rPr>
                <w:sz w:val="27"/>
                <w:szCs w:val="27"/>
              </w:rPr>
            </w:pPr>
          </w:p>
        </w:tc>
        <w:tc>
          <w:tcPr>
            <w:tcW w:w="2429" w:type="dxa"/>
          </w:tcPr>
          <w:p w:rsidR="002218C6" w:rsidRDefault="002218C6" w:rsidP="00147251">
            <w:pPr>
              <w:pStyle w:val="af4"/>
              <w:ind w:left="-567" w:firstLine="52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42 руб</w:t>
            </w:r>
          </w:p>
        </w:tc>
      </w:tr>
    </w:tbl>
    <w:p w:rsidR="00C76F5C" w:rsidRDefault="00C76F5C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177EDA" w:rsidRDefault="00177EDA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177EDA" w:rsidRDefault="00177EDA" w:rsidP="00497313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rFonts w:ascii="Helvetica" w:hAnsi="Helvetica" w:cs="Helvetica"/>
          <w:color w:val="404040"/>
          <w:sz w:val="27"/>
          <w:szCs w:val="27"/>
        </w:rPr>
      </w:pPr>
    </w:p>
    <w:p w:rsidR="00DA1F7C" w:rsidRPr="00497313" w:rsidRDefault="00F47E08" w:rsidP="00497313">
      <w:pPr>
        <w:pStyle w:val="2"/>
        <w:numPr>
          <w:ilvl w:val="0"/>
          <w:numId w:val="21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7" w:name="_Toc26169295"/>
      <w:r w:rsidRPr="00497313">
        <w:rPr>
          <w:rFonts w:ascii="Times New Roman" w:hAnsi="Times New Roman" w:cs="Times New Roman"/>
          <w:b/>
          <w:sz w:val="24"/>
          <w:szCs w:val="24"/>
        </w:rPr>
        <w:lastRenderedPageBreak/>
        <w:t>Схема вязания куклы</w:t>
      </w:r>
      <w:r w:rsidR="00177632" w:rsidRPr="00497313">
        <w:rPr>
          <w:rFonts w:ascii="Times New Roman" w:hAnsi="Times New Roman" w:cs="Times New Roman"/>
          <w:b/>
          <w:sz w:val="24"/>
          <w:szCs w:val="24"/>
        </w:rPr>
        <w:t xml:space="preserve"> Анабель</w:t>
      </w:r>
      <w:bookmarkEnd w:id="17"/>
    </w:p>
    <w:p w:rsidR="00F47E08" w:rsidRDefault="00F47E08" w:rsidP="00177632">
      <w:pPr>
        <w:pStyle w:val="aa"/>
        <w:spacing w:line="240" w:lineRule="atLeast"/>
        <w:ind w:left="-567"/>
        <w:rPr>
          <w:rFonts w:ascii="Times New Roman" w:hAnsi="Times New Roman" w:cs="Times New Roman"/>
        </w:rPr>
        <w:sectPr w:rsidR="00F47E08" w:rsidSect="002D35B2">
          <w:type w:val="continuous"/>
          <w:pgSz w:w="11906" w:h="16838"/>
          <w:pgMar w:top="993" w:right="850" w:bottom="1134" w:left="1701" w:header="708" w:footer="708" w:gutter="0"/>
          <w:cols w:space="708"/>
          <w:titlePg/>
          <w:docGrid w:linePitch="360"/>
        </w:sectPr>
      </w:pPr>
    </w:p>
    <w:p w:rsidR="00DA1F7C" w:rsidRPr="00DA1F7C" w:rsidRDefault="00DA1F7C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Руки х2</w:t>
      </w:r>
    </w:p>
    <w:p w:rsidR="00DA1F7C" w:rsidRPr="00DA1F7C" w:rsidRDefault="00DA1F7C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1. 6С в КА (6)</w:t>
      </w:r>
    </w:p>
    <w:p w:rsidR="00DA1F7C" w:rsidRPr="00DA1F7C" w:rsidRDefault="00DA1F7C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2. 2С, П, 2С, П (8)</w:t>
      </w:r>
    </w:p>
    <w:p w:rsidR="00DA1F7C" w:rsidRPr="00DA1F7C" w:rsidRDefault="00DA1F7C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3-5. (8)</w:t>
      </w:r>
    </w:p>
    <w:p w:rsidR="00DA1F7C" w:rsidRPr="00DA1F7C" w:rsidRDefault="00DA1F7C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6. 2У, 4С (6)</w:t>
      </w:r>
    </w:p>
    <w:p w:rsidR="00DA1F7C" w:rsidRPr="00DA1F7C" w:rsidRDefault="00DA1F7C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7-8. (6)</w:t>
      </w:r>
    </w:p>
    <w:p w:rsidR="00DA1F7C" w:rsidRPr="00DA1F7C" w:rsidRDefault="00DA1F7C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9. П, 5С (7)</w:t>
      </w:r>
    </w:p>
    <w:p w:rsidR="00DA1F7C" w:rsidRPr="00DA1F7C" w:rsidRDefault="00DA1F7C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10-12. (7)</w:t>
      </w:r>
    </w:p>
    <w:p w:rsidR="00DA1F7C" w:rsidRPr="00DA1F7C" w:rsidRDefault="00DA1F7C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13. 1С, П, 5С (8)</w:t>
      </w:r>
    </w:p>
    <w:p w:rsidR="00DA1F7C" w:rsidRPr="00DA1F7C" w:rsidRDefault="00DA1F7C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14-20. (8)</w:t>
      </w:r>
    </w:p>
    <w:p w:rsidR="00DA1F7C" w:rsidRPr="00DA1F7C" w:rsidRDefault="00DA1F7C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Нить обрезать, закрепить, оставить кончик для пришивания к телу.</w:t>
      </w:r>
    </w:p>
    <w:p w:rsidR="00F47E08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Ноги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6 в КА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(2С,П) 2 раза (8)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3-4. (8)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Пятка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5. 2С, 3П, 3С (11)</w:t>
      </w:r>
    </w:p>
    <w:p w:rsidR="00F47E08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6. 2С, 3У, 3С (8)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7. 3С, У, 3С (7)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8-9. (7)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10. 3С, П, 3С (8)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11. 4С, П, 3С (9)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12-14. (9)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Колено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15. 2П, 2С, 2У, 1С (9)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16. 2У, 2С, 2П, 1С (9)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17. (9)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18. 5С, П, 3С (10)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19. 5С, П, 4С (11)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20. 6С, П, 4С (12)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21. 6С, П, 5С (13)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22. 7С, П, 5С (14)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23. 7С, П, 6С (15)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!!! Ряды 18-23 даны ориентировочно на прибавку строго сзади. Если у вас меняется количество столбиков до и после прибавки — не страшно. Для себя просто отметим, что она идет строго сзади.</w:t>
      </w:r>
    </w:p>
    <w:p w:rsidR="00F47E08" w:rsidRPr="00DA1F7C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24-28. (15).</w:t>
      </w:r>
    </w:p>
    <w:p w:rsidR="00DA1F7C" w:rsidRDefault="00DA1F7C" w:rsidP="00497313">
      <w:pPr>
        <w:pStyle w:val="afb"/>
        <w:shd w:val="clear" w:color="auto" w:fill="FFFFFF"/>
        <w:spacing w:before="0" w:beforeAutospacing="0" w:after="150" w:afterAutospacing="0" w:line="200" w:lineRule="atLeast"/>
        <w:ind w:left="-567"/>
        <w:jc w:val="both"/>
        <w:rPr>
          <w:rFonts w:ascii="Helvetica" w:hAnsi="Helvetica" w:cs="Helvetica"/>
          <w:color w:val="404040"/>
          <w:sz w:val="27"/>
          <w:szCs w:val="27"/>
        </w:rPr>
      </w:pPr>
    </w:p>
    <w:p w:rsidR="00F47E08" w:rsidRDefault="00F47E08" w:rsidP="00497313">
      <w:pPr>
        <w:pStyle w:val="afb"/>
        <w:shd w:val="clear" w:color="auto" w:fill="FFFFFF"/>
        <w:spacing w:before="0" w:beforeAutospacing="0" w:after="150" w:afterAutospacing="0" w:line="200" w:lineRule="atLeast"/>
        <w:ind w:left="-567"/>
        <w:jc w:val="both"/>
        <w:rPr>
          <w:rFonts w:ascii="Helvetica" w:hAnsi="Helvetica" w:cs="Helvetica"/>
          <w:color w:val="404040"/>
          <w:sz w:val="27"/>
          <w:szCs w:val="27"/>
        </w:rPr>
      </w:pPr>
    </w:p>
    <w:p w:rsidR="00F47E08" w:rsidRDefault="00F47E08" w:rsidP="00497313">
      <w:pPr>
        <w:pStyle w:val="aa"/>
        <w:spacing w:line="200" w:lineRule="atLeast"/>
        <w:ind w:left="-567"/>
        <w:jc w:val="both"/>
        <w:rPr>
          <w:rFonts w:ascii="Times New Roman" w:hAnsi="Times New Roman" w:cs="Times New Roman"/>
        </w:rPr>
      </w:pPr>
    </w:p>
    <w:p w:rsidR="00A32D30" w:rsidRDefault="00A32D30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Голова: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1. 6С в КА (6)</w:t>
      </w:r>
      <w:r>
        <w:rPr>
          <w:rFonts w:ascii="Times New Roman" w:hAnsi="Times New Roman" w:cs="Times New Roman"/>
        </w:rPr>
        <w:t xml:space="preserve"> </w:t>
      </w:r>
      <w:r w:rsidRPr="00DA1F7C">
        <w:rPr>
          <w:rFonts w:ascii="Times New Roman" w:hAnsi="Times New Roman" w:cs="Times New Roman"/>
        </w:rPr>
        <w:t>2. 6П (12)</w:t>
      </w:r>
      <w:r>
        <w:rPr>
          <w:rFonts w:ascii="Times New Roman" w:hAnsi="Times New Roman" w:cs="Times New Roman"/>
        </w:rPr>
        <w:t xml:space="preserve"> </w:t>
      </w:r>
      <w:r w:rsidRPr="00DA1F7C">
        <w:rPr>
          <w:rFonts w:ascii="Times New Roman" w:hAnsi="Times New Roman" w:cs="Times New Roman"/>
        </w:rPr>
        <w:t>3. (1С, П)*6раз (18)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4. (2С, П)*6раз (24)</w:t>
      </w:r>
      <w:r>
        <w:rPr>
          <w:rFonts w:ascii="Times New Roman" w:hAnsi="Times New Roman" w:cs="Times New Roman"/>
        </w:rPr>
        <w:t xml:space="preserve"> </w:t>
      </w:r>
      <w:r w:rsidRPr="00DA1F7C">
        <w:rPr>
          <w:rFonts w:ascii="Times New Roman" w:hAnsi="Times New Roman" w:cs="Times New Roman"/>
        </w:rPr>
        <w:t>5. (3С, П)*6раз (30)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6. (4С, П)*6раз (36)</w:t>
      </w:r>
      <w:r>
        <w:rPr>
          <w:rFonts w:ascii="Times New Roman" w:hAnsi="Times New Roman" w:cs="Times New Roman"/>
        </w:rPr>
        <w:t xml:space="preserve"> </w:t>
      </w:r>
      <w:r w:rsidRPr="00DA1F7C">
        <w:rPr>
          <w:rFonts w:ascii="Times New Roman" w:hAnsi="Times New Roman" w:cs="Times New Roman"/>
        </w:rPr>
        <w:t>7. (5С, П)*6раз (42)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8. (6С, П)*6раз (48)</w:t>
      </w:r>
      <w:r>
        <w:rPr>
          <w:rFonts w:ascii="Times New Roman" w:hAnsi="Times New Roman" w:cs="Times New Roman"/>
        </w:rPr>
        <w:t xml:space="preserve"> </w:t>
      </w:r>
      <w:r w:rsidRPr="00DA1F7C">
        <w:rPr>
          <w:rFonts w:ascii="Times New Roman" w:hAnsi="Times New Roman" w:cs="Times New Roman"/>
        </w:rPr>
        <w:t>9. (7С, П)*6раз (54)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10-22. (54)</w:t>
      </w:r>
      <w:r>
        <w:rPr>
          <w:rFonts w:ascii="Times New Roman" w:hAnsi="Times New Roman" w:cs="Times New Roman"/>
        </w:rPr>
        <w:t xml:space="preserve"> </w:t>
      </w:r>
      <w:r w:rsidRPr="00DA1F7C">
        <w:rPr>
          <w:rFonts w:ascii="Times New Roman" w:hAnsi="Times New Roman" w:cs="Times New Roman"/>
        </w:rPr>
        <w:t>23. (7С, У)*6 раз (48)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24. (6С, У)*6 раз (42)</w:t>
      </w:r>
      <w:r>
        <w:rPr>
          <w:rFonts w:ascii="Times New Roman" w:hAnsi="Times New Roman" w:cs="Times New Roman"/>
        </w:rPr>
        <w:t xml:space="preserve"> </w:t>
      </w:r>
      <w:r w:rsidRPr="00DA1F7C">
        <w:rPr>
          <w:rFonts w:ascii="Times New Roman" w:hAnsi="Times New Roman" w:cs="Times New Roman"/>
        </w:rPr>
        <w:t>25. (5С, У)*6 раз (36)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24. (4С, У)*6 раз (30)</w:t>
      </w:r>
      <w:r>
        <w:rPr>
          <w:rFonts w:ascii="Times New Roman" w:hAnsi="Times New Roman" w:cs="Times New Roman"/>
        </w:rPr>
        <w:t xml:space="preserve"> </w:t>
      </w:r>
      <w:r w:rsidRPr="00DA1F7C">
        <w:rPr>
          <w:rFonts w:ascii="Times New Roman" w:hAnsi="Times New Roman" w:cs="Times New Roman"/>
        </w:rPr>
        <w:t>25. (3С, У)*6 раз (24)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26. (2С, У)*6 раз (18)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Набиваем голову холлофайбером достаточно плотно.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27. (1С, У)*6 раз (12)28. 6У (6)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Отверствие не стягиваем.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Тело: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Нить закрепить, обрезать (для одной ноги). При вязании второй нить не обрезаем, продолжаем вязание.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29. 3 в.п. соединяемся с первой ногой 15С по правой ноге, 3С по ц.в.п., 15С по левой ноге, 2С по ц.в.п. (35)</w:t>
      </w:r>
      <w:r w:rsidR="00931CB5">
        <w:rPr>
          <w:rFonts w:ascii="Times New Roman" w:hAnsi="Times New Roman" w:cs="Times New Roman"/>
        </w:rPr>
        <w:t xml:space="preserve"> </w:t>
      </w:r>
      <w:r w:rsidRPr="00DA1F7C">
        <w:rPr>
          <w:rFonts w:ascii="Times New Roman" w:hAnsi="Times New Roman" w:cs="Times New Roman"/>
        </w:rPr>
        <w:t>30-31. (35)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32. (2С, П) 2 раза, 23С, (П, 2С) 2 раза (39)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33. (3С, П) 2 раза, 23С, (П, 3С) 2 раза (43)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34-35. (43)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На данном этапе вставляем каркас в ножки.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36. (3С, У) 2 раза, 23С, (У, 3С) 2 раза (39)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37. (2С, У) 2 раза, 23С, (У, 2С) 2 раза (35)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38. (5С, У) 5 раз (30)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39. (4С, У) 5 раз (25)</w:t>
      </w:r>
      <w:r>
        <w:rPr>
          <w:rFonts w:ascii="Times New Roman" w:hAnsi="Times New Roman" w:cs="Times New Roman"/>
        </w:rPr>
        <w:t xml:space="preserve"> </w:t>
      </w:r>
      <w:r w:rsidRPr="00DA1F7C">
        <w:rPr>
          <w:rFonts w:ascii="Times New Roman" w:hAnsi="Times New Roman" w:cs="Times New Roman"/>
        </w:rPr>
        <w:t>40. (25)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41.4С, 2У, 9С, 2У, 4С (21)</w:t>
      </w:r>
      <w:r>
        <w:rPr>
          <w:rFonts w:ascii="Times New Roman" w:hAnsi="Times New Roman" w:cs="Times New Roman"/>
        </w:rPr>
        <w:t xml:space="preserve"> </w:t>
      </w:r>
      <w:r w:rsidRPr="00DA1F7C">
        <w:rPr>
          <w:rFonts w:ascii="Times New Roman" w:hAnsi="Times New Roman" w:cs="Times New Roman"/>
        </w:rPr>
        <w:t>42-49. (21)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50. 4С, 2П, 9С, 2П, 4С (25)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51. 9С, 3П, 1С, 3П, 9С (31) – грудь</w:t>
      </w:r>
      <w:r>
        <w:rPr>
          <w:rFonts w:ascii="Times New Roman" w:hAnsi="Times New Roman" w:cs="Times New Roman"/>
        </w:rPr>
        <w:t xml:space="preserve"> </w:t>
      </w:r>
      <w:r w:rsidRPr="00DA1F7C">
        <w:rPr>
          <w:rFonts w:ascii="Times New Roman" w:hAnsi="Times New Roman" w:cs="Times New Roman"/>
        </w:rPr>
        <w:t>52. (31)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53. 9С, 3У, 1С, 3У, 9С (25)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Пришиваем руки за 2 петли таким образом, чтобы на спину осталось 8 петель, на перед 13 петель.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 xml:space="preserve">54. 4С по спине, 6С по правой руке, 13С по груди, 6С по левой руке, 4С по спине (33) 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55. 4С, У, 2С, У, 13С, У, 2С, У, 4С (29)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56. 3С, 3У, 11С, 3У, 3С (23)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57. У, (2С, У) 5 раз, 1С (17)</w:t>
      </w:r>
      <w:r>
        <w:rPr>
          <w:rFonts w:ascii="Times New Roman" w:hAnsi="Times New Roman" w:cs="Times New Roman"/>
        </w:rPr>
        <w:t xml:space="preserve"> </w:t>
      </w:r>
      <w:r w:rsidRPr="00DA1F7C">
        <w:rPr>
          <w:rFonts w:ascii="Times New Roman" w:hAnsi="Times New Roman" w:cs="Times New Roman"/>
        </w:rPr>
        <w:t>58. 8 У, 1С (9)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59 – 62. (9) шея.</w:t>
      </w:r>
    </w:p>
    <w:p w:rsidR="00F47E08" w:rsidRPr="00DA1F7C" w:rsidRDefault="00F47E08" w:rsidP="003E5D72">
      <w:pPr>
        <w:pStyle w:val="aa"/>
        <w:spacing w:line="200" w:lineRule="atLeast"/>
        <w:ind w:right="-1"/>
        <w:jc w:val="both"/>
        <w:rPr>
          <w:rFonts w:ascii="Times New Roman" w:hAnsi="Times New Roman" w:cs="Times New Roman"/>
        </w:rPr>
      </w:pPr>
      <w:r w:rsidRPr="00DA1F7C">
        <w:rPr>
          <w:rFonts w:ascii="Times New Roman" w:hAnsi="Times New Roman" w:cs="Times New Roman"/>
        </w:rPr>
        <w:t>На свое усмотрение можно провязать еще дополнительный ряд. Нить обрезать, закрепить, оставить кончик для пришивания головы</w:t>
      </w:r>
    </w:p>
    <w:p w:rsidR="008D0EAC" w:rsidRDefault="008D0EAC" w:rsidP="00177632">
      <w:pPr>
        <w:pStyle w:val="afb"/>
        <w:shd w:val="clear" w:color="auto" w:fill="FFFFFF"/>
        <w:spacing w:before="0" w:beforeAutospacing="0" w:after="150" w:afterAutospacing="0" w:line="200" w:lineRule="atLeast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F25F34" w:rsidRDefault="00F25F34" w:rsidP="00177632">
      <w:pPr>
        <w:pStyle w:val="afb"/>
        <w:shd w:val="clear" w:color="auto" w:fill="FFFFFF"/>
        <w:spacing w:before="0" w:beforeAutospacing="0" w:after="150" w:afterAutospacing="0" w:line="200" w:lineRule="atLeast"/>
        <w:ind w:left="-567"/>
        <w:rPr>
          <w:rFonts w:ascii="Helvetica" w:hAnsi="Helvetica" w:cs="Helvetica"/>
          <w:color w:val="404040"/>
          <w:sz w:val="27"/>
          <w:szCs w:val="27"/>
        </w:rPr>
        <w:sectPr w:rsidR="00F25F34" w:rsidSect="00497313">
          <w:type w:val="continuous"/>
          <w:pgSz w:w="11906" w:h="16838"/>
          <w:pgMar w:top="993" w:right="850" w:bottom="1134" w:left="1843" w:header="708" w:footer="708" w:gutter="0"/>
          <w:pgNumType w:start="0"/>
          <w:cols w:num="2" w:space="708"/>
          <w:titlePg/>
          <w:docGrid w:linePitch="360"/>
        </w:sectPr>
      </w:pPr>
    </w:p>
    <w:p w:rsidR="00CF0DFF" w:rsidRPr="00931CB5" w:rsidRDefault="006E60E4" w:rsidP="00632E00">
      <w:pPr>
        <w:pStyle w:val="2"/>
        <w:numPr>
          <w:ilvl w:val="0"/>
          <w:numId w:val="21"/>
        </w:num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8" w:name="_Toc26169296"/>
      <w:r w:rsidRPr="00931CB5">
        <w:rPr>
          <w:rFonts w:ascii="Times New Roman" w:hAnsi="Times New Roman" w:cs="Times New Roman"/>
          <w:b/>
          <w:sz w:val="24"/>
          <w:szCs w:val="24"/>
        </w:rPr>
        <w:lastRenderedPageBreak/>
        <w:t>Техника</w:t>
      </w:r>
      <w:r w:rsidR="00CF0DFF" w:rsidRPr="00931CB5">
        <w:rPr>
          <w:rFonts w:ascii="Times New Roman" w:hAnsi="Times New Roman" w:cs="Times New Roman"/>
          <w:b/>
          <w:sz w:val="24"/>
          <w:szCs w:val="24"/>
        </w:rPr>
        <w:t xml:space="preserve"> вязания амигуруми</w:t>
      </w:r>
      <w:bookmarkEnd w:id="18"/>
    </w:p>
    <w:p w:rsidR="008D0EAC" w:rsidRPr="00931CB5" w:rsidRDefault="006E60E4" w:rsidP="00931CB5">
      <w:pPr>
        <w:pStyle w:val="afb"/>
        <w:shd w:val="clear" w:color="auto" w:fill="FFFFFF"/>
        <w:spacing w:line="240" w:lineRule="exact"/>
        <w:ind w:left="-567"/>
        <w:contextualSpacing/>
        <w:jc w:val="both"/>
        <w:rPr>
          <w:color w:val="404040"/>
          <w:sz w:val="28"/>
          <w:szCs w:val="28"/>
        </w:rPr>
        <w:sectPr w:rsidR="008D0EAC" w:rsidRPr="00931CB5" w:rsidSect="00A84CF0">
          <w:type w:val="continuous"/>
          <w:pgSz w:w="11906" w:h="16838"/>
          <w:pgMar w:top="993" w:right="850" w:bottom="1134" w:left="1701" w:header="708" w:footer="708" w:gutter="0"/>
          <w:pgNumType w:start="21"/>
          <w:cols w:space="708"/>
          <w:titlePg/>
          <w:docGrid w:linePitch="360"/>
        </w:sectPr>
      </w:pPr>
      <w:r w:rsidRPr="00931CB5">
        <w:rPr>
          <w:color w:val="404040"/>
          <w:sz w:val="28"/>
          <w:szCs w:val="28"/>
        </w:rPr>
        <w:t xml:space="preserve">Детали игрушек вяжут по кругу без швов, используя крючок меньшего размера, чем сама пряжа. </w:t>
      </w:r>
      <w:r w:rsidR="00955472" w:rsidRPr="00931CB5">
        <w:rPr>
          <w:color w:val="404040"/>
          <w:sz w:val="28"/>
          <w:szCs w:val="28"/>
        </w:rPr>
        <w:t xml:space="preserve">Обычно вязание игрушки начинается с </w:t>
      </w:r>
    </w:p>
    <w:p w:rsidR="006E60E4" w:rsidRPr="00931CB5" w:rsidRDefault="008D0EAC" w:rsidP="00931CB5">
      <w:pPr>
        <w:pStyle w:val="afb"/>
        <w:shd w:val="clear" w:color="auto" w:fill="FFFFFF"/>
        <w:spacing w:line="240" w:lineRule="exact"/>
        <w:ind w:left="-567"/>
        <w:contextualSpacing/>
        <w:jc w:val="both"/>
        <w:rPr>
          <w:color w:val="404040"/>
          <w:sz w:val="28"/>
          <w:szCs w:val="28"/>
        </w:rPr>
      </w:pPr>
      <w:r w:rsidRPr="00931CB5">
        <w:rPr>
          <w:noProof/>
          <w:color w:val="404040"/>
          <w:sz w:val="28"/>
          <w:szCs w:val="28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236220</wp:posOffset>
            </wp:positionV>
            <wp:extent cx="5981700" cy="2771140"/>
            <wp:effectExtent l="0" t="0" r="0" b="0"/>
            <wp:wrapThrough wrapText="bothSides">
              <wp:wrapPolygon edited="0">
                <wp:start x="0" y="0"/>
                <wp:lineTo x="0" y="21382"/>
                <wp:lineTo x="21531" y="21382"/>
                <wp:lineTo x="2153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olco-amigurumi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472" w:rsidRPr="00931CB5">
        <w:rPr>
          <w:color w:val="404040"/>
          <w:sz w:val="28"/>
          <w:szCs w:val="28"/>
        </w:rPr>
        <w:t>кольца. Ниже приведена схема из японского журнала.</w:t>
      </w:r>
    </w:p>
    <w:p w:rsidR="008D0EAC" w:rsidRDefault="008D0EAC" w:rsidP="00177632">
      <w:pPr>
        <w:pStyle w:val="afb"/>
        <w:shd w:val="clear" w:color="auto" w:fill="FFFFFF"/>
        <w:spacing w:line="240" w:lineRule="exact"/>
        <w:ind w:left="-567"/>
        <w:contextualSpacing/>
        <w:rPr>
          <w:rFonts w:ascii="Helvetica" w:hAnsi="Helvetica" w:cs="Helvetica"/>
          <w:color w:val="404040"/>
          <w:sz w:val="27"/>
          <w:szCs w:val="27"/>
        </w:rPr>
      </w:pPr>
      <w:r w:rsidRPr="0072111F">
        <w:rPr>
          <w:color w:val="404040"/>
          <w:sz w:val="28"/>
          <w:szCs w:val="28"/>
        </w:rPr>
        <w:t>А ниже – «перевод» русских мастериц</w:t>
      </w:r>
      <w:r>
        <w:rPr>
          <w:rFonts w:ascii="Helvetica" w:hAnsi="Helvetica" w:cs="Helvetica"/>
          <w:color w:val="404040"/>
          <w:sz w:val="27"/>
          <w:szCs w:val="27"/>
        </w:rPr>
        <w:t>.</w:t>
      </w:r>
    </w:p>
    <w:p w:rsidR="008D0EAC" w:rsidRDefault="007E3E2A" w:rsidP="00177632">
      <w:pPr>
        <w:pStyle w:val="afb"/>
        <w:shd w:val="clear" w:color="auto" w:fill="FFFFFF"/>
        <w:spacing w:line="240" w:lineRule="exact"/>
        <w:ind w:left="-567"/>
        <w:contextualSpacing/>
        <w:rPr>
          <w:rFonts w:ascii="Helvetica" w:hAnsi="Helvetica" w:cs="Helvetica"/>
          <w:color w:val="404040"/>
          <w:sz w:val="27"/>
          <w:szCs w:val="27"/>
        </w:rPr>
      </w:pPr>
      <w:r w:rsidRPr="0072111F">
        <w:rPr>
          <w:noProof/>
          <w:color w:val="404040"/>
          <w:sz w:val="28"/>
          <w:szCs w:val="28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98425</wp:posOffset>
            </wp:positionV>
            <wp:extent cx="5940425" cy="2061845"/>
            <wp:effectExtent l="0" t="0" r="0" b="0"/>
            <wp:wrapThrough wrapText="bothSides">
              <wp:wrapPolygon edited="0">
                <wp:start x="0" y="0"/>
                <wp:lineTo x="0" y="21354"/>
                <wp:lineTo x="21542" y="21354"/>
                <wp:lineTo x="2154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lco-amigurumi-kryuchkom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274" w:rsidRDefault="00DC7274" w:rsidP="0072111F">
      <w:pPr>
        <w:pStyle w:val="afb"/>
        <w:shd w:val="clear" w:color="auto" w:fill="FFFFFF"/>
        <w:spacing w:line="240" w:lineRule="exact"/>
        <w:ind w:left="-567" w:firstLine="1275"/>
        <w:contextualSpacing/>
        <w:jc w:val="both"/>
        <w:rPr>
          <w:rFonts w:ascii="Helvetica" w:hAnsi="Helvetica" w:cs="Helvetica"/>
          <w:color w:val="404040"/>
          <w:sz w:val="27"/>
          <w:szCs w:val="27"/>
        </w:rPr>
      </w:pPr>
      <w:r>
        <w:rPr>
          <w:rFonts w:ascii="Helvetica" w:hAnsi="Helvetica" w:cs="Helvetica"/>
          <w:color w:val="404040"/>
          <w:sz w:val="27"/>
          <w:szCs w:val="27"/>
        </w:rPr>
        <w:t>Вязание по японской схеме считается прочным и не распускается.</w:t>
      </w:r>
    </w:p>
    <w:p w:rsidR="0072111F" w:rsidRPr="00177632" w:rsidRDefault="00DC7274" w:rsidP="0072111F">
      <w:pPr>
        <w:pStyle w:val="afb"/>
        <w:shd w:val="clear" w:color="auto" w:fill="FFFFFF"/>
        <w:spacing w:line="240" w:lineRule="exact"/>
        <w:ind w:left="-567"/>
        <w:contextualSpacing/>
        <w:jc w:val="both"/>
        <w:rPr>
          <w:rFonts w:ascii="Helvetica" w:hAnsi="Helvetica" w:cs="Helvetica"/>
          <w:color w:val="404040"/>
          <w:sz w:val="27"/>
          <w:szCs w:val="27"/>
        </w:rPr>
      </w:pPr>
      <w:r>
        <w:rPr>
          <w:rFonts w:ascii="Helvetica" w:hAnsi="Helvetica" w:cs="Helvetica"/>
          <w:color w:val="404040"/>
          <w:sz w:val="27"/>
          <w:szCs w:val="27"/>
        </w:rPr>
        <w:t>Детали амигуруми либо круглые, либо овальные. Ниже приведу схемы обоих вариантов.</w:t>
      </w:r>
    </w:p>
    <w:p w:rsidR="00CF0DFF" w:rsidRDefault="00CF0DFF" w:rsidP="00177632">
      <w:pPr>
        <w:pStyle w:val="afb"/>
        <w:shd w:val="clear" w:color="auto" w:fill="FFFFFF"/>
        <w:spacing w:line="240" w:lineRule="exact"/>
        <w:ind w:left="-567"/>
        <w:contextualSpacing/>
        <w:rPr>
          <w:rFonts w:ascii="Helvetica" w:hAnsi="Helvetica" w:cs="Helvetica"/>
          <w:color w:val="404040"/>
          <w:sz w:val="27"/>
          <w:szCs w:val="27"/>
        </w:rPr>
      </w:pPr>
    </w:p>
    <w:p w:rsidR="00CF0DFF" w:rsidRDefault="00CF0DFF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295F67" w:rsidRDefault="00295F67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7E3E2A" w:rsidRDefault="007E3E2A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7E3E2A" w:rsidRDefault="007E3E2A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7E3E2A" w:rsidRDefault="007E3E2A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7E3E2A" w:rsidRDefault="007E3E2A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7E3E2A" w:rsidRDefault="008576C6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  <w:r>
        <w:rPr>
          <w:rFonts w:ascii="Helvetica" w:hAnsi="Helvetica" w:cs="Helvetica"/>
          <w:noProof/>
          <w:color w:val="404040"/>
          <w:sz w:val="27"/>
          <w:szCs w:val="27"/>
        </w:rPr>
        <w:lastRenderedPageBreak/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-184785</wp:posOffset>
            </wp:positionV>
            <wp:extent cx="6119495" cy="8383270"/>
            <wp:effectExtent l="0" t="0" r="0" b="0"/>
            <wp:wrapThrough wrapText="bothSides">
              <wp:wrapPolygon edited="0">
                <wp:start x="0" y="0"/>
                <wp:lineTo x="0" y="21548"/>
                <wp:lineTo x="21517" y="21548"/>
                <wp:lineTo x="2151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rug-stolbikom-bez-nakida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E2A" w:rsidRDefault="007E3E2A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7E3E2A" w:rsidRDefault="007E3E2A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8576C6" w:rsidRDefault="008576C6" w:rsidP="00AD5C85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0"/>
          <w:szCs w:val="20"/>
        </w:rPr>
      </w:pPr>
      <w:r w:rsidRPr="007B52E2">
        <w:rPr>
          <w:noProof/>
          <w:color w:val="222222"/>
          <w:shd w:val="clear" w:color="auto" w:fill="FFFFFF"/>
        </w:rPr>
        <w:lastRenderedPageBreak/>
        <w:drawing>
          <wp:inline distT="0" distB="0" distL="0" distR="0" wp14:anchorId="7B28F03A" wp14:editId="6C94D13C">
            <wp:extent cx="5940425" cy="142367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Куклы ручной работы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6C6" w:rsidRDefault="008576C6" w:rsidP="00AD5C85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Рисунок 17</w:t>
      </w:r>
    </w:p>
    <w:p w:rsidR="008576C6" w:rsidRDefault="008576C6" w:rsidP="00AD5C85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0"/>
          <w:szCs w:val="20"/>
        </w:rPr>
      </w:pPr>
    </w:p>
    <w:p w:rsidR="00AD5C85" w:rsidRDefault="00AD5C85" w:rsidP="00AD5C85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0"/>
          <w:szCs w:val="20"/>
        </w:rPr>
      </w:pPr>
      <w:r w:rsidRPr="007B52E2">
        <w:rPr>
          <w:noProof/>
          <w:color w:val="222222"/>
          <w:shd w:val="clear" w:color="auto" w:fill="FFFFFF"/>
        </w:rPr>
        <w:drawing>
          <wp:inline distT="0" distB="0" distL="0" distR="0" wp14:anchorId="58E97DA7" wp14:editId="10864FCE">
            <wp:extent cx="5940425" cy="243395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Вязаные куклы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85" w:rsidRPr="00AD5C85" w:rsidRDefault="00AD5C85" w:rsidP="00AD5C85">
      <w:pPr>
        <w:pStyle w:val="afb"/>
        <w:shd w:val="clear" w:color="auto" w:fill="FFFFFF"/>
        <w:spacing w:before="0" w:beforeAutospacing="0" w:after="150" w:afterAutospacing="0"/>
        <w:ind w:left="-567"/>
        <w:jc w:val="center"/>
        <w:rPr>
          <w:i/>
          <w:color w:val="404040"/>
          <w:sz w:val="20"/>
          <w:szCs w:val="20"/>
        </w:rPr>
      </w:pPr>
      <w:r>
        <w:rPr>
          <w:i/>
          <w:color w:val="404040"/>
          <w:sz w:val="20"/>
          <w:szCs w:val="20"/>
        </w:rPr>
        <w:t>Рисунок 18</w:t>
      </w:r>
    </w:p>
    <w:p w:rsidR="008576C6" w:rsidRDefault="008576C6" w:rsidP="00177632">
      <w:pPr>
        <w:pStyle w:val="afb"/>
        <w:shd w:val="clear" w:color="auto" w:fill="FFFFFF"/>
        <w:spacing w:before="0" w:beforeAutospacing="0" w:after="150" w:afterAutospacing="0"/>
        <w:ind w:left="-567"/>
        <w:rPr>
          <w:rFonts w:ascii="Helvetica" w:hAnsi="Helvetica" w:cs="Helvetica"/>
          <w:color w:val="404040"/>
          <w:sz w:val="27"/>
          <w:szCs w:val="27"/>
        </w:rPr>
      </w:pPr>
    </w:p>
    <w:p w:rsidR="00AC2C17" w:rsidRPr="00AC2C17" w:rsidRDefault="00AC2C17" w:rsidP="00A32D30">
      <w:pPr>
        <w:pStyle w:val="2"/>
        <w:numPr>
          <w:ilvl w:val="0"/>
          <w:numId w:val="21"/>
        </w:num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9" w:name="_Toc26169297"/>
      <w:r w:rsidRPr="00AC2C17">
        <w:rPr>
          <w:rFonts w:ascii="Times New Roman" w:hAnsi="Times New Roman" w:cs="Times New Roman"/>
          <w:b/>
          <w:sz w:val="24"/>
          <w:szCs w:val="24"/>
        </w:rPr>
        <w:t>Правила техники безопасности</w:t>
      </w:r>
      <w:bookmarkEnd w:id="19"/>
    </w:p>
    <w:p w:rsidR="00085B8C" w:rsidRDefault="00AD5C85" w:rsidP="00AC2C17">
      <w:pPr>
        <w:pStyle w:val="afb"/>
        <w:shd w:val="clear" w:color="auto" w:fill="FFFFFF"/>
        <w:spacing w:before="0" w:beforeAutospacing="0" w:after="150" w:afterAutospacing="0"/>
        <w:rPr>
          <w:b/>
          <w:bCs/>
          <w:spacing w:val="-1"/>
          <w:sz w:val="27"/>
          <w:szCs w:val="27"/>
        </w:rPr>
      </w:pPr>
      <w:r w:rsidRPr="005660AD">
        <w:rPr>
          <w:noProof/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4144" behindDoc="0" locked="0" layoutInCell="1" allowOverlap="1" wp14:anchorId="43B9F067" wp14:editId="4F487C67">
            <wp:simplePos x="0" y="0"/>
            <wp:positionH relativeFrom="margin">
              <wp:posOffset>5130165</wp:posOffset>
            </wp:positionH>
            <wp:positionV relativeFrom="paragraph">
              <wp:posOffset>2412365</wp:posOffset>
            </wp:positionV>
            <wp:extent cx="993775" cy="1424940"/>
            <wp:effectExtent l="0" t="0" r="0" b="0"/>
            <wp:wrapSquare wrapText="bothSides"/>
            <wp:docPr id="117" name="Рисунок 18" descr="H:\ФЛЕШКА\vseros. dop infa\6uOwS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ЛЕШКА\vseros. dop infa\6uOwSAr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C17" w:rsidRPr="00C56528">
        <w:rPr>
          <w:b/>
          <w:bCs/>
          <w:color w:val="000000" w:themeColor="text1"/>
          <w:spacing w:val="-3"/>
          <w:sz w:val="27"/>
          <w:szCs w:val="27"/>
        </w:rPr>
        <w:t>Правила техники безопасности при выполнении машинных работ:</w:t>
      </w:r>
      <w:r w:rsidR="00AC2C17" w:rsidRPr="00F504B5">
        <w:rPr>
          <w:b/>
          <w:bCs/>
          <w:sz w:val="27"/>
          <w:szCs w:val="27"/>
        </w:rPr>
        <w:br/>
      </w:r>
      <w:r w:rsidR="00AC2C17" w:rsidRPr="00BF2935">
        <w:rPr>
          <w:color w:val="000000"/>
          <w:spacing w:val="-18"/>
          <w:sz w:val="27"/>
          <w:szCs w:val="27"/>
        </w:rPr>
        <w:t>1. Убрать волосы;</w:t>
      </w:r>
      <w:r w:rsidR="00AC2C17" w:rsidRPr="00BF2935">
        <w:rPr>
          <w:b/>
          <w:bCs/>
          <w:color w:val="9A2E4D"/>
          <w:sz w:val="27"/>
          <w:szCs w:val="27"/>
        </w:rPr>
        <w:br/>
      </w:r>
      <w:r w:rsidR="00AC2C17" w:rsidRPr="00BF2935">
        <w:rPr>
          <w:color w:val="000000"/>
          <w:spacing w:val="-18"/>
          <w:sz w:val="27"/>
          <w:szCs w:val="27"/>
        </w:rPr>
        <w:t>2. Перед началом работы проверить заправку нитей, качество строчки, исправность машины;</w:t>
      </w:r>
      <w:r w:rsidR="00AC2C17" w:rsidRPr="00BF2935">
        <w:rPr>
          <w:b/>
          <w:bCs/>
          <w:color w:val="9A2E4D"/>
          <w:sz w:val="27"/>
          <w:szCs w:val="27"/>
        </w:rPr>
        <w:br/>
      </w:r>
      <w:r w:rsidR="00AC2C17" w:rsidRPr="00BF2935">
        <w:rPr>
          <w:color w:val="000000"/>
          <w:spacing w:val="-18"/>
          <w:sz w:val="27"/>
          <w:szCs w:val="27"/>
        </w:rPr>
        <w:t>3. Перед соединением деталей проверить, не остались ли в них ручные иглы и булавки;</w:t>
      </w:r>
      <w:r w:rsidR="00AC2C17" w:rsidRPr="00BF2935">
        <w:rPr>
          <w:b/>
          <w:bCs/>
          <w:color w:val="9A2E4D"/>
          <w:sz w:val="27"/>
          <w:szCs w:val="27"/>
        </w:rPr>
        <w:br/>
      </w:r>
      <w:r w:rsidR="00AC2C17" w:rsidRPr="00BF2935">
        <w:rPr>
          <w:color w:val="000000"/>
          <w:spacing w:val="-6"/>
          <w:sz w:val="27"/>
          <w:szCs w:val="27"/>
        </w:rPr>
        <w:t>4. Нельзя менять иглу, устанавливать шпульный колпачок и заправлять верхнюю нить при включенной машине;</w:t>
      </w:r>
      <w:r w:rsidR="00AC2C17" w:rsidRPr="00BF2935">
        <w:rPr>
          <w:b/>
          <w:bCs/>
          <w:color w:val="9A2E4D"/>
          <w:sz w:val="27"/>
          <w:szCs w:val="27"/>
        </w:rPr>
        <w:br/>
      </w:r>
      <w:r w:rsidR="00AC2C17" w:rsidRPr="00BF2935">
        <w:rPr>
          <w:color w:val="000000"/>
          <w:spacing w:val="-5"/>
          <w:sz w:val="27"/>
          <w:szCs w:val="27"/>
        </w:rPr>
        <w:t>5. Перед началом работы убрать все посторонние вещи с платформы машины;</w:t>
      </w:r>
      <w:r w:rsidR="00AC2C17" w:rsidRPr="00BF2935">
        <w:rPr>
          <w:b/>
          <w:bCs/>
          <w:color w:val="9A2E4D"/>
          <w:sz w:val="27"/>
          <w:szCs w:val="27"/>
        </w:rPr>
        <w:br/>
      </w:r>
      <w:r w:rsidR="00AC2C17" w:rsidRPr="00BF2935">
        <w:rPr>
          <w:color w:val="000000"/>
          <w:spacing w:val="1"/>
          <w:sz w:val="27"/>
          <w:szCs w:val="27"/>
        </w:rPr>
        <w:t>6. Нельзя класть ножницы и другие инструменты около вращающихся частей машины;</w:t>
      </w:r>
      <w:r w:rsidR="00AC2C17" w:rsidRPr="00BF2935">
        <w:rPr>
          <w:color w:val="000000"/>
          <w:spacing w:val="1"/>
          <w:sz w:val="27"/>
          <w:szCs w:val="27"/>
        </w:rPr>
        <w:br/>
      </w:r>
      <w:r w:rsidR="00AC2C17" w:rsidRPr="00BF2935">
        <w:rPr>
          <w:color w:val="000000"/>
          <w:spacing w:val="-8"/>
          <w:sz w:val="27"/>
          <w:szCs w:val="27"/>
        </w:rPr>
        <w:t>7. По окончании работы выключить машину, убрать рабочее место, подложить кусочек ткани под лапку.</w:t>
      </w:r>
      <w:r w:rsidR="00AC2C17" w:rsidRPr="00BF2935">
        <w:rPr>
          <w:color w:val="000000"/>
          <w:spacing w:val="-8"/>
          <w:sz w:val="27"/>
          <w:szCs w:val="27"/>
        </w:rPr>
        <w:br/>
      </w:r>
      <w:r w:rsidR="00AC2C17" w:rsidRPr="00BF2935">
        <w:rPr>
          <w:b/>
          <w:bCs/>
          <w:color w:val="9A2E4D"/>
          <w:sz w:val="27"/>
          <w:szCs w:val="27"/>
        </w:rPr>
        <w:br/>
      </w:r>
      <w:r w:rsidR="00AC2C17" w:rsidRPr="00F504B5">
        <w:rPr>
          <w:b/>
          <w:bCs/>
          <w:spacing w:val="-1"/>
          <w:sz w:val="27"/>
          <w:szCs w:val="27"/>
        </w:rPr>
        <w:t>Правила техники безопасности при работе с утюгом:</w:t>
      </w:r>
      <w:r w:rsidR="00AC2C17" w:rsidRPr="00BF2935">
        <w:rPr>
          <w:b/>
          <w:bCs/>
          <w:color w:val="9A2E4D"/>
          <w:sz w:val="27"/>
          <w:szCs w:val="27"/>
        </w:rPr>
        <w:br/>
      </w:r>
      <w:r w:rsidR="00AC2C17" w:rsidRPr="00BF2935">
        <w:rPr>
          <w:color w:val="000000"/>
          <w:spacing w:val="-5"/>
          <w:sz w:val="27"/>
          <w:szCs w:val="27"/>
        </w:rPr>
        <w:t>1. Стоять  на резиновом  коврике;</w:t>
      </w:r>
      <w:r w:rsidR="00AC2C17" w:rsidRPr="00BF2935">
        <w:rPr>
          <w:b/>
          <w:bCs/>
          <w:color w:val="9A2E4D"/>
          <w:sz w:val="27"/>
          <w:szCs w:val="27"/>
        </w:rPr>
        <w:br/>
      </w:r>
      <w:r w:rsidR="00AC2C17" w:rsidRPr="00BF2935">
        <w:rPr>
          <w:color w:val="000000"/>
          <w:spacing w:val="-6"/>
          <w:sz w:val="27"/>
          <w:szCs w:val="27"/>
        </w:rPr>
        <w:t>2. Включать и выключать утюг, держась за вилку сухими руками;</w:t>
      </w:r>
      <w:r w:rsidR="00AC2C17" w:rsidRPr="00BF2935">
        <w:rPr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t xml:space="preserve"> </w:t>
      </w:r>
      <w:r w:rsidR="00AC2C17" w:rsidRPr="00BF2935">
        <w:rPr>
          <w:b/>
          <w:bCs/>
          <w:color w:val="9A2E4D"/>
          <w:sz w:val="27"/>
          <w:szCs w:val="27"/>
        </w:rPr>
        <w:br/>
      </w:r>
      <w:r w:rsidR="00AC2C17" w:rsidRPr="00BF2935">
        <w:rPr>
          <w:color w:val="000000"/>
          <w:spacing w:val="-6"/>
          <w:sz w:val="27"/>
          <w:szCs w:val="27"/>
        </w:rPr>
        <w:t>3. Не оставлять включенный утюг без присмотра;</w:t>
      </w:r>
      <w:r w:rsidR="00AC2C17" w:rsidRPr="00BF2935">
        <w:rPr>
          <w:b/>
          <w:bCs/>
          <w:color w:val="9A2E4D"/>
          <w:sz w:val="27"/>
          <w:szCs w:val="27"/>
        </w:rPr>
        <w:br/>
      </w:r>
      <w:r w:rsidR="00AC2C17" w:rsidRPr="00BF2935">
        <w:rPr>
          <w:color w:val="000000"/>
          <w:spacing w:val="-5"/>
          <w:sz w:val="27"/>
          <w:szCs w:val="27"/>
        </w:rPr>
        <w:t>4. Следить за исправностью вилки, розетки;</w:t>
      </w:r>
      <w:r w:rsidR="00AC2C17" w:rsidRPr="00BF2935">
        <w:rPr>
          <w:b/>
          <w:bCs/>
          <w:color w:val="9A2E4D"/>
          <w:sz w:val="27"/>
          <w:szCs w:val="27"/>
        </w:rPr>
        <w:br/>
      </w:r>
      <w:r w:rsidR="00AC2C17" w:rsidRPr="00BF2935">
        <w:rPr>
          <w:color w:val="000000"/>
          <w:spacing w:val="-5"/>
          <w:sz w:val="27"/>
          <w:szCs w:val="27"/>
        </w:rPr>
        <w:t>5. Ставить утюг на специальную подставку;</w:t>
      </w:r>
      <w:r w:rsidR="00AC2C17" w:rsidRPr="00BF2935">
        <w:rPr>
          <w:b/>
          <w:bCs/>
          <w:color w:val="9A2E4D"/>
          <w:sz w:val="27"/>
          <w:szCs w:val="27"/>
        </w:rPr>
        <w:br/>
      </w:r>
      <w:r w:rsidR="00AC2C17" w:rsidRPr="00BF2935">
        <w:rPr>
          <w:color w:val="000000"/>
          <w:spacing w:val="-5"/>
          <w:sz w:val="27"/>
          <w:szCs w:val="27"/>
        </w:rPr>
        <w:t>6. По окончании работы утюг выключить.</w:t>
      </w:r>
      <w:r w:rsidR="00AC2C17" w:rsidRPr="00BF2935">
        <w:rPr>
          <w:color w:val="000000"/>
          <w:spacing w:val="-5"/>
          <w:sz w:val="27"/>
          <w:szCs w:val="27"/>
        </w:rPr>
        <w:br/>
      </w:r>
      <w:r w:rsidR="00AC2C17" w:rsidRPr="00BF2935">
        <w:rPr>
          <w:b/>
          <w:bCs/>
          <w:color w:val="9A2E4D"/>
          <w:sz w:val="27"/>
          <w:szCs w:val="27"/>
        </w:rPr>
        <w:br/>
      </w:r>
    </w:p>
    <w:p w:rsidR="00981329" w:rsidRDefault="00AC2C17" w:rsidP="00AC2C17">
      <w:pPr>
        <w:pStyle w:val="afb"/>
        <w:shd w:val="clear" w:color="auto" w:fill="FFFFFF"/>
        <w:spacing w:before="0" w:beforeAutospacing="0" w:after="150" w:afterAutospacing="0"/>
        <w:rPr>
          <w:color w:val="000000"/>
          <w:spacing w:val="-5"/>
          <w:sz w:val="27"/>
          <w:szCs w:val="27"/>
        </w:rPr>
      </w:pPr>
      <w:r w:rsidRPr="00F504B5">
        <w:rPr>
          <w:b/>
          <w:bCs/>
          <w:spacing w:val="-1"/>
          <w:sz w:val="27"/>
          <w:szCs w:val="27"/>
        </w:rPr>
        <w:t>Правила техники безопасности для ручных работ:</w:t>
      </w:r>
      <w:r w:rsidRPr="00F504B5">
        <w:rPr>
          <w:b/>
          <w:bCs/>
          <w:sz w:val="27"/>
          <w:szCs w:val="27"/>
        </w:rPr>
        <w:br/>
      </w:r>
      <w:r w:rsidRPr="00BF2935">
        <w:rPr>
          <w:color w:val="000000"/>
          <w:spacing w:val="-6"/>
          <w:sz w:val="27"/>
          <w:szCs w:val="27"/>
        </w:rPr>
        <w:t>1. Не шить ржавой, тупой иглой;</w:t>
      </w:r>
      <w:r w:rsidRPr="00BF2935">
        <w:rPr>
          <w:b/>
          <w:bCs/>
          <w:color w:val="9A2E4D"/>
          <w:sz w:val="27"/>
          <w:szCs w:val="27"/>
        </w:rPr>
        <w:br/>
      </w:r>
      <w:r w:rsidRPr="00BF2935">
        <w:rPr>
          <w:color w:val="000000"/>
          <w:spacing w:val="-5"/>
          <w:sz w:val="27"/>
          <w:szCs w:val="27"/>
        </w:rPr>
        <w:t>2. Все приспособления должны храниться в определенном месте;</w:t>
      </w:r>
      <w:r w:rsidRPr="00BF2935">
        <w:rPr>
          <w:b/>
          <w:bCs/>
          <w:color w:val="9A2E4D"/>
          <w:sz w:val="27"/>
          <w:szCs w:val="27"/>
        </w:rPr>
        <w:br/>
      </w:r>
      <w:r w:rsidRPr="00BF2935">
        <w:rPr>
          <w:color w:val="000000"/>
          <w:spacing w:val="-5"/>
          <w:sz w:val="27"/>
          <w:szCs w:val="27"/>
        </w:rPr>
        <w:t>3. Иглы, булавки не вкалывать в одежду, не брать в рот, хранить в игольнице;</w:t>
      </w:r>
      <w:r w:rsidRPr="00BF2935">
        <w:rPr>
          <w:b/>
          <w:bCs/>
          <w:color w:val="9A2E4D"/>
          <w:sz w:val="27"/>
          <w:szCs w:val="27"/>
        </w:rPr>
        <w:br/>
      </w:r>
      <w:r w:rsidRPr="00BF2935">
        <w:rPr>
          <w:color w:val="000000"/>
          <w:spacing w:val="-10"/>
          <w:sz w:val="27"/>
          <w:szCs w:val="27"/>
        </w:rPr>
        <w:t>4. Передавать ножницы вперёд кольцами с сомкнутыми лезвиями;</w:t>
      </w:r>
      <w:r w:rsidRPr="00BF2935">
        <w:rPr>
          <w:b/>
          <w:bCs/>
          <w:color w:val="9A2E4D"/>
          <w:sz w:val="27"/>
          <w:szCs w:val="27"/>
        </w:rPr>
        <w:br/>
      </w:r>
      <w:r w:rsidRPr="00BF2935">
        <w:rPr>
          <w:color w:val="000000"/>
          <w:spacing w:val="-10"/>
          <w:sz w:val="27"/>
          <w:szCs w:val="27"/>
        </w:rPr>
        <w:t>5. Перед примеркой изделия проверить, нет ли в нём иголок;</w:t>
      </w:r>
      <w:r w:rsidRPr="00BF2935">
        <w:rPr>
          <w:b/>
          <w:bCs/>
          <w:color w:val="9A2E4D"/>
          <w:sz w:val="27"/>
          <w:szCs w:val="27"/>
        </w:rPr>
        <w:br/>
      </w:r>
      <w:r w:rsidRPr="00BF2935">
        <w:rPr>
          <w:color w:val="000000"/>
          <w:spacing w:val="-1"/>
          <w:sz w:val="27"/>
          <w:szCs w:val="27"/>
        </w:rPr>
        <w:t xml:space="preserve">6. В конце </w:t>
      </w:r>
      <w:r w:rsidRPr="00BF2935">
        <w:rPr>
          <w:color w:val="000000"/>
          <w:spacing w:val="-5"/>
          <w:sz w:val="27"/>
          <w:szCs w:val="27"/>
        </w:rPr>
        <w:t>работы убрать рабочее место и инструменты.</w:t>
      </w:r>
    </w:p>
    <w:p w:rsidR="00981329" w:rsidRPr="00981329" w:rsidRDefault="00981329" w:rsidP="00981329">
      <w:pPr>
        <w:pStyle w:val="2"/>
        <w:numPr>
          <w:ilvl w:val="0"/>
          <w:numId w:val="21"/>
        </w:numPr>
        <w:ind w:left="0" w:firstLine="0"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bookmarkStart w:id="20" w:name="_Toc26169298"/>
      <w:r w:rsidRPr="00981329">
        <w:rPr>
          <w:rFonts w:ascii="Times New Roman" w:hAnsi="Times New Roman" w:cs="Times New Roman"/>
          <w:b/>
          <w:sz w:val="24"/>
          <w:szCs w:val="24"/>
        </w:rPr>
        <w:t>Инструкционно-технологические карты изготовления куклы Снежка</w:t>
      </w:r>
      <w:bookmarkEnd w:id="20"/>
    </w:p>
    <w:tbl>
      <w:tblPr>
        <w:tblStyle w:val="afe"/>
        <w:tblW w:w="0" w:type="auto"/>
        <w:tblInd w:w="18" w:type="dxa"/>
        <w:tblLook w:val="04A0" w:firstRow="1" w:lastRow="0" w:firstColumn="1" w:lastColumn="0" w:noHBand="0" w:noVBand="1"/>
      </w:tblPr>
      <w:tblGrid>
        <w:gridCol w:w="588"/>
        <w:gridCol w:w="4461"/>
        <w:gridCol w:w="2070"/>
        <w:gridCol w:w="2434"/>
      </w:tblGrid>
      <w:tr w:rsidR="00295F67" w:rsidTr="00981329">
        <w:tc>
          <w:tcPr>
            <w:tcW w:w="588" w:type="dxa"/>
          </w:tcPr>
          <w:p w:rsidR="00981329" w:rsidRDefault="00981329" w:rsidP="0081056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br/>
              <w:t>п/п</w:t>
            </w:r>
          </w:p>
        </w:tc>
        <w:tc>
          <w:tcPr>
            <w:tcW w:w="4461" w:type="dxa"/>
          </w:tcPr>
          <w:p w:rsidR="00981329" w:rsidRDefault="00981329" w:rsidP="0081056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Выполняемая операция</w:t>
            </w:r>
          </w:p>
        </w:tc>
        <w:tc>
          <w:tcPr>
            <w:tcW w:w="2070" w:type="dxa"/>
          </w:tcPr>
          <w:p w:rsidR="00981329" w:rsidRDefault="00981329" w:rsidP="0081056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Специализация</w:t>
            </w:r>
          </w:p>
        </w:tc>
        <w:tc>
          <w:tcPr>
            <w:tcW w:w="2434" w:type="dxa"/>
          </w:tcPr>
          <w:p w:rsidR="00981329" w:rsidRDefault="00981329" w:rsidP="0081056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Инструменты, приспособления</w:t>
            </w:r>
          </w:p>
        </w:tc>
      </w:tr>
      <w:tr w:rsidR="00295F67" w:rsidTr="00981329">
        <w:tc>
          <w:tcPr>
            <w:tcW w:w="588" w:type="dxa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61" w:type="dxa"/>
          </w:tcPr>
          <w:p w:rsidR="00981329" w:rsidRPr="00BF1092" w:rsidRDefault="00981329" w:rsidP="008105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Выкроить детали куклы</w:t>
            </w:r>
          </w:p>
        </w:tc>
        <w:tc>
          <w:tcPr>
            <w:tcW w:w="2070" w:type="dxa"/>
            <w:vAlign w:val="center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2434" w:type="dxa"/>
            <w:vAlign w:val="center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Мел, ножницы</w:t>
            </w:r>
          </w:p>
        </w:tc>
      </w:tr>
      <w:tr w:rsidR="00295F67" w:rsidTr="00981329">
        <w:tc>
          <w:tcPr>
            <w:tcW w:w="588" w:type="dxa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61" w:type="dxa"/>
          </w:tcPr>
          <w:p w:rsidR="00981329" w:rsidRPr="00144FFC" w:rsidRDefault="00981329" w:rsidP="008105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Сшить детали</w:t>
            </w:r>
          </w:p>
        </w:tc>
        <w:tc>
          <w:tcPr>
            <w:tcW w:w="2070" w:type="dxa"/>
            <w:vAlign w:val="center"/>
          </w:tcPr>
          <w:p w:rsidR="00981329" w:rsidRPr="00144FFC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Р,М</w:t>
            </w:r>
          </w:p>
        </w:tc>
        <w:tc>
          <w:tcPr>
            <w:tcW w:w="2434" w:type="dxa"/>
            <w:vAlign w:val="center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Игла, ножницы</w:t>
            </w:r>
          </w:p>
        </w:tc>
      </w:tr>
      <w:tr w:rsidR="00295F67" w:rsidTr="00981329">
        <w:tc>
          <w:tcPr>
            <w:tcW w:w="588" w:type="dxa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61" w:type="dxa"/>
          </w:tcPr>
          <w:p w:rsidR="00981329" w:rsidRPr="00144FFC" w:rsidRDefault="00981329" w:rsidP="008105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Набить детали наполнителем</w:t>
            </w:r>
          </w:p>
        </w:tc>
        <w:tc>
          <w:tcPr>
            <w:tcW w:w="2070" w:type="dxa"/>
            <w:vAlign w:val="center"/>
          </w:tcPr>
          <w:p w:rsidR="00981329" w:rsidRPr="00144FFC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2434" w:type="dxa"/>
            <w:vAlign w:val="center"/>
          </w:tcPr>
          <w:p w:rsidR="00981329" w:rsidRPr="00144FFC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Наполнитель</w:t>
            </w:r>
          </w:p>
        </w:tc>
      </w:tr>
      <w:tr w:rsidR="00295F67" w:rsidTr="00981329">
        <w:tc>
          <w:tcPr>
            <w:tcW w:w="588" w:type="dxa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61" w:type="dxa"/>
          </w:tcPr>
          <w:p w:rsidR="00981329" w:rsidRPr="00144FFC" w:rsidRDefault="00981329" w:rsidP="008105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Соединить детали куклы</w:t>
            </w:r>
          </w:p>
        </w:tc>
        <w:tc>
          <w:tcPr>
            <w:tcW w:w="2070" w:type="dxa"/>
            <w:vAlign w:val="center"/>
          </w:tcPr>
          <w:p w:rsidR="00981329" w:rsidRPr="00144FFC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2434" w:type="dxa"/>
            <w:vAlign w:val="center"/>
          </w:tcPr>
          <w:p w:rsidR="00981329" w:rsidRPr="00144FFC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Игла</w:t>
            </w:r>
          </w:p>
        </w:tc>
      </w:tr>
      <w:tr w:rsidR="00295F67" w:rsidTr="00981329">
        <w:tc>
          <w:tcPr>
            <w:tcW w:w="588" w:type="dxa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61" w:type="dxa"/>
          </w:tcPr>
          <w:p w:rsidR="00981329" w:rsidRPr="00144FFC" w:rsidRDefault="00981329" w:rsidP="008105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Приклеить лицо</w:t>
            </w:r>
          </w:p>
        </w:tc>
        <w:tc>
          <w:tcPr>
            <w:tcW w:w="2070" w:type="dxa"/>
            <w:vAlign w:val="center"/>
          </w:tcPr>
          <w:p w:rsidR="00981329" w:rsidRPr="00144FFC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2434" w:type="dxa"/>
            <w:vAlign w:val="center"/>
          </w:tcPr>
          <w:p w:rsidR="00981329" w:rsidRPr="00144FFC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Наклейка, утюг</w:t>
            </w:r>
          </w:p>
        </w:tc>
      </w:tr>
      <w:tr w:rsidR="00295F67" w:rsidTr="00981329">
        <w:tc>
          <w:tcPr>
            <w:tcW w:w="588" w:type="dxa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61" w:type="dxa"/>
          </w:tcPr>
          <w:p w:rsidR="00981329" w:rsidRPr="00144FFC" w:rsidRDefault="00981329" w:rsidP="008105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Выкроить детали одежды</w:t>
            </w:r>
          </w:p>
        </w:tc>
        <w:tc>
          <w:tcPr>
            <w:tcW w:w="2070" w:type="dxa"/>
            <w:vAlign w:val="center"/>
          </w:tcPr>
          <w:p w:rsidR="00981329" w:rsidRPr="00144FFC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2434" w:type="dxa"/>
            <w:vAlign w:val="center"/>
          </w:tcPr>
          <w:p w:rsidR="00981329" w:rsidRPr="00144FFC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Мел, ножницы</w:t>
            </w:r>
          </w:p>
        </w:tc>
      </w:tr>
      <w:tr w:rsidR="00295F67" w:rsidTr="00981329">
        <w:tc>
          <w:tcPr>
            <w:tcW w:w="588" w:type="dxa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461" w:type="dxa"/>
          </w:tcPr>
          <w:p w:rsidR="00981329" w:rsidRPr="00BF1092" w:rsidRDefault="00981329" w:rsidP="008105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Сметать вытачки</w:t>
            </w:r>
          </w:p>
        </w:tc>
        <w:tc>
          <w:tcPr>
            <w:tcW w:w="2070" w:type="dxa"/>
            <w:vAlign w:val="center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2434" w:type="dxa"/>
            <w:vAlign w:val="center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Игла, ножницы</w:t>
            </w:r>
          </w:p>
        </w:tc>
      </w:tr>
      <w:tr w:rsidR="00295F67" w:rsidTr="00981329">
        <w:tc>
          <w:tcPr>
            <w:tcW w:w="588" w:type="dxa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461" w:type="dxa"/>
          </w:tcPr>
          <w:p w:rsidR="00981329" w:rsidRPr="00BF1092" w:rsidRDefault="00177EDA" w:rsidP="008105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Стачать вытачки</w:t>
            </w:r>
          </w:p>
        </w:tc>
        <w:tc>
          <w:tcPr>
            <w:tcW w:w="2070" w:type="dxa"/>
            <w:vAlign w:val="center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2434" w:type="dxa"/>
            <w:vAlign w:val="center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Шв.машина</w:t>
            </w:r>
          </w:p>
        </w:tc>
      </w:tr>
      <w:tr w:rsidR="00295F67" w:rsidTr="00981329">
        <w:tc>
          <w:tcPr>
            <w:tcW w:w="588" w:type="dxa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461" w:type="dxa"/>
          </w:tcPr>
          <w:p w:rsidR="00981329" w:rsidRPr="00BF1092" w:rsidRDefault="00981329" w:rsidP="008105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 xml:space="preserve">Сметать боковые швы </w:t>
            </w:r>
          </w:p>
        </w:tc>
        <w:tc>
          <w:tcPr>
            <w:tcW w:w="2070" w:type="dxa"/>
            <w:vAlign w:val="center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2434" w:type="dxa"/>
            <w:vAlign w:val="center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Игла, ножницы</w:t>
            </w:r>
          </w:p>
        </w:tc>
      </w:tr>
      <w:tr w:rsidR="00295F67" w:rsidTr="00981329">
        <w:tc>
          <w:tcPr>
            <w:tcW w:w="588" w:type="dxa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461" w:type="dxa"/>
          </w:tcPr>
          <w:p w:rsidR="00981329" w:rsidRPr="00BF1092" w:rsidRDefault="00981329" w:rsidP="008105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Стачать боковые швы</w:t>
            </w:r>
          </w:p>
        </w:tc>
        <w:tc>
          <w:tcPr>
            <w:tcW w:w="2070" w:type="dxa"/>
            <w:vAlign w:val="center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2434" w:type="dxa"/>
            <w:vAlign w:val="center"/>
          </w:tcPr>
          <w:p w:rsidR="00981329" w:rsidRPr="00144FFC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Шв.машина</w:t>
            </w:r>
          </w:p>
        </w:tc>
      </w:tr>
      <w:tr w:rsidR="00295F67" w:rsidTr="00981329">
        <w:tc>
          <w:tcPr>
            <w:tcW w:w="588" w:type="dxa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461" w:type="dxa"/>
          </w:tcPr>
          <w:p w:rsidR="00981329" w:rsidRPr="00144FFC" w:rsidRDefault="00177EDA" w:rsidP="008105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Дополнить декоративными элекментами</w:t>
            </w:r>
          </w:p>
        </w:tc>
        <w:tc>
          <w:tcPr>
            <w:tcW w:w="2070" w:type="dxa"/>
            <w:vAlign w:val="center"/>
          </w:tcPr>
          <w:p w:rsidR="00981329" w:rsidRPr="00144FFC" w:rsidRDefault="00177EDA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2434" w:type="dxa"/>
            <w:vAlign w:val="center"/>
          </w:tcPr>
          <w:p w:rsidR="00981329" w:rsidRPr="00BF1092" w:rsidRDefault="00177EDA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Декор, игла</w:t>
            </w:r>
          </w:p>
        </w:tc>
      </w:tr>
    </w:tbl>
    <w:p w:rsidR="00981329" w:rsidRPr="00981329" w:rsidRDefault="00981329" w:rsidP="00981329">
      <w:pPr>
        <w:pStyle w:val="2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1" w:name="_Toc26169299"/>
      <w:r w:rsidRPr="00981329">
        <w:rPr>
          <w:rFonts w:ascii="Times New Roman" w:hAnsi="Times New Roman" w:cs="Times New Roman"/>
          <w:b/>
          <w:caps w:val="0"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1329">
        <w:rPr>
          <w:rFonts w:ascii="Times New Roman" w:hAnsi="Times New Roman" w:cs="Times New Roman"/>
          <w:b/>
          <w:sz w:val="24"/>
          <w:szCs w:val="24"/>
        </w:rPr>
        <w:t xml:space="preserve">Инструкционно-технологические карты изготовления </w:t>
      </w:r>
      <w:r w:rsidRPr="00981329">
        <w:rPr>
          <w:rFonts w:ascii="Times New Roman" w:hAnsi="Times New Roman" w:cs="Times New Roman"/>
          <w:b/>
          <w:sz w:val="24"/>
          <w:szCs w:val="24"/>
        </w:rPr>
        <w:br/>
        <w:t>куклы Анабель</w:t>
      </w:r>
      <w:bookmarkEnd w:id="21"/>
    </w:p>
    <w:tbl>
      <w:tblPr>
        <w:tblStyle w:val="afe"/>
        <w:tblW w:w="0" w:type="auto"/>
        <w:tblInd w:w="18" w:type="dxa"/>
        <w:tblLook w:val="04A0" w:firstRow="1" w:lastRow="0" w:firstColumn="1" w:lastColumn="0" w:noHBand="0" w:noVBand="1"/>
      </w:tblPr>
      <w:tblGrid>
        <w:gridCol w:w="588"/>
        <w:gridCol w:w="4461"/>
        <w:gridCol w:w="2070"/>
        <w:gridCol w:w="2434"/>
      </w:tblGrid>
      <w:tr w:rsidR="00981329" w:rsidTr="0081056D">
        <w:tc>
          <w:tcPr>
            <w:tcW w:w="588" w:type="dxa"/>
          </w:tcPr>
          <w:p w:rsidR="00981329" w:rsidRDefault="00981329" w:rsidP="0081056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br/>
              <w:t>п/п</w:t>
            </w:r>
          </w:p>
        </w:tc>
        <w:tc>
          <w:tcPr>
            <w:tcW w:w="4461" w:type="dxa"/>
          </w:tcPr>
          <w:p w:rsidR="00981329" w:rsidRDefault="00981329" w:rsidP="0081056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Выполняемая операция</w:t>
            </w:r>
          </w:p>
        </w:tc>
        <w:tc>
          <w:tcPr>
            <w:tcW w:w="2070" w:type="dxa"/>
          </w:tcPr>
          <w:p w:rsidR="00981329" w:rsidRDefault="00981329" w:rsidP="0081056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Специализация</w:t>
            </w:r>
          </w:p>
        </w:tc>
        <w:tc>
          <w:tcPr>
            <w:tcW w:w="2434" w:type="dxa"/>
          </w:tcPr>
          <w:p w:rsidR="00981329" w:rsidRDefault="00981329" w:rsidP="0081056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Инструменты, приспособления</w:t>
            </w:r>
          </w:p>
        </w:tc>
      </w:tr>
      <w:tr w:rsidR="00981329" w:rsidTr="0081056D">
        <w:tc>
          <w:tcPr>
            <w:tcW w:w="588" w:type="dxa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61" w:type="dxa"/>
          </w:tcPr>
          <w:p w:rsidR="00981329" w:rsidRPr="00BF1092" w:rsidRDefault="00981329" w:rsidP="008105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Связать ноги и туловище</w:t>
            </w:r>
          </w:p>
        </w:tc>
        <w:tc>
          <w:tcPr>
            <w:tcW w:w="2070" w:type="dxa"/>
            <w:vAlign w:val="center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2434" w:type="dxa"/>
            <w:vAlign w:val="center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крючок</w:t>
            </w:r>
          </w:p>
        </w:tc>
      </w:tr>
      <w:tr w:rsidR="00981329" w:rsidTr="0081056D">
        <w:tc>
          <w:tcPr>
            <w:tcW w:w="588" w:type="dxa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61" w:type="dxa"/>
          </w:tcPr>
          <w:p w:rsidR="00981329" w:rsidRPr="00144FFC" w:rsidRDefault="00981329" w:rsidP="008105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Связать голову</w:t>
            </w:r>
          </w:p>
        </w:tc>
        <w:tc>
          <w:tcPr>
            <w:tcW w:w="2070" w:type="dxa"/>
            <w:vAlign w:val="center"/>
          </w:tcPr>
          <w:p w:rsidR="00981329" w:rsidRPr="00144FFC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Р,М</w:t>
            </w:r>
          </w:p>
        </w:tc>
        <w:tc>
          <w:tcPr>
            <w:tcW w:w="2434" w:type="dxa"/>
            <w:vAlign w:val="center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крючок</w:t>
            </w:r>
          </w:p>
        </w:tc>
      </w:tr>
      <w:tr w:rsidR="00981329" w:rsidTr="0081056D">
        <w:tc>
          <w:tcPr>
            <w:tcW w:w="588" w:type="dxa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61" w:type="dxa"/>
          </w:tcPr>
          <w:p w:rsidR="00981329" w:rsidRDefault="00981329" w:rsidP="008105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Прикрепить глаза</w:t>
            </w:r>
          </w:p>
        </w:tc>
        <w:tc>
          <w:tcPr>
            <w:tcW w:w="2070" w:type="dxa"/>
            <w:vAlign w:val="center"/>
          </w:tcPr>
          <w:p w:rsidR="00981329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2434" w:type="dxa"/>
            <w:vAlign w:val="center"/>
          </w:tcPr>
          <w:p w:rsidR="00981329" w:rsidRPr="00BF1092" w:rsidRDefault="00981329" w:rsidP="0081056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81329" w:rsidTr="0081056D">
        <w:tc>
          <w:tcPr>
            <w:tcW w:w="588" w:type="dxa"/>
          </w:tcPr>
          <w:p w:rsidR="00981329" w:rsidRPr="00BF1092" w:rsidRDefault="00981329" w:rsidP="009813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61" w:type="dxa"/>
          </w:tcPr>
          <w:p w:rsidR="00981329" w:rsidRPr="00144FFC" w:rsidRDefault="00981329" w:rsidP="0098132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Набить детали наполнителем</w:t>
            </w:r>
          </w:p>
        </w:tc>
        <w:tc>
          <w:tcPr>
            <w:tcW w:w="2070" w:type="dxa"/>
            <w:vAlign w:val="center"/>
          </w:tcPr>
          <w:p w:rsidR="00981329" w:rsidRPr="00144FFC" w:rsidRDefault="00981329" w:rsidP="009813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2434" w:type="dxa"/>
            <w:vAlign w:val="center"/>
          </w:tcPr>
          <w:p w:rsidR="00981329" w:rsidRPr="00144FFC" w:rsidRDefault="00981329" w:rsidP="009813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Наполнитель</w:t>
            </w:r>
          </w:p>
        </w:tc>
      </w:tr>
      <w:tr w:rsidR="00981329" w:rsidTr="0081056D">
        <w:tc>
          <w:tcPr>
            <w:tcW w:w="588" w:type="dxa"/>
          </w:tcPr>
          <w:p w:rsidR="00981329" w:rsidRPr="00BF1092" w:rsidRDefault="00981329" w:rsidP="009813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61" w:type="dxa"/>
          </w:tcPr>
          <w:p w:rsidR="00981329" w:rsidRPr="00144FFC" w:rsidRDefault="00981329" w:rsidP="0098132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Соединить детали куклы</w:t>
            </w:r>
          </w:p>
        </w:tc>
        <w:tc>
          <w:tcPr>
            <w:tcW w:w="2070" w:type="dxa"/>
            <w:vAlign w:val="center"/>
          </w:tcPr>
          <w:p w:rsidR="00981329" w:rsidRPr="00144FFC" w:rsidRDefault="00981329" w:rsidP="009813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2434" w:type="dxa"/>
            <w:vAlign w:val="center"/>
          </w:tcPr>
          <w:p w:rsidR="00981329" w:rsidRPr="00144FFC" w:rsidRDefault="00981329" w:rsidP="009813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Игла, крючок</w:t>
            </w:r>
          </w:p>
        </w:tc>
      </w:tr>
      <w:tr w:rsidR="00981329" w:rsidTr="0081056D">
        <w:tc>
          <w:tcPr>
            <w:tcW w:w="588" w:type="dxa"/>
          </w:tcPr>
          <w:p w:rsidR="00981329" w:rsidRPr="00BF1092" w:rsidRDefault="00981329" w:rsidP="009813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61" w:type="dxa"/>
          </w:tcPr>
          <w:p w:rsidR="00981329" w:rsidRPr="00144FFC" w:rsidRDefault="00981329" w:rsidP="0098132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Прикрепить волосы</w:t>
            </w:r>
          </w:p>
        </w:tc>
        <w:tc>
          <w:tcPr>
            <w:tcW w:w="2070" w:type="dxa"/>
            <w:vAlign w:val="center"/>
          </w:tcPr>
          <w:p w:rsidR="00981329" w:rsidRPr="00144FFC" w:rsidRDefault="00981329" w:rsidP="009813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2434" w:type="dxa"/>
            <w:vAlign w:val="center"/>
          </w:tcPr>
          <w:p w:rsidR="00981329" w:rsidRPr="00144FFC" w:rsidRDefault="00981329" w:rsidP="009813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Игла, крючок</w:t>
            </w:r>
          </w:p>
        </w:tc>
      </w:tr>
      <w:tr w:rsidR="00981329" w:rsidTr="0081056D">
        <w:tc>
          <w:tcPr>
            <w:tcW w:w="588" w:type="dxa"/>
          </w:tcPr>
          <w:p w:rsidR="00981329" w:rsidRPr="00BF1092" w:rsidRDefault="00981329" w:rsidP="009813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461" w:type="dxa"/>
          </w:tcPr>
          <w:p w:rsidR="00981329" w:rsidRPr="00144FFC" w:rsidRDefault="00981329" w:rsidP="0098132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Связать одежду</w:t>
            </w:r>
          </w:p>
        </w:tc>
        <w:tc>
          <w:tcPr>
            <w:tcW w:w="2070" w:type="dxa"/>
            <w:vAlign w:val="center"/>
          </w:tcPr>
          <w:p w:rsidR="00981329" w:rsidRPr="00144FFC" w:rsidRDefault="00981329" w:rsidP="009813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2434" w:type="dxa"/>
            <w:vAlign w:val="center"/>
          </w:tcPr>
          <w:p w:rsidR="00981329" w:rsidRPr="00144FFC" w:rsidRDefault="00981329" w:rsidP="009813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крючок</w:t>
            </w:r>
          </w:p>
        </w:tc>
      </w:tr>
      <w:tr w:rsidR="00981329" w:rsidTr="0081056D">
        <w:tc>
          <w:tcPr>
            <w:tcW w:w="588" w:type="dxa"/>
          </w:tcPr>
          <w:p w:rsidR="00981329" w:rsidRPr="00BF1092" w:rsidRDefault="00981329" w:rsidP="009813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461" w:type="dxa"/>
          </w:tcPr>
          <w:p w:rsidR="00981329" w:rsidRPr="00144FFC" w:rsidRDefault="00981329" w:rsidP="0098132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Дополнить декоративными элекментами</w:t>
            </w:r>
          </w:p>
        </w:tc>
        <w:tc>
          <w:tcPr>
            <w:tcW w:w="2070" w:type="dxa"/>
            <w:vAlign w:val="center"/>
          </w:tcPr>
          <w:p w:rsidR="00981329" w:rsidRPr="00144FFC" w:rsidRDefault="00981329" w:rsidP="009813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2434" w:type="dxa"/>
            <w:vAlign w:val="center"/>
          </w:tcPr>
          <w:p w:rsidR="00981329" w:rsidRPr="00144FFC" w:rsidRDefault="00981329" w:rsidP="009813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Декор, игла</w:t>
            </w:r>
          </w:p>
        </w:tc>
      </w:tr>
    </w:tbl>
    <w:p w:rsidR="00B259BD" w:rsidRDefault="00B259BD" w:rsidP="00B259BD">
      <w:pPr>
        <w:pStyle w:val="2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2" w:name="_Toc26169300"/>
      <w:r w:rsidRPr="00B259BD">
        <w:rPr>
          <w:rFonts w:ascii="Times New Roman" w:hAnsi="Times New Roman" w:cs="Times New Roman"/>
          <w:b/>
          <w:caps w:val="0"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9BD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bookmarkEnd w:id="22"/>
    </w:p>
    <w:p w:rsidR="008576C6" w:rsidRPr="008576C6" w:rsidRDefault="006804A9" w:rsidP="00662C72">
      <w:pPr>
        <w:pStyle w:val="af4"/>
        <w:numPr>
          <w:ilvl w:val="0"/>
          <w:numId w:val="22"/>
        </w:numPr>
        <w:spacing w:before="0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6C6">
        <w:rPr>
          <w:rFonts w:ascii="Times New Roman" w:hAnsi="Times New Roman" w:cs="Times New Roman"/>
          <w:sz w:val="27"/>
          <w:szCs w:val="27"/>
        </w:rPr>
        <w:t>По материалам сайта wikipedia.org</w:t>
      </w:r>
    </w:p>
    <w:p w:rsidR="008576C6" w:rsidRPr="008576C6" w:rsidRDefault="006804A9" w:rsidP="00662C72">
      <w:pPr>
        <w:pStyle w:val="af4"/>
        <w:numPr>
          <w:ilvl w:val="0"/>
          <w:numId w:val="22"/>
        </w:numPr>
        <w:spacing w:before="0"/>
        <w:ind w:left="426" w:firstLine="567"/>
        <w:jc w:val="both"/>
        <w:rPr>
          <w:rStyle w:val="afc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576C6">
        <w:rPr>
          <w:rFonts w:ascii="Times New Roman" w:hAnsi="Times New Roman" w:cs="Times New Roman"/>
          <w:sz w:val="27"/>
          <w:szCs w:val="27"/>
        </w:rPr>
        <w:t xml:space="preserve">По материалам сайта </w:t>
      </w:r>
      <w:hyperlink r:id="rId98" w:history="1">
        <w:r w:rsidRPr="008576C6">
          <w:rPr>
            <w:rStyle w:val="afc"/>
            <w:rFonts w:ascii="Times New Roman" w:hAnsi="Times New Roman" w:cs="Times New Roman"/>
            <w:color w:val="000000" w:themeColor="text1"/>
            <w:sz w:val="27"/>
            <w:szCs w:val="27"/>
          </w:rPr>
          <w:t>lovenordic.ru</w:t>
        </w:r>
      </w:hyperlink>
      <w:r w:rsidRPr="008576C6">
        <w:rPr>
          <w:rStyle w:val="afc"/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</w:p>
    <w:p w:rsidR="008576C6" w:rsidRPr="008576C6" w:rsidRDefault="006804A9" w:rsidP="00662C72">
      <w:pPr>
        <w:pStyle w:val="af4"/>
        <w:numPr>
          <w:ilvl w:val="0"/>
          <w:numId w:val="22"/>
        </w:numPr>
        <w:spacing w:before="0"/>
        <w:ind w:left="426" w:firstLine="567"/>
        <w:jc w:val="both"/>
        <w:rPr>
          <w:rStyle w:val="afc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576C6">
        <w:rPr>
          <w:rStyle w:val="afc"/>
          <w:rFonts w:ascii="Times New Roman" w:hAnsi="Times New Roman" w:cs="Times New Roman"/>
          <w:color w:val="000000" w:themeColor="text1"/>
          <w:sz w:val="27"/>
          <w:szCs w:val="27"/>
          <w:u w:val="none"/>
        </w:rPr>
        <w:t>По материалам сайта kru4ok.ru/kukly-kryuchkom</w:t>
      </w:r>
    </w:p>
    <w:p w:rsidR="008576C6" w:rsidRPr="008576C6" w:rsidRDefault="006804A9" w:rsidP="00662C72">
      <w:pPr>
        <w:pStyle w:val="af4"/>
        <w:numPr>
          <w:ilvl w:val="0"/>
          <w:numId w:val="22"/>
        </w:numPr>
        <w:spacing w:before="0"/>
        <w:ind w:left="426" w:firstLine="567"/>
        <w:jc w:val="both"/>
        <w:rPr>
          <w:rStyle w:val="afc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576C6">
        <w:rPr>
          <w:rStyle w:val="afc"/>
          <w:rFonts w:ascii="Times New Roman" w:hAnsi="Times New Roman" w:cs="Times New Roman"/>
          <w:color w:val="000000" w:themeColor="text1"/>
          <w:sz w:val="27"/>
          <w:szCs w:val="27"/>
          <w:u w:val="none"/>
        </w:rPr>
        <w:t xml:space="preserve">По материалам сайта livemaster.ru </w:t>
      </w:r>
      <w:r w:rsidR="008457B2" w:rsidRPr="008576C6">
        <w:rPr>
          <w:rStyle w:val="afc"/>
          <w:rFonts w:ascii="Times New Roman" w:hAnsi="Times New Roman" w:cs="Times New Roman"/>
          <w:color w:val="000000" w:themeColor="text1"/>
          <w:sz w:val="27"/>
          <w:szCs w:val="27"/>
          <w:u w:val="none"/>
        </w:rPr>
        <w:t xml:space="preserve"> </w:t>
      </w:r>
    </w:p>
    <w:p w:rsidR="003141C7" w:rsidRPr="008576C6" w:rsidRDefault="008457B2" w:rsidP="00662C72">
      <w:pPr>
        <w:pStyle w:val="af4"/>
        <w:numPr>
          <w:ilvl w:val="0"/>
          <w:numId w:val="22"/>
        </w:numPr>
        <w:spacing w:before="0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6C6">
        <w:rPr>
          <w:rStyle w:val="afc"/>
          <w:rFonts w:ascii="Times New Roman" w:hAnsi="Times New Roman" w:cs="Times New Roman"/>
          <w:color w:val="000000" w:themeColor="text1"/>
          <w:sz w:val="27"/>
          <w:szCs w:val="27"/>
          <w:u w:val="none"/>
        </w:rPr>
        <w:t xml:space="preserve"> </w:t>
      </w:r>
      <w:r w:rsidR="006804A9" w:rsidRPr="008576C6">
        <w:rPr>
          <w:rStyle w:val="afc"/>
          <w:rFonts w:ascii="Times New Roman" w:hAnsi="Times New Roman" w:cs="Times New Roman"/>
          <w:color w:val="000000" w:themeColor="text1"/>
          <w:sz w:val="27"/>
          <w:szCs w:val="27"/>
          <w:u w:val="none"/>
        </w:rPr>
        <w:t>По материалам сайта three-needles.ru</w:t>
      </w:r>
    </w:p>
    <w:sectPr w:rsidR="003141C7" w:rsidRPr="008576C6" w:rsidSect="00A84CF0">
      <w:type w:val="continuous"/>
      <w:pgSz w:w="11906" w:h="16838"/>
      <w:pgMar w:top="993" w:right="850" w:bottom="1134" w:left="1701" w:header="708" w:footer="708" w:gutter="0"/>
      <w:pgNumType w:start="2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CFD" w:rsidRDefault="009F5CFD" w:rsidP="00B57376">
      <w:pPr>
        <w:spacing w:before="0" w:after="0" w:line="240" w:lineRule="auto"/>
      </w:pPr>
      <w:r>
        <w:separator/>
      </w:r>
    </w:p>
  </w:endnote>
  <w:endnote w:type="continuationSeparator" w:id="0">
    <w:p w:rsidR="009F5CFD" w:rsidRDefault="009F5CFD" w:rsidP="00B5737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C72" w:rsidRDefault="00662C72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C72" w:rsidRDefault="00662C72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C72" w:rsidRDefault="00662C72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CFD" w:rsidRDefault="009F5CFD" w:rsidP="00B57376">
      <w:pPr>
        <w:spacing w:before="0" w:after="0" w:line="240" w:lineRule="auto"/>
      </w:pPr>
      <w:r>
        <w:separator/>
      </w:r>
    </w:p>
  </w:footnote>
  <w:footnote w:type="continuationSeparator" w:id="0">
    <w:p w:rsidR="009F5CFD" w:rsidRDefault="009F5CFD" w:rsidP="00B5737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C72" w:rsidRDefault="00662C72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7188051"/>
      <w:docPartObj>
        <w:docPartGallery w:val="Page Numbers (Margins)"/>
        <w:docPartUnique/>
      </w:docPartObj>
    </w:sdtPr>
    <w:sdtContent>
      <w:p w:rsidR="00662C72" w:rsidRDefault="00662C72">
        <w:pPr>
          <w:pStyle w:val="af5"/>
        </w:pPr>
        <w:r>
          <w:rPr>
            <w:rFonts w:asciiTheme="majorHAnsi" w:eastAsiaTheme="majorEastAsia" w:hAnsiTheme="majorHAnsi" w:cstheme="majorBidi"/>
            <w:sz w:val="28"/>
            <w:szCs w:val="28"/>
          </w:rPr>
          <w:pict>
            <v:oval id="_x0000_s2059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allowincell="f" fillcolor="#a824a3 [2409]" stroked="f">
              <v:textbox style="mso-next-textbox:#_x0000_s2059" inset="0,,0">
                <w:txbxContent>
                  <w:p w:rsidR="00662C72" w:rsidRDefault="00662C72">
                    <w:pPr>
                      <w:rPr>
                        <w:rStyle w:val="aff0"/>
                        <w:color w:val="FFFFFF" w:themeColor="background1"/>
                        <w:szCs w:val="24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BA6436" w:rsidRPr="00BA6436">
                      <w:rPr>
                        <w:rStyle w:val="aff0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>
                      <w:rPr>
                        <w:rStyle w:val="aff0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C72" w:rsidRDefault="00662C72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8622B"/>
    <w:multiLevelType w:val="multilevel"/>
    <w:tmpl w:val="9A56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446B3B"/>
    <w:multiLevelType w:val="multilevel"/>
    <w:tmpl w:val="7CE042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0FB0347"/>
    <w:multiLevelType w:val="hybridMultilevel"/>
    <w:tmpl w:val="CA1C3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E2F99"/>
    <w:multiLevelType w:val="hybridMultilevel"/>
    <w:tmpl w:val="C62052D4"/>
    <w:lvl w:ilvl="0" w:tplc="C6A8D4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3BB072B"/>
    <w:multiLevelType w:val="multilevel"/>
    <w:tmpl w:val="5448B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0D59B9"/>
    <w:multiLevelType w:val="multilevel"/>
    <w:tmpl w:val="CBF88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0A1306"/>
    <w:multiLevelType w:val="hybridMultilevel"/>
    <w:tmpl w:val="DFA67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12FBD"/>
    <w:multiLevelType w:val="hybridMultilevel"/>
    <w:tmpl w:val="3FCA992E"/>
    <w:lvl w:ilvl="0" w:tplc="8CB47B8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9B38EE"/>
    <w:multiLevelType w:val="hybridMultilevel"/>
    <w:tmpl w:val="9FFE6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8A11B1"/>
    <w:multiLevelType w:val="hybridMultilevel"/>
    <w:tmpl w:val="C1A6A68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C0005"/>
    <w:multiLevelType w:val="hybridMultilevel"/>
    <w:tmpl w:val="7E40F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E2B61"/>
    <w:multiLevelType w:val="multilevel"/>
    <w:tmpl w:val="D5AA5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B60A34"/>
    <w:multiLevelType w:val="multilevel"/>
    <w:tmpl w:val="54440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2D79D6"/>
    <w:multiLevelType w:val="multilevel"/>
    <w:tmpl w:val="D21C2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D72DF8"/>
    <w:multiLevelType w:val="hybridMultilevel"/>
    <w:tmpl w:val="C00CF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F5406A"/>
    <w:multiLevelType w:val="multilevel"/>
    <w:tmpl w:val="BA24A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632881"/>
    <w:multiLevelType w:val="hybridMultilevel"/>
    <w:tmpl w:val="6B24C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6D3840"/>
    <w:multiLevelType w:val="multilevel"/>
    <w:tmpl w:val="5124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B9704B"/>
    <w:multiLevelType w:val="hybridMultilevel"/>
    <w:tmpl w:val="30AA6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5A73A1"/>
    <w:multiLevelType w:val="hybridMultilevel"/>
    <w:tmpl w:val="CC9E76E4"/>
    <w:lvl w:ilvl="0" w:tplc="F19A63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E5202B4"/>
    <w:multiLevelType w:val="hybridMultilevel"/>
    <w:tmpl w:val="FBC8A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575DC"/>
    <w:multiLevelType w:val="hybridMultilevel"/>
    <w:tmpl w:val="56D24B1C"/>
    <w:lvl w:ilvl="0" w:tplc="058894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9A20F20"/>
    <w:multiLevelType w:val="hybridMultilevel"/>
    <w:tmpl w:val="F6EEC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14"/>
  </w:num>
  <w:num w:numId="4">
    <w:abstractNumId w:val="16"/>
  </w:num>
  <w:num w:numId="5">
    <w:abstractNumId w:val="3"/>
  </w:num>
  <w:num w:numId="6">
    <w:abstractNumId w:val="12"/>
  </w:num>
  <w:num w:numId="7">
    <w:abstractNumId w:val="13"/>
  </w:num>
  <w:num w:numId="8">
    <w:abstractNumId w:val="15"/>
  </w:num>
  <w:num w:numId="9">
    <w:abstractNumId w:val="4"/>
  </w:num>
  <w:num w:numId="10">
    <w:abstractNumId w:val="17"/>
  </w:num>
  <w:num w:numId="11">
    <w:abstractNumId w:val="5"/>
  </w:num>
  <w:num w:numId="12">
    <w:abstractNumId w:val="0"/>
  </w:num>
  <w:num w:numId="13">
    <w:abstractNumId w:val="11"/>
  </w:num>
  <w:num w:numId="14">
    <w:abstractNumId w:val="21"/>
  </w:num>
  <w:num w:numId="15">
    <w:abstractNumId w:val="20"/>
  </w:num>
  <w:num w:numId="16">
    <w:abstractNumId w:val="18"/>
  </w:num>
  <w:num w:numId="17">
    <w:abstractNumId w:val="1"/>
  </w:num>
  <w:num w:numId="18">
    <w:abstractNumId w:val="7"/>
  </w:num>
  <w:num w:numId="19">
    <w:abstractNumId w:val="19"/>
  </w:num>
  <w:num w:numId="20">
    <w:abstractNumId w:val="8"/>
  </w:num>
  <w:num w:numId="21">
    <w:abstractNumId w:val="2"/>
  </w:num>
  <w:num w:numId="22">
    <w:abstractNumId w:val="1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F5E7F"/>
    <w:rsid w:val="0001255B"/>
    <w:rsid w:val="000138DC"/>
    <w:rsid w:val="00016D58"/>
    <w:rsid w:val="00021573"/>
    <w:rsid w:val="000267D5"/>
    <w:rsid w:val="00042FF4"/>
    <w:rsid w:val="00043484"/>
    <w:rsid w:val="0004639B"/>
    <w:rsid w:val="00061311"/>
    <w:rsid w:val="00071176"/>
    <w:rsid w:val="00072E07"/>
    <w:rsid w:val="000816A5"/>
    <w:rsid w:val="00085B8C"/>
    <w:rsid w:val="000A4C1E"/>
    <w:rsid w:val="000C13FA"/>
    <w:rsid w:val="000D0B8F"/>
    <w:rsid w:val="000D3654"/>
    <w:rsid w:val="000D527E"/>
    <w:rsid w:val="000E02B0"/>
    <w:rsid w:val="000E45FE"/>
    <w:rsid w:val="000E731F"/>
    <w:rsid w:val="0010777C"/>
    <w:rsid w:val="00130ED1"/>
    <w:rsid w:val="001354AD"/>
    <w:rsid w:val="00145743"/>
    <w:rsid w:val="00147251"/>
    <w:rsid w:val="0016443B"/>
    <w:rsid w:val="00167B54"/>
    <w:rsid w:val="00177632"/>
    <w:rsid w:val="00177EDA"/>
    <w:rsid w:val="001955CB"/>
    <w:rsid w:val="001A70F3"/>
    <w:rsid w:val="001B44C9"/>
    <w:rsid w:val="001F66BD"/>
    <w:rsid w:val="001F74CC"/>
    <w:rsid w:val="002007CB"/>
    <w:rsid w:val="00205181"/>
    <w:rsid w:val="00213DC6"/>
    <w:rsid w:val="002218C6"/>
    <w:rsid w:val="00222A75"/>
    <w:rsid w:val="00222EEF"/>
    <w:rsid w:val="002302CF"/>
    <w:rsid w:val="0023180A"/>
    <w:rsid w:val="00242888"/>
    <w:rsid w:val="00252316"/>
    <w:rsid w:val="00263F78"/>
    <w:rsid w:val="002651BA"/>
    <w:rsid w:val="0027188A"/>
    <w:rsid w:val="00272D76"/>
    <w:rsid w:val="00273F7E"/>
    <w:rsid w:val="00287B32"/>
    <w:rsid w:val="002948E3"/>
    <w:rsid w:val="00295F67"/>
    <w:rsid w:val="002A2808"/>
    <w:rsid w:val="002A668F"/>
    <w:rsid w:val="002A6E42"/>
    <w:rsid w:val="002B3FF3"/>
    <w:rsid w:val="002B5EAD"/>
    <w:rsid w:val="002C1056"/>
    <w:rsid w:val="002D35B2"/>
    <w:rsid w:val="002D67BC"/>
    <w:rsid w:val="002E37AB"/>
    <w:rsid w:val="002E7470"/>
    <w:rsid w:val="002F5901"/>
    <w:rsid w:val="003141C7"/>
    <w:rsid w:val="00321254"/>
    <w:rsid w:val="00327331"/>
    <w:rsid w:val="00337919"/>
    <w:rsid w:val="0034020B"/>
    <w:rsid w:val="0035404B"/>
    <w:rsid w:val="00363F28"/>
    <w:rsid w:val="003645D0"/>
    <w:rsid w:val="00364D78"/>
    <w:rsid w:val="00377EB8"/>
    <w:rsid w:val="003856A3"/>
    <w:rsid w:val="0039312D"/>
    <w:rsid w:val="003A0EB5"/>
    <w:rsid w:val="003E29A0"/>
    <w:rsid w:val="003E5D72"/>
    <w:rsid w:val="00403E43"/>
    <w:rsid w:val="0041154D"/>
    <w:rsid w:val="004151FD"/>
    <w:rsid w:val="004230D0"/>
    <w:rsid w:val="00451A47"/>
    <w:rsid w:val="00455375"/>
    <w:rsid w:val="004557E3"/>
    <w:rsid w:val="00460C78"/>
    <w:rsid w:val="00460E8A"/>
    <w:rsid w:val="00461E7A"/>
    <w:rsid w:val="00473D87"/>
    <w:rsid w:val="004869C7"/>
    <w:rsid w:val="00497313"/>
    <w:rsid w:val="004A58BA"/>
    <w:rsid w:val="004B0C4F"/>
    <w:rsid w:val="004B6C84"/>
    <w:rsid w:val="004B7C2B"/>
    <w:rsid w:val="004C75F8"/>
    <w:rsid w:val="004E1730"/>
    <w:rsid w:val="004F3921"/>
    <w:rsid w:val="004F610B"/>
    <w:rsid w:val="00507974"/>
    <w:rsid w:val="0051573B"/>
    <w:rsid w:val="005261BE"/>
    <w:rsid w:val="00534F80"/>
    <w:rsid w:val="005362A5"/>
    <w:rsid w:val="00537D34"/>
    <w:rsid w:val="00541C46"/>
    <w:rsid w:val="005446D2"/>
    <w:rsid w:val="00573970"/>
    <w:rsid w:val="00594E95"/>
    <w:rsid w:val="005A7CD9"/>
    <w:rsid w:val="005B334B"/>
    <w:rsid w:val="005B5AE2"/>
    <w:rsid w:val="005C3263"/>
    <w:rsid w:val="005C5224"/>
    <w:rsid w:val="005E06DF"/>
    <w:rsid w:val="005E12BF"/>
    <w:rsid w:val="005E5B5C"/>
    <w:rsid w:val="005E6353"/>
    <w:rsid w:val="005F1DA1"/>
    <w:rsid w:val="005F7267"/>
    <w:rsid w:val="0062110E"/>
    <w:rsid w:val="0063024C"/>
    <w:rsid w:val="00632E00"/>
    <w:rsid w:val="006440E1"/>
    <w:rsid w:val="006473BE"/>
    <w:rsid w:val="00652C19"/>
    <w:rsid w:val="00652FA7"/>
    <w:rsid w:val="00662C72"/>
    <w:rsid w:val="00664975"/>
    <w:rsid w:val="00667FB5"/>
    <w:rsid w:val="006804A9"/>
    <w:rsid w:val="006B0EA3"/>
    <w:rsid w:val="006C37A0"/>
    <w:rsid w:val="006D70D6"/>
    <w:rsid w:val="006E6067"/>
    <w:rsid w:val="006E60E4"/>
    <w:rsid w:val="00711A39"/>
    <w:rsid w:val="00712A4E"/>
    <w:rsid w:val="007131D0"/>
    <w:rsid w:val="00713C7A"/>
    <w:rsid w:val="0071636E"/>
    <w:rsid w:val="007203F1"/>
    <w:rsid w:val="0072111F"/>
    <w:rsid w:val="00732887"/>
    <w:rsid w:val="00740DD5"/>
    <w:rsid w:val="0074161F"/>
    <w:rsid w:val="00761E92"/>
    <w:rsid w:val="007813DC"/>
    <w:rsid w:val="00786E98"/>
    <w:rsid w:val="007B0819"/>
    <w:rsid w:val="007B52E2"/>
    <w:rsid w:val="007C1771"/>
    <w:rsid w:val="007C47CC"/>
    <w:rsid w:val="007D10D6"/>
    <w:rsid w:val="007E3E2A"/>
    <w:rsid w:val="007F028A"/>
    <w:rsid w:val="007F3DCC"/>
    <w:rsid w:val="00803D86"/>
    <w:rsid w:val="00807E31"/>
    <w:rsid w:val="0081056D"/>
    <w:rsid w:val="0081341B"/>
    <w:rsid w:val="0083188E"/>
    <w:rsid w:val="008358C7"/>
    <w:rsid w:val="0084491B"/>
    <w:rsid w:val="008457B2"/>
    <w:rsid w:val="00850475"/>
    <w:rsid w:val="008511ED"/>
    <w:rsid w:val="00852A6C"/>
    <w:rsid w:val="00854118"/>
    <w:rsid w:val="008576C6"/>
    <w:rsid w:val="00882F31"/>
    <w:rsid w:val="008867A8"/>
    <w:rsid w:val="008873E0"/>
    <w:rsid w:val="00896F3C"/>
    <w:rsid w:val="00897EC4"/>
    <w:rsid w:val="008B6D46"/>
    <w:rsid w:val="008C264D"/>
    <w:rsid w:val="008D0EAC"/>
    <w:rsid w:val="008D6901"/>
    <w:rsid w:val="008F4336"/>
    <w:rsid w:val="009240E9"/>
    <w:rsid w:val="00931CB5"/>
    <w:rsid w:val="00941FCD"/>
    <w:rsid w:val="00946A10"/>
    <w:rsid w:val="00953728"/>
    <w:rsid w:val="00955472"/>
    <w:rsid w:val="00957E2E"/>
    <w:rsid w:val="0096038A"/>
    <w:rsid w:val="00970EE8"/>
    <w:rsid w:val="00976FCD"/>
    <w:rsid w:val="00981329"/>
    <w:rsid w:val="00982FA5"/>
    <w:rsid w:val="0098460C"/>
    <w:rsid w:val="0099479E"/>
    <w:rsid w:val="009A4234"/>
    <w:rsid w:val="009A5FFF"/>
    <w:rsid w:val="009B43E9"/>
    <w:rsid w:val="009C1537"/>
    <w:rsid w:val="009C2A1A"/>
    <w:rsid w:val="009D2848"/>
    <w:rsid w:val="009E7D3F"/>
    <w:rsid w:val="009F188F"/>
    <w:rsid w:val="009F5CFD"/>
    <w:rsid w:val="00A20D86"/>
    <w:rsid w:val="00A274D2"/>
    <w:rsid w:val="00A32D30"/>
    <w:rsid w:val="00A66576"/>
    <w:rsid w:val="00A8185A"/>
    <w:rsid w:val="00A84CF0"/>
    <w:rsid w:val="00A913A0"/>
    <w:rsid w:val="00A92447"/>
    <w:rsid w:val="00A92C68"/>
    <w:rsid w:val="00A943F9"/>
    <w:rsid w:val="00A97975"/>
    <w:rsid w:val="00AB7048"/>
    <w:rsid w:val="00AC2C17"/>
    <w:rsid w:val="00AD3437"/>
    <w:rsid w:val="00AD5C85"/>
    <w:rsid w:val="00AF32A0"/>
    <w:rsid w:val="00B073DE"/>
    <w:rsid w:val="00B17086"/>
    <w:rsid w:val="00B20A96"/>
    <w:rsid w:val="00B259BD"/>
    <w:rsid w:val="00B34DFD"/>
    <w:rsid w:val="00B57376"/>
    <w:rsid w:val="00B649A0"/>
    <w:rsid w:val="00B67B4F"/>
    <w:rsid w:val="00B81712"/>
    <w:rsid w:val="00B8185A"/>
    <w:rsid w:val="00B97E80"/>
    <w:rsid w:val="00BA07E6"/>
    <w:rsid w:val="00BA6436"/>
    <w:rsid w:val="00BC4AB4"/>
    <w:rsid w:val="00BD0409"/>
    <w:rsid w:val="00BD43A6"/>
    <w:rsid w:val="00BE1E06"/>
    <w:rsid w:val="00BF1DC6"/>
    <w:rsid w:val="00C07098"/>
    <w:rsid w:val="00C11292"/>
    <w:rsid w:val="00C1250C"/>
    <w:rsid w:val="00C1487E"/>
    <w:rsid w:val="00C16676"/>
    <w:rsid w:val="00C315D2"/>
    <w:rsid w:val="00C51456"/>
    <w:rsid w:val="00C51CDF"/>
    <w:rsid w:val="00C73081"/>
    <w:rsid w:val="00C76F5C"/>
    <w:rsid w:val="00C82DBE"/>
    <w:rsid w:val="00C91F97"/>
    <w:rsid w:val="00C96B95"/>
    <w:rsid w:val="00C97193"/>
    <w:rsid w:val="00CA099C"/>
    <w:rsid w:val="00CA0E31"/>
    <w:rsid w:val="00CA1511"/>
    <w:rsid w:val="00CA3528"/>
    <w:rsid w:val="00CB56FD"/>
    <w:rsid w:val="00CC5415"/>
    <w:rsid w:val="00CE1B41"/>
    <w:rsid w:val="00CF0350"/>
    <w:rsid w:val="00CF0DFF"/>
    <w:rsid w:val="00CF4E99"/>
    <w:rsid w:val="00D473E7"/>
    <w:rsid w:val="00D56313"/>
    <w:rsid w:val="00D56611"/>
    <w:rsid w:val="00D7278B"/>
    <w:rsid w:val="00D73AEF"/>
    <w:rsid w:val="00D75058"/>
    <w:rsid w:val="00D86BBD"/>
    <w:rsid w:val="00DA1F7C"/>
    <w:rsid w:val="00DB3542"/>
    <w:rsid w:val="00DB4FFB"/>
    <w:rsid w:val="00DC12ED"/>
    <w:rsid w:val="00DC1AC7"/>
    <w:rsid w:val="00DC2C7E"/>
    <w:rsid w:val="00DC349D"/>
    <w:rsid w:val="00DC7274"/>
    <w:rsid w:val="00DF2022"/>
    <w:rsid w:val="00DF7ADB"/>
    <w:rsid w:val="00E33F2F"/>
    <w:rsid w:val="00E3737B"/>
    <w:rsid w:val="00E47045"/>
    <w:rsid w:val="00E47F2B"/>
    <w:rsid w:val="00E5392A"/>
    <w:rsid w:val="00E62FA2"/>
    <w:rsid w:val="00E82828"/>
    <w:rsid w:val="00E82A22"/>
    <w:rsid w:val="00ED0291"/>
    <w:rsid w:val="00EF0CFC"/>
    <w:rsid w:val="00EF5E7F"/>
    <w:rsid w:val="00EF79C5"/>
    <w:rsid w:val="00F02299"/>
    <w:rsid w:val="00F23A15"/>
    <w:rsid w:val="00F25F34"/>
    <w:rsid w:val="00F279F1"/>
    <w:rsid w:val="00F306D1"/>
    <w:rsid w:val="00F444D5"/>
    <w:rsid w:val="00F47E08"/>
    <w:rsid w:val="00F56E99"/>
    <w:rsid w:val="00F66FA9"/>
    <w:rsid w:val="00F851DB"/>
    <w:rsid w:val="00FA2FF0"/>
    <w:rsid w:val="00FB669C"/>
    <w:rsid w:val="00FB7885"/>
    <w:rsid w:val="00FD2264"/>
    <w:rsid w:val="00FD2833"/>
    <w:rsid w:val="00FE37E7"/>
    <w:rsid w:val="00FE44E1"/>
    <w:rsid w:val="00FF1026"/>
    <w:rsid w:val="00FF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  <o:rules v:ext="edit">
        <o:r id="V:Rule1" type="connector" idref="#_x0000_s1083"/>
        <o:r id="V:Rule2" type="connector" idref="#_x0000_s1085"/>
        <o:r id="V:Rule3" type="connector" idref="#_x0000_s1084"/>
        <o:r id="V:Rule4" type="connector" idref="#_x0000_s1089"/>
        <o:r id="V:Rule5" type="connector" idref="#_x0000_s1088"/>
        <o:r id="V:Rule6" type="connector" idref="#_x0000_s1086"/>
        <o:r id="V:Rule7" type="connector" idref="#_x0000_s1087"/>
      </o:rules>
    </o:shapelayout>
  </w:shapeDefaults>
  <w:decimalSymbol w:val=","/>
  <w:listSeparator w:val=";"/>
  <w15:docId w15:val="{383B0E2A-B440-4479-87C8-8E328A0FF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E7F"/>
  </w:style>
  <w:style w:type="paragraph" w:styleId="1">
    <w:name w:val="heading 1"/>
    <w:basedOn w:val="a"/>
    <w:next w:val="a"/>
    <w:link w:val="10"/>
    <w:uiPriority w:val="9"/>
    <w:qFormat/>
    <w:rsid w:val="00EF5E7F"/>
    <w:pPr>
      <w:pBdr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pBdr>
      <w:shd w:val="clear" w:color="auto" w:fill="B3116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EF5E7F"/>
    <w:pPr>
      <w:pBdr>
        <w:top w:val="single" w:sz="24" w:space="0" w:color="F9C5E0" w:themeColor="accent1" w:themeTint="33"/>
        <w:left w:val="single" w:sz="24" w:space="0" w:color="F9C5E0" w:themeColor="accent1" w:themeTint="33"/>
        <w:bottom w:val="single" w:sz="24" w:space="0" w:color="F9C5E0" w:themeColor="accent1" w:themeTint="33"/>
        <w:right w:val="single" w:sz="24" w:space="0" w:color="F9C5E0" w:themeColor="accent1" w:themeTint="33"/>
      </w:pBdr>
      <w:shd w:val="clear" w:color="auto" w:fill="F9C5E0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5E7F"/>
    <w:pPr>
      <w:pBdr>
        <w:top w:val="single" w:sz="6" w:space="2" w:color="B31166" w:themeColor="accent1"/>
      </w:pBdr>
      <w:spacing w:before="300" w:after="0"/>
      <w:outlineLvl w:val="2"/>
    </w:pPr>
    <w:rPr>
      <w:caps/>
      <w:color w:val="580832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5E7F"/>
    <w:pPr>
      <w:pBdr>
        <w:top w:val="dotted" w:sz="6" w:space="2" w:color="B31166" w:themeColor="accent1"/>
      </w:pBdr>
      <w:spacing w:before="200" w:after="0"/>
      <w:outlineLvl w:val="3"/>
    </w:pPr>
    <w:rPr>
      <w:caps/>
      <w:color w:val="850C4B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5E7F"/>
    <w:pPr>
      <w:pBdr>
        <w:bottom w:val="single" w:sz="6" w:space="1" w:color="B31166" w:themeColor="accent1"/>
      </w:pBdr>
      <w:spacing w:before="200" w:after="0"/>
      <w:outlineLvl w:val="4"/>
    </w:pPr>
    <w:rPr>
      <w:caps/>
      <w:color w:val="850C4B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5E7F"/>
    <w:pPr>
      <w:pBdr>
        <w:bottom w:val="dotted" w:sz="6" w:space="1" w:color="B31166" w:themeColor="accent1"/>
      </w:pBdr>
      <w:spacing w:before="200" w:after="0"/>
      <w:outlineLvl w:val="5"/>
    </w:pPr>
    <w:rPr>
      <w:caps/>
      <w:color w:val="850C4B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5E7F"/>
    <w:pPr>
      <w:spacing w:before="200" w:after="0"/>
      <w:outlineLvl w:val="6"/>
    </w:pPr>
    <w:rPr>
      <w:caps/>
      <w:color w:val="850C4B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5E7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5E7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5E7F"/>
    <w:rPr>
      <w:caps/>
      <w:color w:val="FFFFFF" w:themeColor="background1"/>
      <w:spacing w:val="15"/>
      <w:sz w:val="22"/>
      <w:szCs w:val="22"/>
      <w:shd w:val="clear" w:color="auto" w:fill="B31166" w:themeFill="accent1"/>
    </w:rPr>
  </w:style>
  <w:style w:type="character" w:customStyle="1" w:styleId="20">
    <w:name w:val="Заголовок 2 Знак"/>
    <w:basedOn w:val="a0"/>
    <w:link w:val="2"/>
    <w:uiPriority w:val="9"/>
    <w:rsid w:val="00EF5E7F"/>
    <w:rPr>
      <w:caps/>
      <w:spacing w:val="15"/>
      <w:shd w:val="clear" w:color="auto" w:fill="F9C5E0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EF5E7F"/>
    <w:rPr>
      <w:caps/>
      <w:color w:val="580832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EF5E7F"/>
    <w:rPr>
      <w:caps/>
      <w:color w:val="850C4B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F5E7F"/>
    <w:rPr>
      <w:caps/>
      <w:color w:val="850C4B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F5E7F"/>
    <w:rPr>
      <w:caps/>
      <w:color w:val="850C4B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F5E7F"/>
    <w:rPr>
      <w:caps/>
      <w:color w:val="850C4B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F5E7F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F5E7F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EF5E7F"/>
    <w:rPr>
      <w:b/>
      <w:bCs/>
      <w:color w:val="850C4B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EF5E7F"/>
    <w:pPr>
      <w:spacing w:before="0" w:after="0"/>
    </w:pPr>
    <w:rPr>
      <w:rFonts w:asciiTheme="majorHAnsi" w:eastAsiaTheme="majorEastAsia" w:hAnsiTheme="majorHAnsi" w:cstheme="majorBidi"/>
      <w:caps/>
      <w:color w:val="B31166" w:themeColor="accent1"/>
      <w:spacing w:val="10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EF5E7F"/>
    <w:rPr>
      <w:rFonts w:asciiTheme="majorHAnsi" w:eastAsiaTheme="majorEastAsia" w:hAnsiTheme="majorHAnsi" w:cstheme="majorBidi"/>
      <w:caps/>
      <w:color w:val="B31166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F5E7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EF5E7F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EF5E7F"/>
    <w:rPr>
      <w:b/>
      <w:bCs/>
    </w:rPr>
  </w:style>
  <w:style w:type="character" w:styleId="a9">
    <w:name w:val="Emphasis"/>
    <w:uiPriority w:val="20"/>
    <w:qFormat/>
    <w:rsid w:val="00EF5E7F"/>
    <w:rPr>
      <w:caps/>
      <w:color w:val="580832" w:themeColor="accent1" w:themeShade="7F"/>
      <w:spacing w:val="5"/>
    </w:rPr>
  </w:style>
  <w:style w:type="paragraph" w:styleId="aa">
    <w:name w:val="No Spacing"/>
    <w:link w:val="ab"/>
    <w:uiPriority w:val="1"/>
    <w:qFormat/>
    <w:rsid w:val="00EF5E7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F5E7F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F5E7F"/>
    <w:rPr>
      <w:i/>
      <w:iCs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EF5E7F"/>
    <w:pPr>
      <w:spacing w:before="240" w:after="240" w:line="240" w:lineRule="auto"/>
      <w:ind w:left="1080" w:right="1080"/>
      <w:jc w:val="center"/>
    </w:pPr>
    <w:rPr>
      <w:color w:val="B31166" w:themeColor="accent1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EF5E7F"/>
    <w:rPr>
      <w:color w:val="B31166" w:themeColor="accent1"/>
      <w:sz w:val="24"/>
      <w:szCs w:val="24"/>
    </w:rPr>
  </w:style>
  <w:style w:type="character" w:styleId="ae">
    <w:name w:val="Subtle Emphasis"/>
    <w:uiPriority w:val="19"/>
    <w:qFormat/>
    <w:rsid w:val="00EF5E7F"/>
    <w:rPr>
      <w:i/>
      <w:iCs/>
      <w:color w:val="580832" w:themeColor="accent1" w:themeShade="7F"/>
    </w:rPr>
  </w:style>
  <w:style w:type="character" w:styleId="af">
    <w:name w:val="Intense Emphasis"/>
    <w:uiPriority w:val="21"/>
    <w:qFormat/>
    <w:rsid w:val="00EF5E7F"/>
    <w:rPr>
      <w:b/>
      <w:bCs/>
      <w:caps/>
      <w:color w:val="580832" w:themeColor="accent1" w:themeShade="7F"/>
      <w:spacing w:val="10"/>
    </w:rPr>
  </w:style>
  <w:style w:type="character" w:styleId="af0">
    <w:name w:val="Subtle Reference"/>
    <w:uiPriority w:val="31"/>
    <w:qFormat/>
    <w:rsid w:val="00EF5E7F"/>
    <w:rPr>
      <w:b/>
      <w:bCs/>
      <w:color w:val="B31166" w:themeColor="accent1"/>
    </w:rPr>
  </w:style>
  <w:style w:type="character" w:styleId="af1">
    <w:name w:val="Intense Reference"/>
    <w:uiPriority w:val="32"/>
    <w:qFormat/>
    <w:rsid w:val="00EF5E7F"/>
    <w:rPr>
      <w:b/>
      <w:bCs/>
      <w:i/>
      <w:iCs/>
      <w:caps/>
      <w:color w:val="B31166" w:themeColor="accent1"/>
    </w:rPr>
  </w:style>
  <w:style w:type="character" w:styleId="af2">
    <w:name w:val="Book Title"/>
    <w:uiPriority w:val="33"/>
    <w:qFormat/>
    <w:rsid w:val="00EF5E7F"/>
    <w:rPr>
      <w:b/>
      <w:bCs/>
      <w:i/>
      <w:iCs/>
      <w:spacing w:val="0"/>
    </w:rPr>
  </w:style>
  <w:style w:type="paragraph" w:styleId="af3">
    <w:name w:val="TOC Heading"/>
    <w:basedOn w:val="1"/>
    <w:next w:val="a"/>
    <w:uiPriority w:val="39"/>
    <w:unhideWhenUsed/>
    <w:qFormat/>
    <w:rsid w:val="00EF5E7F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EF5E7F"/>
  </w:style>
  <w:style w:type="paragraph" w:styleId="af4">
    <w:name w:val="List Paragraph"/>
    <w:basedOn w:val="a"/>
    <w:uiPriority w:val="34"/>
    <w:qFormat/>
    <w:rsid w:val="0010777C"/>
    <w:pPr>
      <w:ind w:left="720"/>
      <w:contextualSpacing/>
    </w:pPr>
  </w:style>
  <w:style w:type="paragraph" w:styleId="af5">
    <w:name w:val="header"/>
    <w:basedOn w:val="a"/>
    <w:link w:val="af6"/>
    <w:uiPriority w:val="99"/>
    <w:unhideWhenUsed/>
    <w:rsid w:val="00B5737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B57376"/>
  </w:style>
  <w:style w:type="paragraph" w:styleId="af7">
    <w:name w:val="footer"/>
    <w:basedOn w:val="a"/>
    <w:link w:val="af8"/>
    <w:uiPriority w:val="99"/>
    <w:unhideWhenUsed/>
    <w:rsid w:val="00B5737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B57376"/>
  </w:style>
  <w:style w:type="paragraph" w:styleId="af9">
    <w:name w:val="Balloon Text"/>
    <w:basedOn w:val="a"/>
    <w:link w:val="afa"/>
    <w:uiPriority w:val="99"/>
    <w:semiHidden/>
    <w:unhideWhenUsed/>
    <w:rsid w:val="008358C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8358C7"/>
    <w:rPr>
      <w:rFonts w:ascii="Tahoma" w:hAnsi="Tahoma" w:cs="Tahoma"/>
      <w:sz w:val="16"/>
      <w:szCs w:val="16"/>
    </w:rPr>
  </w:style>
  <w:style w:type="table" w:styleId="3-5">
    <w:name w:val="Medium Grid 3 Accent 5"/>
    <w:basedOn w:val="a1"/>
    <w:uiPriority w:val="69"/>
    <w:rsid w:val="008867A8"/>
    <w:pPr>
      <w:spacing w:before="0" w:after="0" w:line="240" w:lineRule="auto"/>
    </w:pPr>
    <w:rPr>
      <w:rFonts w:eastAsiaTheme="minorHAnsi"/>
      <w:sz w:val="22"/>
      <w:szCs w:val="22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paragraph" w:styleId="afb">
    <w:name w:val="Normal (Web)"/>
    <w:basedOn w:val="a"/>
    <w:uiPriority w:val="99"/>
    <w:unhideWhenUsed/>
    <w:rsid w:val="008867A8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0"/>
    <w:uiPriority w:val="99"/>
    <w:unhideWhenUsed/>
    <w:rsid w:val="008867A8"/>
    <w:rPr>
      <w:color w:val="0000FF"/>
      <w:u w:val="single"/>
    </w:rPr>
  </w:style>
  <w:style w:type="character" w:styleId="afd">
    <w:name w:val="FollowedHyperlink"/>
    <w:basedOn w:val="a0"/>
    <w:uiPriority w:val="99"/>
    <w:semiHidden/>
    <w:unhideWhenUsed/>
    <w:rsid w:val="00970EE8"/>
    <w:rPr>
      <w:color w:val="A5A5A5" w:themeColor="followedHyperlink"/>
      <w:u w:val="single"/>
    </w:rPr>
  </w:style>
  <w:style w:type="table" w:styleId="afe">
    <w:name w:val="Table Grid"/>
    <w:basedOn w:val="a1"/>
    <w:uiPriority w:val="59"/>
    <w:rsid w:val="00E4704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Стиль"/>
    <w:rsid w:val="00D75058"/>
    <w:pPr>
      <w:widowControl w:val="0"/>
      <w:autoSpaceDE w:val="0"/>
      <w:autoSpaceDN w:val="0"/>
      <w:adjustRightInd w:val="0"/>
      <w:spacing w:before="0"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0">
    <w:name w:val="page number"/>
    <w:basedOn w:val="a0"/>
    <w:uiPriority w:val="99"/>
    <w:unhideWhenUsed/>
    <w:rsid w:val="002B3FF3"/>
  </w:style>
  <w:style w:type="paragraph" w:styleId="23">
    <w:name w:val="toc 2"/>
    <w:basedOn w:val="a"/>
    <w:next w:val="a"/>
    <w:autoRedefine/>
    <w:uiPriority w:val="39"/>
    <w:unhideWhenUsed/>
    <w:rsid w:val="00BF1DC6"/>
    <w:pPr>
      <w:spacing w:before="0" w:after="100" w:line="259" w:lineRule="auto"/>
      <w:ind w:left="220"/>
    </w:pPr>
    <w:rPr>
      <w:rFonts w:cs="Times New Roman"/>
      <w:sz w:val="22"/>
      <w:szCs w:val="2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F1DC6"/>
    <w:pPr>
      <w:spacing w:before="0" w:after="100" w:line="259" w:lineRule="auto"/>
    </w:pPr>
    <w:rPr>
      <w:rFonts w:cs="Times New Roman"/>
      <w:sz w:val="22"/>
      <w:szCs w:val="2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BF1DC6"/>
    <w:pPr>
      <w:spacing w:before="0" w:after="100" w:line="259" w:lineRule="auto"/>
      <w:ind w:left="440"/>
    </w:pPr>
    <w:rPr>
      <w:rFonts w:cs="Times New Roman"/>
      <w:sz w:val="22"/>
      <w:szCs w:val="22"/>
      <w:lang w:eastAsia="ru-RU"/>
    </w:rPr>
  </w:style>
  <w:style w:type="table" w:styleId="2-1">
    <w:name w:val="Medium List 2 Accent 1"/>
    <w:basedOn w:val="a1"/>
    <w:uiPriority w:val="66"/>
    <w:rsid w:val="0016443B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ru-RU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3116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6">
    <w:name w:val="Grid Table 5 Dark Accent 6"/>
    <w:basedOn w:val="aff1"/>
    <w:uiPriority w:val="50"/>
    <w:rsid w:val="00850475"/>
    <w:pPr>
      <w:spacing w:after="0" w:line="240" w:lineRule="auto"/>
    </w:pPr>
    <w:tblPr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EB1EC" w:themeFill="accent6" w:themeFillTint="6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1">
    <w:name w:val="Table Contemporary"/>
    <w:basedOn w:val="a1"/>
    <w:uiPriority w:val="99"/>
    <w:semiHidden/>
    <w:unhideWhenUsed/>
    <w:rsid w:val="0085047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ff2">
    <w:name w:val="annotation reference"/>
    <w:basedOn w:val="a0"/>
    <w:uiPriority w:val="99"/>
    <w:semiHidden/>
    <w:unhideWhenUsed/>
    <w:rsid w:val="005E5B5C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5E5B5C"/>
    <w:pPr>
      <w:spacing w:line="240" w:lineRule="auto"/>
    </w:pPr>
  </w:style>
  <w:style w:type="character" w:customStyle="1" w:styleId="aff4">
    <w:name w:val="Текст примечания Знак"/>
    <w:basedOn w:val="a0"/>
    <w:link w:val="aff3"/>
    <w:uiPriority w:val="99"/>
    <w:semiHidden/>
    <w:rsid w:val="005E5B5C"/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5E5B5C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5E5B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8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25417">
          <w:blockQuote w:val="1"/>
          <w:marLeft w:val="0"/>
          <w:marRight w:val="0"/>
          <w:marTop w:val="0"/>
          <w:marBottom w:val="315"/>
          <w:divBdr>
            <w:top w:val="none" w:sz="0" w:space="0" w:color="auto"/>
            <w:left w:val="single" w:sz="36" w:space="16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diagramQuickStyle" Target="diagrams/quickStyle2.xml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84" Type="http://schemas.microsoft.com/office/2007/relationships/diagramDrawing" Target="diagrams/drawing4.xml"/><Relationship Id="rId89" Type="http://schemas.microsoft.com/office/2007/relationships/diagramDrawing" Target="diagrams/drawing5.xml"/><Relationship Id="rId16" Type="http://schemas.openxmlformats.org/officeDocument/2006/relationships/diagramQuickStyle" Target="diagrams/quickStyle1.xml"/><Relationship Id="rId11" Type="http://schemas.openxmlformats.org/officeDocument/2006/relationships/image" Target="media/image3.png"/><Relationship Id="rId32" Type="http://schemas.openxmlformats.org/officeDocument/2006/relationships/footer" Target="footer2.xml"/><Relationship Id="rId37" Type="http://schemas.openxmlformats.org/officeDocument/2006/relationships/image" Target="media/image21.jpeg"/><Relationship Id="rId53" Type="http://schemas.openxmlformats.org/officeDocument/2006/relationships/image" Target="media/image37.JPEG"/><Relationship Id="rId58" Type="http://schemas.openxmlformats.org/officeDocument/2006/relationships/diagramQuickStyle" Target="diagrams/quickStyle3.xml"/><Relationship Id="rId74" Type="http://schemas.openxmlformats.org/officeDocument/2006/relationships/image" Target="media/image53.jpeg"/><Relationship Id="rId79" Type="http://schemas.openxmlformats.org/officeDocument/2006/relationships/chart" Target="charts/chart4.xml"/><Relationship Id="rId5" Type="http://schemas.openxmlformats.org/officeDocument/2006/relationships/settings" Target="settings.xml"/><Relationship Id="rId90" Type="http://schemas.openxmlformats.org/officeDocument/2006/relationships/chart" Target="charts/chart5.xml"/><Relationship Id="rId95" Type="http://schemas.openxmlformats.org/officeDocument/2006/relationships/image" Target="media/image59.png"/><Relationship Id="rId22" Type="http://schemas.openxmlformats.org/officeDocument/2006/relationships/diagramColors" Target="diagrams/colors2.xml"/><Relationship Id="rId27" Type="http://schemas.openxmlformats.org/officeDocument/2006/relationships/image" Target="media/image17.jpeg"/><Relationship Id="rId43" Type="http://schemas.openxmlformats.org/officeDocument/2006/relationships/image" Target="media/image27.png"/><Relationship Id="rId48" Type="http://schemas.openxmlformats.org/officeDocument/2006/relationships/image" Target="media/image32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80" Type="http://schemas.openxmlformats.org/officeDocument/2006/relationships/diagramData" Target="diagrams/data4.xml"/><Relationship Id="rId85" Type="http://schemas.openxmlformats.org/officeDocument/2006/relationships/diagramData" Target="diagrams/data5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diagramColors" Target="diagrams/colors1.xml"/><Relationship Id="rId25" Type="http://schemas.openxmlformats.org/officeDocument/2006/relationships/image" Target="media/image15.jpeg"/><Relationship Id="rId33" Type="http://schemas.openxmlformats.org/officeDocument/2006/relationships/header" Target="header3.xml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diagramColors" Target="diagrams/colors3.xml"/><Relationship Id="rId67" Type="http://schemas.openxmlformats.org/officeDocument/2006/relationships/image" Target="media/image46.jpeg"/><Relationship Id="rId20" Type="http://schemas.openxmlformats.org/officeDocument/2006/relationships/diagramLayout" Target="diagrams/layout2.xml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83" Type="http://schemas.openxmlformats.org/officeDocument/2006/relationships/diagramColors" Target="diagrams/colors4.xml"/><Relationship Id="rId88" Type="http://schemas.openxmlformats.org/officeDocument/2006/relationships/diagramColors" Target="diagrams/colors5.xml"/><Relationship Id="rId91" Type="http://schemas.openxmlformats.org/officeDocument/2006/relationships/image" Target="media/image55.jpeg"/><Relationship Id="rId96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openxmlformats.org/officeDocument/2006/relationships/image" Target="media/image18.pn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diagramLayout" Target="diagrams/layout3.xml"/><Relationship Id="rId10" Type="http://schemas.openxmlformats.org/officeDocument/2006/relationships/image" Target="media/image2.png"/><Relationship Id="rId31" Type="http://schemas.openxmlformats.org/officeDocument/2006/relationships/footer" Target="footer1.xml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microsoft.com/office/2007/relationships/diagramDrawing" Target="diagrams/drawing3.xml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chart" Target="charts/chart3.xml"/><Relationship Id="rId81" Type="http://schemas.openxmlformats.org/officeDocument/2006/relationships/diagramLayout" Target="diagrams/layout4.xml"/><Relationship Id="rId86" Type="http://schemas.openxmlformats.org/officeDocument/2006/relationships/diagramLayout" Target="diagrams/layout5.xml"/><Relationship Id="rId94" Type="http://schemas.openxmlformats.org/officeDocument/2006/relationships/image" Target="media/image58.jpg"/><Relationship Id="rId9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diagramDrawing" Target="diagrams/drawing1.xml"/><Relationship Id="rId39" Type="http://schemas.openxmlformats.org/officeDocument/2006/relationships/image" Target="media/image23.jpeg"/><Relationship Id="rId34" Type="http://schemas.openxmlformats.org/officeDocument/2006/relationships/footer" Target="footer3.xml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chart" Target="charts/chart1.xml"/><Relationship Id="rId97" Type="http://schemas.openxmlformats.org/officeDocument/2006/relationships/image" Target="media/image61.png"/><Relationship Id="rId7" Type="http://schemas.openxmlformats.org/officeDocument/2006/relationships/footnotes" Target="footnotes.xml"/><Relationship Id="rId71" Type="http://schemas.openxmlformats.org/officeDocument/2006/relationships/image" Target="media/image50.JPEG"/><Relationship Id="rId92" Type="http://schemas.openxmlformats.org/officeDocument/2006/relationships/image" Target="media/image56.jpg"/><Relationship Id="rId2" Type="http://schemas.openxmlformats.org/officeDocument/2006/relationships/customXml" Target="../customXml/item2.xml"/><Relationship Id="rId29" Type="http://schemas.openxmlformats.org/officeDocument/2006/relationships/header" Target="header1.xml"/><Relationship Id="rId24" Type="http://schemas.openxmlformats.org/officeDocument/2006/relationships/image" Target="media/image14.pn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66" Type="http://schemas.openxmlformats.org/officeDocument/2006/relationships/image" Target="media/image45.jpeg"/><Relationship Id="rId87" Type="http://schemas.openxmlformats.org/officeDocument/2006/relationships/diagramQuickStyle" Target="diagrams/quickStyle5.xml"/><Relationship Id="rId61" Type="http://schemas.openxmlformats.org/officeDocument/2006/relationships/image" Target="media/image40.jpeg"/><Relationship Id="rId82" Type="http://schemas.openxmlformats.org/officeDocument/2006/relationships/diagramQuickStyle" Target="diagrams/quickStyle4.xml"/><Relationship Id="rId19" Type="http://schemas.openxmlformats.org/officeDocument/2006/relationships/diagramData" Target="diagrams/data2.xml"/><Relationship Id="rId14" Type="http://schemas.openxmlformats.org/officeDocument/2006/relationships/diagramData" Target="diagrams/data1.xml"/><Relationship Id="rId30" Type="http://schemas.openxmlformats.org/officeDocument/2006/relationships/header" Target="header2.xml"/><Relationship Id="rId35" Type="http://schemas.openxmlformats.org/officeDocument/2006/relationships/image" Target="media/image19.jpeg"/><Relationship Id="rId56" Type="http://schemas.openxmlformats.org/officeDocument/2006/relationships/diagramData" Target="diagrams/data3.xml"/><Relationship Id="rId77" Type="http://schemas.openxmlformats.org/officeDocument/2006/relationships/chart" Target="charts/chart2.xml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image" Target="media/image51.jpeg"/><Relationship Id="rId93" Type="http://schemas.openxmlformats.org/officeDocument/2006/relationships/image" Target="media/image57.jpg"/><Relationship Id="rId98" Type="http://schemas.openxmlformats.org/officeDocument/2006/relationships/hyperlink" Target="http://lovenordic.ru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Мнение мам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838-46D5-9640-CAAA9205950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838-46D5-9640-CAAA9205950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838-46D5-9640-CAAA9205950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Анабель</c:v>
                </c:pt>
                <c:pt idx="1">
                  <c:v>Снежка</c:v>
                </c:pt>
                <c:pt idx="2">
                  <c:v>Обе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43</c:v>
                </c:pt>
                <c:pt idx="1">
                  <c:v>50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838-46D5-9640-CAAA9205950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Мнение подростков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F73-4FDF-91E3-D6E8001B7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5F73-4FDF-91E3-D6E8001B7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5F73-4FDF-91E3-D6E8001B753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Анабель</c:v>
                </c:pt>
                <c:pt idx="1">
                  <c:v>Снежка</c:v>
                </c:pt>
                <c:pt idx="2">
                  <c:v>Обе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52</c:v>
                </c:pt>
                <c:pt idx="1">
                  <c:v>30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F73-4FDF-91E3-D6E8001B753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Мнение детей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детей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0DB6-4184-873C-67436CD01CA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0DB6-4184-873C-67436CD01CA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0DB6-4184-873C-67436CD01CA9}"/>
              </c:ext>
            </c:extLst>
          </c:dPt>
          <c:dLbls>
            <c:dLbl>
              <c:idx val="0"/>
              <c:layout>
                <c:manualLayout>
                  <c:x val="-2.7758161808721364E-2"/>
                  <c:y val="2.833789798014365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B6-4184-873C-67436CD01CA9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Анабель</c:v>
                </c:pt>
                <c:pt idx="1">
                  <c:v>Снежка</c:v>
                </c:pt>
                <c:pt idx="2">
                  <c:v>Обе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71</c:v>
                </c:pt>
                <c:pt idx="1">
                  <c:v>15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DB6-4184-873C-67436CD01CA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 ощупь какая кукла приятнее, теплее?</a:t>
            </a:r>
          </a:p>
        </c:rich>
      </c:tx>
      <c:overlay val="0"/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Анабель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Мамы</c:v>
                </c:pt>
                <c:pt idx="1">
                  <c:v>Подростки</c:v>
                </c:pt>
                <c:pt idx="2">
                  <c:v>Дети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</c:v>
                </c:pt>
                <c:pt idx="1">
                  <c:v>96</c:v>
                </c:pt>
                <c:pt idx="2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42-4DEB-8DF5-98047FED5F9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Снежка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Мамы</c:v>
                </c:pt>
                <c:pt idx="1">
                  <c:v>Подростки</c:v>
                </c:pt>
                <c:pt idx="2">
                  <c:v>Дети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</c:v>
                </c:pt>
                <c:pt idx="1">
                  <c:v>4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42-4DEB-8DF5-98047FED5F9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Мамы</c:v>
                </c:pt>
                <c:pt idx="1">
                  <c:v>Подростки</c:v>
                </c:pt>
                <c:pt idx="2">
                  <c:v>Дети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42-4DEB-8DF5-98047FED5F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30801167"/>
        <c:axId val="1330794095"/>
        <c:axId val="1179829183"/>
      </c:bar3DChart>
      <c:catAx>
        <c:axId val="13308011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0794095"/>
        <c:crosses val="autoZero"/>
        <c:auto val="1"/>
        <c:lblAlgn val="ctr"/>
        <c:lblOffset val="100"/>
        <c:noMultiLvlLbl val="0"/>
      </c:catAx>
      <c:valAx>
        <c:axId val="13307940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0801167"/>
        <c:crosses val="autoZero"/>
        <c:crossBetween val="between"/>
      </c:valAx>
      <c:serAx>
        <c:axId val="1179829183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0794095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Предполагаемая цена</a:t>
            </a:r>
          </a:p>
        </c:rich>
      </c:tx>
      <c:overlay val="0"/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200-300 руб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Мамы</c:v>
                </c:pt>
                <c:pt idx="1">
                  <c:v>подростки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4.3</c:v>
                </c:pt>
                <c:pt idx="1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92-471D-B74B-CC0708A3BDB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300-500 руб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Мамы</c:v>
                </c:pt>
                <c:pt idx="1">
                  <c:v>подростки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2.4</c:v>
                </c:pt>
                <c:pt idx="1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92-471D-B74B-CC0708A3BDB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500-700 руб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Мамы</c:v>
                </c:pt>
                <c:pt idx="1">
                  <c:v>подростки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92-471D-B74B-CC0708A3BD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4060735"/>
        <c:axId val="1404054911"/>
      </c:barChart>
      <c:catAx>
        <c:axId val="14040607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4054911"/>
        <c:crosses val="autoZero"/>
        <c:auto val="1"/>
        <c:lblAlgn val="ctr"/>
        <c:lblOffset val="100"/>
        <c:noMultiLvlLbl val="0"/>
      </c:catAx>
      <c:valAx>
        <c:axId val="14040549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40607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3.png"/><Relationship Id="rId3" Type="http://schemas.openxmlformats.org/officeDocument/2006/relationships/image" Target="../media/image8.png"/><Relationship Id="rId7" Type="http://schemas.openxmlformats.org/officeDocument/2006/relationships/image" Target="../media/image12.png"/><Relationship Id="rId2" Type="http://schemas.openxmlformats.org/officeDocument/2006/relationships/image" Target="../media/image7.png"/><Relationship Id="rId1" Type="http://schemas.openxmlformats.org/officeDocument/2006/relationships/image" Target="../media/image6.png"/><Relationship Id="rId6" Type="http://schemas.openxmlformats.org/officeDocument/2006/relationships/image" Target="../media/image11.png"/><Relationship Id="rId5" Type="http://schemas.openxmlformats.org/officeDocument/2006/relationships/image" Target="../media/image10.png"/><Relationship Id="rId4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3.png"/><Relationship Id="rId3" Type="http://schemas.openxmlformats.org/officeDocument/2006/relationships/image" Target="../media/image8.png"/><Relationship Id="rId7" Type="http://schemas.openxmlformats.org/officeDocument/2006/relationships/image" Target="../media/image12.png"/><Relationship Id="rId2" Type="http://schemas.openxmlformats.org/officeDocument/2006/relationships/image" Target="../media/image7.png"/><Relationship Id="rId1" Type="http://schemas.openxmlformats.org/officeDocument/2006/relationships/image" Target="../media/image6.png"/><Relationship Id="rId6" Type="http://schemas.openxmlformats.org/officeDocument/2006/relationships/image" Target="../media/image11.png"/><Relationship Id="rId5" Type="http://schemas.openxmlformats.org/officeDocument/2006/relationships/image" Target="../media/image10.png"/><Relationship Id="rId4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6B38D0-D559-4D3E-A51F-8CB5D1694295}" type="doc">
      <dgm:prSet loTypeId="urn:microsoft.com/office/officeart/2005/8/layout/hList7#1" loCatId="list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7B06775-259C-4AA7-89D1-5C5D42FFF53D}">
      <dgm:prSet phldrT="[Текст]" custT="1"/>
      <dgm:spPr>
        <a:xfrm>
          <a:off x="11193" y="0"/>
          <a:ext cx="727020" cy="3000375"/>
        </a:xfrm>
        <a:prstGeom prst="roundRect">
          <a:avLst>
            <a:gd name="adj" fmla="val 10000"/>
          </a:avLst>
        </a:prstGeom>
        <a:solidFill>
          <a:srgbClr val="B31166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r>
            <a:rPr lang="ru-RU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Проанализировать выбранные мною типы создания кукол</a:t>
          </a:r>
        </a:p>
      </dgm:t>
    </dgm:pt>
    <dgm:pt modelId="{90E9506C-D38A-41AC-BD62-51EA7A98BEFB}" type="parTrans" cxnId="{AC3C9C90-B46E-4A5F-A187-36EA3765B6F5}">
      <dgm:prSet/>
      <dgm:spPr/>
      <dgm:t>
        <a:bodyPr/>
        <a:lstStyle/>
        <a:p>
          <a:endParaRPr lang="ru-RU"/>
        </a:p>
      </dgm:t>
    </dgm:pt>
    <dgm:pt modelId="{04A171A0-5556-44FC-9888-60EE83F55E69}" type="sibTrans" cxnId="{AC3C9C90-B46E-4A5F-A187-36EA3765B6F5}">
      <dgm:prSet/>
      <dgm:spPr/>
      <dgm:t>
        <a:bodyPr/>
        <a:lstStyle/>
        <a:p>
          <a:endParaRPr lang="ru-RU"/>
        </a:p>
      </dgm:t>
    </dgm:pt>
    <dgm:pt modelId="{2D655FC6-0BC5-4F4D-A097-8AD185E9ECC9}">
      <dgm:prSet phldrT="[Текст]" custT="1"/>
      <dgm:spPr>
        <a:xfrm>
          <a:off x="767255" y="0"/>
          <a:ext cx="727020" cy="3000375"/>
        </a:xfrm>
        <a:prstGeom prst="roundRect">
          <a:avLst>
            <a:gd name="adj" fmla="val 10000"/>
          </a:avLst>
        </a:prstGeom>
        <a:solidFill>
          <a:srgbClr val="B31166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r>
            <a:rPr lang="ru-RU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Создать  эскизы</a:t>
          </a:r>
        </a:p>
      </dgm:t>
    </dgm:pt>
    <dgm:pt modelId="{7243868B-8760-45EF-8A0F-DECE5043077F}" type="parTrans" cxnId="{296FAE37-4CD5-4709-8FD1-D4F262841391}">
      <dgm:prSet/>
      <dgm:spPr/>
      <dgm:t>
        <a:bodyPr/>
        <a:lstStyle/>
        <a:p>
          <a:endParaRPr lang="ru-RU"/>
        </a:p>
      </dgm:t>
    </dgm:pt>
    <dgm:pt modelId="{1DE60617-A63E-45E0-A30D-9993C2E0E87D}" type="sibTrans" cxnId="{296FAE37-4CD5-4709-8FD1-D4F262841391}">
      <dgm:prSet/>
      <dgm:spPr/>
      <dgm:t>
        <a:bodyPr/>
        <a:lstStyle/>
        <a:p>
          <a:endParaRPr lang="ru-RU"/>
        </a:p>
      </dgm:t>
    </dgm:pt>
    <dgm:pt modelId="{B1480B89-4E1F-469F-8BF2-967C09422477}">
      <dgm:prSet phldrT="[Текст]"/>
      <dgm:spPr>
        <a:xfrm>
          <a:off x="3753055" y="0"/>
          <a:ext cx="727020" cy="3000375"/>
        </a:xfrm>
        <a:prstGeom prst="roundRect">
          <a:avLst>
            <a:gd name="adj" fmla="val 10000"/>
          </a:avLst>
        </a:prstGeom>
        <a:solidFill>
          <a:srgbClr val="B31166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Сравнить кукол по разным параметрам</a:t>
          </a:r>
        </a:p>
      </dgm:t>
    </dgm:pt>
    <dgm:pt modelId="{C97AEDE1-1F0D-4F29-A1EA-BA9292449AB9}" type="parTrans" cxnId="{07AC9059-99DA-4540-AEB0-35052831A57B}">
      <dgm:prSet/>
      <dgm:spPr/>
      <dgm:t>
        <a:bodyPr/>
        <a:lstStyle/>
        <a:p>
          <a:endParaRPr lang="ru-RU"/>
        </a:p>
      </dgm:t>
    </dgm:pt>
    <dgm:pt modelId="{47D7E8DD-27C4-4854-BC1C-0BD8BAFB0364}" type="sibTrans" cxnId="{07AC9059-99DA-4540-AEB0-35052831A57B}">
      <dgm:prSet/>
      <dgm:spPr/>
      <dgm:t>
        <a:bodyPr/>
        <a:lstStyle/>
        <a:p>
          <a:endParaRPr lang="ru-RU"/>
        </a:p>
      </dgm:t>
    </dgm:pt>
    <dgm:pt modelId="{C3FA4953-B812-44F2-800E-476B84D3AC91}">
      <dgm:prSet custT="1"/>
      <dgm:spPr>
        <a:xfrm>
          <a:off x="2264917" y="0"/>
          <a:ext cx="727020" cy="3000375"/>
        </a:xfrm>
        <a:prstGeom prst="roundRect">
          <a:avLst>
            <a:gd name="adj" fmla="val 10000"/>
          </a:avLst>
        </a:prstGeom>
        <a:solidFill>
          <a:srgbClr val="B31166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r>
            <a:rPr lang="ru-RU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Изготовить продукты, подобрать аксессуары</a:t>
          </a:r>
        </a:p>
      </dgm:t>
    </dgm:pt>
    <dgm:pt modelId="{0FF709E8-8834-45EA-9A70-E7AEFD0F503C}" type="parTrans" cxnId="{8B907328-1F1E-49FF-8B1F-38408CEEF1F2}">
      <dgm:prSet/>
      <dgm:spPr/>
      <dgm:t>
        <a:bodyPr/>
        <a:lstStyle/>
        <a:p>
          <a:endParaRPr lang="ru-RU"/>
        </a:p>
      </dgm:t>
    </dgm:pt>
    <dgm:pt modelId="{86068660-C99E-4911-B640-F3E6F5511838}" type="sibTrans" cxnId="{8B907328-1F1E-49FF-8B1F-38408CEEF1F2}">
      <dgm:prSet/>
      <dgm:spPr/>
      <dgm:t>
        <a:bodyPr/>
        <a:lstStyle/>
        <a:p>
          <a:endParaRPr lang="ru-RU"/>
        </a:p>
      </dgm:t>
    </dgm:pt>
    <dgm:pt modelId="{612DDA35-1A9E-48AE-A367-EAEEDCC319A7}">
      <dgm:prSet/>
      <dgm:spPr>
        <a:xfrm>
          <a:off x="3013748" y="0"/>
          <a:ext cx="727020" cy="3000375"/>
        </a:xfrm>
        <a:prstGeom prst="roundRect">
          <a:avLst>
            <a:gd name="adj" fmla="val 10000"/>
          </a:avLst>
        </a:prstGeom>
        <a:solidFill>
          <a:srgbClr val="B31166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Придумать что-то авторское для своих кукол (изюминку)</a:t>
          </a:r>
        </a:p>
      </dgm:t>
    </dgm:pt>
    <dgm:pt modelId="{C25E64AF-4253-4D2C-B434-50272B5B4D1B}" type="parTrans" cxnId="{FC3DEA2F-F1A9-48D2-8AD5-C8390AB3B7FB}">
      <dgm:prSet/>
      <dgm:spPr/>
      <dgm:t>
        <a:bodyPr/>
        <a:lstStyle/>
        <a:p>
          <a:endParaRPr lang="ru-RU"/>
        </a:p>
      </dgm:t>
    </dgm:pt>
    <dgm:pt modelId="{69B5EB3F-742D-4F2C-8BA8-A627F8371939}" type="sibTrans" cxnId="{FC3DEA2F-F1A9-48D2-8AD5-C8390AB3B7FB}">
      <dgm:prSet/>
      <dgm:spPr/>
      <dgm:t>
        <a:bodyPr/>
        <a:lstStyle/>
        <a:p>
          <a:endParaRPr lang="ru-RU"/>
        </a:p>
      </dgm:t>
    </dgm:pt>
    <dgm:pt modelId="{BA7A5321-35E2-4398-B9F5-D7F445311D16}">
      <dgm:prSet phldrT="[Текст]" custT="1"/>
      <dgm:spPr>
        <a:xfrm>
          <a:off x="5260241" y="0"/>
          <a:ext cx="727020" cy="3000375"/>
        </a:xfrm>
        <a:prstGeom prst="roundRect">
          <a:avLst>
            <a:gd name="adj" fmla="val 10000"/>
          </a:avLst>
        </a:prstGeom>
        <a:solidFill>
          <a:srgbClr val="B31166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r>
            <a:rPr lang="ru-RU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Рассчитать возможную прибыль</a:t>
          </a:r>
        </a:p>
      </dgm:t>
    </dgm:pt>
    <dgm:pt modelId="{13CBA601-12A4-4CFF-9F3F-2B2CF55C99FC}" type="parTrans" cxnId="{60B46209-D220-4EEF-91B3-F97588D42357}">
      <dgm:prSet/>
      <dgm:spPr/>
      <dgm:t>
        <a:bodyPr/>
        <a:lstStyle/>
        <a:p>
          <a:endParaRPr lang="ru-RU"/>
        </a:p>
      </dgm:t>
    </dgm:pt>
    <dgm:pt modelId="{A05C87AE-E2A0-414E-AC74-B45D8529B050}" type="sibTrans" cxnId="{60B46209-D220-4EEF-91B3-F97588D42357}">
      <dgm:prSet/>
      <dgm:spPr/>
      <dgm:t>
        <a:bodyPr/>
        <a:lstStyle/>
        <a:p>
          <a:endParaRPr lang="ru-RU"/>
        </a:p>
      </dgm:t>
    </dgm:pt>
    <dgm:pt modelId="{3B8F140F-BFCB-44D5-AB13-46B2165B8EF4}">
      <dgm:prSet phldrT="[Текст]" custT="1"/>
      <dgm:spPr>
        <a:xfrm>
          <a:off x="4511410" y="0"/>
          <a:ext cx="727020" cy="3000375"/>
        </a:xfrm>
        <a:prstGeom prst="roundRect">
          <a:avLst>
            <a:gd name="adj" fmla="val 10000"/>
          </a:avLst>
        </a:prstGeom>
        <a:solidFill>
          <a:srgbClr val="B31166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r>
            <a:rPr lang="ru-RU" sz="9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Рассчитать себестоимость каждого типа кукол</a:t>
          </a:r>
          <a:r>
            <a:rPr lang="ru-RU" sz="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.</a:t>
          </a:r>
        </a:p>
      </dgm:t>
    </dgm:pt>
    <dgm:pt modelId="{3F63D4C9-2D01-41D1-A894-E02D37EE66BE}" type="parTrans" cxnId="{6401C516-8EB7-43FF-BF67-B6767D62F90A}">
      <dgm:prSet/>
      <dgm:spPr/>
      <dgm:t>
        <a:bodyPr/>
        <a:lstStyle/>
        <a:p>
          <a:endParaRPr lang="ru-RU"/>
        </a:p>
      </dgm:t>
    </dgm:pt>
    <dgm:pt modelId="{AF71332D-8A4B-42F5-AA87-3D944CDD37F8}" type="sibTrans" cxnId="{6401C516-8EB7-43FF-BF67-B6767D62F90A}">
      <dgm:prSet/>
      <dgm:spPr/>
      <dgm:t>
        <a:bodyPr/>
        <a:lstStyle/>
        <a:p>
          <a:endParaRPr lang="ru-RU"/>
        </a:p>
      </dgm:t>
    </dgm:pt>
    <dgm:pt modelId="{70402666-6410-4200-8A31-48513F6692B4}">
      <dgm:prSet phldrT="[Текст]" custT="1"/>
      <dgm:spPr>
        <a:xfrm>
          <a:off x="1516086" y="0"/>
          <a:ext cx="727020" cy="3000375"/>
        </a:xfrm>
        <a:prstGeom prst="roundRect">
          <a:avLst>
            <a:gd name="adj" fmla="val 10000"/>
          </a:avLst>
        </a:prstGeom>
        <a:solidFill>
          <a:srgbClr val="B31166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  <dgm:t>
        <a:bodyPr/>
        <a:lstStyle/>
        <a:p>
          <a:r>
            <a:rPr lang="ru-RU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Придумать свой логотип</a:t>
          </a:r>
        </a:p>
      </dgm:t>
    </dgm:pt>
    <dgm:pt modelId="{B871577A-9521-45E0-BFE6-F600F19F0F53}" type="sibTrans" cxnId="{2E356D6C-73CC-4ED6-8E29-BD0EC9138C62}">
      <dgm:prSet/>
      <dgm:spPr/>
      <dgm:t>
        <a:bodyPr/>
        <a:lstStyle/>
        <a:p>
          <a:endParaRPr lang="ru-RU"/>
        </a:p>
      </dgm:t>
    </dgm:pt>
    <dgm:pt modelId="{199FE622-B679-4134-8F59-A6F15D28B27D}" type="parTrans" cxnId="{2E356D6C-73CC-4ED6-8E29-BD0EC9138C62}">
      <dgm:prSet/>
      <dgm:spPr/>
      <dgm:t>
        <a:bodyPr/>
        <a:lstStyle/>
        <a:p>
          <a:endParaRPr lang="ru-RU"/>
        </a:p>
      </dgm:t>
    </dgm:pt>
    <dgm:pt modelId="{DA992804-D95C-49D9-A80B-C8F2014CC9AF}" type="pres">
      <dgm:prSet presAssocID="{156B38D0-D559-4D3E-A51F-8CB5D1694295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D178A34-F8D9-49B4-AC50-3DFA5E0AEC61}" type="pres">
      <dgm:prSet presAssocID="{156B38D0-D559-4D3E-A51F-8CB5D1694295}" presName="fgShape" presStyleLbl="fgShp" presStyleIdx="0" presStyleCnt="1" custLinFactNeighborX="-173" custLinFactNeighborY="-1755"/>
      <dgm:spPr>
        <a:xfrm>
          <a:off x="231222" y="2392401"/>
          <a:ext cx="5509717" cy="450056"/>
        </a:xfrm>
        <a:prstGeom prst="leftRightArrow">
          <a:avLst/>
        </a:prstGeom>
        <a:solidFill>
          <a:srgbClr val="1D20A3"/>
        </a:solidFill>
        <a:ln>
          <a:solidFill>
            <a:srgbClr val="0070C0"/>
          </a:solidFill>
        </a:ln>
        <a:effectLst/>
        <a:scene3d>
          <a:camera prst="orthographicFront"/>
          <a:lightRig rig="chilly" dir="t"/>
        </a:scene3d>
        <a:sp3d z="12700" extrusionH="1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/>
        </a:p>
      </dgm:t>
    </dgm:pt>
    <dgm:pt modelId="{CF92C11F-A805-41CA-AF9B-D653BCC18EEF}" type="pres">
      <dgm:prSet presAssocID="{156B38D0-D559-4D3E-A51F-8CB5D1694295}" presName="linComp" presStyleCnt="0"/>
      <dgm:spPr/>
    </dgm:pt>
    <dgm:pt modelId="{505D1B77-4F6E-47A6-9DB5-685129421084}" type="pres">
      <dgm:prSet presAssocID="{D7B06775-259C-4AA7-89D1-5C5D42FFF53D}" presName="compNode" presStyleCnt="0"/>
      <dgm:spPr/>
    </dgm:pt>
    <dgm:pt modelId="{1BD2E679-82AF-431C-814D-793BF9ECED13}" type="pres">
      <dgm:prSet presAssocID="{D7B06775-259C-4AA7-89D1-5C5D42FFF53D}" presName="bkgdShape" presStyleLbl="node1" presStyleIdx="0" presStyleCnt="8"/>
      <dgm:spPr/>
      <dgm:t>
        <a:bodyPr/>
        <a:lstStyle/>
        <a:p>
          <a:endParaRPr lang="ru-RU"/>
        </a:p>
      </dgm:t>
    </dgm:pt>
    <dgm:pt modelId="{899FAF61-E78F-422E-8A87-11D902C76F12}" type="pres">
      <dgm:prSet presAssocID="{D7B06775-259C-4AA7-89D1-5C5D42FFF53D}" presName="nodeTx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8DCFF6-213B-49ED-BC88-632A7B69D4AB}" type="pres">
      <dgm:prSet presAssocID="{D7B06775-259C-4AA7-89D1-5C5D42FFF53D}" presName="invisiNode" presStyleLbl="node1" presStyleIdx="0" presStyleCnt="8"/>
      <dgm:spPr/>
    </dgm:pt>
    <dgm:pt modelId="{9F90100D-EEF5-45F3-B025-02277A6E217B}" type="pres">
      <dgm:prSet presAssocID="{D7B06775-259C-4AA7-89D1-5C5D42FFF53D}" presName="imagNode" presStyleLbl="fgImgPlace1" presStyleIdx="0" presStyleCnt="8" custScaleX="108499" custScaleY="95933"/>
      <dgm:spPr>
        <a:xfrm>
          <a:off x="3963" y="200339"/>
          <a:ext cx="741481" cy="958490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/>
        </a:p>
      </dgm:t>
    </dgm:pt>
    <dgm:pt modelId="{B830BD6F-3E38-46DF-82A9-1823162D034A}" type="pres">
      <dgm:prSet presAssocID="{04A171A0-5556-44FC-9888-60EE83F55E69}" presName="sibTrans" presStyleLbl="sibTrans2D1" presStyleIdx="0" presStyleCnt="0"/>
      <dgm:spPr/>
      <dgm:t>
        <a:bodyPr/>
        <a:lstStyle/>
        <a:p>
          <a:endParaRPr lang="ru-RU"/>
        </a:p>
      </dgm:t>
    </dgm:pt>
    <dgm:pt modelId="{890135FC-C861-4B2D-9514-064D26557FBE}" type="pres">
      <dgm:prSet presAssocID="{2D655FC6-0BC5-4F4D-A097-8AD185E9ECC9}" presName="compNode" presStyleCnt="0"/>
      <dgm:spPr/>
    </dgm:pt>
    <dgm:pt modelId="{0934BDD7-F2EC-468F-AAE8-18820F70A384}" type="pres">
      <dgm:prSet presAssocID="{2D655FC6-0BC5-4F4D-A097-8AD185E9ECC9}" presName="bkgdShape" presStyleLbl="node1" presStyleIdx="1" presStyleCnt="8"/>
      <dgm:spPr/>
      <dgm:t>
        <a:bodyPr/>
        <a:lstStyle/>
        <a:p>
          <a:endParaRPr lang="ru-RU"/>
        </a:p>
      </dgm:t>
    </dgm:pt>
    <dgm:pt modelId="{5FDEA509-8997-4010-8B51-7E1355FB7AD2}" type="pres">
      <dgm:prSet presAssocID="{2D655FC6-0BC5-4F4D-A097-8AD185E9ECC9}" presName="nodeTx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23F371-B340-4FC4-9911-6682895E4FB0}" type="pres">
      <dgm:prSet presAssocID="{2D655FC6-0BC5-4F4D-A097-8AD185E9ECC9}" presName="invisiNode" presStyleLbl="node1" presStyleIdx="1" presStyleCnt="8"/>
      <dgm:spPr/>
    </dgm:pt>
    <dgm:pt modelId="{576E1FB0-CF7C-4676-B16D-E3808BCCBE0C}" type="pres">
      <dgm:prSet presAssocID="{2D655FC6-0BC5-4F4D-A097-8AD185E9ECC9}" presName="imagNode" presStyleLbl="fgImgPlace1" presStyleIdx="1" presStyleCnt="8"/>
      <dgm:spPr>
        <a:xfrm>
          <a:off x="789065" y="180022"/>
          <a:ext cx="683399" cy="999124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/>
        </a:p>
      </dgm:t>
    </dgm:pt>
    <dgm:pt modelId="{3514E7DA-626D-4CBC-8B07-4E3D12B055CC}" type="pres">
      <dgm:prSet presAssocID="{1DE60617-A63E-45E0-A30D-9993C2E0E87D}" presName="sibTrans" presStyleLbl="sibTrans2D1" presStyleIdx="0" presStyleCnt="0"/>
      <dgm:spPr/>
      <dgm:t>
        <a:bodyPr/>
        <a:lstStyle/>
        <a:p>
          <a:endParaRPr lang="ru-RU"/>
        </a:p>
      </dgm:t>
    </dgm:pt>
    <dgm:pt modelId="{134517E3-7328-48E0-9470-E273660732F3}" type="pres">
      <dgm:prSet presAssocID="{70402666-6410-4200-8A31-48513F6692B4}" presName="compNode" presStyleCnt="0"/>
      <dgm:spPr/>
    </dgm:pt>
    <dgm:pt modelId="{B0EAD40C-F0C5-4414-91BF-42C9FC438CB7}" type="pres">
      <dgm:prSet presAssocID="{70402666-6410-4200-8A31-48513F6692B4}" presName="bkgdShape" presStyleLbl="node1" presStyleIdx="2" presStyleCnt="8"/>
      <dgm:spPr/>
      <dgm:t>
        <a:bodyPr/>
        <a:lstStyle/>
        <a:p>
          <a:endParaRPr lang="ru-RU"/>
        </a:p>
      </dgm:t>
    </dgm:pt>
    <dgm:pt modelId="{6B1BE03E-1954-4CA6-B315-C832FE7928DA}" type="pres">
      <dgm:prSet presAssocID="{70402666-6410-4200-8A31-48513F6692B4}" presName="nodeTx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903E06-8C62-4577-B237-0D47A72ED437}" type="pres">
      <dgm:prSet presAssocID="{70402666-6410-4200-8A31-48513F6692B4}" presName="invisiNode" presStyleLbl="node1" presStyleIdx="2" presStyleCnt="8"/>
      <dgm:spPr/>
    </dgm:pt>
    <dgm:pt modelId="{5EB98AE2-320B-453B-A229-39C4B2DB7FA2}" type="pres">
      <dgm:prSet presAssocID="{70402666-6410-4200-8A31-48513F6692B4}" presName="imagNode" presStyleLbl="fgImgPlace1" presStyleIdx="2" presStyleCnt="8"/>
      <dgm:spPr>
        <a:xfrm>
          <a:off x="1537896" y="180022"/>
          <a:ext cx="683399" cy="999124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/>
        </a:p>
      </dgm:t>
    </dgm:pt>
    <dgm:pt modelId="{48C4429B-9D49-4177-83D3-9433D4AEE97D}" type="pres">
      <dgm:prSet presAssocID="{B871577A-9521-45E0-BFE6-F600F19F0F53}" presName="sibTrans" presStyleLbl="sibTrans2D1" presStyleIdx="0" presStyleCnt="0"/>
      <dgm:spPr/>
      <dgm:t>
        <a:bodyPr/>
        <a:lstStyle/>
        <a:p>
          <a:endParaRPr lang="ru-RU"/>
        </a:p>
      </dgm:t>
    </dgm:pt>
    <dgm:pt modelId="{3D5B4109-876C-4F7D-B7A9-EFD4AD8C4B7F}" type="pres">
      <dgm:prSet presAssocID="{C3FA4953-B812-44F2-800E-476B84D3AC91}" presName="compNode" presStyleCnt="0"/>
      <dgm:spPr/>
    </dgm:pt>
    <dgm:pt modelId="{BCCA2AC5-0313-4C36-8815-9986082BDBA8}" type="pres">
      <dgm:prSet presAssocID="{C3FA4953-B812-44F2-800E-476B84D3AC91}" presName="bkgdShape" presStyleLbl="node1" presStyleIdx="3" presStyleCnt="8"/>
      <dgm:spPr/>
      <dgm:t>
        <a:bodyPr/>
        <a:lstStyle/>
        <a:p>
          <a:endParaRPr lang="ru-RU"/>
        </a:p>
      </dgm:t>
    </dgm:pt>
    <dgm:pt modelId="{E3A5141B-35A2-44E0-BAD1-D81B292F01B9}" type="pres">
      <dgm:prSet presAssocID="{C3FA4953-B812-44F2-800E-476B84D3AC91}" presName="nodeTx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C5670C-1DD2-41EB-BFF9-5FA2011F4F41}" type="pres">
      <dgm:prSet presAssocID="{C3FA4953-B812-44F2-800E-476B84D3AC91}" presName="invisiNode" presStyleLbl="node1" presStyleIdx="3" presStyleCnt="8"/>
      <dgm:spPr/>
    </dgm:pt>
    <dgm:pt modelId="{72C382FC-6C72-4C3F-A99D-59D92BCB10BD}" type="pres">
      <dgm:prSet presAssocID="{C3FA4953-B812-44F2-800E-476B84D3AC91}" presName="imagNode" presStyleLbl="fgImgPlace1" presStyleIdx="3" presStyleCnt="8"/>
      <dgm:spPr>
        <a:xfrm>
          <a:off x="2286727" y="180022"/>
          <a:ext cx="683399" cy="999124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/>
        </a:p>
      </dgm:t>
    </dgm:pt>
    <dgm:pt modelId="{87C5FEEC-A0C6-4912-B177-5388D90768C3}" type="pres">
      <dgm:prSet presAssocID="{86068660-C99E-4911-B640-F3E6F5511838}" presName="sibTrans" presStyleLbl="sibTrans2D1" presStyleIdx="0" presStyleCnt="0"/>
      <dgm:spPr/>
      <dgm:t>
        <a:bodyPr/>
        <a:lstStyle/>
        <a:p>
          <a:endParaRPr lang="ru-RU"/>
        </a:p>
      </dgm:t>
    </dgm:pt>
    <dgm:pt modelId="{6A14F90A-020A-4798-B385-484C41B0799A}" type="pres">
      <dgm:prSet presAssocID="{612DDA35-1A9E-48AE-A367-EAEEDCC319A7}" presName="compNode" presStyleCnt="0"/>
      <dgm:spPr/>
    </dgm:pt>
    <dgm:pt modelId="{8ECAE98C-5067-4C0F-B3EB-78468B04DF1F}" type="pres">
      <dgm:prSet presAssocID="{612DDA35-1A9E-48AE-A367-EAEEDCC319A7}" presName="bkgdShape" presStyleLbl="node1" presStyleIdx="4" presStyleCnt="8"/>
      <dgm:spPr/>
      <dgm:t>
        <a:bodyPr/>
        <a:lstStyle/>
        <a:p>
          <a:endParaRPr lang="ru-RU"/>
        </a:p>
      </dgm:t>
    </dgm:pt>
    <dgm:pt modelId="{46E36CBF-49E7-4DE4-83C9-6DE3FF5D4941}" type="pres">
      <dgm:prSet presAssocID="{612DDA35-1A9E-48AE-A367-EAEEDCC319A7}" presName="nodeTx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86C69B-B2FC-4330-B440-1CFD7512A923}" type="pres">
      <dgm:prSet presAssocID="{612DDA35-1A9E-48AE-A367-EAEEDCC319A7}" presName="invisiNode" presStyleLbl="node1" presStyleIdx="4" presStyleCnt="8"/>
      <dgm:spPr/>
    </dgm:pt>
    <dgm:pt modelId="{F2AB9FC9-3144-4212-915B-47ECFDC87EAB}" type="pres">
      <dgm:prSet presAssocID="{612DDA35-1A9E-48AE-A367-EAEEDCC319A7}" presName="imagNode" presStyleLbl="fgImgPlace1" presStyleIdx="4" presStyleCnt="8"/>
      <dgm:spPr>
        <a:xfrm>
          <a:off x="3035558" y="180022"/>
          <a:ext cx="683399" cy="999124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/>
        </a:p>
      </dgm:t>
    </dgm:pt>
    <dgm:pt modelId="{E204F8CE-CB2D-46B9-9774-2612929E4335}" type="pres">
      <dgm:prSet presAssocID="{69B5EB3F-742D-4F2C-8BA8-A627F8371939}" presName="sibTrans" presStyleLbl="sibTrans2D1" presStyleIdx="0" presStyleCnt="0"/>
      <dgm:spPr/>
      <dgm:t>
        <a:bodyPr/>
        <a:lstStyle/>
        <a:p>
          <a:endParaRPr lang="ru-RU"/>
        </a:p>
      </dgm:t>
    </dgm:pt>
    <dgm:pt modelId="{3E1D9B0B-038C-4BB0-8295-A6A9335FCC93}" type="pres">
      <dgm:prSet presAssocID="{B1480B89-4E1F-469F-8BF2-967C09422477}" presName="compNode" presStyleCnt="0"/>
      <dgm:spPr/>
    </dgm:pt>
    <dgm:pt modelId="{AEFAC877-F5BE-4475-81FA-E897C4CC93C2}" type="pres">
      <dgm:prSet presAssocID="{B1480B89-4E1F-469F-8BF2-967C09422477}" presName="bkgdShape" presStyleLbl="node1" presStyleIdx="5" presStyleCnt="8" custLinFactNeighborX="-1310" custLinFactNeighborY="1270"/>
      <dgm:spPr/>
      <dgm:t>
        <a:bodyPr/>
        <a:lstStyle/>
        <a:p>
          <a:endParaRPr lang="ru-RU"/>
        </a:p>
      </dgm:t>
    </dgm:pt>
    <dgm:pt modelId="{DDED59FD-BEC4-458E-9F51-F467E5C188B6}" type="pres">
      <dgm:prSet presAssocID="{B1480B89-4E1F-469F-8BF2-967C09422477}" presName="nodeTx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9B0B19-3951-410B-A817-6015D6A18974}" type="pres">
      <dgm:prSet presAssocID="{B1480B89-4E1F-469F-8BF2-967C09422477}" presName="invisiNode" presStyleLbl="node1" presStyleIdx="5" presStyleCnt="8"/>
      <dgm:spPr/>
    </dgm:pt>
    <dgm:pt modelId="{403F9062-62A6-496A-B556-90C1E78C45D0}" type="pres">
      <dgm:prSet presAssocID="{B1480B89-4E1F-469F-8BF2-967C09422477}" presName="imagNode" presStyleLbl="fgImgPlace1" presStyleIdx="5" presStyleCnt="8"/>
      <dgm:spPr>
        <a:xfrm>
          <a:off x="3784389" y="180022"/>
          <a:ext cx="683399" cy="999124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/>
        </a:p>
      </dgm:t>
    </dgm:pt>
    <dgm:pt modelId="{C5166E70-5D84-4097-915D-47621DFE81CE}" type="pres">
      <dgm:prSet presAssocID="{47D7E8DD-27C4-4854-BC1C-0BD8BAFB0364}" presName="sibTrans" presStyleLbl="sibTrans2D1" presStyleIdx="0" presStyleCnt="0"/>
      <dgm:spPr/>
      <dgm:t>
        <a:bodyPr/>
        <a:lstStyle/>
        <a:p>
          <a:endParaRPr lang="ru-RU"/>
        </a:p>
      </dgm:t>
    </dgm:pt>
    <dgm:pt modelId="{0251B228-936D-4BA7-B8AF-8D4CD39BA4BF}" type="pres">
      <dgm:prSet presAssocID="{3B8F140F-BFCB-44D5-AB13-46B2165B8EF4}" presName="compNode" presStyleCnt="0"/>
      <dgm:spPr/>
    </dgm:pt>
    <dgm:pt modelId="{3AA8984A-A788-4510-9B73-59EB668BD8BA}" type="pres">
      <dgm:prSet presAssocID="{3B8F140F-BFCB-44D5-AB13-46B2165B8EF4}" presName="bkgdShape" presStyleLbl="node1" presStyleIdx="6" presStyleCnt="8"/>
      <dgm:spPr/>
      <dgm:t>
        <a:bodyPr/>
        <a:lstStyle/>
        <a:p>
          <a:endParaRPr lang="ru-RU"/>
        </a:p>
      </dgm:t>
    </dgm:pt>
    <dgm:pt modelId="{07A955DD-1B74-4EB7-BD5B-AA65B74D3000}" type="pres">
      <dgm:prSet presAssocID="{3B8F140F-BFCB-44D5-AB13-46B2165B8EF4}" presName="nodeTx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F05332-217C-4FC2-8498-661B871354B1}" type="pres">
      <dgm:prSet presAssocID="{3B8F140F-BFCB-44D5-AB13-46B2165B8EF4}" presName="invisiNode" presStyleLbl="node1" presStyleIdx="6" presStyleCnt="8"/>
      <dgm:spPr/>
    </dgm:pt>
    <dgm:pt modelId="{C5D96A94-B16D-43D2-BC02-3B72031F3FAE}" type="pres">
      <dgm:prSet presAssocID="{3B8F140F-BFCB-44D5-AB13-46B2165B8EF4}" presName="imagNode" presStyleLbl="fgImgPlace1" presStyleIdx="6" presStyleCnt="8"/>
      <dgm:spPr>
        <a:xfrm>
          <a:off x="4533220" y="180022"/>
          <a:ext cx="683399" cy="999124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/>
        </a:p>
      </dgm:t>
    </dgm:pt>
    <dgm:pt modelId="{DF791936-3CD8-4517-921E-E2F99C539DA5}" type="pres">
      <dgm:prSet presAssocID="{AF71332D-8A4B-42F5-AA87-3D944CDD37F8}" presName="sibTrans" presStyleLbl="sibTrans2D1" presStyleIdx="0" presStyleCnt="0"/>
      <dgm:spPr/>
      <dgm:t>
        <a:bodyPr/>
        <a:lstStyle/>
        <a:p>
          <a:endParaRPr lang="ru-RU"/>
        </a:p>
      </dgm:t>
    </dgm:pt>
    <dgm:pt modelId="{70897EF8-59D2-49F4-A7DC-BE02FB3BC5CD}" type="pres">
      <dgm:prSet presAssocID="{BA7A5321-35E2-4398-B9F5-D7F445311D16}" presName="compNode" presStyleCnt="0"/>
      <dgm:spPr/>
    </dgm:pt>
    <dgm:pt modelId="{A162958D-B1B4-4BB0-A7CA-FAE469C490C3}" type="pres">
      <dgm:prSet presAssocID="{BA7A5321-35E2-4398-B9F5-D7F445311D16}" presName="bkgdShape" presStyleLbl="node1" presStyleIdx="7" presStyleCnt="8"/>
      <dgm:spPr/>
      <dgm:t>
        <a:bodyPr/>
        <a:lstStyle/>
        <a:p>
          <a:endParaRPr lang="ru-RU"/>
        </a:p>
      </dgm:t>
    </dgm:pt>
    <dgm:pt modelId="{8E5952B2-C553-4C7C-AEAC-7FD29BB1F461}" type="pres">
      <dgm:prSet presAssocID="{BA7A5321-35E2-4398-B9F5-D7F445311D16}" presName="nodeTx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425C28-F69C-4582-A00F-18356C9D030A}" type="pres">
      <dgm:prSet presAssocID="{BA7A5321-35E2-4398-B9F5-D7F445311D16}" presName="invisiNode" presStyleLbl="node1" presStyleIdx="7" presStyleCnt="8"/>
      <dgm:spPr/>
    </dgm:pt>
    <dgm:pt modelId="{200D9C01-0FA7-4462-97CD-AAEA93FB96DE}" type="pres">
      <dgm:prSet presAssocID="{BA7A5321-35E2-4398-B9F5-D7F445311D16}" presName="imagNode" presStyleLbl="fgImgPlace1" presStyleIdx="7" presStyleCnt="8"/>
      <dgm:spPr>
        <a:xfrm>
          <a:off x="5282052" y="180022"/>
          <a:ext cx="683399" cy="999124"/>
        </a:xfrm>
        <a:prstGeom prst="ellipse">
          <a:avLst/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/>
        </a:p>
      </dgm:t>
    </dgm:pt>
  </dgm:ptLst>
  <dgm:cxnLst>
    <dgm:cxn modelId="{D0345198-A0BC-4C60-BFFE-1A1964E45924}" type="presOf" srcId="{612DDA35-1A9E-48AE-A367-EAEEDCC319A7}" destId="{8ECAE98C-5067-4C0F-B3EB-78468B04DF1F}" srcOrd="0" destOrd="0" presId="urn:microsoft.com/office/officeart/2005/8/layout/hList7#1"/>
    <dgm:cxn modelId="{DC610245-BB8E-46DA-AF28-2D0A8956EB58}" type="presOf" srcId="{70402666-6410-4200-8A31-48513F6692B4}" destId="{B0EAD40C-F0C5-4414-91BF-42C9FC438CB7}" srcOrd="0" destOrd="0" presId="urn:microsoft.com/office/officeart/2005/8/layout/hList7#1"/>
    <dgm:cxn modelId="{B28F0E5E-3044-4BDC-AFC1-CF6E3790938B}" type="presOf" srcId="{C3FA4953-B812-44F2-800E-476B84D3AC91}" destId="{BCCA2AC5-0313-4C36-8815-9986082BDBA8}" srcOrd="0" destOrd="0" presId="urn:microsoft.com/office/officeart/2005/8/layout/hList7#1"/>
    <dgm:cxn modelId="{2BD9B349-BC20-46D6-94AB-28C065CB94F2}" type="presOf" srcId="{1DE60617-A63E-45E0-A30D-9993C2E0E87D}" destId="{3514E7DA-626D-4CBC-8B07-4E3D12B055CC}" srcOrd="0" destOrd="0" presId="urn:microsoft.com/office/officeart/2005/8/layout/hList7#1"/>
    <dgm:cxn modelId="{6401C516-8EB7-43FF-BF67-B6767D62F90A}" srcId="{156B38D0-D559-4D3E-A51F-8CB5D1694295}" destId="{3B8F140F-BFCB-44D5-AB13-46B2165B8EF4}" srcOrd="6" destOrd="0" parTransId="{3F63D4C9-2D01-41D1-A894-E02D37EE66BE}" sibTransId="{AF71332D-8A4B-42F5-AA87-3D944CDD37F8}"/>
    <dgm:cxn modelId="{A6B3BACE-707B-4C3D-913D-E5500DF969E5}" type="presOf" srcId="{C3FA4953-B812-44F2-800E-476B84D3AC91}" destId="{E3A5141B-35A2-44E0-BAD1-D81B292F01B9}" srcOrd="1" destOrd="0" presId="urn:microsoft.com/office/officeart/2005/8/layout/hList7#1"/>
    <dgm:cxn modelId="{19ACC5E6-2B59-4EEF-8779-DD27D22051AC}" type="presOf" srcId="{D7B06775-259C-4AA7-89D1-5C5D42FFF53D}" destId="{1BD2E679-82AF-431C-814D-793BF9ECED13}" srcOrd="0" destOrd="0" presId="urn:microsoft.com/office/officeart/2005/8/layout/hList7#1"/>
    <dgm:cxn modelId="{BD50BDA8-CA54-44C3-A0B5-FDF5A2B40917}" type="presOf" srcId="{3B8F140F-BFCB-44D5-AB13-46B2165B8EF4}" destId="{07A955DD-1B74-4EB7-BD5B-AA65B74D3000}" srcOrd="1" destOrd="0" presId="urn:microsoft.com/office/officeart/2005/8/layout/hList7#1"/>
    <dgm:cxn modelId="{A74ABB98-5E90-43FE-90C5-DB7EF04C3D00}" type="presOf" srcId="{156B38D0-D559-4D3E-A51F-8CB5D1694295}" destId="{DA992804-D95C-49D9-A80B-C8F2014CC9AF}" srcOrd="0" destOrd="0" presId="urn:microsoft.com/office/officeart/2005/8/layout/hList7#1"/>
    <dgm:cxn modelId="{2E356D6C-73CC-4ED6-8E29-BD0EC9138C62}" srcId="{156B38D0-D559-4D3E-A51F-8CB5D1694295}" destId="{70402666-6410-4200-8A31-48513F6692B4}" srcOrd="2" destOrd="0" parTransId="{199FE622-B679-4134-8F59-A6F15D28B27D}" sibTransId="{B871577A-9521-45E0-BFE6-F600F19F0F53}"/>
    <dgm:cxn modelId="{AC3C9C90-B46E-4A5F-A187-36EA3765B6F5}" srcId="{156B38D0-D559-4D3E-A51F-8CB5D1694295}" destId="{D7B06775-259C-4AA7-89D1-5C5D42FFF53D}" srcOrd="0" destOrd="0" parTransId="{90E9506C-D38A-41AC-BD62-51EA7A98BEFB}" sibTransId="{04A171A0-5556-44FC-9888-60EE83F55E69}"/>
    <dgm:cxn modelId="{60B46209-D220-4EEF-91B3-F97588D42357}" srcId="{156B38D0-D559-4D3E-A51F-8CB5D1694295}" destId="{BA7A5321-35E2-4398-B9F5-D7F445311D16}" srcOrd="7" destOrd="0" parTransId="{13CBA601-12A4-4CFF-9F3F-2B2CF55C99FC}" sibTransId="{A05C87AE-E2A0-414E-AC74-B45D8529B050}"/>
    <dgm:cxn modelId="{46097A34-7F85-464B-911F-AEA50C3F0704}" type="presOf" srcId="{04A171A0-5556-44FC-9888-60EE83F55E69}" destId="{B830BD6F-3E38-46DF-82A9-1823162D034A}" srcOrd="0" destOrd="0" presId="urn:microsoft.com/office/officeart/2005/8/layout/hList7#1"/>
    <dgm:cxn modelId="{254858C2-0DD3-4E07-9356-F52E500FAEEA}" type="presOf" srcId="{86068660-C99E-4911-B640-F3E6F5511838}" destId="{87C5FEEC-A0C6-4912-B177-5388D90768C3}" srcOrd="0" destOrd="0" presId="urn:microsoft.com/office/officeart/2005/8/layout/hList7#1"/>
    <dgm:cxn modelId="{FC3DEA2F-F1A9-48D2-8AD5-C8390AB3B7FB}" srcId="{156B38D0-D559-4D3E-A51F-8CB5D1694295}" destId="{612DDA35-1A9E-48AE-A367-EAEEDCC319A7}" srcOrd="4" destOrd="0" parTransId="{C25E64AF-4253-4D2C-B434-50272B5B4D1B}" sibTransId="{69B5EB3F-742D-4F2C-8BA8-A627F8371939}"/>
    <dgm:cxn modelId="{56954CD1-83B7-4DAE-9567-9D59A2CB8A07}" type="presOf" srcId="{612DDA35-1A9E-48AE-A367-EAEEDCC319A7}" destId="{46E36CBF-49E7-4DE4-83C9-6DE3FF5D4941}" srcOrd="1" destOrd="0" presId="urn:microsoft.com/office/officeart/2005/8/layout/hList7#1"/>
    <dgm:cxn modelId="{D92E6021-6D8A-4720-B89A-4A85E51AEECB}" type="presOf" srcId="{B1480B89-4E1F-469F-8BF2-967C09422477}" destId="{AEFAC877-F5BE-4475-81FA-E897C4CC93C2}" srcOrd="0" destOrd="0" presId="urn:microsoft.com/office/officeart/2005/8/layout/hList7#1"/>
    <dgm:cxn modelId="{A2FF6A9B-3371-4923-9A99-5B3F6211590B}" type="presOf" srcId="{BA7A5321-35E2-4398-B9F5-D7F445311D16}" destId="{A162958D-B1B4-4BB0-A7CA-FAE469C490C3}" srcOrd="0" destOrd="0" presId="urn:microsoft.com/office/officeart/2005/8/layout/hList7#1"/>
    <dgm:cxn modelId="{296FAE37-4CD5-4709-8FD1-D4F262841391}" srcId="{156B38D0-D559-4D3E-A51F-8CB5D1694295}" destId="{2D655FC6-0BC5-4F4D-A097-8AD185E9ECC9}" srcOrd="1" destOrd="0" parTransId="{7243868B-8760-45EF-8A0F-DECE5043077F}" sibTransId="{1DE60617-A63E-45E0-A30D-9993C2E0E87D}"/>
    <dgm:cxn modelId="{BE9412A3-0022-45C4-BAA4-3C693A29EBD0}" type="presOf" srcId="{BA7A5321-35E2-4398-B9F5-D7F445311D16}" destId="{8E5952B2-C553-4C7C-AEAC-7FD29BB1F461}" srcOrd="1" destOrd="0" presId="urn:microsoft.com/office/officeart/2005/8/layout/hList7#1"/>
    <dgm:cxn modelId="{8B907328-1F1E-49FF-8B1F-38408CEEF1F2}" srcId="{156B38D0-D559-4D3E-A51F-8CB5D1694295}" destId="{C3FA4953-B812-44F2-800E-476B84D3AC91}" srcOrd="3" destOrd="0" parTransId="{0FF709E8-8834-45EA-9A70-E7AEFD0F503C}" sibTransId="{86068660-C99E-4911-B640-F3E6F5511838}"/>
    <dgm:cxn modelId="{EA271B66-E003-44D2-9613-33B5E061FCAA}" type="presOf" srcId="{AF71332D-8A4B-42F5-AA87-3D944CDD37F8}" destId="{DF791936-3CD8-4517-921E-E2F99C539DA5}" srcOrd="0" destOrd="0" presId="urn:microsoft.com/office/officeart/2005/8/layout/hList7#1"/>
    <dgm:cxn modelId="{3391A2B7-8158-4D8D-AB9D-656655931ED9}" type="presOf" srcId="{2D655FC6-0BC5-4F4D-A097-8AD185E9ECC9}" destId="{0934BDD7-F2EC-468F-AAE8-18820F70A384}" srcOrd="0" destOrd="0" presId="urn:microsoft.com/office/officeart/2005/8/layout/hList7#1"/>
    <dgm:cxn modelId="{3D830F77-CECF-4C87-A5BD-95A28DC96095}" type="presOf" srcId="{47D7E8DD-27C4-4854-BC1C-0BD8BAFB0364}" destId="{C5166E70-5D84-4097-915D-47621DFE81CE}" srcOrd="0" destOrd="0" presId="urn:microsoft.com/office/officeart/2005/8/layout/hList7#1"/>
    <dgm:cxn modelId="{DBF6FCEE-4C91-4DA9-869E-0D3D70E99B02}" type="presOf" srcId="{69B5EB3F-742D-4F2C-8BA8-A627F8371939}" destId="{E204F8CE-CB2D-46B9-9774-2612929E4335}" srcOrd="0" destOrd="0" presId="urn:microsoft.com/office/officeart/2005/8/layout/hList7#1"/>
    <dgm:cxn modelId="{5A221DC5-18F0-49BA-A34B-7A7D7CAEDE69}" type="presOf" srcId="{2D655FC6-0BC5-4F4D-A097-8AD185E9ECC9}" destId="{5FDEA509-8997-4010-8B51-7E1355FB7AD2}" srcOrd="1" destOrd="0" presId="urn:microsoft.com/office/officeart/2005/8/layout/hList7#1"/>
    <dgm:cxn modelId="{DAFE7E82-F497-4A47-B7C8-CA15585D0405}" type="presOf" srcId="{D7B06775-259C-4AA7-89D1-5C5D42FFF53D}" destId="{899FAF61-E78F-422E-8A87-11D902C76F12}" srcOrd="1" destOrd="0" presId="urn:microsoft.com/office/officeart/2005/8/layout/hList7#1"/>
    <dgm:cxn modelId="{211A725A-E0E4-47E9-9F97-A9CC14429C83}" type="presOf" srcId="{B871577A-9521-45E0-BFE6-F600F19F0F53}" destId="{48C4429B-9D49-4177-83D3-9433D4AEE97D}" srcOrd="0" destOrd="0" presId="urn:microsoft.com/office/officeart/2005/8/layout/hList7#1"/>
    <dgm:cxn modelId="{24269142-3033-4668-9DE4-71948C1CA819}" type="presOf" srcId="{70402666-6410-4200-8A31-48513F6692B4}" destId="{6B1BE03E-1954-4CA6-B315-C832FE7928DA}" srcOrd="1" destOrd="0" presId="urn:microsoft.com/office/officeart/2005/8/layout/hList7#1"/>
    <dgm:cxn modelId="{07AC9059-99DA-4540-AEB0-35052831A57B}" srcId="{156B38D0-D559-4D3E-A51F-8CB5D1694295}" destId="{B1480B89-4E1F-469F-8BF2-967C09422477}" srcOrd="5" destOrd="0" parTransId="{C97AEDE1-1F0D-4F29-A1EA-BA9292449AB9}" sibTransId="{47D7E8DD-27C4-4854-BC1C-0BD8BAFB0364}"/>
    <dgm:cxn modelId="{68E37704-ED0B-4C6E-92AB-A08D0C8D42B9}" type="presOf" srcId="{B1480B89-4E1F-469F-8BF2-967C09422477}" destId="{DDED59FD-BEC4-458E-9F51-F467E5C188B6}" srcOrd="1" destOrd="0" presId="urn:microsoft.com/office/officeart/2005/8/layout/hList7#1"/>
    <dgm:cxn modelId="{D2BDFEDB-56A5-4428-831D-782FCC261566}" type="presOf" srcId="{3B8F140F-BFCB-44D5-AB13-46B2165B8EF4}" destId="{3AA8984A-A788-4510-9B73-59EB668BD8BA}" srcOrd="0" destOrd="0" presId="urn:microsoft.com/office/officeart/2005/8/layout/hList7#1"/>
    <dgm:cxn modelId="{AD46FC68-E481-45B5-920D-3BD152F7FC24}" type="presParOf" srcId="{DA992804-D95C-49D9-A80B-C8F2014CC9AF}" destId="{3D178A34-F8D9-49B4-AC50-3DFA5E0AEC61}" srcOrd="0" destOrd="0" presId="urn:microsoft.com/office/officeart/2005/8/layout/hList7#1"/>
    <dgm:cxn modelId="{2C397B49-E30F-46AC-932B-51B3D0281502}" type="presParOf" srcId="{DA992804-D95C-49D9-A80B-C8F2014CC9AF}" destId="{CF92C11F-A805-41CA-AF9B-D653BCC18EEF}" srcOrd="1" destOrd="0" presId="urn:microsoft.com/office/officeart/2005/8/layout/hList7#1"/>
    <dgm:cxn modelId="{DC539E71-5CB4-4FAF-887E-C6DE728BCDB6}" type="presParOf" srcId="{CF92C11F-A805-41CA-AF9B-D653BCC18EEF}" destId="{505D1B77-4F6E-47A6-9DB5-685129421084}" srcOrd="0" destOrd="0" presId="urn:microsoft.com/office/officeart/2005/8/layout/hList7#1"/>
    <dgm:cxn modelId="{E88D5EC5-87F8-4B03-A3CE-433F0071E96A}" type="presParOf" srcId="{505D1B77-4F6E-47A6-9DB5-685129421084}" destId="{1BD2E679-82AF-431C-814D-793BF9ECED13}" srcOrd="0" destOrd="0" presId="urn:microsoft.com/office/officeart/2005/8/layout/hList7#1"/>
    <dgm:cxn modelId="{B2886AB9-83E2-4D17-9200-1AE68BCA2F27}" type="presParOf" srcId="{505D1B77-4F6E-47A6-9DB5-685129421084}" destId="{899FAF61-E78F-422E-8A87-11D902C76F12}" srcOrd="1" destOrd="0" presId="urn:microsoft.com/office/officeart/2005/8/layout/hList7#1"/>
    <dgm:cxn modelId="{3445D622-7B1C-4B3E-B3F6-6D62B1881C96}" type="presParOf" srcId="{505D1B77-4F6E-47A6-9DB5-685129421084}" destId="{F68DCFF6-213B-49ED-BC88-632A7B69D4AB}" srcOrd="2" destOrd="0" presId="urn:microsoft.com/office/officeart/2005/8/layout/hList7#1"/>
    <dgm:cxn modelId="{7D3EB89E-1C4E-4576-A892-ACD194E53660}" type="presParOf" srcId="{505D1B77-4F6E-47A6-9DB5-685129421084}" destId="{9F90100D-EEF5-45F3-B025-02277A6E217B}" srcOrd="3" destOrd="0" presId="urn:microsoft.com/office/officeart/2005/8/layout/hList7#1"/>
    <dgm:cxn modelId="{182E2CAD-88D1-40D3-9065-757A1A8C704F}" type="presParOf" srcId="{CF92C11F-A805-41CA-AF9B-D653BCC18EEF}" destId="{B830BD6F-3E38-46DF-82A9-1823162D034A}" srcOrd="1" destOrd="0" presId="urn:microsoft.com/office/officeart/2005/8/layout/hList7#1"/>
    <dgm:cxn modelId="{5DB4C0D8-1BC6-4C33-90FE-2FFD5E3743DD}" type="presParOf" srcId="{CF92C11F-A805-41CA-AF9B-D653BCC18EEF}" destId="{890135FC-C861-4B2D-9514-064D26557FBE}" srcOrd="2" destOrd="0" presId="urn:microsoft.com/office/officeart/2005/8/layout/hList7#1"/>
    <dgm:cxn modelId="{38814114-A16D-4C9E-838D-3627A56B54F0}" type="presParOf" srcId="{890135FC-C861-4B2D-9514-064D26557FBE}" destId="{0934BDD7-F2EC-468F-AAE8-18820F70A384}" srcOrd="0" destOrd="0" presId="urn:microsoft.com/office/officeart/2005/8/layout/hList7#1"/>
    <dgm:cxn modelId="{0C206A29-AF2E-46C5-A571-096BE5838AA5}" type="presParOf" srcId="{890135FC-C861-4B2D-9514-064D26557FBE}" destId="{5FDEA509-8997-4010-8B51-7E1355FB7AD2}" srcOrd="1" destOrd="0" presId="urn:microsoft.com/office/officeart/2005/8/layout/hList7#1"/>
    <dgm:cxn modelId="{AC166FB2-9E54-45DF-BE19-13051FAAA091}" type="presParOf" srcId="{890135FC-C861-4B2D-9514-064D26557FBE}" destId="{FD23F371-B340-4FC4-9911-6682895E4FB0}" srcOrd="2" destOrd="0" presId="urn:microsoft.com/office/officeart/2005/8/layout/hList7#1"/>
    <dgm:cxn modelId="{4C7C68F0-7918-45ED-BB3F-C10D171E980C}" type="presParOf" srcId="{890135FC-C861-4B2D-9514-064D26557FBE}" destId="{576E1FB0-CF7C-4676-B16D-E3808BCCBE0C}" srcOrd="3" destOrd="0" presId="urn:microsoft.com/office/officeart/2005/8/layout/hList7#1"/>
    <dgm:cxn modelId="{0A3A96B8-5895-4D02-B006-6DFA1248793B}" type="presParOf" srcId="{CF92C11F-A805-41CA-AF9B-D653BCC18EEF}" destId="{3514E7DA-626D-4CBC-8B07-4E3D12B055CC}" srcOrd="3" destOrd="0" presId="urn:microsoft.com/office/officeart/2005/8/layout/hList7#1"/>
    <dgm:cxn modelId="{A372FE02-5C2C-4C1D-9EEF-CFB333681475}" type="presParOf" srcId="{CF92C11F-A805-41CA-AF9B-D653BCC18EEF}" destId="{134517E3-7328-48E0-9470-E273660732F3}" srcOrd="4" destOrd="0" presId="urn:microsoft.com/office/officeart/2005/8/layout/hList7#1"/>
    <dgm:cxn modelId="{EEE950A0-8037-44A1-B330-66F596BD6222}" type="presParOf" srcId="{134517E3-7328-48E0-9470-E273660732F3}" destId="{B0EAD40C-F0C5-4414-91BF-42C9FC438CB7}" srcOrd="0" destOrd="0" presId="urn:microsoft.com/office/officeart/2005/8/layout/hList7#1"/>
    <dgm:cxn modelId="{75AD4AA9-6007-48B1-A604-2F384BFCA128}" type="presParOf" srcId="{134517E3-7328-48E0-9470-E273660732F3}" destId="{6B1BE03E-1954-4CA6-B315-C832FE7928DA}" srcOrd="1" destOrd="0" presId="urn:microsoft.com/office/officeart/2005/8/layout/hList7#1"/>
    <dgm:cxn modelId="{042FACEA-EFA0-456D-82E4-D42D9EF612AF}" type="presParOf" srcId="{134517E3-7328-48E0-9470-E273660732F3}" destId="{C6903E06-8C62-4577-B237-0D47A72ED437}" srcOrd="2" destOrd="0" presId="urn:microsoft.com/office/officeart/2005/8/layout/hList7#1"/>
    <dgm:cxn modelId="{5A2C1A56-51DF-444F-8F6C-F4AD33441BBC}" type="presParOf" srcId="{134517E3-7328-48E0-9470-E273660732F3}" destId="{5EB98AE2-320B-453B-A229-39C4B2DB7FA2}" srcOrd="3" destOrd="0" presId="urn:microsoft.com/office/officeart/2005/8/layout/hList7#1"/>
    <dgm:cxn modelId="{38CA9BB7-7C90-4FE5-BEEE-9D4973AF1521}" type="presParOf" srcId="{CF92C11F-A805-41CA-AF9B-D653BCC18EEF}" destId="{48C4429B-9D49-4177-83D3-9433D4AEE97D}" srcOrd="5" destOrd="0" presId="urn:microsoft.com/office/officeart/2005/8/layout/hList7#1"/>
    <dgm:cxn modelId="{76F787A7-C34A-4C43-B6EB-E15DCE6CEA02}" type="presParOf" srcId="{CF92C11F-A805-41CA-AF9B-D653BCC18EEF}" destId="{3D5B4109-876C-4F7D-B7A9-EFD4AD8C4B7F}" srcOrd="6" destOrd="0" presId="urn:microsoft.com/office/officeart/2005/8/layout/hList7#1"/>
    <dgm:cxn modelId="{1BB17856-0D94-4DE6-8B11-0C40FBFF3B6A}" type="presParOf" srcId="{3D5B4109-876C-4F7D-B7A9-EFD4AD8C4B7F}" destId="{BCCA2AC5-0313-4C36-8815-9986082BDBA8}" srcOrd="0" destOrd="0" presId="urn:microsoft.com/office/officeart/2005/8/layout/hList7#1"/>
    <dgm:cxn modelId="{25B42FB5-A4CD-466E-93AD-3DE924B7FD97}" type="presParOf" srcId="{3D5B4109-876C-4F7D-B7A9-EFD4AD8C4B7F}" destId="{E3A5141B-35A2-44E0-BAD1-D81B292F01B9}" srcOrd="1" destOrd="0" presId="urn:microsoft.com/office/officeart/2005/8/layout/hList7#1"/>
    <dgm:cxn modelId="{667CCDB8-67E2-4649-BC7A-164FD412BAAD}" type="presParOf" srcId="{3D5B4109-876C-4F7D-B7A9-EFD4AD8C4B7F}" destId="{91C5670C-1DD2-41EB-BFF9-5FA2011F4F41}" srcOrd="2" destOrd="0" presId="urn:microsoft.com/office/officeart/2005/8/layout/hList7#1"/>
    <dgm:cxn modelId="{8DDCD933-391A-4F22-96EF-7E14A28C207C}" type="presParOf" srcId="{3D5B4109-876C-4F7D-B7A9-EFD4AD8C4B7F}" destId="{72C382FC-6C72-4C3F-A99D-59D92BCB10BD}" srcOrd="3" destOrd="0" presId="urn:microsoft.com/office/officeart/2005/8/layout/hList7#1"/>
    <dgm:cxn modelId="{DB50985B-B2EE-4008-AD36-F0EC51F1E583}" type="presParOf" srcId="{CF92C11F-A805-41CA-AF9B-D653BCC18EEF}" destId="{87C5FEEC-A0C6-4912-B177-5388D90768C3}" srcOrd="7" destOrd="0" presId="urn:microsoft.com/office/officeart/2005/8/layout/hList7#1"/>
    <dgm:cxn modelId="{BD34FC1A-D167-4416-830B-A2E860DB0CC3}" type="presParOf" srcId="{CF92C11F-A805-41CA-AF9B-D653BCC18EEF}" destId="{6A14F90A-020A-4798-B385-484C41B0799A}" srcOrd="8" destOrd="0" presId="urn:microsoft.com/office/officeart/2005/8/layout/hList7#1"/>
    <dgm:cxn modelId="{C6359D76-1632-46A4-8A5B-AE472D9C6BBC}" type="presParOf" srcId="{6A14F90A-020A-4798-B385-484C41B0799A}" destId="{8ECAE98C-5067-4C0F-B3EB-78468B04DF1F}" srcOrd="0" destOrd="0" presId="urn:microsoft.com/office/officeart/2005/8/layout/hList7#1"/>
    <dgm:cxn modelId="{A4A88474-17A6-4E21-AAB8-AD9CF88808DE}" type="presParOf" srcId="{6A14F90A-020A-4798-B385-484C41B0799A}" destId="{46E36CBF-49E7-4DE4-83C9-6DE3FF5D4941}" srcOrd="1" destOrd="0" presId="urn:microsoft.com/office/officeart/2005/8/layout/hList7#1"/>
    <dgm:cxn modelId="{F59288BF-7740-4BB0-A9B5-8003980B982E}" type="presParOf" srcId="{6A14F90A-020A-4798-B385-484C41B0799A}" destId="{1586C69B-B2FC-4330-B440-1CFD7512A923}" srcOrd="2" destOrd="0" presId="urn:microsoft.com/office/officeart/2005/8/layout/hList7#1"/>
    <dgm:cxn modelId="{0189E8E1-F473-4104-A011-7A97BFF0DE0A}" type="presParOf" srcId="{6A14F90A-020A-4798-B385-484C41B0799A}" destId="{F2AB9FC9-3144-4212-915B-47ECFDC87EAB}" srcOrd="3" destOrd="0" presId="urn:microsoft.com/office/officeart/2005/8/layout/hList7#1"/>
    <dgm:cxn modelId="{EAEF2151-3766-4631-8A27-34233B665F4F}" type="presParOf" srcId="{CF92C11F-A805-41CA-AF9B-D653BCC18EEF}" destId="{E204F8CE-CB2D-46B9-9774-2612929E4335}" srcOrd="9" destOrd="0" presId="urn:microsoft.com/office/officeart/2005/8/layout/hList7#1"/>
    <dgm:cxn modelId="{7C26B3D7-8E50-46AB-9719-FABD687AC537}" type="presParOf" srcId="{CF92C11F-A805-41CA-AF9B-D653BCC18EEF}" destId="{3E1D9B0B-038C-4BB0-8295-A6A9335FCC93}" srcOrd="10" destOrd="0" presId="urn:microsoft.com/office/officeart/2005/8/layout/hList7#1"/>
    <dgm:cxn modelId="{611B7485-8D20-451B-A703-0AC9FAD4F4D0}" type="presParOf" srcId="{3E1D9B0B-038C-4BB0-8295-A6A9335FCC93}" destId="{AEFAC877-F5BE-4475-81FA-E897C4CC93C2}" srcOrd="0" destOrd="0" presId="urn:microsoft.com/office/officeart/2005/8/layout/hList7#1"/>
    <dgm:cxn modelId="{1B6F86B2-CC50-4DC3-B2F3-3722C70431C0}" type="presParOf" srcId="{3E1D9B0B-038C-4BB0-8295-A6A9335FCC93}" destId="{DDED59FD-BEC4-458E-9F51-F467E5C188B6}" srcOrd="1" destOrd="0" presId="urn:microsoft.com/office/officeart/2005/8/layout/hList7#1"/>
    <dgm:cxn modelId="{29C80F52-65A7-4441-B348-3C2012AEF6EF}" type="presParOf" srcId="{3E1D9B0B-038C-4BB0-8295-A6A9335FCC93}" destId="{829B0B19-3951-410B-A817-6015D6A18974}" srcOrd="2" destOrd="0" presId="urn:microsoft.com/office/officeart/2005/8/layout/hList7#1"/>
    <dgm:cxn modelId="{A75A5932-0568-4CD7-9A20-AFBF8A05595F}" type="presParOf" srcId="{3E1D9B0B-038C-4BB0-8295-A6A9335FCC93}" destId="{403F9062-62A6-496A-B556-90C1E78C45D0}" srcOrd="3" destOrd="0" presId="urn:microsoft.com/office/officeart/2005/8/layout/hList7#1"/>
    <dgm:cxn modelId="{788B63BF-457B-4442-9BEB-4B052E214FE3}" type="presParOf" srcId="{CF92C11F-A805-41CA-AF9B-D653BCC18EEF}" destId="{C5166E70-5D84-4097-915D-47621DFE81CE}" srcOrd="11" destOrd="0" presId="urn:microsoft.com/office/officeart/2005/8/layout/hList7#1"/>
    <dgm:cxn modelId="{85F34331-8410-45E4-8660-F4C5BA5F87E8}" type="presParOf" srcId="{CF92C11F-A805-41CA-AF9B-D653BCC18EEF}" destId="{0251B228-936D-4BA7-B8AF-8D4CD39BA4BF}" srcOrd="12" destOrd="0" presId="urn:microsoft.com/office/officeart/2005/8/layout/hList7#1"/>
    <dgm:cxn modelId="{910B3A41-6511-49B7-B0B8-7BFFE1A4CBA5}" type="presParOf" srcId="{0251B228-936D-4BA7-B8AF-8D4CD39BA4BF}" destId="{3AA8984A-A788-4510-9B73-59EB668BD8BA}" srcOrd="0" destOrd="0" presId="urn:microsoft.com/office/officeart/2005/8/layout/hList7#1"/>
    <dgm:cxn modelId="{991D3047-1632-4D9E-B89D-1ED8E2FA95F5}" type="presParOf" srcId="{0251B228-936D-4BA7-B8AF-8D4CD39BA4BF}" destId="{07A955DD-1B74-4EB7-BD5B-AA65B74D3000}" srcOrd="1" destOrd="0" presId="urn:microsoft.com/office/officeart/2005/8/layout/hList7#1"/>
    <dgm:cxn modelId="{8C784D8D-C7DD-4BD7-9FA9-539A2B6ABC05}" type="presParOf" srcId="{0251B228-936D-4BA7-B8AF-8D4CD39BA4BF}" destId="{61F05332-217C-4FC2-8498-661B871354B1}" srcOrd="2" destOrd="0" presId="urn:microsoft.com/office/officeart/2005/8/layout/hList7#1"/>
    <dgm:cxn modelId="{DB0E1FDD-ED32-4626-8196-FDDBA752C647}" type="presParOf" srcId="{0251B228-936D-4BA7-B8AF-8D4CD39BA4BF}" destId="{C5D96A94-B16D-43D2-BC02-3B72031F3FAE}" srcOrd="3" destOrd="0" presId="urn:microsoft.com/office/officeart/2005/8/layout/hList7#1"/>
    <dgm:cxn modelId="{12ECC69F-9581-41C3-ACBE-413C30A36355}" type="presParOf" srcId="{CF92C11F-A805-41CA-AF9B-D653BCC18EEF}" destId="{DF791936-3CD8-4517-921E-E2F99C539DA5}" srcOrd="13" destOrd="0" presId="urn:microsoft.com/office/officeart/2005/8/layout/hList7#1"/>
    <dgm:cxn modelId="{18737442-EA9F-4201-9CF1-C6B4CFF5CDA8}" type="presParOf" srcId="{CF92C11F-A805-41CA-AF9B-D653BCC18EEF}" destId="{70897EF8-59D2-49F4-A7DC-BE02FB3BC5CD}" srcOrd="14" destOrd="0" presId="urn:microsoft.com/office/officeart/2005/8/layout/hList7#1"/>
    <dgm:cxn modelId="{32B53F74-6430-466A-A24C-A8487B9BFD75}" type="presParOf" srcId="{70897EF8-59D2-49F4-A7DC-BE02FB3BC5CD}" destId="{A162958D-B1B4-4BB0-A7CA-FAE469C490C3}" srcOrd="0" destOrd="0" presId="urn:microsoft.com/office/officeart/2005/8/layout/hList7#1"/>
    <dgm:cxn modelId="{9E82E723-9DBE-4307-B018-6DAB620C989D}" type="presParOf" srcId="{70897EF8-59D2-49F4-A7DC-BE02FB3BC5CD}" destId="{8E5952B2-C553-4C7C-AEAC-7FD29BB1F461}" srcOrd="1" destOrd="0" presId="urn:microsoft.com/office/officeart/2005/8/layout/hList7#1"/>
    <dgm:cxn modelId="{56A76ED2-D204-4F4E-A95C-E834ED9AAB5F}" type="presParOf" srcId="{70897EF8-59D2-49F4-A7DC-BE02FB3BC5CD}" destId="{67425C28-F69C-4582-A00F-18356C9D030A}" srcOrd="2" destOrd="0" presId="urn:microsoft.com/office/officeart/2005/8/layout/hList7#1"/>
    <dgm:cxn modelId="{3C99EF9A-F47A-452C-A512-DD69631359CF}" type="presParOf" srcId="{70897EF8-59D2-49F4-A7DC-BE02FB3BC5CD}" destId="{200D9C01-0FA7-4462-97CD-AAEA93FB96DE}" srcOrd="3" destOrd="0" presId="urn:microsoft.com/office/officeart/2005/8/layout/hList7#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669642C-BBD9-4331-866F-5DA0C2B8EC5A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220689D-9797-49AB-9F23-986BC42A1B9F}">
      <dgm:prSet phldrT="[Текст]"/>
      <dgm:spPr/>
      <dgm:t>
        <a:bodyPr/>
        <a:lstStyle/>
        <a:p>
          <a:r>
            <a:rPr lang="ru-RU"/>
            <a:t>Куклы</a:t>
          </a:r>
        </a:p>
      </dgm:t>
    </dgm:pt>
    <dgm:pt modelId="{38C6C122-8B91-4BFA-8859-9444A565FF93}" type="parTrans" cxnId="{44CE385C-45DA-41AA-90BE-1E29D38428EC}">
      <dgm:prSet/>
      <dgm:spPr/>
      <dgm:t>
        <a:bodyPr/>
        <a:lstStyle/>
        <a:p>
          <a:endParaRPr lang="ru-RU"/>
        </a:p>
      </dgm:t>
    </dgm:pt>
    <dgm:pt modelId="{7B28834F-9954-4F63-ACCF-6A289FBE2406}" type="sibTrans" cxnId="{44CE385C-45DA-41AA-90BE-1E29D38428EC}">
      <dgm:prSet/>
      <dgm:spPr/>
      <dgm:t>
        <a:bodyPr/>
        <a:lstStyle/>
        <a:p>
          <a:endParaRPr lang="ru-RU"/>
        </a:p>
      </dgm:t>
    </dgm:pt>
    <dgm:pt modelId="{46B9805A-5D5F-4992-9B39-136D697BB844}">
      <dgm:prSet phldrT="[Текст]"/>
      <dgm:spPr/>
      <dgm:t>
        <a:bodyPr/>
        <a:lstStyle/>
        <a:p>
          <a:r>
            <a:rPr lang="ru-RU"/>
            <a:t>Интерьерные</a:t>
          </a:r>
        </a:p>
      </dgm:t>
    </dgm:pt>
    <dgm:pt modelId="{D457A5F2-93B7-4161-BEC5-DABE34B0D9DC}" type="parTrans" cxnId="{1AE1318F-3F10-428D-B08B-66892992225A}">
      <dgm:prSet/>
      <dgm:spPr/>
      <dgm:t>
        <a:bodyPr/>
        <a:lstStyle/>
        <a:p>
          <a:endParaRPr lang="ru-RU"/>
        </a:p>
      </dgm:t>
    </dgm:pt>
    <dgm:pt modelId="{DFA5AD0E-9B28-447C-9E87-F777473F6960}" type="sibTrans" cxnId="{1AE1318F-3F10-428D-B08B-66892992225A}">
      <dgm:prSet/>
      <dgm:spPr/>
      <dgm:t>
        <a:bodyPr/>
        <a:lstStyle/>
        <a:p>
          <a:endParaRPr lang="ru-RU"/>
        </a:p>
      </dgm:t>
    </dgm:pt>
    <dgm:pt modelId="{21F399D4-9C16-4D8C-BE25-DE0D0BBB6BDF}">
      <dgm:prSet phldrT="[Текст]"/>
      <dgm:spPr/>
      <dgm:t>
        <a:bodyPr/>
        <a:lstStyle/>
        <a:p>
          <a:r>
            <a:rPr lang="ru-RU"/>
            <a:t>.......</a:t>
          </a:r>
        </a:p>
      </dgm:t>
    </dgm:pt>
    <dgm:pt modelId="{EDCE3848-C350-4DEE-9195-6E12CC9E1BC1}" type="parTrans" cxnId="{96D0ADB7-58FE-4E45-84F5-42BE30BF578D}">
      <dgm:prSet/>
      <dgm:spPr/>
      <dgm:t>
        <a:bodyPr/>
        <a:lstStyle/>
        <a:p>
          <a:endParaRPr lang="ru-RU"/>
        </a:p>
      </dgm:t>
    </dgm:pt>
    <dgm:pt modelId="{1512BB12-94A8-48F1-891F-C6960F85CA13}" type="sibTrans" cxnId="{96D0ADB7-58FE-4E45-84F5-42BE30BF578D}">
      <dgm:prSet/>
      <dgm:spPr/>
      <dgm:t>
        <a:bodyPr/>
        <a:lstStyle/>
        <a:p>
          <a:endParaRPr lang="ru-RU"/>
        </a:p>
      </dgm:t>
    </dgm:pt>
    <dgm:pt modelId="{E8E342E9-00FE-47D7-9DB7-C69BC3F62CA0}">
      <dgm:prSet phldrT="[Текст]"/>
      <dgm:spPr/>
      <dgm:t>
        <a:bodyPr/>
        <a:lstStyle/>
        <a:p>
          <a:r>
            <a:rPr lang="ru-RU"/>
            <a:t>.........</a:t>
          </a:r>
        </a:p>
      </dgm:t>
    </dgm:pt>
    <dgm:pt modelId="{51A15DCF-C7FE-4E85-A5B7-0A8BAD260E67}" type="parTrans" cxnId="{09287A7B-13E2-4F9D-A11E-68A5D2D0A301}">
      <dgm:prSet/>
      <dgm:spPr/>
      <dgm:t>
        <a:bodyPr/>
        <a:lstStyle/>
        <a:p>
          <a:endParaRPr lang="ru-RU"/>
        </a:p>
      </dgm:t>
    </dgm:pt>
    <dgm:pt modelId="{EDC5490E-826F-4906-B115-D1F7C66C8509}" type="sibTrans" cxnId="{09287A7B-13E2-4F9D-A11E-68A5D2D0A301}">
      <dgm:prSet/>
      <dgm:spPr/>
      <dgm:t>
        <a:bodyPr/>
        <a:lstStyle/>
        <a:p>
          <a:endParaRPr lang="ru-RU"/>
        </a:p>
      </dgm:t>
    </dgm:pt>
    <dgm:pt modelId="{38727779-D9DA-4F2D-8456-83C394612002}">
      <dgm:prSet phldrT="[Текст]"/>
      <dgm:spPr/>
      <dgm:t>
        <a:bodyPr/>
        <a:lstStyle/>
        <a:p>
          <a:r>
            <a:rPr lang="ru-RU"/>
            <a:t>Доступные</a:t>
          </a:r>
        </a:p>
      </dgm:t>
    </dgm:pt>
    <dgm:pt modelId="{0AF27BAE-F93C-4A71-B66F-F52DA0030744}" type="parTrans" cxnId="{4081B9BD-54C0-4E7A-88B3-2B6671297174}">
      <dgm:prSet/>
      <dgm:spPr/>
      <dgm:t>
        <a:bodyPr/>
        <a:lstStyle/>
        <a:p>
          <a:endParaRPr lang="ru-RU"/>
        </a:p>
      </dgm:t>
    </dgm:pt>
    <dgm:pt modelId="{EF8051D3-98F3-42B4-979A-111555F474DA}" type="sibTrans" cxnId="{4081B9BD-54C0-4E7A-88B3-2B6671297174}">
      <dgm:prSet/>
      <dgm:spPr/>
      <dgm:t>
        <a:bodyPr/>
        <a:lstStyle/>
        <a:p>
          <a:endParaRPr lang="ru-RU"/>
        </a:p>
      </dgm:t>
    </dgm:pt>
    <dgm:pt modelId="{26639038-01D4-40FA-93B6-2878E9242ECB}">
      <dgm:prSet phldrT="[Текст]"/>
      <dgm:spPr/>
      <dgm:t>
        <a:bodyPr/>
        <a:lstStyle/>
        <a:p>
          <a:r>
            <a:rPr lang="ru-RU"/>
            <a:t>Вязаные</a:t>
          </a:r>
        </a:p>
      </dgm:t>
    </dgm:pt>
    <dgm:pt modelId="{1114708B-04FD-4771-8014-9DE6A7FA0DBD}" type="parTrans" cxnId="{ADB63C0E-278F-45C4-9A91-5F14D5B7F563}">
      <dgm:prSet/>
      <dgm:spPr/>
      <dgm:t>
        <a:bodyPr/>
        <a:lstStyle/>
        <a:p>
          <a:endParaRPr lang="ru-RU"/>
        </a:p>
      </dgm:t>
    </dgm:pt>
    <dgm:pt modelId="{0BA7535B-F17F-47D9-AE41-BF0D89DFC274}" type="sibTrans" cxnId="{ADB63C0E-278F-45C4-9A91-5F14D5B7F563}">
      <dgm:prSet/>
      <dgm:spPr/>
      <dgm:t>
        <a:bodyPr/>
        <a:lstStyle/>
        <a:p>
          <a:endParaRPr lang="ru-RU"/>
        </a:p>
      </dgm:t>
    </dgm:pt>
    <dgm:pt modelId="{5FCA6152-4509-4F60-A0B3-2C811B7D6B22}">
      <dgm:prSet/>
      <dgm:spPr/>
      <dgm:t>
        <a:bodyPr/>
        <a:lstStyle/>
        <a:p>
          <a:r>
            <a:rPr lang="ru-RU"/>
            <a:t>Текстильные</a:t>
          </a:r>
        </a:p>
      </dgm:t>
    </dgm:pt>
    <dgm:pt modelId="{8086FA69-CC5A-48CC-9946-E71720992240}" type="parTrans" cxnId="{EBD5EDCA-12AA-4D8E-B169-51B2770EB915}">
      <dgm:prSet/>
      <dgm:spPr/>
      <dgm:t>
        <a:bodyPr/>
        <a:lstStyle/>
        <a:p>
          <a:endParaRPr lang="ru-RU"/>
        </a:p>
      </dgm:t>
    </dgm:pt>
    <dgm:pt modelId="{2B8C1490-8D39-4C1C-ABAC-24C2B4A80C9F}" type="sibTrans" cxnId="{EBD5EDCA-12AA-4D8E-B169-51B2770EB915}">
      <dgm:prSet/>
      <dgm:spPr/>
      <dgm:t>
        <a:bodyPr/>
        <a:lstStyle/>
        <a:p>
          <a:endParaRPr lang="ru-RU"/>
        </a:p>
      </dgm:t>
    </dgm:pt>
    <dgm:pt modelId="{21B8F2C0-F569-41BD-8CE8-3C1C02130001}">
      <dgm:prSet/>
      <dgm:spPr/>
      <dgm:t>
        <a:bodyPr/>
        <a:lstStyle/>
        <a:p>
          <a:r>
            <a:rPr lang="ru-RU"/>
            <a:t>прочий материал</a:t>
          </a:r>
        </a:p>
      </dgm:t>
    </dgm:pt>
    <dgm:pt modelId="{ECEAF746-3933-4A76-B524-7E72AE8566E4}" type="parTrans" cxnId="{C98C2040-797E-4EC8-B45E-220287F77BA9}">
      <dgm:prSet/>
      <dgm:spPr/>
      <dgm:t>
        <a:bodyPr/>
        <a:lstStyle/>
        <a:p>
          <a:endParaRPr lang="ru-RU"/>
        </a:p>
      </dgm:t>
    </dgm:pt>
    <dgm:pt modelId="{D372EF95-69DC-4565-93D4-66CF0D31B0D6}" type="sibTrans" cxnId="{C98C2040-797E-4EC8-B45E-220287F77BA9}">
      <dgm:prSet/>
      <dgm:spPr/>
      <dgm:t>
        <a:bodyPr/>
        <a:lstStyle/>
        <a:p>
          <a:endParaRPr lang="ru-RU"/>
        </a:p>
      </dgm:t>
    </dgm:pt>
    <dgm:pt modelId="{5776824B-90E9-4ADB-A594-9DD6D5488B15}" type="pres">
      <dgm:prSet presAssocID="{8669642C-BBD9-4331-866F-5DA0C2B8EC5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5B839D2-0A4C-4FB1-A61C-AEC6A5A6D30A}" type="pres">
      <dgm:prSet presAssocID="{1220689D-9797-49AB-9F23-986BC42A1B9F}" presName="hierRoot1" presStyleCnt="0"/>
      <dgm:spPr/>
    </dgm:pt>
    <dgm:pt modelId="{E7318A8B-E4C3-4586-97B9-7423AA5ED591}" type="pres">
      <dgm:prSet presAssocID="{1220689D-9797-49AB-9F23-986BC42A1B9F}" presName="composite" presStyleCnt="0"/>
      <dgm:spPr/>
    </dgm:pt>
    <dgm:pt modelId="{B2883586-336D-4366-A3E9-36450A205EEB}" type="pres">
      <dgm:prSet presAssocID="{1220689D-9797-49AB-9F23-986BC42A1B9F}" presName="background" presStyleLbl="node0" presStyleIdx="0" presStyleCnt="1"/>
      <dgm:spPr/>
    </dgm:pt>
    <dgm:pt modelId="{0EA017E2-1F59-491F-B5CE-01DE8794B7C7}" type="pres">
      <dgm:prSet presAssocID="{1220689D-9797-49AB-9F23-986BC42A1B9F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71D4440-57B1-4D82-92EB-A9818B898637}" type="pres">
      <dgm:prSet presAssocID="{1220689D-9797-49AB-9F23-986BC42A1B9F}" presName="hierChild2" presStyleCnt="0"/>
      <dgm:spPr/>
    </dgm:pt>
    <dgm:pt modelId="{9CE423AD-1F85-4D2F-B0D0-AC0B2B09EA4D}" type="pres">
      <dgm:prSet presAssocID="{D457A5F2-93B7-4161-BEC5-DABE34B0D9DC}" presName="Name10" presStyleLbl="parChTrans1D2" presStyleIdx="0" presStyleCnt="2"/>
      <dgm:spPr/>
      <dgm:t>
        <a:bodyPr/>
        <a:lstStyle/>
        <a:p>
          <a:endParaRPr lang="ru-RU"/>
        </a:p>
      </dgm:t>
    </dgm:pt>
    <dgm:pt modelId="{A7850366-7259-43E2-83BA-91F7F6D1A35F}" type="pres">
      <dgm:prSet presAssocID="{46B9805A-5D5F-4992-9B39-136D697BB844}" presName="hierRoot2" presStyleCnt="0"/>
      <dgm:spPr/>
    </dgm:pt>
    <dgm:pt modelId="{00D4F025-EA90-4A5E-8E7F-6514C9D7BD02}" type="pres">
      <dgm:prSet presAssocID="{46B9805A-5D5F-4992-9B39-136D697BB844}" presName="composite2" presStyleCnt="0"/>
      <dgm:spPr/>
    </dgm:pt>
    <dgm:pt modelId="{77A8188A-F500-4A1F-94F0-486EA7DF1A64}" type="pres">
      <dgm:prSet presAssocID="{46B9805A-5D5F-4992-9B39-136D697BB844}" presName="background2" presStyleLbl="node2" presStyleIdx="0" presStyleCnt="2"/>
      <dgm:spPr/>
    </dgm:pt>
    <dgm:pt modelId="{B5FAD7AE-0243-4C2F-8839-383B0ABA9FAD}" type="pres">
      <dgm:prSet presAssocID="{46B9805A-5D5F-4992-9B39-136D697BB844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53D994E-B48F-4ACC-9F3D-76DEC9E0EA74}" type="pres">
      <dgm:prSet presAssocID="{46B9805A-5D5F-4992-9B39-136D697BB844}" presName="hierChild3" presStyleCnt="0"/>
      <dgm:spPr/>
    </dgm:pt>
    <dgm:pt modelId="{8AEBAB84-230E-4B8F-B985-321981AF226F}" type="pres">
      <dgm:prSet presAssocID="{EDCE3848-C350-4DEE-9195-6E12CC9E1BC1}" presName="Name17" presStyleLbl="parChTrans1D3" presStyleIdx="0" presStyleCnt="5"/>
      <dgm:spPr/>
      <dgm:t>
        <a:bodyPr/>
        <a:lstStyle/>
        <a:p>
          <a:endParaRPr lang="ru-RU"/>
        </a:p>
      </dgm:t>
    </dgm:pt>
    <dgm:pt modelId="{D467B531-CF78-4D7B-9E2D-2A2A933EE693}" type="pres">
      <dgm:prSet presAssocID="{21F399D4-9C16-4D8C-BE25-DE0D0BBB6BDF}" presName="hierRoot3" presStyleCnt="0"/>
      <dgm:spPr/>
    </dgm:pt>
    <dgm:pt modelId="{BAF904B2-C45A-4D03-BE9E-2DF314C9DBA7}" type="pres">
      <dgm:prSet presAssocID="{21F399D4-9C16-4D8C-BE25-DE0D0BBB6BDF}" presName="composite3" presStyleCnt="0"/>
      <dgm:spPr/>
    </dgm:pt>
    <dgm:pt modelId="{34E871B4-9A5F-4723-8764-E75F6387D810}" type="pres">
      <dgm:prSet presAssocID="{21F399D4-9C16-4D8C-BE25-DE0D0BBB6BDF}" presName="background3" presStyleLbl="node3" presStyleIdx="0" presStyleCnt="5"/>
      <dgm:spPr/>
    </dgm:pt>
    <dgm:pt modelId="{5115D4DF-2737-480A-95DA-59E707E68BE0}" type="pres">
      <dgm:prSet presAssocID="{21F399D4-9C16-4D8C-BE25-DE0D0BBB6BDF}" presName="text3" presStyleLbl="fgAcc3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122DAD-8B14-4644-9AB8-B3CE2B860A53}" type="pres">
      <dgm:prSet presAssocID="{21F399D4-9C16-4D8C-BE25-DE0D0BBB6BDF}" presName="hierChild4" presStyleCnt="0"/>
      <dgm:spPr/>
    </dgm:pt>
    <dgm:pt modelId="{7455D2D2-55B7-431B-846A-E0E22EC3779C}" type="pres">
      <dgm:prSet presAssocID="{51A15DCF-C7FE-4E85-A5B7-0A8BAD260E67}" presName="Name17" presStyleLbl="parChTrans1D3" presStyleIdx="1" presStyleCnt="5"/>
      <dgm:spPr/>
      <dgm:t>
        <a:bodyPr/>
        <a:lstStyle/>
        <a:p>
          <a:endParaRPr lang="ru-RU"/>
        </a:p>
      </dgm:t>
    </dgm:pt>
    <dgm:pt modelId="{D7358BC5-CA10-4B5E-9E6C-713D4B2E2672}" type="pres">
      <dgm:prSet presAssocID="{E8E342E9-00FE-47D7-9DB7-C69BC3F62CA0}" presName="hierRoot3" presStyleCnt="0"/>
      <dgm:spPr/>
    </dgm:pt>
    <dgm:pt modelId="{27AE110F-9B99-44D4-9E77-94CD95BD7FA2}" type="pres">
      <dgm:prSet presAssocID="{E8E342E9-00FE-47D7-9DB7-C69BC3F62CA0}" presName="composite3" presStyleCnt="0"/>
      <dgm:spPr/>
    </dgm:pt>
    <dgm:pt modelId="{9ABE131B-A52E-4D2D-B339-C3ADF30092E3}" type="pres">
      <dgm:prSet presAssocID="{E8E342E9-00FE-47D7-9DB7-C69BC3F62CA0}" presName="background3" presStyleLbl="node3" presStyleIdx="1" presStyleCnt="5"/>
      <dgm:spPr/>
    </dgm:pt>
    <dgm:pt modelId="{74E6D73B-EFA3-48CC-B6B7-3398B97C0C2A}" type="pres">
      <dgm:prSet presAssocID="{E8E342E9-00FE-47D7-9DB7-C69BC3F62CA0}" presName="text3" presStyleLbl="fgAcc3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3C5A1A6-4797-4850-9FBE-58A6E8D5079A}" type="pres">
      <dgm:prSet presAssocID="{E8E342E9-00FE-47D7-9DB7-C69BC3F62CA0}" presName="hierChild4" presStyleCnt="0"/>
      <dgm:spPr/>
    </dgm:pt>
    <dgm:pt modelId="{6B7955C0-D2CD-4985-AC59-E0CCAADBBD1F}" type="pres">
      <dgm:prSet presAssocID="{0AF27BAE-F93C-4A71-B66F-F52DA0030744}" presName="Name10" presStyleLbl="parChTrans1D2" presStyleIdx="1" presStyleCnt="2"/>
      <dgm:spPr/>
      <dgm:t>
        <a:bodyPr/>
        <a:lstStyle/>
        <a:p>
          <a:endParaRPr lang="ru-RU"/>
        </a:p>
      </dgm:t>
    </dgm:pt>
    <dgm:pt modelId="{659ABA0F-2A43-4E30-8589-D668CB753A77}" type="pres">
      <dgm:prSet presAssocID="{38727779-D9DA-4F2D-8456-83C394612002}" presName="hierRoot2" presStyleCnt="0"/>
      <dgm:spPr/>
    </dgm:pt>
    <dgm:pt modelId="{4E80B553-4EDD-4FCB-A001-F6242DD835F1}" type="pres">
      <dgm:prSet presAssocID="{38727779-D9DA-4F2D-8456-83C394612002}" presName="composite2" presStyleCnt="0"/>
      <dgm:spPr/>
    </dgm:pt>
    <dgm:pt modelId="{A789D349-91AF-4FD3-8EFC-C9A6E37D1129}" type="pres">
      <dgm:prSet presAssocID="{38727779-D9DA-4F2D-8456-83C394612002}" presName="background2" presStyleLbl="node2" presStyleIdx="1" presStyleCnt="2"/>
      <dgm:spPr/>
    </dgm:pt>
    <dgm:pt modelId="{2AD9FC67-C8E9-4E9A-BA7D-82835D2EF8D3}" type="pres">
      <dgm:prSet presAssocID="{38727779-D9DA-4F2D-8456-83C394612002}" presName="text2" presStyleLbl="fgAcc2" presStyleIdx="1" presStyleCnt="2" custLinFactNeighborX="-10790" custLinFactNeighborY="-522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674688-CA89-4191-83BF-CE7BBC36A577}" type="pres">
      <dgm:prSet presAssocID="{38727779-D9DA-4F2D-8456-83C394612002}" presName="hierChild3" presStyleCnt="0"/>
      <dgm:spPr/>
    </dgm:pt>
    <dgm:pt modelId="{E556CC70-C3A1-43F5-A794-19CFFF46104C}" type="pres">
      <dgm:prSet presAssocID="{1114708B-04FD-4771-8014-9DE6A7FA0DBD}" presName="Name17" presStyleLbl="parChTrans1D3" presStyleIdx="2" presStyleCnt="5"/>
      <dgm:spPr/>
      <dgm:t>
        <a:bodyPr/>
        <a:lstStyle/>
        <a:p>
          <a:endParaRPr lang="ru-RU"/>
        </a:p>
      </dgm:t>
    </dgm:pt>
    <dgm:pt modelId="{4C32CFF5-A208-41D8-8AD9-909EC88B539C}" type="pres">
      <dgm:prSet presAssocID="{26639038-01D4-40FA-93B6-2878E9242ECB}" presName="hierRoot3" presStyleCnt="0"/>
      <dgm:spPr/>
    </dgm:pt>
    <dgm:pt modelId="{DE3846C5-13D3-4437-AC44-E93888DFCEC7}" type="pres">
      <dgm:prSet presAssocID="{26639038-01D4-40FA-93B6-2878E9242ECB}" presName="composite3" presStyleCnt="0"/>
      <dgm:spPr/>
    </dgm:pt>
    <dgm:pt modelId="{7C3D17A4-A520-4BBD-BA7B-AE23885DF227}" type="pres">
      <dgm:prSet presAssocID="{26639038-01D4-40FA-93B6-2878E9242ECB}" presName="background3" presStyleLbl="node3" presStyleIdx="2" presStyleCnt="5"/>
      <dgm:spPr/>
    </dgm:pt>
    <dgm:pt modelId="{0FF6E359-B5A0-4463-9BAB-323E9AEDC7DC}" type="pres">
      <dgm:prSet presAssocID="{26639038-01D4-40FA-93B6-2878E9242ECB}" presName="text3" presStyleLbl="fgAcc3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1A36AB-03C7-4F86-9583-B27F16EBB309}" type="pres">
      <dgm:prSet presAssocID="{26639038-01D4-40FA-93B6-2878E9242ECB}" presName="hierChild4" presStyleCnt="0"/>
      <dgm:spPr/>
    </dgm:pt>
    <dgm:pt modelId="{1A7F5EC5-74EC-4641-9C60-8130DBB1E5FC}" type="pres">
      <dgm:prSet presAssocID="{8086FA69-CC5A-48CC-9946-E71720992240}" presName="Name17" presStyleLbl="parChTrans1D3" presStyleIdx="3" presStyleCnt="5"/>
      <dgm:spPr/>
      <dgm:t>
        <a:bodyPr/>
        <a:lstStyle/>
        <a:p>
          <a:endParaRPr lang="ru-RU"/>
        </a:p>
      </dgm:t>
    </dgm:pt>
    <dgm:pt modelId="{FB64319C-6EAE-4D65-8416-D10C33E81680}" type="pres">
      <dgm:prSet presAssocID="{5FCA6152-4509-4F60-A0B3-2C811B7D6B22}" presName="hierRoot3" presStyleCnt="0"/>
      <dgm:spPr/>
    </dgm:pt>
    <dgm:pt modelId="{A1D3C5EF-A3C1-42ED-BCDD-B6C4FF2C1059}" type="pres">
      <dgm:prSet presAssocID="{5FCA6152-4509-4F60-A0B3-2C811B7D6B22}" presName="composite3" presStyleCnt="0"/>
      <dgm:spPr/>
    </dgm:pt>
    <dgm:pt modelId="{3B5146FF-92D6-4D9E-9F8F-D48C294576C9}" type="pres">
      <dgm:prSet presAssocID="{5FCA6152-4509-4F60-A0B3-2C811B7D6B22}" presName="background3" presStyleLbl="node3" presStyleIdx="3" presStyleCnt="5"/>
      <dgm:spPr/>
    </dgm:pt>
    <dgm:pt modelId="{A44FB139-9130-42A8-96F6-65B1F2427F56}" type="pres">
      <dgm:prSet presAssocID="{5FCA6152-4509-4F60-A0B3-2C811B7D6B22}" presName="text3" presStyleLbl="fgAcc3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7BF2612-E4B9-442B-A69F-6E1C308E2E4D}" type="pres">
      <dgm:prSet presAssocID="{5FCA6152-4509-4F60-A0B3-2C811B7D6B22}" presName="hierChild4" presStyleCnt="0"/>
      <dgm:spPr/>
    </dgm:pt>
    <dgm:pt modelId="{B21A7197-1A3D-4EAB-B3E7-56134C60E81D}" type="pres">
      <dgm:prSet presAssocID="{ECEAF746-3933-4A76-B524-7E72AE8566E4}" presName="Name17" presStyleLbl="parChTrans1D3" presStyleIdx="4" presStyleCnt="5"/>
      <dgm:spPr/>
      <dgm:t>
        <a:bodyPr/>
        <a:lstStyle/>
        <a:p>
          <a:endParaRPr lang="ru-RU"/>
        </a:p>
      </dgm:t>
    </dgm:pt>
    <dgm:pt modelId="{BBAE303E-608D-432C-A213-E2F1AA9F9A42}" type="pres">
      <dgm:prSet presAssocID="{21B8F2C0-F569-41BD-8CE8-3C1C02130001}" presName="hierRoot3" presStyleCnt="0"/>
      <dgm:spPr/>
    </dgm:pt>
    <dgm:pt modelId="{C2BBC6BA-C9BD-4D28-A5E1-E2243926DB0D}" type="pres">
      <dgm:prSet presAssocID="{21B8F2C0-F569-41BD-8CE8-3C1C02130001}" presName="composite3" presStyleCnt="0"/>
      <dgm:spPr/>
    </dgm:pt>
    <dgm:pt modelId="{C506ACE7-19D2-48BD-A38A-7B70A4455035}" type="pres">
      <dgm:prSet presAssocID="{21B8F2C0-F569-41BD-8CE8-3C1C02130001}" presName="background3" presStyleLbl="node3" presStyleIdx="4" presStyleCnt="5"/>
      <dgm:spPr/>
    </dgm:pt>
    <dgm:pt modelId="{A4B6354C-1D3D-448C-A845-F5FD9E9F7BC7}" type="pres">
      <dgm:prSet presAssocID="{21B8F2C0-F569-41BD-8CE8-3C1C02130001}" presName="text3" presStyleLbl="fgAcc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1A28738-B848-455F-8E91-19FE995BC0A4}" type="pres">
      <dgm:prSet presAssocID="{21B8F2C0-F569-41BD-8CE8-3C1C02130001}" presName="hierChild4" presStyleCnt="0"/>
      <dgm:spPr/>
    </dgm:pt>
  </dgm:ptLst>
  <dgm:cxnLst>
    <dgm:cxn modelId="{EBD5EDCA-12AA-4D8E-B169-51B2770EB915}" srcId="{38727779-D9DA-4F2D-8456-83C394612002}" destId="{5FCA6152-4509-4F60-A0B3-2C811B7D6B22}" srcOrd="1" destOrd="0" parTransId="{8086FA69-CC5A-48CC-9946-E71720992240}" sibTransId="{2B8C1490-8D39-4C1C-ABAC-24C2B4A80C9F}"/>
    <dgm:cxn modelId="{F8CC883F-27D2-413F-887C-A2997BFA870B}" type="presOf" srcId="{8669642C-BBD9-4331-866F-5DA0C2B8EC5A}" destId="{5776824B-90E9-4ADB-A594-9DD6D5488B15}" srcOrd="0" destOrd="0" presId="urn:microsoft.com/office/officeart/2005/8/layout/hierarchy1"/>
    <dgm:cxn modelId="{45FC185E-9EB9-49BB-962E-0E9679BE8D5D}" type="presOf" srcId="{EDCE3848-C350-4DEE-9195-6E12CC9E1BC1}" destId="{8AEBAB84-230E-4B8F-B985-321981AF226F}" srcOrd="0" destOrd="0" presId="urn:microsoft.com/office/officeart/2005/8/layout/hierarchy1"/>
    <dgm:cxn modelId="{09287A7B-13E2-4F9D-A11E-68A5D2D0A301}" srcId="{46B9805A-5D5F-4992-9B39-136D697BB844}" destId="{E8E342E9-00FE-47D7-9DB7-C69BC3F62CA0}" srcOrd="1" destOrd="0" parTransId="{51A15DCF-C7FE-4E85-A5B7-0A8BAD260E67}" sibTransId="{EDC5490E-826F-4906-B115-D1F7C66C8509}"/>
    <dgm:cxn modelId="{4CB717D6-7A3A-4C95-AD82-C98EF1712FE9}" type="presOf" srcId="{1220689D-9797-49AB-9F23-986BC42A1B9F}" destId="{0EA017E2-1F59-491F-B5CE-01DE8794B7C7}" srcOrd="0" destOrd="0" presId="urn:microsoft.com/office/officeart/2005/8/layout/hierarchy1"/>
    <dgm:cxn modelId="{627766DD-B361-4619-821F-BB7B97CF2109}" type="presOf" srcId="{1114708B-04FD-4771-8014-9DE6A7FA0DBD}" destId="{E556CC70-C3A1-43F5-A794-19CFFF46104C}" srcOrd="0" destOrd="0" presId="urn:microsoft.com/office/officeart/2005/8/layout/hierarchy1"/>
    <dgm:cxn modelId="{ADB63C0E-278F-45C4-9A91-5F14D5B7F563}" srcId="{38727779-D9DA-4F2D-8456-83C394612002}" destId="{26639038-01D4-40FA-93B6-2878E9242ECB}" srcOrd="0" destOrd="0" parTransId="{1114708B-04FD-4771-8014-9DE6A7FA0DBD}" sibTransId="{0BA7535B-F17F-47D9-AE41-BF0D89DFC274}"/>
    <dgm:cxn modelId="{8FD5E3CC-8083-4725-99AE-998A263BBFE8}" type="presOf" srcId="{5FCA6152-4509-4F60-A0B3-2C811B7D6B22}" destId="{A44FB139-9130-42A8-96F6-65B1F2427F56}" srcOrd="0" destOrd="0" presId="urn:microsoft.com/office/officeart/2005/8/layout/hierarchy1"/>
    <dgm:cxn modelId="{40339339-ED2B-47A3-A809-743DC411698C}" type="presOf" srcId="{21B8F2C0-F569-41BD-8CE8-3C1C02130001}" destId="{A4B6354C-1D3D-448C-A845-F5FD9E9F7BC7}" srcOrd="0" destOrd="0" presId="urn:microsoft.com/office/officeart/2005/8/layout/hierarchy1"/>
    <dgm:cxn modelId="{F384B732-7F02-4F3D-A44B-BBF7D60918C7}" type="presOf" srcId="{0AF27BAE-F93C-4A71-B66F-F52DA0030744}" destId="{6B7955C0-D2CD-4985-AC59-E0CCAADBBD1F}" srcOrd="0" destOrd="0" presId="urn:microsoft.com/office/officeart/2005/8/layout/hierarchy1"/>
    <dgm:cxn modelId="{96D0ADB7-58FE-4E45-84F5-42BE30BF578D}" srcId="{46B9805A-5D5F-4992-9B39-136D697BB844}" destId="{21F399D4-9C16-4D8C-BE25-DE0D0BBB6BDF}" srcOrd="0" destOrd="0" parTransId="{EDCE3848-C350-4DEE-9195-6E12CC9E1BC1}" sibTransId="{1512BB12-94A8-48F1-891F-C6960F85CA13}"/>
    <dgm:cxn modelId="{D603868F-F0AA-4922-B8BE-58BED76BF82B}" type="presOf" srcId="{51A15DCF-C7FE-4E85-A5B7-0A8BAD260E67}" destId="{7455D2D2-55B7-431B-846A-E0E22EC3779C}" srcOrd="0" destOrd="0" presId="urn:microsoft.com/office/officeart/2005/8/layout/hierarchy1"/>
    <dgm:cxn modelId="{4081B9BD-54C0-4E7A-88B3-2B6671297174}" srcId="{1220689D-9797-49AB-9F23-986BC42A1B9F}" destId="{38727779-D9DA-4F2D-8456-83C394612002}" srcOrd="1" destOrd="0" parTransId="{0AF27BAE-F93C-4A71-B66F-F52DA0030744}" sibTransId="{EF8051D3-98F3-42B4-979A-111555F474DA}"/>
    <dgm:cxn modelId="{6257A8C8-5202-4441-963E-75C2EA004C54}" type="presOf" srcId="{E8E342E9-00FE-47D7-9DB7-C69BC3F62CA0}" destId="{74E6D73B-EFA3-48CC-B6B7-3398B97C0C2A}" srcOrd="0" destOrd="0" presId="urn:microsoft.com/office/officeart/2005/8/layout/hierarchy1"/>
    <dgm:cxn modelId="{8F3244BA-5CCD-46C4-A555-96F907B36DAF}" type="presOf" srcId="{8086FA69-CC5A-48CC-9946-E71720992240}" destId="{1A7F5EC5-74EC-4641-9C60-8130DBB1E5FC}" srcOrd="0" destOrd="0" presId="urn:microsoft.com/office/officeart/2005/8/layout/hierarchy1"/>
    <dgm:cxn modelId="{1AE1318F-3F10-428D-B08B-66892992225A}" srcId="{1220689D-9797-49AB-9F23-986BC42A1B9F}" destId="{46B9805A-5D5F-4992-9B39-136D697BB844}" srcOrd="0" destOrd="0" parTransId="{D457A5F2-93B7-4161-BEC5-DABE34B0D9DC}" sibTransId="{DFA5AD0E-9B28-447C-9E87-F777473F6960}"/>
    <dgm:cxn modelId="{79F5A643-7AF9-4CF9-B28B-2A1E032F5702}" type="presOf" srcId="{D457A5F2-93B7-4161-BEC5-DABE34B0D9DC}" destId="{9CE423AD-1F85-4D2F-B0D0-AC0B2B09EA4D}" srcOrd="0" destOrd="0" presId="urn:microsoft.com/office/officeart/2005/8/layout/hierarchy1"/>
    <dgm:cxn modelId="{E5B08412-9B60-4E67-AFB2-2741C84A301E}" type="presOf" srcId="{26639038-01D4-40FA-93B6-2878E9242ECB}" destId="{0FF6E359-B5A0-4463-9BAB-323E9AEDC7DC}" srcOrd="0" destOrd="0" presId="urn:microsoft.com/office/officeart/2005/8/layout/hierarchy1"/>
    <dgm:cxn modelId="{277D1B24-56D9-447F-B497-39FFB09343B7}" type="presOf" srcId="{21F399D4-9C16-4D8C-BE25-DE0D0BBB6BDF}" destId="{5115D4DF-2737-480A-95DA-59E707E68BE0}" srcOrd="0" destOrd="0" presId="urn:microsoft.com/office/officeart/2005/8/layout/hierarchy1"/>
    <dgm:cxn modelId="{58FF73A9-190F-4CED-A5CB-5C3B24A8F36C}" type="presOf" srcId="{ECEAF746-3933-4A76-B524-7E72AE8566E4}" destId="{B21A7197-1A3D-4EAB-B3E7-56134C60E81D}" srcOrd="0" destOrd="0" presId="urn:microsoft.com/office/officeart/2005/8/layout/hierarchy1"/>
    <dgm:cxn modelId="{C98C2040-797E-4EC8-B45E-220287F77BA9}" srcId="{38727779-D9DA-4F2D-8456-83C394612002}" destId="{21B8F2C0-F569-41BD-8CE8-3C1C02130001}" srcOrd="2" destOrd="0" parTransId="{ECEAF746-3933-4A76-B524-7E72AE8566E4}" sibTransId="{D372EF95-69DC-4565-93D4-66CF0D31B0D6}"/>
    <dgm:cxn modelId="{108A5207-9489-4ED7-841D-C55C1A935C74}" type="presOf" srcId="{46B9805A-5D5F-4992-9B39-136D697BB844}" destId="{B5FAD7AE-0243-4C2F-8839-383B0ABA9FAD}" srcOrd="0" destOrd="0" presId="urn:microsoft.com/office/officeart/2005/8/layout/hierarchy1"/>
    <dgm:cxn modelId="{44CE385C-45DA-41AA-90BE-1E29D38428EC}" srcId="{8669642C-BBD9-4331-866F-5DA0C2B8EC5A}" destId="{1220689D-9797-49AB-9F23-986BC42A1B9F}" srcOrd="0" destOrd="0" parTransId="{38C6C122-8B91-4BFA-8859-9444A565FF93}" sibTransId="{7B28834F-9954-4F63-ACCF-6A289FBE2406}"/>
    <dgm:cxn modelId="{6A7F09E0-BE74-429A-A6D4-8E37A6392560}" type="presOf" srcId="{38727779-D9DA-4F2D-8456-83C394612002}" destId="{2AD9FC67-C8E9-4E9A-BA7D-82835D2EF8D3}" srcOrd="0" destOrd="0" presId="urn:microsoft.com/office/officeart/2005/8/layout/hierarchy1"/>
    <dgm:cxn modelId="{CBD3F371-E2C3-44BF-B5FF-5BE59C7837CF}" type="presParOf" srcId="{5776824B-90E9-4ADB-A594-9DD6D5488B15}" destId="{45B839D2-0A4C-4FB1-A61C-AEC6A5A6D30A}" srcOrd="0" destOrd="0" presId="urn:microsoft.com/office/officeart/2005/8/layout/hierarchy1"/>
    <dgm:cxn modelId="{839D355A-9DCF-4C8B-A40C-42BAC95184BE}" type="presParOf" srcId="{45B839D2-0A4C-4FB1-A61C-AEC6A5A6D30A}" destId="{E7318A8B-E4C3-4586-97B9-7423AA5ED591}" srcOrd="0" destOrd="0" presId="urn:microsoft.com/office/officeart/2005/8/layout/hierarchy1"/>
    <dgm:cxn modelId="{FDCF020E-F054-481F-BCCA-1731104079C7}" type="presParOf" srcId="{E7318A8B-E4C3-4586-97B9-7423AA5ED591}" destId="{B2883586-336D-4366-A3E9-36450A205EEB}" srcOrd="0" destOrd="0" presId="urn:microsoft.com/office/officeart/2005/8/layout/hierarchy1"/>
    <dgm:cxn modelId="{4BA6FA0D-A58C-4BC1-9D92-192078050167}" type="presParOf" srcId="{E7318A8B-E4C3-4586-97B9-7423AA5ED591}" destId="{0EA017E2-1F59-491F-B5CE-01DE8794B7C7}" srcOrd="1" destOrd="0" presId="urn:microsoft.com/office/officeart/2005/8/layout/hierarchy1"/>
    <dgm:cxn modelId="{317E60A1-7263-49B6-B18C-1A289512E321}" type="presParOf" srcId="{45B839D2-0A4C-4FB1-A61C-AEC6A5A6D30A}" destId="{071D4440-57B1-4D82-92EB-A9818B898637}" srcOrd="1" destOrd="0" presId="urn:microsoft.com/office/officeart/2005/8/layout/hierarchy1"/>
    <dgm:cxn modelId="{A0986D8E-DB34-4A8B-950B-E441DFB3823B}" type="presParOf" srcId="{071D4440-57B1-4D82-92EB-A9818B898637}" destId="{9CE423AD-1F85-4D2F-B0D0-AC0B2B09EA4D}" srcOrd="0" destOrd="0" presId="urn:microsoft.com/office/officeart/2005/8/layout/hierarchy1"/>
    <dgm:cxn modelId="{6F78D90F-619C-421A-B956-937EF86B550F}" type="presParOf" srcId="{071D4440-57B1-4D82-92EB-A9818B898637}" destId="{A7850366-7259-43E2-83BA-91F7F6D1A35F}" srcOrd="1" destOrd="0" presId="urn:microsoft.com/office/officeart/2005/8/layout/hierarchy1"/>
    <dgm:cxn modelId="{F6D27877-4211-4C6D-8F50-0E9A1FB83BDE}" type="presParOf" srcId="{A7850366-7259-43E2-83BA-91F7F6D1A35F}" destId="{00D4F025-EA90-4A5E-8E7F-6514C9D7BD02}" srcOrd="0" destOrd="0" presId="urn:microsoft.com/office/officeart/2005/8/layout/hierarchy1"/>
    <dgm:cxn modelId="{503CD042-F245-4CC3-A3CB-36B6ADD2A4F0}" type="presParOf" srcId="{00D4F025-EA90-4A5E-8E7F-6514C9D7BD02}" destId="{77A8188A-F500-4A1F-94F0-486EA7DF1A64}" srcOrd="0" destOrd="0" presId="urn:microsoft.com/office/officeart/2005/8/layout/hierarchy1"/>
    <dgm:cxn modelId="{5CE3C68A-331B-41AC-BBD0-1EBA74AA0DA7}" type="presParOf" srcId="{00D4F025-EA90-4A5E-8E7F-6514C9D7BD02}" destId="{B5FAD7AE-0243-4C2F-8839-383B0ABA9FAD}" srcOrd="1" destOrd="0" presId="urn:microsoft.com/office/officeart/2005/8/layout/hierarchy1"/>
    <dgm:cxn modelId="{70C077C3-9AFC-4878-BCFD-9EAAE30D1EEB}" type="presParOf" srcId="{A7850366-7259-43E2-83BA-91F7F6D1A35F}" destId="{853D994E-B48F-4ACC-9F3D-76DEC9E0EA74}" srcOrd="1" destOrd="0" presId="urn:microsoft.com/office/officeart/2005/8/layout/hierarchy1"/>
    <dgm:cxn modelId="{EDD3622B-E086-44B8-9446-B785D916B02F}" type="presParOf" srcId="{853D994E-B48F-4ACC-9F3D-76DEC9E0EA74}" destId="{8AEBAB84-230E-4B8F-B985-321981AF226F}" srcOrd="0" destOrd="0" presId="urn:microsoft.com/office/officeart/2005/8/layout/hierarchy1"/>
    <dgm:cxn modelId="{A1E9E913-2918-4411-A824-4C156E92D2E2}" type="presParOf" srcId="{853D994E-B48F-4ACC-9F3D-76DEC9E0EA74}" destId="{D467B531-CF78-4D7B-9E2D-2A2A933EE693}" srcOrd="1" destOrd="0" presId="urn:microsoft.com/office/officeart/2005/8/layout/hierarchy1"/>
    <dgm:cxn modelId="{060D12FB-FF6A-4C67-9670-6BAC5435D161}" type="presParOf" srcId="{D467B531-CF78-4D7B-9E2D-2A2A933EE693}" destId="{BAF904B2-C45A-4D03-BE9E-2DF314C9DBA7}" srcOrd="0" destOrd="0" presId="urn:microsoft.com/office/officeart/2005/8/layout/hierarchy1"/>
    <dgm:cxn modelId="{859693C9-8216-48DD-89F7-5F1A91534909}" type="presParOf" srcId="{BAF904B2-C45A-4D03-BE9E-2DF314C9DBA7}" destId="{34E871B4-9A5F-4723-8764-E75F6387D810}" srcOrd="0" destOrd="0" presId="urn:microsoft.com/office/officeart/2005/8/layout/hierarchy1"/>
    <dgm:cxn modelId="{00F920FA-1B6F-49F4-AC8B-DEEBD425FE3D}" type="presParOf" srcId="{BAF904B2-C45A-4D03-BE9E-2DF314C9DBA7}" destId="{5115D4DF-2737-480A-95DA-59E707E68BE0}" srcOrd="1" destOrd="0" presId="urn:microsoft.com/office/officeart/2005/8/layout/hierarchy1"/>
    <dgm:cxn modelId="{3FE171FC-5EC6-4A23-AF3A-ADB499C83CB6}" type="presParOf" srcId="{D467B531-CF78-4D7B-9E2D-2A2A933EE693}" destId="{39122DAD-8B14-4644-9AB8-B3CE2B860A53}" srcOrd="1" destOrd="0" presId="urn:microsoft.com/office/officeart/2005/8/layout/hierarchy1"/>
    <dgm:cxn modelId="{CB1870A1-EA54-475E-95A0-0E40C9B309CC}" type="presParOf" srcId="{853D994E-B48F-4ACC-9F3D-76DEC9E0EA74}" destId="{7455D2D2-55B7-431B-846A-E0E22EC3779C}" srcOrd="2" destOrd="0" presId="urn:microsoft.com/office/officeart/2005/8/layout/hierarchy1"/>
    <dgm:cxn modelId="{23A55B69-3D69-492A-B7CE-106165F676AF}" type="presParOf" srcId="{853D994E-B48F-4ACC-9F3D-76DEC9E0EA74}" destId="{D7358BC5-CA10-4B5E-9E6C-713D4B2E2672}" srcOrd="3" destOrd="0" presId="urn:microsoft.com/office/officeart/2005/8/layout/hierarchy1"/>
    <dgm:cxn modelId="{938900BC-7798-4901-A6B9-3168F1976132}" type="presParOf" srcId="{D7358BC5-CA10-4B5E-9E6C-713D4B2E2672}" destId="{27AE110F-9B99-44D4-9E77-94CD95BD7FA2}" srcOrd="0" destOrd="0" presId="urn:microsoft.com/office/officeart/2005/8/layout/hierarchy1"/>
    <dgm:cxn modelId="{EEC36AB2-840F-4F7C-BD9A-D195B42B2307}" type="presParOf" srcId="{27AE110F-9B99-44D4-9E77-94CD95BD7FA2}" destId="{9ABE131B-A52E-4D2D-B339-C3ADF30092E3}" srcOrd="0" destOrd="0" presId="urn:microsoft.com/office/officeart/2005/8/layout/hierarchy1"/>
    <dgm:cxn modelId="{1F7A1D32-2081-425B-B925-EB86B593BDD7}" type="presParOf" srcId="{27AE110F-9B99-44D4-9E77-94CD95BD7FA2}" destId="{74E6D73B-EFA3-48CC-B6B7-3398B97C0C2A}" srcOrd="1" destOrd="0" presId="urn:microsoft.com/office/officeart/2005/8/layout/hierarchy1"/>
    <dgm:cxn modelId="{7356095B-DD01-481F-8767-0C0CC93DF7B3}" type="presParOf" srcId="{D7358BC5-CA10-4B5E-9E6C-713D4B2E2672}" destId="{C3C5A1A6-4797-4850-9FBE-58A6E8D5079A}" srcOrd="1" destOrd="0" presId="urn:microsoft.com/office/officeart/2005/8/layout/hierarchy1"/>
    <dgm:cxn modelId="{82A3CFAC-4DF3-45BC-B88C-20BFA5DF8DE9}" type="presParOf" srcId="{071D4440-57B1-4D82-92EB-A9818B898637}" destId="{6B7955C0-D2CD-4985-AC59-E0CCAADBBD1F}" srcOrd="2" destOrd="0" presId="urn:microsoft.com/office/officeart/2005/8/layout/hierarchy1"/>
    <dgm:cxn modelId="{E8410127-3030-4768-90C3-A3891B3899B0}" type="presParOf" srcId="{071D4440-57B1-4D82-92EB-A9818B898637}" destId="{659ABA0F-2A43-4E30-8589-D668CB753A77}" srcOrd="3" destOrd="0" presId="urn:microsoft.com/office/officeart/2005/8/layout/hierarchy1"/>
    <dgm:cxn modelId="{603909F4-69F6-4A72-AD80-6BE66EFAB1A1}" type="presParOf" srcId="{659ABA0F-2A43-4E30-8589-D668CB753A77}" destId="{4E80B553-4EDD-4FCB-A001-F6242DD835F1}" srcOrd="0" destOrd="0" presId="urn:microsoft.com/office/officeart/2005/8/layout/hierarchy1"/>
    <dgm:cxn modelId="{EB060319-9937-4452-925B-7E934CF5D1CB}" type="presParOf" srcId="{4E80B553-4EDD-4FCB-A001-F6242DD835F1}" destId="{A789D349-91AF-4FD3-8EFC-C9A6E37D1129}" srcOrd="0" destOrd="0" presId="urn:microsoft.com/office/officeart/2005/8/layout/hierarchy1"/>
    <dgm:cxn modelId="{3E2598D0-FA65-4138-8F73-A942E40F91A5}" type="presParOf" srcId="{4E80B553-4EDD-4FCB-A001-F6242DD835F1}" destId="{2AD9FC67-C8E9-4E9A-BA7D-82835D2EF8D3}" srcOrd="1" destOrd="0" presId="urn:microsoft.com/office/officeart/2005/8/layout/hierarchy1"/>
    <dgm:cxn modelId="{EE825E52-DB85-4E88-8E58-A4DEE19D219F}" type="presParOf" srcId="{659ABA0F-2A43-4E30-8589-D668CB753A77}" destId="{B8674688-CA89-4191-83BF-CE7BBC36A577}" srcOrd="1" destOrd="0" presId="urn:microsoft.com/office/officeart/2005/8/layout/hierarchy1"/>
    <dgm:cxn modelId="{CBAC1188-A4F9-4ABE-9F4D-7A6073EACC44}" type="presParOf" srcId="{B8674688-CA89-4191-83BF-CE7BBC36A577}" destId="{E556CC70-C3A1-43F5-A794-19CFFF46104C}" srcOrd="0" destOrd="0" presId="urn:microsoft.com/office/officeart/2005/8/layout/hierarchy1"/>
    <dgm:cxn modelId="{A087A8DA-2ADD-4426-B156-9AB494B98161}" type="presParOf" srcId="{B8674688-CA89-4191-83BF-CE7BBC36A577}" destId="{4C32CFF5-A208-41D8-8AD9-909EC88B539C}" srcOrd="1" destOrd="0" presId="urn:microsoft.com/office/officeart/2005/8/layout/hierarchy1"/>
    <dgm:cxn modelId="{FA2A3789-9454-4551-8CED-9CDD5FA31B29}" type="presParOf" srcId="{4C32CFF5-A208-41D8-8AD9-909EC88B539C}" destId="{DE3846C5-13D3-4437-AC44-E93888DFCEC7}" srcOrd="0" destOrd="0" presId="urn:microsoft.com/office/officeart/2005/8/layout/hierarchy1"/>
    <dgm:cxn modelId="{F2F17CF9-55C8-4C8D-B473-9F663CC37C6F}" type="presParOf" srcId="{DE3846C5-13D3-4437-AC44-E93888DFCEC7}" destId="{7C3D17A4-A520-4BBD-BA7B-AE23885DF227}" srcOrd="0" destOrd="0" presId="urn:microsoft.com/office/officeart/2005/8/layout/hierarchy1"/>
    <dgm:cxn modelId="{535A35BE-96AE-4916-B5AA-7FBEEC271B41}" type="presParOf" srcId="{DE3846C5-13D3-4437-AC44-E93888DFCEC7}" destId="{0FF6E359-B5A0-4463-9BAB-323E9AEDC7DC}" srcOrd="1" destOrd="0" presId="urn:microsoft.com/office/officeart/2005/8/layout/hierarchy1"/>
    <dgm:cxn modelId="{99774C2C-3DA5-4B71-85A4-0412115E97EB}" type="presParOf" srcId="{4C32CFF5-A208-41D8-8AD9-909EC88B539C}" destId="{5D1A36AB-03C7-4F86-9583-B27F16EBB309}" srcOrd="1" destOrd="0" presId="urn:microsoft.com/office/officeart/2005/8/layout/hierarchy1"/>
    <dgm:cxn modelId="{63934FF7-418F-4DBF-A877-750F2A846D68}" type="presParOf" srcId="{B8674688-CA89-4191-83BF-CE7BBC36A577}" destId="{1A7F5EC5-74EC-4641-9C60-8130DBB1E5FC}" srcOrd="2" destOrd="0" presId="urn:microsoft.com/office/officeart/2005/8/layout/hierarchy1"/>
    <dgm:cxn modelId="{BA698EE7-3AD8-45E2-A778-F2822DE7CAEA}" type="presParOf" srcId="{B8674688-CA89-4191-83BF-CE7BBC36A577}" destId="{FB64319C-6EAE-4D65-8416-D10C33E81680}" srcOrd="3" destOrd="0" presId="urn:microsoft.com/office/officeart/2005/8/layout/hierarchy1"/>
    <dgm:cxn modelId="{C2DA73ED-4B12-40DA-A358-57B6C65EDAC9}" type="presParOf" srcId="{FB64319C-6EAE-4D65-8416-D10C33E81680}" destId="{A1D3C5EF-A3C1-42ED-BCDD-B6C4FF2C1059}" srcOrd="0" destOrd="0" presId="urn:microsoft.com/office/officeart/2005/8/layout/hierarchy1"/>
    <dgm:cxn modelId="{7438597B-FC50-455D-962F-A3D809181040}" type="presParOf" srcId="{A1D3C5EF-A3C1-42ED-BCDD-B6C4FF2C1059}" destId="{3B5146FF-92D6-4D9E-9F8F-D48C294576C9}" srcOrd="0" destOrd="0" presId="urn:microsoft.com/office/officeart/2005/8/layout/hierarchy1"/>
    <dgm:cxn modelId="{9062C687-E39E-4557-8A72-DF078EF212D3}" type="presParOf" srcId="{A1D3C5EF-A3C1-42ED-BCDD-B6C4FF2C1059}" destId="{A44FB139-9130-42A8-96F6-65B1F2427F56}" srcOrd="1" destOrd="0" presId="urn:microsoft.com/office/officeart/2005/8/layout/hierarchy1"/>
    <dgm:cxn modelId="{B0D5452F-FF70-445F-B334-AF1C61E5881E}" type="presParOf" srcId="{FB64319C-6EAE-4D65-8416-D10C33E81680}" destId="{E7BF2612-E4B9-442B-A69F-6E1C308E2E4D}" srcOrd="1" destOrd="0" presId="urn:microsoft.com/office/officeart/2005/8/layout/hierarchy1"/>
    <dgm:cxn modelId="{E53DDED8-5FE2-44F7-A833-C1A8B9D368D8}" type="presParOf" srcId="{B8674688-CA89-4191-83BF-CE7BBC36A577}" destId="{B21A7197-1A3D-4EAB-B3E7-56134C60E81D}" srcOrd="4" destOrd="0" presId="urn:microsoft.com/office/officeart/2005/8/layout/hierarchy1"/>
    <dgm:cxn modelId="{8E966330-8A08-4363-AC06-50678F3642F2}" type="presParOf" srcId="{B8674688-CA89-4191-83BF-CE7BBC36A577}" destId="{BBAE303E-608D-432C-A213-E2F1AA9F9A42}" srcOrd="5" destOrd="0" presId="urn:microsoft.com/office/officeart/2005/8/layout/hierarchy1"/>
    <dgm:cxn modelId="{AF77E233-92B8-413C-8027-F290C3FA4093}" type="presParOf" srcId="{BBAE303E-608D-432C-A213-E2F1AA9F9A42}" destId="{C2BBC6BA-C9BD-4D28-A5E1-E2243926DB0D}" srcOrd="0" destOrd="0" presId="urn:microsoft.com/office/officeart/2005/8/layout/hierarchy1"/>
    <dgm:cxn modelId="{85804F52-0009-43CB-B86B-D092DDF97806}" type="presParOf" srcId="{C2BBC6BA-C9BD-4D28-A5E1-E2243926DB0D}" destId="{C506ACE7-19D2-48BD-A38A-7B70A4455035}" srcOrd="0" destOrd="0" presId="urn:microsoft.com/office/officeart/2005/8/layout/hierarchy1"/>
    <dgm:cxn modelId="{06C8B997-AC58-49C7-A750-C3B283FCDC22}" type="presParOf" srcId="{C2BBC6BA-C9BD-4D28-A5E1-E2243926DB0D}" destId="{A4B6354C-1D3D-448C-A845-F5FD9E9F7BC7}" srcOrd="1" destOrd="0" presId="urn:microsoft.com/office/officeart/2005/8/layout/hierarchy1"/>
    <dgm:cxn modelId="{619DDD97-FCC2-416F-ACA0-1CF064E99718}" type="presParOf" srcId="{BBAE303E-608D-432C-A213-E2F1AA9F9A42}" destId="{81A28738-B848-455F-8E91-19FE995BC0A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903D9CB-E833-4107-8A16-4283A10C4E64}" type="doc">
      <dgm:prSet loTypeId="urn:microsoft.com/office/officeart/2005/8/layout/orgChart1" loCatId="hierarchy" qsTypeId="urn:microsoft.com/office/officeart/2005/8/quickstyle/simple1" qsCatId="simple" csTypeId="urn:microsoft.com/office/officeart/2005/8/colors/accent3_5" csCatId="accent3" phldr="1"/>
      <dgm:spPr/>
      <dgm:t>
        <a:bodyPr/>
        <a:lstStyle/>
        <a:p>
          <a:endParaRPr lang="ru-RU"/>
        </a:p>
      </dgm:t>
    </dgm:pt>
    <dgm:pt modelId="{788F3F52-25C9-4846-B9FC-07F34296E488}">
      <dgm:prSet phldrT="[Текст]" custT="1"/>
      <dgm:spPr>
        <a:xfrm>
          <a:off x="1305375" y="43671"/>
          <a:ext cx="3044382" cy="330572"/>
        </a:xfrm>
        <a:prstGeom prst="roundRect">
          <a:avLst/>
        </a:prstGeom>
        <a:solidFill>
          <a:srgbClr val="FF9B9B">
            <a:alpha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300" b="1" i="1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Пошив одежды для Снежки</a:t>
          </a:r>
        </a:p>
      </dgm:t>
    </dgm:pt>
    <dgm:pt modelId="{793A0530-F0A9-4B98-8B1D-C3F6D0B2FBD4}" type="parTrans" cxnId="{93291893-865D-42D4-B3DD-4002B345202A}">
      <dgm:prSet/>
      <dgm:spPr/>
      <dgm:t>
        <a:bodyPr/>
        <a:lstStyle/>
        <a:p>
          <a:pPr algn="ctr"/>
          <a:endParaRPr lang="ru-RU"/>
        </a:p>
      </dgm:t>
    </dgm:pt>
    <dgm:pt modelId="{950F46D0-2577-47A9-A382-B08745FD7979}" type="sibTrans" cxnId="{93291893-865D-42D4-B3DD-4002B345202A}">
      <dgm:prSet/>
      <dgm:spPr/>
      <dgm:t>
        <a:bodyPr/>
        <a:lstStyle/>
        <a:p>
          <a:pPr algn="ctr"/>
          <a:endParaRPr lang="ru-RU"/>
        </a:p>
      </dgm:t>
    </dgm:pt>
    <dgm:pt modelId="{8FFCFF4E-7D88-48C2-9C17-E699352288C9}">
      <dgm:prSet phldrT="[Текст]" custT="1"/>
      <dgm:spPr>
        <a:xfrm>
          <a:off x="173519" y="495889"/>
          <a:ext cx="1725264" cy="2092121"/>
        </a:xfrm>
        <a:prstGeom prst="roundRect">
          <a:avLst/>
        </a:prstGeom>
        <a:solidFill>
          <a:srgbClr val="92D050">
            <a:alpha val="7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900" b="1" i="0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  <a:t/>
          </a:r>
          <a:br>
            <a:rPr lang="ru-RU" sz="900" b="1" i="0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900" b="1" i="0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  <a:t/>
          </a:r>
          <a:br>
            <a:rPr lang="ru-RU" sz="900" b="1" i="0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900" b="1" i="0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  <a:t/>
          </a:r>
          <a:br>
            <a:rPr lang="ru-RU" sz="900" b="1" i="0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1200" b="1" i="0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  <a:t>Заготовительный      этап</a:t>
          </a:r>
        </a:p>
        <a:p>
          <a:pPr algn="l"/>
          <a:r>
            <a:rPr lang="ru-RU" sz="1200" b="0" i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1. Раскроить детали комбеза, ковты, шапки, ботинок</a:t>
          </a:r>
          <a:br>
            <a:rPr lang="ru-RU" sz="1200" b="0" i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1200" b="0" i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2. Произвести сметку деталей</a:t>
          </a:r>
          <a:br>
            <a:rPr lang="ru-RU" sz="1200" b="0" i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1200" b="0" i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3. Заготовить декоративные элементы</a:t>
          </a:r>
          <a:r>
            <a:rPr lang="ru-RU" sz="1300" b="1" i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/>
          </a:r>
          <a:br>
            <a:rPr lang="ru-RU" sz="1300" b="1" i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endParaRPr lang="ru-RU" sz="1300" b="1" i="0">
            <a:solidFill>
              <a:sysClr val="window" lastClr="FFFFFF"/>
            </a:solidFill>
            <a:latin typeface="Book Antiqua" pitchFamily="18" charset="0"/>
            <a:ea typeface="+mn-ea"/>
            <a:cs typeface="+mn-cs"/>
          </a:endParaRPr>
        </a:p>
      </dgm:t>
    </dgm:pt>
    <dgm:pt modelId="{A8BAD35B-9EC5-4D16-823B-FD8D3052BE02}" type="parTrans" cxnId="{60F33D45-3415-483A-8118-87CBC71D2FD1}">
      <dgm:prSet/>
      <dgm:spPr>
        <a:xfrm>
          <a:off x="1036151" y="374243"/>
          <a:ext cx="1791415" cy="121645"/>
        </a:xfrm>
        <a:custGeom>
          <a:avLst/>
          <a:gdLst/>
          <a:ahLst/>
          <a:cxnLst/>
          <a:rect l="0" t="0" r="0" b="0"/>
          <a:pathLst>
            <a:path>
              <a:moveTo>
                <a:pt x="1791415" y="0"/>
              </a:moveTo>
              <a:lnTo>
                <a:pt x="0" y="0"/>
              </a:lnTo>
              <a:lnTo>
                <a:pt x="0" y="121645"/>
              </a:lnTo>
            </a:path>
          </a:pathLst>
        </a:custGeom>
        <a:noFill/>
        <a:ln w="25400" cap="flat" cmpd="sng" algn="ctr">
          <a:solidFill>
            <a:srgbClr val="E45F3C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BB627546-A8C9-445B-919B-6BC1ABA61F64}" type="sibTrans" cxnId="{60F33D45-3415-483A-8118-87CBC71D2FD1}">
      <dgm:prSet/>
      <dgm:spPr/>
      <dgm:t>
        <a:bodyPr/>
        <a:lstStyle/>
        <a:p>
          <a:pPr algn="ctr"/>
          <a:endParaRPr lang="ru-RU"/>
        </a:p>
      </dgm:t>
    </dgm:pt>
    <dgm:pt modelId="{A5872A50-810A-41A6-8687-46ADB8C6E7F6}">
      <dgm:prSet phldrT="[Текст]" custT="1"/>
      <dgm:spPr>
        <a:xfrm>
          <a:off x="1939779" y="527051"/>
          <a:ext cx="1785271" cy="3367195"/>
        </a:xfrm>
        <a:prstGeom prst="roundRect">
          <a:avLst/>
        </a:prstGeom>
        <a:solidFill>
          <a:srgbClr val="92D050">
            <a:alpha val="7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200" b="1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  <a:t>Монтажный этап</a:t>
          </a:r>
        </a:p>
        <a:p>
          <a:pPr algn="l"/>
          <a:r>
            <a:rPr lang="ru-RU" sz="1200" b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1. Стачать детали  комбенизона </a:t>
          </a:r>
          <a:br>
            <a:rPr lang="ru-RU" sz="1200" b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1200" b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2. Стачать детали жилета</a:t>
          </a:r>
          <a:br>
            <a:rPr lang="ru-RU" sz="1200" b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1200" b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3. Обработать детали</a:t>
          </a:r>
          <a:br>
            <a:rPr lang="ru-RU" sz="1200" b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1200" b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4.  Стачать детали</a:t>
          </a:r>
        </a:p>
      </dgm:t>
    </dgm:pt>
    <dgm:pt modelId="{BFE6FC8B-C294-4202-90BF-731AE06B7A40}" type="parTrans" cxnId="{2EA15719-0FC9-4557-BCF4-88855E6AF699}">
      <dgm:prSet/>
      <dgm:spPr>
        <a:xfrm>
          <a:off x="2781846" y="374243"/>
          <a:ext cx="91440" cy="1528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50568" y="0"/>
              </a:lnTo>
              <a:lnTo>
                <a:pt x="50568" y="152807"/>
              </a:lnTo>
            </a:path>
          </a:pathLst>
        </a:custGeom>
        <a:noFill/>
        <a:ln w="25400" cap="flat" cmpd="sng" algn="ctr">
          <a:solidFill>
            <a:srgbClr val="E45F3C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4F2B1E9C-E80E-4D6A-B3C0-73EE5BD3DA20}" type="sibTrans" cxnId="{2EA15719-0FC9-4557-BCF4-88855E6AF699}">
      <dgm:prSet/>
      <dgm:spPr/>
      <dgm:t>
        <a:bodyPr/>
        <a:lstStyle/>
        <a:p>
          <a:pPr algn="ctr"/>
          <a:endParaRPr lang="ru-RU"/>
        </a:p>
      </dgm:t>
    </dgm:pt>
    <dgm:pt modelId="{07EAACE6-16A9-4FBE-B008-209BF6338D27}">
      <dgm:prSet phldrT="[Текст]" custT="1"/>
      <dgm:spPr>
        <a:xfrm>
          <a:off x="3808871" y="527371"/>
          <a:ext cx="1673428" cy="2533636"/>
        </a:xfrm>
        <a:prstGeom prst="roundRect">
          <a:avLst/>
        </a:prstGeom>
        <a:solidFill>
          <a:srgbClr val="92D050">
            <a:alpha val="6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endParaRPr lang="ru-RU" sz="1200" b="1">
            <a:solidFill>
              <a:srgbClr val="E45F3C">
                <a:lumMod val="50000"/>
              </a:srgbClr>
            </a:solidFill>
            <a:latin typeface="Book Antiqua" pitchFamily="18" charset="0"/>
            <a:ea typeface="+mn-ea"/>
            <a:cs typeface="+mn-cs"/>
          </a:endParaRPr>
        </a:p>
        <a:p>
          <a:pPr algn="ctr"/>
          <a:endParaRPr lang="ru-RU" sz="1200" b="1">
            <a:solidFill>
              <a:srgbClr val="E45F3C">
                <a:lumMod val="50000"/>
              </a:srgbClr>
            </a:solidFill>
            <a:latin typeface="Book Antiqua" pitchFamily="18" charset="0"/>
            <a:ea typeface="+mn-ea"/>
            <a:cs typeface="+mn-cs"/>
          </a:endParaRPr>
        </a:p>
        <a:p>
          <a:pPr algn="ctr"/>
          <a:r>
            <a:rPr lang="ru-RU" sz="1200" b="1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  <a:t>Окончательная отделка</a:t>
          </a:r>
        </a:p>
        <a:p>
          <a:pPr algn="l"/>
          <a:r>
            <a:rPr lang="ru-RU" sz="1200" b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1. Настрочить декор. элементы </a:t>
          </a:r>
          <a:br>
            <a:rPr lang="ru-RU" sz="1200" b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1200" b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2. Пришить застежки</a:t>
          </a:r>
          <a:br>
            <a:rPr lang="ru-RU" sz="1200" b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1200" b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3. Контроль качества</a:t>
          </a:r>
          <a:br>
            <a:rPr lang="ru-RU" sz="1200" b="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endParaRPr lang="ru-RU" sz="1200" b="0">
            <a:solidFill>
              <a:sysClr val="window" lastClr="FFFFFF"/>
            </a:solidFill>
            <a:latin typeface="Book Antiqua" pitchFamily="18" charset="0"/>
            <a:ea typeface="+mn-ea"/>
            <a:cs typeface="+mn-cs"/>
          </a:endParaRPr>
        </a:p>
        <a:p>
          <a:pPr algn="ctr"/>
          <a:endParaRPr lang="ru-RU" sz="1400" b="1">
            <a:solidFill>
              <a:sysClr val="window" lastClr="FFFFFF"/>
            </a:solidFill>
            <a:latin typeface="Book Antiqua" pitchFamily="18" charset="0"/>
            <a:ea typeface="+mn-ea"/>
            <a:cs typeface="+mn-cs"/>
          </a:endParaRPr>
        </a:p>
      </dgm:t>
    </dgm:pt>
    <dgm:pt modelId="{5B567212-3F00-4206-BF23-228669CFF895}" type="parTrans" cxnId="{6B0E7A4E-D549-48E2-ABEC-0DB347D65E8F}">
      <dgm:prSet/>
      <dgm:spPr>
        <a:xfrm>
          <a:off x="2827566" y="374243"/>
          <a:ext cx="1818018" cy="1531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18018" y="0"/>
              </a:lnTo>
              <a:lnTo>
                <a:pt x="1818018" y="153127"/>
              </a:lnTo>
            </a:path>
          </a:pathLst>
        </a:custGeom>
        <a:noFill/>
        <a:ln w="25400" cap="flat" cmpd="sng" algn="ctr">
          <a:solidFill>
            <a:srgbClr val="E45F3C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EB0F48FC-8619-4971-8F40-37B30B510C19}" type="sibTrans" cxnId="{6B0E7A4E-D549-48E2-ABEC-0DB347D65E8F}">
      <dgm:prSet/>
      <dgm:spPr/>
      <dgm:t>
        <a:bodyPr/>
        <a:lstStyle/>
        <a:p>
          <a:pPr algn="ctr"/>
          <a:endParaRPr lang="ru-RU"/>
        </a:p>
      </dgm:t>
    </dgm:pt>
    <dgm:pt modelId="{757A0E4A-6F16-44BE-AB74-BC0F4EFB8F85}" type="pres">
      <dgm:prSet presAssocID="{7903D9CB-E833-4107-8A16-4283A10C4E6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3E5F5E2-8CD4-4442-9DF3-212F75496E76}" type="pres">
      <dgm:prSet presAssocID="{788F3F52-25C9-4846-B9FC-07F34296E488}" presName="hierRoot1" presStyleCnt="0">
        <dgm:presLayoutVars>
          <dgm:hierBranch val="init"/>
        </dgm:presLayoutVars>
      </dgm:prSet>
      <dgm:spPr/>
    </dgm:pt>
    <dgm:pt modelId="{920741ED-22C8-47C4-A4E0-09B615A40BCC}" type="pres">
      <dgm:prSet presAssocID="{788F3F52-25C9-4846-B9FC-07F34296E488}" presName="rootComposite1" presStyleCnt="0"/>
      <dgm:spPr/>
    </dgm:pt>
    <dgm:pt modelId="{0236AB54-DBC5-424D-BDD6-77BE1D3EA75F}" type="pres">
      <dgm:prSet presAssocID="{788F3F52-25C9-4846-B9FC-07F34296E488}" presName="rootText1" presStyleLbl="node0" presStyleIdx="0" presStyleCnt="1" custScaleX="199688" custScaleY="43366" custLinFactNeighborX="-5712" custLinFactNeighborY="2707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C6D5E41-457A-4F3F-A8D2-8BB9C2C1C2E2}" type="pres">
      <dgm:prSet presAssocID="{788F3F52-25C9-4846-B9FC-07F34296E48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1B70E217-3B8A-4ECE-8143-665F21EE27D6}" type="pres">
      <dgm:prSet presAssocID="{788F3F52-25C9-4846-B9FC-07F34296E488}" presName="hierChild2" presStyleCnt="0"/>
      <dgm:spPr/>
    </dgm:pt>
    <dgm:pt modelId="{50199591-BDDE-406C-91FB-DB0023C89500}" type="pres">
      <dgm:prSet presAssocID="{A8BAD35B-9EC5-4D16-823B-FD8D3052BE02}" presName="Name37" presStyleLbl="parChTrans1D2" presStyleIdx="0" presStyleCnt="3"/>
      <dgm:spPr/>
      <dgm:t>
        <a:bodyPr/>
        <a:lstStyle/>
        <a:p>
          <a:endParaRPr lang="ru-RU"/>
        </a:p>
      </dgm:t>
    </dgm:pt>
    <dgm:pt modelId="{4125D6A6-E3E8-4502-AD70-376C1072F60E}" type="pres">
      <dgm:prSet presAssocID="{8FFCFF4E-7D88-48C2-9C17-E699352288C9}" presName="hierRoot2" presStyleCnt="0">
        <dgm:presLayoutVars>
          <dgm:hierBranch val="init"/>
        </dgm:presLayoutVars>
      </dgm:prSet>
      <dgm:spPr/>
    </dgm:pt>
    <dgm:pt modelId="{37D4D76C-E73C-4C48-8A29-4B936FDD9550}" type="pres">
      <dgm:prSet presAssocID="{8FFCFF4E-7D88-48C2-9C17-E699352288C9}" presName="rootComposite" presStyleCnt="0"/>
      <dgm:spPr/>
    </dgm:pt>
    <dgm:pt modelId="{38AA8B8E-E4AF-47EF-9F89-536213195D81}" type="pres">
      <dgm:prSet presAssocID="{8FFCFF4E-7D88-48C2-9C17-E699352288C9}" presName="rootText" presStyleLbl="node2" presStyleIdx="0" presStyleCnt="3" custScaleX="113164" custScaleY="274454" custLinFactNeighborX="11217" custLinFactNeighborY="-23335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08D81F3-F3FB-4301-BE6F-26D2ACC4C53A}" type="pres">
      <dgm:prSet presAssocID="{8FFCFF4E-7D88-48C2-9C17-E699352288C9}" presName="rootConnector" presStyleLbl="node2" presStyleIdx="0" presStyleCnt="3"/>
      <dgm:spPr/>
      <dgm:t>
        <a:bodyPr/>
        <a:lstStyle/>
        <a:p>
          <a:endParaRPr lang="ru-RU"/>
        </a:p>
      </dgm:t>
    </dgm:pt>
    <dgm:pt modelId="{482474B8-3C2A-4FE4-BFC3-795FDAAF3028}" type="pres">
      <dgm:prSet presAssocID="{8FFCFF4E-7D88-48C2-9C17-E699352288C9}" presName="hierChild4" presStyleCnt="0"/>
      <dgm:spPr/>
    </dgm:pt>
    <dgm:pt modelId="{47C95583-B3DB-47DC-9748-924E51117CFB}" type="pres">
      <dgm:prSet presAssocID="{8FFCFF4E-7D88-48C2-9C17-E699352288C9}" presName="hierChild5" presStyleCnt="0"/>
      <dgm:spPr/>
    </dgm:pt>
    <dgm:pt modelId="{F2ED709B-F38D-4523-AA87-E7A8F6EB8B5B}" type="pres">
      <dgm:prSet presAssocID="{BFE6FC8B-C294-4202-90BF-731AE06B7A40}" presName="Name37" presStyleLbl="parChTrans1D2" presStyleIdx="1" presStyleCnt="3"/>
      <dgm:spPr/>
      <dgm:t>
        <a:bodyPr/>
        <a:lstStyle/>
        <a:p>
          <a:endParaRPr lang="ru-RU"/>
        </a:p>
      </dgm:t>
    </dgm:pt>
    <dgm:pt modelId="{F75E380B-6000-401C-91E5-BC57CDC53281}" type="pres">
      <dgm:prSet presAssocID="{A5872A50-810A-41A6-8687-46ADB8C6E7F6}" presName="hierRoot2" presStyleCnt="0">
        <dgm:presLayoutVars>
          <dgm:hierBranch val="init"/>
        </dgm:presLayoutVars>
      </dgm:prSet>
      <dgm:spPr/>
    </dgm:pt>
    <dgm:pt modelId="{BDF48DA3-DC8B-4C1D-B7CF-758A3A93D621}" type="pres">
      <dgm:prSet presAssocID="{A5872A50-810A-41A6-8687-46ADB8C6E7F6}" presName="rootComposite" presStyleCnt="0"/>
      <dgm:spPr/>
    </dgm:pt>
    <dgm:pt modelId="{4620C615-4DBC-42D2-BB42-27E29583982F}" type="pres">
      <dgm:prSet presAssocID="{A5872A50-810A-41A6-8687-46ADB8C6E7F6}" presName="rootText" presStyleLbl="node2" presStyleIdx="1" presStyleCnt="3" custScaleX="117100" custScaleY="441724" custLinFactNeighborX="-7731" custLinFactNeighborY="-16698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7C46E25-7E9B-455B-9B94-C7586E35930F}" type="pres">
      <dgm:prSet presAssocID="{A5872A50-810A-41A6-8687-46ADB8C6E7F6}" presName="rootConnector" presStyleLbl="node2" presStyleIdx="1" presStyleCnt="3"/>
      <dgm:spPr/>
      <dgm:t>
        <a:bodyPr/>
        <a:lstStyle/>
        <a:p>
          <a:endParaRPr lang="ru-RU"/>
        </a:p>
      </dgm:t>
    </dgm:pt>
    <dgm:pt modelId="{76228969-4588-44CC-B334-FCC7C41C6DA7}" type="pres">
      <dgm:prSet presAssocID="{A5872A50-810A-41A6-8687-46ADB8C6E7F6}" presName="hierChild4" presStyleCnt="0"/>
      <dgm:spPr/>
    </dgm:pt>
    <dgm:pt modelId="{5C338B59-60E5-44D4-A617-21F3687034D8}" type="pres">
      <dgm:prSet presAssocID="{A5872A50-810A-41A6-8687-46ADB8C6E7F6}" presName="hierChild5" presStyleCnt="0"/>
      <dgm:spPr/>
    </dgm:pt>
    <dgm:pt modelId="{7111F963-5655-4D0F-A7F8-99C56383A1C7}" type="pres">
      <dgm:prSet presAssocID="{5B567212-3F00-4206-BF23-228669CFF895}" presName="Name37" presStyleLbl="parChTrans1D2" presStyleIdx="2" presStyleCnt="3"/>
      <dgm:spPr/>
      <dgm:t>
        <a:bodyPr/>
        <a:lstStyle/>
        <a:p>
          <a:endParaRPr lang="ru-RU"/>
        </a:p>
      </dgm:t>
    </dgm:pt>
    <dgm:pt modelId="{7ED29E8D-03CB-44C4-9B00-068986EB647E}" type="pres">
      <dgm:prSet presAssocID="{07EAACE6-16A9-4FBE-B008-209BF6338D27}" presName="hierRoot2" presStyleCnt="0">
        <dgm:presLayoutVars>
          <dgm:hierBranch val="init"/>
        </dgm:presLayoutVars>
      </dgm:prSet>
      <dgm:spPr/>
    </dgm:pt>
    <dgm:pt modelId="{EE6A4B23-328C-4A15-A405-D365BE4B1657}" type="pres">
      <dgm:prSet presAssocID="{07EAACE6-16A9-4FBE-B008-209BF6338D27}" presName="rootComposite" presStyleCnt="0"/>
      <dgm:spPr/>
    </dgm:pt>
    <dgm:pt modelId="{D3F4D299-F4A7-4700-9607-A578EB2444D5}" type="pres">
      <dgm:prSet presAssocID="{07EAACE6-16A9-4FBE-B008-209BF6338D27}" presName="rootText" presStyleLbl="node2" presStyleIdx="2" presStyleCnt="3" custScaleX="109764" custScaleY="332374" custLinFactNeighborX="-22596" custLinFactNeighborY="-19205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1FB1C10-F8EC-4561-9003-9907C155B887}" type="pres">
      <dgm:prSet presAssocID="{07EAACE6-16A9-4FBE-B008-209BF6338D27}" presName="rootConnector" presStyleLbl="node2" presStyleIdx="2" presStyleCnt="3"/>
      <dgm:spPr/>
      <dgm:t>
        <a:bodyPr/>
        <a:lstStyle/>
        <a:p>
          <a:endParaRPr lang="ru-RU"/>
        </a:p>
      </dgm:t>
    </dgm:pt>
    <dgm:pt modelId="{43F422B9-901A-4895-A319-4F2797A04828}" type="pres">
      <dgm:prSet presAssocID="{07EAACE6-16A9-4FBE-B008-209BF6338D27}" presName="hierChild4" presStyleCnt="0"/>
      <dgm:spPr/>
    </dgm:pt>
    <dgm:pt modelId="{2B9ECA70-0E82-49C9-B3E4-1CDE29C43D39}" type="pres">
      <dgm:prSet presAssocID="{07EAACE6-16A9-4FBE-B008-209BF6338D27}" presName="hierChild5" presStyleCnt="0"/>
      <dgm:spPr/>
    </dgm:pt>
    <dgm:pt modelId="{5CE2AA72-1D42-4CB4-BC00-511B3BA2AE16}" type="pres">
      <dgm:prSet presAssocID="{788F3F52-25C9-4846-B9FC-07F34296E488}" presName="hierChild3" presStyleCnt="0"/>
      <dgm:spPr/>
    </dgm:pt>
  </dgm:ptLst>
  <dgm:cxnLst>
    <dgm:cxn modelId="{7A3DFDA4-6FE0-4B6D-B159-0FF270739951}" type="presOf" srcId="{8FFCFF4E-7D88-48C2-9C17-E699352288C9}" destId="{708D81F3-F3FB-4301-BE6F-26D2ACC4C53A}" srcOrd="1" destOrd="0" presId="urn:microsoft.com/office/officeart/2005/8/layout/orgChart1"/>
    <dgm:cxn modelId="{1E3EB005-0D54-44B7-AEF3-13C101D6D859}" type="presOf" srcId="{8FFCFF4E-7D88-48C2-9C17-E699352288C9}" destId="{38AA8B8E-E4AF-47EF-9F89-536213195D81}" srcOrd="0" destOrd="0" presId="urn:microsoft.com/office/officeart/2005/8/layout/orgChart1"/>
    <dgm:cxn modelId="{54E92CB4-7E7A-438C-AF38-596F79ED6C5B}" type="presOf" srcId="{A5872A50-810A-41A6-8687-46ADB8C6E7F6}" destId="{D7C46E25-7E9B-455B-9B94-C7586E35930F}" srcOrd="1" destOrd="0" presId="urn:microsoft.com/office/officeart/2005/8/layout/orgChart1"/>
    <dgm:cxn modelId="{6BA45650-B54D-485F-97BC-787EAA9C903A}" type="presOf" srcId="{BFE6FC8B-C294-4202-90BF-731AE06B7A40}" destId="{F2ED709B-F38D-4523-AA87-E7A8F6EB8B5B}" srcOrd="0" destOrd="0" presId="urn:microsoft.com/office/officeart/2005/8/layout/orgChart1"/>
    <dgm:cxn modelId="{1A28DA1A-31C3-4BB6-81C3-A7F1EDB648E7}" type="presOf" srcId="{788F3F52-25C9-4846-B9FC-07F34296E488}" destId="{9C6D5E41-457A-4F3F-A8D2-8BB9C2C1C2E2}" srcOrd="1" destOrd="0" presId="urn:microsoft.com/office/officeart/2005/8/layout/orgChart1"/>
    <dgm:cxn modelId="{33E33765-21C3-430F-A3C3-73525B677920}" type="presOf" srcId="{07EAACE6-16A9-4FBE-B008-209BF6338D27}" destId="{21FB1C10-F8EC-4561-9003-9907C155B887}" srcOrd="1" destOrd="0" presId="urn:microsoft.com/office/officeart/2005/8/layout/orgChart1"/>
    <dgm:cxn modelId="{925AE322-910D-4409-A960-0B0A822571F2}" type="presOf" srcId="{A8BAD35B-9EC5-4D16-823B-FD8D3052BE02}" destId="{50199591-BDDE-406C-91FB-DB0023C89500}" srcOrd="0" destOrd="0" presId="urn:microsoft.com/office/officeart/2005/8/layout/orgChart1"/>
    <dgm:cxn modelId="{60F33D45-3415-483A-8118-87CBC71D2FD1}" srcId="{788F3F52-25C9-4846-B9FC-07F34296E488}" destId="{8FFCFF4E-7D88-48C2-9C17-E699352288C9}" srcOrd="0" destOrd="0" parTransId="{A8BAD35B-9EC5-4D16-823B-FD8D3052BE02}" sibTransId="{BB627546-A8C9-445B-919B-6BC1ABA61F64}"/>
    <dgm:cxn modelId="{6B0E7A4E-D549-48E2-ABEC-0DB347D65E8F}" srcId="{788F3F52-25C9-4846-B9FC-07F34296E488}" destId="{07EAACE6-16A9-4FBE-B008-209BF6338D27}" srcOrd="2" destOrd="0" parTransId="{5B567212-3F00-4206-BF23-228669CFF895}" sibTransId="{EB0F48FC-8619-4971-8F40-37B30B510C19}"/>
    <dgm:cxn modelId="{30FCE677-ADBD-4619-98ED-60020C331C55}" type="presOf" srcId="{5B567212-3F00-4206-BF23-228669CFF895}" destId="{7111F963-5655-4D0F-A7F8-99C56383A1C7}" srcOrd="0" destOrd="0" presId="urn:microsoft.com/office/officeart/2005/8/layout/orgChart1"/>
    <dgm:cxn modelId="{C9FD94E7-4F45-4CDC-A9FE-E149E5BA2290}" type="presOf" srcId="{07EAACE6-16A9-4FBE-B008-209BF6338D27}" destId="{D3F4D299-F4A7-4700-9607-A578EB2444D5}" srcOrd="0" destOrd="0" presId="urn:microsoft.com/office/officeart/2005/8/layout/orgChart1"/>
    <dgm:cxn modelId="{2F6EC059-8CAF-43D0-9298-2C10B73808BC}" type="presOf" srcId="{788F3F52-25C9-4846-B9FC-07F34296E488}" destId="{0236AB54-DBC5-424D-BDD6-77BE1D3EA75F}" srcOrd="0" destOrd="0" presId="urn:microsoft.com/office/officeart/2005/8/layout/orgChart1"/>
    <dgm:cxn modelId="{7270CE5A-09FA-4D2A-9EC7-9ABC9A2F0185}" type="presOf" srcId="{A5872A50-810A-41A6-8687-46ADB8C6E7F6}" destId="{4620C615-4DBC-42D2-BB42-27E29583982F}" srcOrd="0" destOrd="0" presId="urn:microsoft.com/office/officeart/2005/8/layout/orgChart1"/>
    <dgm:cxn modelId="{93291893-865D-42D4-B3DD-4002B345202A}" srcId="{7903D9CB-E833-4107-8A16-4283A10C4E64}" destId="{788F3F52-25C9-4846-B9FC-07F34296E488}" srcOrd="0" destOrd="0" parTransId="{793A0530-F0A9-4B98-8B1D-C3F6D0B2FBD4}" sibTransId="{950F46D0-2577-47A9-A382-B08745FD7979}"/>
    <dgm:cxn modelId="{A0682B2C-F9CA-4B07-9E17-803170BF5AB6}" type="presOf" srcId="{7903D9CB-E833-4107-8A16-4283A10C4E64}" destId="{757A0E4A-6F16-44BE-AB74-BC0F4EFB8F85}" srcOrd="0" destOrd="0" presId="urn:microsoft.com/office/officeart/2005/8/layout/orgChart1"/>
    <dgm:cxn modelId="{2EA15719-0FC9-4557-BCF4-88855E6AF699}" srcId="{788F3F52-25C9-4846-B9FC-07F34296E488}" destId="{A5872A50-810A-41A6-8687-46ADB8C6E7F6}" srcOrd="1" destOrd="0" parTransId="{BFE6FC8B-C294-4202-90BF-731AE06B7A40}" sibTransId="{4F2B1E9C-E80E-4D6A-B3C0-73EE5BD3DA20}"/>
    <dgm:cxn modelId="{6861515B-F27C-4B0D-A665-D5B113204E1C}" type="presParOf" srcId="{757A0E4A-6F16-44BE-AB74-BC0F4EFB8F85}" destId="{83E5F5E2-8CD4-4442-9DF3-212F75496E76}" srcOrd="0" destOrd="0" presId="urn:microsoft.com/office/officeart/2005/8/layout/orgChart1"/>
    <dgm:cxn modelId="{5F141289-3BD2-4CD2-A44F-053C1DE43488}" type="presParOf" srcId="{83E5F5E2-8CD4-4442-9DF3-212F75496E76}" destId="{920741ED-22C8-47C4-A4E0-09B615A40BCC}" srcOrd="0" destOrd="0" presId="urn:microsoft.com/office/officeart/2005/8/layout/orgChart1"/>
    <dgm:cxn modelId="{A0F2A3FE-E5CA-42A1-8D44-D6382A7AA79D}" type="presParOf" srcId="{920741ED-22C8-47C4-A4E0-09B615A40BCC}" destId="{0236AB54-DBC5-424D-BDD6-77BE1D3EA75F}" srcOrd="0" destOrd="0" presId="urn:microsoft.com/office/officeart/2005/8/layout/orgChart1"/>
    <dgm:cxn modelId="{119A426A-412F-4D68-9A1D-B3A487E391D8}" type="presParOf" srcId="{920741ED-22C8-47C4-A4E0-09B615A40BCC}" destId="{9C6D5E41-457A-4F3F-A8D2-8BB9C2C1C2E2}" srcOrd="1" destOrd="0" presId="urn:microsoft.com/office/officeart/2005/8/layout/orgChart1"/>
    <dgm:cxn modelId="{13B3746F-6D70-4F80-9FB7-12284C5B75E1}" type="presParOf" srcId="{83E5F5E2-8CD4-4442-9DF3-212F75496E76}" destId="{1B70E217-3B8A-4ECE-8143-665F21EE27D6}" srcOrd="1" destOrd="0" presId="urn:microsoft.com/office/officeart/2005/8/layout/orgChart1"/>
    <dgm:cxn modelId="{97B47FE2-6AD6-4ACE-B8FC-D66F1BFFB38C}" type="presParOf" srcId="{1B70E217-3B8A-4ECE-8143-665F21EE27D6}" destId="{50199591-BDDE-406C-91FB-DB0023C89500}" srcOrd="0" destOrd="0" presId="urn:microsoft.com/office/officeart/2005/8/layout/orgChart1"/>
    <dgm:cxn modelId="{2C20AAAB-261A-42C9-8A3D-DB34BD4136A1}" type="presParOf" srcId="{1B70E217-3B8A-4ECE-8143-665F21EE27D6}" destId="{4125D6A6-E3E8-4502-AD70-376C1072F60E}" srcOrd="1" destOrd="0" presId="urn:microsoft.com/office/officeart/2005/8/layout/orgChart1"/>
    <dgm:cxn modelId="{036F629E-38EA-4A6F-A2BA-02AB335FDBCB}" type="presParOf" srcId="{4125D6A6-E3E8-4502-AD70-376C1072F60E}" destId="{37D4D76C-E73C-4C48-8A29-4B936FDD9550}" srcOrd="0" destOrd="0" presId="urn:microsoft.com/office/officeart/2005/8/layout/orgChart1"/>
    <dgm:cxn modelId="{6E7C5978-DD3C-4877-BFC1-EDB20CE765CE}" type="presParOf" srcId="{37D4D76C-E73C-4C48-8A29-4B936FDD9550}" destId="{38AA8B8E-E4AF-47EF-9F89-536213195D81}" srcOrd="0" destOrd="0" presId="urn:microsoft.com/office/officeart/2005/8/layout/orgChart1"/>
    <dgm:cxn modelId="{C35D821E-8C58-499D-AA04-8F4500BF9416}" type="presParOf" srcId="{37D4D76C-E73C-4C48-8A29-4B936FDD9550}" destId="{708D81F3-F3FB-4301-BE6F-26D2ACC4C53A}" srcOrd="1" destOrd="0" presId="urn:microsoft.com/office/officeart/2005/8/layout/orgChart1"/>
    <dgm:cxn modelId="{FB33BAD6-C3DD-4CBC-BA49-AABBE36C1221}" type="presParOf" srcId="{4125D6A6-E3E8-4502-AD70-376C1072F60E}" destId="{482474B8-3C2A-4FE4-BFC3-795FDAAF3028}" srcOrd="1" destOrd="0" presId="urn:microsoft.com/office/officeart/2005/8/layout/orgChart1"/>
    <dgm:cxn modelId="{62E451EE-9715-4FF8-B763-94F7CC864999}" type="presParOf" srcId="{4125D6A6-E3E8-4502-AD70-376C1072F60E}" destId="{47C95583-B3DB-47DC-9748-924E51117CFB}" srcOrd="2" destOrd="0" presId="urn:microsoft.com/office/officeart/2005/8/layout/orgChart1"/>
    <dgm:cxn modelId="{DCBC2B7E-1186-4E50-9002-E45BC0F9BDF7}" type="presParOf" srcId="{1B70E217-3B8A-4ECE-8143-665F21EE27D6}" destId="{F2ED709B-F38D-4523-AA87-E7A8F6EB8B5B}" srcOrd="2" destOrd="0" presId="urn:microsoft.com/office/officeart/2005/8/layout/orgChart1"/>
    <dgm:cxn modelId="{9509E347-78F2-4A60-AC6B-E87DE663B46C}" type="presParOf" srcId="{1B70E217-3B8A-4ECE-8143-665F21EE27D6}" destId="{F75E380B-6000-401C-91E5-BC57CDC53281}" srcOrd="3" destOrd="0" presId="urn:microsoft.com/office/officeart/2005/8/layout/orgChart1"/>
    <dgm:cxn modelId="{FE52549F-BA14-418E-BDE4-6544339D3676}" type="presParOf" srcId="{F75E380B-6000-401C-91E5-BC57CDC53281}" destId="{BDF48DA3-DC8B-4C1D-B7CF-758A3A93D621}" srcOrd="0" destOrd="0" presId="urn:microsoft.com/office/officeart/2005/8/layout/orgChart1"/>
    <dgm:cxn modelId="{0CAAC168-56CB-4A79-8F7A-620CDC89E964}" type="presParOf" srcId="{BDF48DA3-DC8B-4C1D-B7CF-758A3A93D621}" destId="{4620C615-4DBC-42D2-BB42-27E29583982F}" srcOrd="0" destOrd="0" presId="urn:microsoft.com/office/officeart/2005/8/layout/orgChart1"/>
    <dgm:cxn modelId="{158F36CA-271C-4E86-9A2A-006E26E0493D}" type="presParOf" srcId="{BDF48DA3-DC8B-4C1D-B7CF-758A3A93D621}" destId="{D7C46E25-7E9B-455B-9B94-C7586E35930F}" srcOrd="1" destOrd="0" presId="urn:microsoft.com/office/officeart/2005/8/layout/orgChart1"/>
    <dgm:cxn modelId="{73A701EF-9C5A-4F93-B584-A5EC691BF7BE}" type="presParOf" srcId="{F75E380B-6000-401C-91E5-BC57CDC53281}" destId="{76228969-4588-44CC-B334-FCC7C41C6DA7}" srcOrd="1" destOrd="0" presId="urn:microsoft.com/office/officeart/2005/8/layout/orgChart1"/>
    <dgm:cxn modelId="{D3D3268C-A050-4B54-B6B0-A3950B00E5E6}" type="presParOf" srcId="{F75E380B-6000-401C-91E5-BC57CDC53281}" destId="{5C338B59-60E5-44D4-A617-21F3687034D8}" srcOrd="2" destOrd="0" presId="urn:microsoft.com/office/officeart/2005/8/layout/orgChart1"/>
    <dgm:cxn modelId="{09C4847E-2E40-493C-B5C8-9393A05CE7E8}" type="presParOf" srcId="{1B70E217-3B8A-4ECE-8143-665F21EE27D6}" destId="{7111F963-5655-4D0F-A7F8-99C56383A1C7}" srcOrd="4" destOrd="0" presId="urn:microsoft.com/office/officeart/2005/8/layout/orgChart1"/>
    <dgm:cxn modelId="{716F6930-030A-463C-BB0E-E82C2A3F33CD}" type="presParOf" srcId="{1B70E217-3B8A-4ECE-8143-665F21EE27D6}" destId="{7ED29E8D-03CB-44C4-9B00-068986EB647E}" srcOrd="5" destOrd="0" presId="urn:microsoft.com/office/officeart/2005/8/layout/orgChart1"/>
    <dgm:cxn modelId="{A6FD4933-F72B-4238-9767-08E800ECFA4A}" type="presParOf" srcId="{7ED29E8D-03CB-44C4-9B00-068986EB647E}" destId="{EE6A4B23-328C-4A15-A405-D365BE4B1657}" srcOrd="0" destOrd="0" presId="urn:microsoft.com/office/officeart/2005/8/layout/orgChart1"/>
    <dgm:cxn modelId="{8969E6F7-6D79-4372-83DD-62BBBCFA5637}" type="presParOf" srcId="{EE6A4B23-328C-4A15-A405-D365BE4B1657}" destId="{D3F4D299-F4A7-4700-9607-A578EB2444D5}" srcOrd="0" destOrd="0" presId="urn:microsoft.com/office/officeart/2005/8/layout/orgChart1"/>
    <dgm:cxn modelId="{E74D816A-F19B-44D2-ACB9-5DC3E0D48FE1}" type="presParOf" srcId="{EE6A4B23-328C-4A15-A405-D365BE4B1657}" destId="{21FB1C10-F8EC-4561-9003-9907C155B887}" srcOrd="1" destOrd="0" presId="urn:microsoft.com/office/officeart/2005/8/layout/orgChart1"/>
    <dgm:cxn modelId="{A19CE91D-72BD-4599-AE8B-AB19E796E303}" type="presParOf" srcId="{7ED29E8D-03CB-44C4-9B00-068986EB647E}" destId="{43F422B9-901A-4895-A319-4F2797A04828}" srcOrd="1" destOrd="0" presId="urn:microsoft.com/office/officeart/2005/8/layout/orgChart1"/>
    <dgm:cxn modelId="{FD598AC1-2F73-4409-A98E-EB3DD2E9D0E3}" type="presParOf" srcId="{7ED29E8D-03CB-44C4-9B00-068986EB647E}" destId="{2B9ECA70-0E82-49C9-B3E4-1CDE29C43D39}" srcOrd="2" destOrd="0" presId="urn:microsoft.com/office/officeart/2005/8/layout/orgChart1"/>
    <dgm:cxn modelId="{23FF9173-ABB5-4453-8DC7-1893A8912F79}" type="presParOf" srcId="{83E5F5E2-8CD4-4442-9DF3-212F75496E76}" destId="{5CE2AA72-1D42-4CB4-BC00-511B3BA2AE1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FFA1776-9317-4E27-AE98-019CAD2B6B0C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</dgm:pt>
    <dgm:pt modelId="{B1276424-672F-4DBC-929D-E4731CF73660}">
      <dgm:prSet phldrT="[Текст]"/>
      <dgm:spPr/>
      <dgm:t>
        <a:bodyPr/>
        <a:lstStyle/>
        <a:p>
          <a:r>
            <a:rPr lang="ru-RU"/>
            <a:t>Редко, обычно после неприятных процедур</a:t>
          </a:r>
        </a:p>
      </dgm:t>
    </dgm:pt>
    <dgm:pt modelId="{5E0BCF17-C299-4573-AAC3-05523F99885D}" type="parTrans" cxnId="{9C51183D-153D-4AF5-A4DC-5884AAB1ED1B}">
      <dgm:prSet/>
      <dgm:spPr/>
      <dgm:t>
        <a:bodyPr/>
        <a:lstStyle/>
        <a:p>
          <a:endParaRPr lang="ru-RU"/>
        </a:p>
      </dgm:t>
    </dgm:pt>
    <dgm:pt modelId="{7C8EABFF-AFA4-4D16-8E81-F55044FFB30D}" type="sibTrans" cxnId="{9C51183D-153D-4AF5-A4DC-5884AAB1ED1B}">
      <dgm:prSet/>
      <dgm:spPr/>
      <dgm:t>
        <a:bodyPr/>
        <a:lstStyle/>
        <a:p>
          <a:endParaRPr lang="ru-RU"/>
        </a:p>
      </dgm:t>
    </dgm:pt>
    <dgm:pt modelId="{8ACD4004-EB9E-4505-84E8-68AD1FE91EA2}">
      <dgm:prSet phldrT="[Текст]"/>
      <dgm:spPr/>
      <dgm:t>
        <a:bodyPr/>
        <a:lstStyle/>
        <a:p>
          <a:r>
            <a:rPr lang="ru-RU"/>
            <a:t>Раз в два-три месяца</a:t>
          </a:r>
        </a:p>
      </dgm:t>
    </dgm:pt>
    <dgm:pt modelId="{79F4277E-0107-4C91-9050-1DC161DEED02}" type="parTrans" cxnId="{5E6630D8-DD7C-4B2A-B28C-7CD984ABCEDC}">
      <dgm:prSet/>
      <dgm:spPr/>
      <dgm:t>
        <a:bodyPr/>
        <a:lstStyle/>
        <a:p>
          <a:endParaRPr lang="ru-RU"/>
        </a:p>
      </dgm:t>
    </dgm:pt>
    <dgm:pt modelId="{CB49527F-2452-4902-87FA-1BF015F06E6C}" type="sibTrans" cxnId="{5E6630D8-DD7C-4B2A-B28C-7CD984ABCEDC}">
      <dgm:prSet/>
      <dgm:spPr/>
      <dgm:t>
        <a:bodyPr/>
        <a:lstStyle/>
        <a:p>
          <a:endParaRPr lang="ru-RU"/>
        </a:p>
      </dgm:t>
    </dgm:pt>
    <dgm:pt modelId="{C3AB1777-1B39-44DD-A53D-CA8EB6E1A573}">
      <dgm:prSet phldrT="[Текст]"/>
      <dgm:spPr/>
      <dgm:t>
        <a:bodyPr/>
        <a:lstStyle/>
        <a:p>
          <a:r>
            <a:rPr lang="ru-RU"/>
            <a:t>По праздникам</a:t>
          </a:r>
        </a:p>
      </dgm:t>
    </dgm:pt>
    <dgm:pt modelId="{8FA2149F-5C57-4BE3-91FC-731D162DA160}" type="parTrans" cxnId="{5E7F7D5A-4653-4D41-97C0-6093C7D77EBF}">
      <dgm:prSet/>
      <dgm:spPr/>
      <dgm:t>
        <a:bodyPr/>
        <a:lstStyle/>
        <a:p>
          <a:endParaRPr lang="ru-RU"/>
        </a:p>
      </dgm:t>
    </dgm:pt>
    <dgm:pt modelId="{D2C29B75-4CC5-4564-B21B-349EAF0FC43A}" type="sibTrans" cxnId="{5E7F7D5A-4653-4D41-97C0-6093C7D77EBF}">
      <dgm:prSet/>
      <dgm:spPr/>
      <dgm:t>
        <a:bodyPr/>
        <a:lstStyle/>
        <a:p>
          <a:endParaRPr lang="ru-RU"/>
        </a:p>
      </dgm:t>
    </dgm:pt>
    <dgm:pt modelId="{24A57E43-5DE7-4DA5-9004-662F444C9267}">
      <dgm:prSet/>
      <dgm:spPr/>
      <dgm:t>
        <a:bodyPr/>
        <a:lstStyle/>
        <a:p>
          <a:r>
            <a:rPr lang="ru-RU"/>
            <a:t>Стараюсь покупать часто - как только появляется возможность</a:t>
          </a:r>
        </a:p>
      </dgm:t>
    </dgm:pt>
    <dgm:pt modelId="{CD0C2D93-49A1-4629-A171-2BD840DC47DA}" type="parTrans" cxnId="{A04ABBFC-DAF4-4BF1-9205-DE08C504BD8B}">
      <dgm:prSet/>
      <dgm:spPr/>
      <dgm:t>
        <a:bodyPr/>
        <a:lstStyle/>
        <a:p>
          <a:endParaRPr lang="ru-RU"/>
        </a:p>
      </dgm:t>
    </dgm:pt>
    <dgm:pt modelId="{0627DF86-4222-43DE-A29A-DCF432216139}" type="sibTrans" cxnId="{A04ABBFC-DAF4-4BF1-9205-DE08C504BD8B}">
      <dgm:prSet/>
      <dgm:spPr/>
      <dgm:t>
        <a:bodyPr/>
        <a:lstStyle/>
        <a:p>
          <a:endParaRPr lang="ru-RU"/>
        </a:p>
      </dgm:t>
    </dgm:pt>
    <dgm:pt modelId="{C6C55FE3-F492-47F9-B125-A86134536815}" type="pres">
      <dgm:prSet presAssocID="{DFFA1776-9317-4E27-AE98-019CAD2B6B0C}" presName="compositeShape" presStyleCnt="0">
        <dgm:presLayoutVars>
          <dgm:dir/>
          <dgm:resizeHandles/>
        </dgm:presLayoutVars>
      </dgm:prSet>
      <dgm:spPr/>
    </dgm:pt>
    <dgm:pt modelId="{CBBF02F4-3500-4C86-A864-D7668435242A}" type="pres">
      <dgm:prSet presAssocID="{DFFA1776-9317-4E27-AE98-019CAD2B6B0C}" presName="pyramid" presStyleLbl="node1" presStyleIdx="0" presStyleCnt="1"/>
      <dgm:spPr/>
    </dgm:pt>
    <dgm:pt modelId="{FB5366B5-BCDB-4C49-8A65-592FAF990352}" type="pres">
      <dgm:prSet presAssocID="{DFFA1776-9317-4E27-AE98-019CAD2B6B0C}" presName="theList" presStyleCnt="0"/>
      <dgm:spPr/>
    </dgm:pt>
    <dgm:pt modelId="{988CDA95-1B82-46AE-9588-825F1923A4E9}" type="pres">
      <dgm:prSet presAssocID="{B1276424-672F-4DBC-929D-E4731CF73660}" presName="aNode" presStyleLbl="f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E15106-392B-420E-9F06-9E5FBD9C6CA6}" type="pres">
      <dgm:prSet presAssocID="{B1276424-672F-4DBC-929D-E4731CF73660}" presName="aSpace" presStyleCnt="0"/>
      <dgm:spPr/>
    </dgm:pt>
    <dgm:pt modelId="{453A980E-BF3C-45A9-8BDE-A8A748098515}" type="pres">
      <dgm:prSet presAssocID="{8ACD4004-EB9E-4505-84E8-68AD1FE91EA2}" presName="aNode" presStyleLbl="f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E61E5C-74E4-459D-8B67-DF0857E8FACB}" type="pres">
      <dgm:prSet presAssocID="{8ACD4004-EB9E-4505-84E8-68AD1FE91EA2}" presName="aSpace" presStyleCnt="0"/>
      <dgm:spPr/>
    </dgm:pt>
    <dgm:pt modelId="{CCEAC2CC-7AA9-460F-BC19-713C9DFAB78E}" type="pres">
      <dgm:prSet presAssocID="{24A57E43-5DE7-4DA5-9004-662F444C9267}" presName="aNode" presStyleLbl="f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971680-3BDF-4F70-84AD-2DDE5E681B93}" type="pres">
      <dgm:prSet presAssocID="{24A57E43-5DE7-4DA5-9004-662F444C9267}" presName="aSpace" presStyleCnt="0"/>
      <dgm:spPr/>
    </dgm:pt>
    <dgm:pt modelId="{B9B61301-F71F-4964-AC12-5A79104979F9}" type="pres">
      <dgm:prSet presAssocID="{C3AB1777-1B39-44DD-A53D-CA8EB6E1A573}" presName="aNode" presStyleLbl="f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440E78-3688-4924-8F6F-1644B5E52DD4}" type="pres">
      <dgm:prSet presAssocID="{C3AB1777-1B39-44DD-A53D-CA8EB6E1A573}" presName="aSpace" presStyleCnt="0"/>
      <dgm:spPr/>
    </dgm:pt>
  </dgm:ptLst>
  <dgm:cxnLst>
    <dgm:cxn modelId="{3E5711EB-0AEE-410D-874E-E94C0FFA8858}" type="presOf" srcId="{24A57E43-5DE7-4DA5-9004-662F444C9267}" destId="{CCEAC2CC-7AA9-460F-BC19-713C9DFAB78E}" srcOrd="0" destOrd="0" presId="urn:microsoft.com/office/officeart/2005/8/layout/pyramid2"/>
    <dgm:cxn modelId="{A04ABBFC-DAF4-4BF1-9205-DE08C504BD8B}" srcId="{DFFA1776-9317-4E27-AE98-019CAD2B6B0C}" destId="{24A57E43-5DE7-4DA5-9004-662F444C9267}" srcOrd="2" destOrd="0" parTransId="{CD0C2D93-49A1-4629-A171-2BD840DC47DA}" sibTransId="{0627DF86-4222-43DE-A29A-DCF432216139}"/>
    <dgm:cxn modelId="{445A35D8-4FC5-4BE9-9501-DC77024D5364}" type="presOf" srcId="{DFFA1776-9317-4E27-AE98-019CAD2B6B0C}" destId="{C6C55FE3-F492-47F9-B125-A86134536815}" srcOrd="0" destOrd="0" presId="urn:microsoft.com/office/officeart/2005/8/layout/pyramid2"/>
    <dgm:cxn modelId="{3D38E937-F818-4EAF-AB43-FAF0498CE7FC}" type="presOf" srcId="{B1276424-672F-4DBC-929D-E4731CF73660}" destId="{988CDA95-1B82-46AE-9588-825F1923A4E9}" srcOrd="0" destOrd="0" presId="urn:microsoft.com/office/officeart/2005/8/layout/pyramid2"/>
    <dgm:cxn modelId="{9381C428-607E-4EB8-8334-AD26B5826B5D}" type="presOf" srcId="{C3AB1777-1B39-44DD-A53D-CA8EB6E1A573}" destId="{B9B61301-F71F-4964-AC12-5A79104979F9}" srcOrd="0" destOrd="0" presId="urn:microsoft.com/office/officeart/2005/8/layout/pyramid2"/>
    <dgm:cxn modelId="{5E7F7D5A-4653-4D41-97C0-6093C7D77EBF}" srcId="{DFFA1776-9317-4E27-AE98-019CAD2B6B0C}" destId="{C3AB1777-1B39-44DD-A53D-CA8EB6E1A573}" srcOrd="3" destOrd="0" parTransId="{8FA2149F-5C57-4BE3-91FC-731D162DA160}" sibTransId="{D2C29B75-4CC5-4564-B21B-349EAF0FC43A}"/>
    <dgm:cxn modelId="{B6D900BF-06A1-455A-9533-F856342053A8}" type="presOf" srcId="{8ACD4004-EB9E-4505-84E8-68AD1FE91EA2}" destId="{453A980E-BF3C-45A9-8BDE-A8A748098515}" srcOrd="0" destOrd="0" presId="urn:microsoft.com/office/officeart/2005/8/layout/pyramid2"/>
    <dgm:cxn modelId="{5E6630D8-DD7C-4B2A-B28C-7CD984ABCEDC}" srcId="{DFFA1776-9317-4E27-AE98-019CAD2B6B0C}" destId="{8ACD4004-EB9E-4505-84E8-68AD1FE91EA2}" srcOrd="1" destOrd="0" parTransId="{79F4277E-0107-4C91-9050-1DC161DEED02}" sibTransId="{CB49527F-2452-4902-87FA-1BF015F06E6C}"/>
    <dgm:cxn modelId="{9C51183D-153D-4AF5-A4DC-5884AAB1ED1B}" srcId="{DFFA1776-9317-4E27-AE98-019CAD2B6B0C}" destId="{B1276424-672F-4DBC-929D-E4731CF73660}" srcOrd="0" destOrd="0" parTransId="{5E0BCF17-C299-4573-AAC3-05523F99885D}" sibTransId="{7C8EABFF-AFA4-4D16-8E81-F55044FFB30D}"/>
    <dgm:cxn modelId="{03701E4A-0391-4488-B82D-15C5BD4DA6E1}" type="presParOf" srcId="{C6C55FE3-F492-47F9-B125-A86134536815}" destId="{CBBF02F4-3500-4C86-A864-D7668435242A}" srcOrd="0" destOrd="0" presId="urn:microsoft.com/office/officeart/2005/8/layout/pyramid2"/>
    <dgm:cxn modelId="{2C42FEDF-0AC1-4F72-BABD-BF5C4CBC2964}" type="presParOf" srcId="{C6C55FE3-F492-47F9-B125-A86134536815}" destId="{FB5366B5-BCDB-4C49-8A65-592FAF990352}" srcOrd="1" destOrd="0" presId="urn:microsoft.com/office/officeart/2005/8/layout/pyramid2"/>
    <dgm:cxn modelId="{2E0DA711-C6EB-44D8-86C1-3D4CD08D413C}" type="presParOf" srcId="{FB5366B5-BCDB-4C49-8A65-592FAF990352}" destId="{988CDA95-1B82-46AE-9588-825F1923A4E9}" srcOrd="0" destOrd="0" presId="urn:microsoft.com/office/officeart/2005/8/layout/pyramid2"/>
    <dgm:cxn modelId="{CFCE91AF-F33A-4F67-8C34-57F2E2DEBFF7}" type="presParOf" srcId="{FB5366B5-BCDB-4C49-8A65-592FAF990352}" destId="{07E15106-392B-420E-9F06-9E5FBD9C6CA6}" srcOrd="1" destOrd="0" presId="urn:microsoft.com/office/officeart/2005/8/layout/pyramid2"/>
    <dgm:cxn modelId="{426DCFBF-2CE3-46B7-90BB-DDC3676393A8}" type="presParOf" srcId="{FB5366B5-BCDB-4C49-8A65-592FAF990352}" destId="{453A980E-BF3C-45A9-8BDE-A8A748098515}" srcOrd="2" destOrd="0" presId="urn:microsoft.com/office/officeart/2005/8/layout/pyramid2"/>
    <dgm:cxn modelId="{B5816E26-CF18-417D-AAD7-F723BCB19FD3}" type="presParOf" srcId="{FB5366B5-BCDB-4C49-8A65-592FAF990352}" destId="{DCE61E5C-74E4-459D-8B67-DF0857E8FACB}" srcOrd="3" destOrd="0" presId="urn:microsoft.com/office/officeart/2005/8/layout/pyramid2"/>
    <dgm:cxn modelId="{C7A9F330-BC30-4E7B-823B-5F79BF22E65F}" type="presParOf" srcId="{FB5366B5-BCDB-4C49-8A65-592FAF990352}" destId="{CCEAC2CC-7AA9-460F-BC19-713C9DFAB78E}" srcOrd="4" destOrd="0" presId="urn:microsoft.com/office/officeart/2005/8/layout/pyramid2"/>
    <dgm:cxn modelId="{80B88B04-A8F5-4FB7-983C-4CAEB89B30C0}" type="presParOf" srcId="{FB5366B5-BCDB-4C49-8A65-592FAF990352}" destId="{BE971680-3BDF-4F70-84AD-2DDE5E681B93}" srcOrd="5" destOrd="0" presId="urn:microsoft.com/office/officeart/2005/8/layout/pyramid2"/>
    <dgm:cxn modelId="{68B387EB-0AF1-4A8C-AB59-3A23CC0F5E94}" type="presParOf" srcId="{FB5366B5-BCDB-4C49-8A65-592FAF990352}" destId="{B9B61301-F71F-4964-AC12-5A79104979F9}" srcOrd="6" destOrd="0" presId="urn:microsoft.com/office/officeart/2005/8/layout/pyramid2"/>
    <dgm:cxn modelId="{9063E020-BFC4-4907-BA62-C95F1267BCFA}" type="presParOf" srcId="{FB5366B5-BCDB-4C49-8A65-592FAF990352}" destId="{90440E78-3688-4924-8F6F-1644B5E52DD4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5282CF5-F381-4277-8203-0EA80121A6FD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</dgm:pt>
    <dgm:pt modelId="{09C78350-5A20-4CA5-9F28-1885657D8F67}">
      <dgm:prSet phldrT="[Текст]"/>
      <dgm:spPr/>
      <dgm:t>
        <a:bodyPr/>
        <a:lstStyle/>
        <a:p>
          <a:r>
            <a:rPr lang="ru-RU"/>
            <a:t>Немного. 100-150 рублей</a:t>
          </a:r>
        </a:p>
      </dgm:t>
    </dgm:pt>
    <dgm:pt modelId="{2F11EBFE-2A53-4E0C-A18E-3AF5890BD932}" type="parTrans" cxnId="{1E5CDF70-35DF-4A8F-BE3E-11F2C0D249DC}">
      <dgm:prSet/>
      <dgm:spPr/>
      <dgm:t>
        <a:bodyPr/>
        <a:lstStyle/>
        <a:p>
          <a:endParaRPr lang="ru-RU"/>
        </a:p>
      </dgm:t>
    </dgm:pt>
    <dgm:pt modelId="{B9299B32-8BF0-4084-94A3-2F76F8D0F454}" type="sibTrans" cxnId="{1E5CDF70-35DF-4A8F-BE3E-11F2C0D249DC}">
      <dgm:prSet/>
      <dgm:spPr/>
      <dgm:t>
        <a:bodyPr/>
        <a:lstStyle/>
        <a:p>
          <a:endParaRPr lang="ru-RU"/>
        </a:p>
      </dgm:t>
    </dgm:pt>
    <dgm:pt modelId="{295496BD-48AA-4DC7-9AC3-775DD62A0EB4}">
      <dgm:prSet phldrT="[Текст]"/>
      <dgm:spPr/>
      <dgm:t>
        <a:bodyPr/>
        <a:lstStyle/>
        <a:p>
          <a:r>
            <a:rPr lang="ru-RU"/>
            <a:t>200-300 руб</a:t>
          </a:r>
        </a:p>
      </dgm:t>
    </dgm:pt>
    <dgm:pt modelId="{608F7C92-E8D7-441F-94B3-5C35C9B9B911}" type="parTrans" cxnId="{689A9C49-F2E0-40FF-8363-5E7F7F6A7068}">
      <dgm:prSet/>
      <dgm:spPr/>
      <dgm:t>
        <a:bodyPr/>
        <a:lstStyle/>
        <a:p>
          <a:endParaRPr lang="ru-RU"/>
        </a:p>
      </dgm:t>
    </dgm:pt>
    <dgm:pt modelId="{B770E7DA-3BDB-41E2-BB76-2CD772710170}" type="sibTrans" cxnId="{689A9C49-F2E0-40FF-8363-5E7F7F6A7068}">
      <dgm:prSet/>
      <dgm:spPr/>
      <dgm:t>
        <a:bodyPr/>
        <a:lstStyle/>
        <a:p>
          <a:endParaRPr lang="ru-RU"/>
        </a:p>
      </dgm:t>
    </dgm:pt>
    <dgm:pt modelId="{F5B5615E-7CBE-47B9-B726-6618916E4BC1}">
      <dgm:prSet phldrT="[Текст]"/>
      <dgm:spPr/>
      <dgm:t>
        <a:bodyPr/>
        <a:lstStyle/>
        <a:p>
          <a:r>
            <a:rPr lang="ru-RU"/>
            <a:t>Около 500 руб</a:t>
          </a:r>
        </a:p>
      </dgm:t>
    </dgm:pt>
    <dgm:pt modelId="{B0FEB3E1-D1D9-4855-BD4B-06A0EC9C5A07}" type="parTrans" cxnId="{3ABB9959-82D7-40DA-9DD7-358D1789AFF2}">
      <dgm:prSet/>
      <dgm:spPr/>
      <dgm:t>
        <a:bodyPr/>
        <a:lstStyle/>
        <a:p>
          <a:endParaRPr lang="ru-RU"/>
        </a:p>
      </dgm:t>
    </dgm:pt>
    <dgm:pt modelId="{C0BCD0BA-5208-40E7-9260-168AD08A7991}" type="sibTrans" cxnId="{3ABB9959-82D7-40DA-9DD7-358D1789AFF2}">
      <dgm:prSet/>
      <dgm:spPr/>
      <dgm:t>
        <a:bodyPr/>
        <a:lstStyle/>
        <a:p>
          <a:endParaRPr lang="ru-RU"/>
        </a:p>
      </dgm:t>
    </dgm:pt>
    <dgm:pt modelId="{4275B57B-BC3E-48BC-9B92-23C99FAC5AF4}">
      <dgm:prSet/>
      <dgm:spPr/>
      <dgm:t>
        <a:bodyPr/>
        <a:lstStyle/>
        <a:p>
          <a:r>
            <a:rPr lang="ru-RU"/>
            <a:t>Если на ДР, то около 1000 руб всегда уходит</a:t>
          </a:r>
        </a:p>
      </dgm:t>
    </dgm:pt>
    <dgm:pt modelId="{EE876124-1104-4A44-A03F-3E7A02BECA4B}" type="parTrans" cxnId="{C9B93C45-5615-4F31-85C9-D99EB3D4218A}">
      <dgm:prSet/>
      <dgm:spPr/>
      <dgm:t>
        <a:bodyPr/>
        <a:lstStyle/>
        <a:p>
          <a:endParaRPr lang="ru-RU"/>
        </a:p>
      </dgm:t>
    </dgm:pt>
    <dgm:pt modelId="{633264B5-C289-43AD-B844-787E4A19067B}" type="sibTrans" cxnId="{C9B93C45-5615-4F31-85C9-D99EB3D4218A}">
      <dgm:prSet/>
      <dgm:spPr/>
      <dgm:t>
        <a:bodyPr/>
        <a:lstStyle/>
        <a:p>
          <a:endParaRPr lang="ru-RU"/>
        </a:p>
      </dgm:t>
    </dgm:pt>
    <dgm:pt modelId="{4F6DCD7F-850B-4634-90A5-7A360ACB1BDB}" type="pres">
      <dgm:prSet presAssocID="{15282CF5-F381-4277-8203-0EA80121A6FD}" presName="compositeShape" presStyleCnt="0">
        <dgm:presLayoutVars>
          <dgm:dir/>
          <dgm:resizeHandles/>
        </dgm:presLayoutVars>
      </dgm:prSet>
      <dgm:spPr/>
    </dgm:pt>
    <dgm:pt modelId="{C53868D2-ED8A-41F1-AFB4-7500F1C2DA91}" type="pres">
      <dgm:prSet presAssocID="{15282CF5-F381-4277-8203-0EA80121A6FD}" presName="pyramid" presStyleLbl="node1" presStyleIdx="0" presStyleCnt="1"/>
      <dgm:spPr/>
    </dgm:pt>
    <dgm:pt modelId="{9E0097E4-3C76-4600-86E7-0C2E540C273B}" type="pres">
      <dgm:prSet presAssocID="{15282CF5-F381-4277-8203-0EA80121A6FD}" presName="theList" presStyleCnt="0"/>
      <dgm:spPr/>
    </dgm:pt>
    <dgm:pt modelId="{F9ED60F5-7D07-4260-A13B-FF680E89413A}" type="pres">
      <dgm:prSet presAssocID="{09C78350-5A20-4CA5-9F28-1885657D8F67}" presName="aNode" presStyleLbl="f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55D3C9-30DE-406B-81B1-4BBDB9D4B250}" type="pres">
      <dgm:prSet presAssocID="{09C78350-5A20-4CA5-9F28-1885657D8F67}" presName="aSpace" presStyleCnt="0"/>
      <dgm:spPr/>
    </dgm:pt>
    <dgm:pt modelId="{83FDF72C-C314-40AA-8A15-1342E4B05C58}" type="pres">
      <dgm:prSet presAssocID="{4275B57B-BC3E-48BC-9B92-23C99FAC5AF4}" presName="aNode" presStyleLbl="f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ED762F-B038-4AD7-976B-E134698E0940}" type="pres">
      <dgm:prSet presAssocID="{4275B57B-BC3E-48BC-9B92-23C99FAC5AF4}" presName="aSpace" presStyleCnt="0"/>
      <dgm:spPr/>
    </dgm:pt>
    <dgm:pt modelId="{DCC40B52-953F-497B-9E48-B0577893944B}" type="pres">
      <dgm:prSet presAssocID="{295496BD-48AA-4DC7-9AC3-775DD62A0EB4}" presName="aNode" presStyleLbl="f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49FF95-18DA-49DB-B4C6-67BDC6B6552A}" type="pres">
      <dgm:prSet presAssocID="{295496BD-48AA-4DC7-9AC3-775DD62A0EB4}" presName="aSpace" presStyleCnt="0"/>
      <dgm:spPr/>
    </dgm:pt>
    <dgm:pt modelId="{CB007246-9732-4F06-B2DC-5CC9129D66F1}" type="pres">
      <dgm:prSet presAssocID="{F5B5615E-7CBE-47B9-B726-6618916E4BC1}" presName="aNode" presStyleLbl="f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9CF6A3-DC18-4B21-921D-F41D358EDD59}" type="pres">
      <dgm:prSet presAssocID="{F5B5615E-7CBE-47B9-B726-6618916E4BC1}" presName="aSpace" presStyleCnt="0"/>
      <dgm:spPr/>
    </dgm:pt>
  </dgm:ptLst>
  <dgm:cxnLst>
    <dgm:cxn modelId="{221CA20C-234A-4899-939B-1D0DD0F3A908}" type="presOf" srcId="{15282CF5-F381-4277-8203-0EA80121A6FD}" destId="{4F6DCD7F-850B-4634-90A5-7A360ACB1BDB}" srcOrd="0" destOrd="0" presId="urn:microsoft.com/office/officeart/2005/8/layout/pyramid2"/>
    <dgm:cxn modelId="{1E5CDF70-35DF-4A8F-BE3E-11F2C0D249DC}" srcId="{15282CF5-F381-4277-8203-0EA80121A6FD}" destId="{09C78350-5A20-4CA5-9F28-1885657D8F67}" srcOrd="0" destOrd="0" parTransId="{2F11EBFE-2A53-4E0C-A18E-3AF5890BD932}" sibTransId="{B9299B32-8BF0-4084-94A3-2F76F8D0F454}"/>
    <dgm:cxn modelId="{C5184BB8-F4DD-49FC-8644-A60D07A841DC}" type="presOf" srcId="{F5B5615E-7CBE-47B9-B726-6618916E4BC1}" destId="{CB007246-9732-4F06-B2DC-5CC9129D66F1}" srcOrd="0" destOrd="0" presId="urn:microsoft.com/office/officeart/2005/8/layout/pyramid2"/>
    <dgm:cxn modelId="{689A9C49-F2E0-40FF-8363-5E7F7F6A7068}" srcId="{15282CF5-F381-4277-8203-0EA80121A6FD}" destId="{295496BD-48AA-4DC7-9AC3-775DD62A0EB4}" srcOrd="2" destOrd="0" parTransId="{608F7C92-E8D7-441F-94B3-5C35C9B9B911}" sibTransId="{B770E7DA-3BDB-41E2-BB76-2CD772710170}"/>
    <dgm:cxn modelId="{64FDABEA-CEAA-4E9B-BBEB-41C0E46CCB12}" type="presOf" srcId="{295496BD-48AA-4DC7-9AC3-775DD62A0EB4}" destId="{DCC40B52-953F-497B-9E48-B0577893944B}" srcOrd="0" destOrd="0" presId="urn:microsoft.com/office/officeart/2005/8/layout/pyramid2"/>
    <dgm:cxn modelId="{3ABB9959-82D7-40DA-9DD7-358D1789AFF2}" srcId="{15282CF5-F381-4277-8203-0EA80121A6FD}" destId="{F5B5615E-7CBE-47B9-B726-6618916E4BC1}" srcOrd="3" destOrd="0" parTransId="{B0FEB3E1-D1D9-4855-BD4B-06A0EC9C5A07}" sibTransId="{C0BCD0BA-5208-40E7-9260-168AD08A7991}"/>
    <dgm:cxn modelId="{C9B93C45-5615-4F31-85C9-D99EB3D4218A}" srcId="{15282CF5-F381-4277-8203-0EA80121A6FD}" destId="{4275B57B-BC3E-48BC-9B92-23C99FAC5AF4}" srcOrd="1" destOrd="0" parTransId="{EE876124-1104-4A44-A03F-3E7A02BECA4B}" sibTransId="{633264B5-C289-43AD-B844-787E4A19067B}"/>
    <dgm:cxn modelId="{52CD40D4-B256-4E8B-95F9-8AC4C9355774}" type="presOf" srcId="{09C78350-5A20-4CA5-9F28-1885657D8F67}" destId="{F9ED60F5-7D07-4260-A13B-FF680E89413A}" srcOrd="0" destOrd="0" presId="urn:microsoft.com/office/officeart/2005/8/layout/pyramid2"/>
    <dgm:cxn modelId="{BF221811-FE4C-4D0C-B831-4C1A3872052B}" type="presOf" srcId="{4275B57B-BC3E-48BC-9B92-23C99FAC5AF4}" destId="{83FDF72C-C314-40AA-8A15-1342E4B05C58}" srcOrd="0" destOrd="0" presId="urn:microsoft.com/office/officeart/2005/8/layout/pyramid2"/>
    <dgm:cxn modelId="{39445056-8260-411A-BAA5-271EE342AC16}" type="presParOf" srcId="{4F6DCD7F-850B-4634-90A5-7A360ACB1BDB}" destId="{C53868D2-ED8A-41F1-AFB4-7500F1C2DA91}" srcOrd="0" destOrd="0" presId="urn:microsoft.com/office/officeart/2005/8/layout/pyramid2"/>
    <dgm:cxn modelId="{F7E8264C-DEB6-4972-806D-E009C042C902}" type="presParOf" srcId="{4F6DCD7F-850B-4634-90A5-7A360ACB1BDB}" destId="{9E0097E4-3C76-4600-86E7-0C2E540C273B}" srcOrd="1" destOrd="0" presId="urn:microsoft.com/office/officeart/2005/8/layout/pyramid2"/>
    <dgm:cxn modelId="{3B5B1D23-822A-4C80-8078-F7FDF516104A}" type="presParOf" srcId="{9E0097E4-3C76-4600-86E7-0C2E540C273B}" destId="{F9ED60F5-7D07-4260-A13B-FF680E89413A}" srcOrd="0" destOrd="0" presId="urn:microsoft.com/office/officeart/2005/8/layout/pyramid2"/>
    <dgm:cxn modelId="{5A79C6AE-6C42-42BB-86C4-3FA72E1C9EE7}" type="presParOf" srcId="{9E0097E4-3C76-4600-86E7-0C2E540C273B}" destId="{5455D3C9-30DE-406B-81B1-4BBDB9D4B250}" srcOrd="1" destOrd="0" presId="urn:microsoft.com/office/officeart/2005/8/layout/pyramid2"/>
    <dgm:cxn modelId="{BE1E2D71-16ED-4E5F-99B1-A2BB2791C190}" type="presParOf" srcId="{9E0097E4-3C76-4600-86E7-0C2E540C273B}" destId="{83FDF72C-C314-40AA-8A15-1342E4B05C58}" srcOrd="2" destOrd="0" presId="urn:microsoft.com/office/officeart/2005/8/layout/pyramid2"/>
    <dgm:cxn modelId="{A4E097E2-01D8-416A-9C15-771131BFEC21}" type="presParOf" srcId="{9E0097E4-3C76-4600-86E7-0C2E540C273B}" destId="{41ED762F-B038-4AD7-976B-E134698E0940}" srcOrd="3" destOrd="0" presId="urn:microsoft.com/office/officeart/2005/8/layout/pyramid2"/>
    <dgm:cxn modelId="{D2F41C5E-C6AD-4CEC-9E9A-E9FADA773BD0}" type="presParOf" srcId="{9E0097E4-3C76-4600-86E7-0C2E540C273B}" destId="{DCC40B52-953F-497B-9E48-B0577893944B}" srcOrd="4" destOrd="0" presId="urn:microsoft.com/office/officeart/2005/8/layout/pyramid2"/>
    <dgm:cxn modelId="{8F5A9B14-089A-4327-B609-9B9AE50AA1B1}" type="presParOf" srcId="{9E0097E4-3C76-4600-86E7-0C2E540C273B}" destId="{1849FF95-18DA-49DB-B4C6-67BDC6B6552A}" srcOrd="5" destOrd="0" presId="urn:microsoft.com/office/officeart/2005/8/layout/pyramid2"/>
    <dgm:cxn modelId="{7DC3E08F-30D2-49A9-A7F6-844669F44EBD}" type="presParOf" srcId="{9E0097E4-3C76-4600-86E7-0C2E540C273B}" destId="{CB007246-9732-4F06-B2DC-5CC9129D66F1}" srcOrd="6" destOrd="0" presId="urn:microsoft.com/office/officeart/2005/8/layout/pyramid2"/>
    <dgm:cxn modelId="{5AC2720F-3525-430C-BEDA-B07440EC3AFC}" type="presParOf" srcId="{9E0097E4-3C76-4600-86E7-0C2E540C273B}" destId="{E19CF6A3-DC18-4B21-921D-F41D358EDD59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D2E679-82AF-431C-814D-793BF9ECED13}">
      <dsp:nvSpPr>
        <dsp:cNvPr id="0" name=""/>
        <dsp:cNvSpPr/>
      </dsp:nvSpPr>
      <dsp:spPr>
        <a:xfrm>
          <a:off x="11098" y="0"/>
          <a:ext cx="720855" cy="2762250"/>
        </a:xfrm>
        <a:prstGeom prst="roundRect">
          <a:avLst>
            <a:gd name="adj" fmla="val 10000"/>
          </a:avLst>
        </a:prstGeom>
        <a:solidFill>
          <a:srgbClr val="B31166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Проанализировать выбранные мною типы создания кукол</a:t>
          </a:r>
        </a:p>
      </dsp:txBody>
      <dsp:txXfrm>
        <a:off x="32211" y="1126013"/>
        <a:ext cx="678629" cy="1062674"/>
      </dsp:txXfrm>
    </dsp:sp>
    <dsp:sp modelId="{9F90100D-EEF5-45F3-B025-02277A6E217B}">
      <dsp:nvSpPr>
        <dsp:cNvPr id="0" name=""/>
        <dsp:cNvSpPr/>
      </dsp:nvSpPr>
      <dsp:spPr>
        <a:xfrm>
          <a:off x="3929" y="184439"/>
          <a:ext cx="735194" cy="882419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34BDD7-F2EC-468F-AAE8-18820F70A384}">
      <dsp:nvSpPr>
        <dsp:cNvPr id="0" name=""/>
        <dsp:cNvSpPr/>
      </dsp:nvSpPr>
      <dsp:spPr>
        <a:xfrm>
          <a:off x="760749" y="0"/>
          <a:ext cx="720855" cy="2762250"/>
        </a:xfrm>
        <a:prstGeom prst="roundRect">
          <a:avLst>
            <a:gd name="adj" fmla="val 10000"/>
          </a:avLst>
        </a:prstGeom>
        <a:solidFill>
          <a:srgbClr val="B31166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Создать  эскизы</a:t>
          </a:r>
        </a:p>
      </dsp:txBody>
      <dsp:txXfrm>
        <a:off x="781862" y="1126013"/>
        <a:ext cx="678629" cy="1062674"/>
      </dsp:txXfrm>
    </dsp:sp>
    <dsp:sp modelId="{576E1FB0-CF7C-4676-B16D-E3808BCCBE0C}">
      <dsp:nvSpPr>
        <dsp:cNvPr id="0" name=""/>
        <dsp:cNvSpPr/>
      </dsp:nvSpPr>
      <dsp:spPr>
        <a:xfrm>
          <a:off x="782375" y="165735"/>
          <a:ext cx="677604" cy="919829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EAD40C-F0C5-4414-91BF-42C9FC438CB7}">
      <dsp:nvSpPr>
        <dsp:cNvPr id="0" name=""/>
        <dsp:cNvSpPr/>
      </dsp:nvSpPr>
      <dsp:spPr>
        <a:xfrm>
          <a:off x="1503231" y="0"/>
          <a:ext cx="720855" cy="2762250"/>
        </a:xfrm>
        <a:prstGeom prst="roundRect">
          <a:avLst>
            <a:gd name="adj" fmla="val 10000"/>
          </a:avLst>
        </a:prstGeom>
        <a:solidFill>
          <a:srgbClr val="B31166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Придумать свой логотип</a:t>
          </a:r>
        </a:p>
      </dsp:txBody>
      <dsp:txXfrm>
        <a:off x="1524344" y="1126013"/>
        <a:ext cx="678629" cy="1062674"/>
      </dsp:txXfrm>
    </dsp:sp>
    <dsp:sp modelId="{5EB98AE2-320B-453B-A229-39C4B2DB7FA2}">
      <dsp:nvSpPr>
        <dsp:cNvPr id="0" name=""/>
        <dsp:cNvSpPr/>
      </dsp:nvSpPr>
      <dsp:spPr>
        <a:xfrm>
          <a:off x="1524856" y="165735"/>
          <a:ext cx="677604" cy="919829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CA2AC5-0313-4C36-8815-9986082BDBA8}">
      <dsp:nvSpPr>
        <dsp:cNvPr id="0" name=""/>
        <dsp:cNvSpPr/>
      </dsp:nvSpPr>
      <dsp:spPr>
        <a:xfrm>
          <a:off x="2245712" y="0"/>
          <a:ext cx="720855" cy="2762250"/>
        </a:xfrm>
        <a:prstGeom prst="roundRect">
          <a:avLst>
            <a:gd name="adj" fmla="val 10000"/>
          </a:avLst>
        </a:prstGeom>
        <a:solidFill>
          <a:srgbClr val="B31166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Изготовить продукты, подобрать аксессуары</a:t>
          </a:r>
        </a:p>
      </dsp:txBody>
      <dsp:txXfrm>
        <a:off x="2266825" y="1126013"/>
        <a:ext cx="678629" cy="1062674"/>
      </dsp:txXfrm>
    </dsp:sp>
    <dsp:sp modelId="{72C382FC-6C72-4C3F-A99D-59D92BCB10BD}">
      <dsp:nvSpPr>
        <dsp:cNvPr id="0" name=""/>
        <dsp:cNvSpPr/>
      </dsp:nvSpPr>
      <dsp:spPr>
        <a:xfrm>
          <a:off x="2267338" y="165735"/>
          <a:ext cx="677604" cy="919829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CAE98C-5067-4C0F-B3EB-78468B04DF1F}">
      <dsp:nvSpPr>
        <dsp:cNvPr id="0" name=""/>
        <dsp:cNvSpPr/>
      </dsp:nvSpPr>
      <dsp:spPr>
        <a:xfrm>
          <a:off x="2988194" y="0"/>
          <a:ext cx="720855" cy="2762250"/>
        </a:xfrm>
        <a:prstGeom prst="roundRect">
          <a:avLst>
            <a:gd name="adj" fmla="val 10000"/>
          </a:avLst>
        </a:prstGeom>
        <a:solidFill>
          <a:srgbClr val="B31166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Придумать что-то авторское для своих кукол (изюминку)</a:t>
          </a:r>
        </a:p>
      </dsp:txBody>
      <dsp:txXfrm>
        <a:off x="3009307" y="1126013"/>
        <a:ext cx="678629" cy="1062674"/>
      </dsp:txXfrm>
    </dsp:sp>
    <dsp:sp modelId="{F2AB9FC9-3144-4212-915B-47ECFDC87EAB}">
      <dsp:nvSpPr>
        <dsp:cNvPr id="0" name=""/>
        <dsp:cNvSpPr/>
      </dsp:nvSpPr>
      <dsp:spPr>
        <a:xfrm>
          <a:off x="3009820" y="165735"/>
          <a:ext cx="677604" cy="919829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FAC877-F5BE-4475-81FA-E897C4CC93C2}">
      <dsp:nvSpPr>
        <dsp:cNvPr id="0" name=""/>
        <dsp:cNvSpPr/>
      </dsp:nvSpPr>
      <dsp:spPr>
        <a:xfrm>
          <a:off x="3721232" y="0"/>
          <a:ext cx="720855" cy="2762250"/>
        </a:xfrm>
        <a:prstGeom prst="roundRect">
          <a:avLst>
            <a:gd name="adj" fmla="val 10000"/>
          </a:avLst>
        </a:prstGeom>
        <a:solidFill>
          <a:srgbClr val="B31166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Сравнить кукол по разным параметрам</a:t>
          </a:r>
        </a:p>
      </dsp:txBody>
      <dsp:txXfrm>
        <a:off x="3742345" y="1126013"/>
        <a:ext cx="678629" cy="1062674"/>
      </dsp:txXfrm>
    </dsp:sp>
    <dsp:sp modelId="{403F9062-62A6-496A-B556-90C1E78C45D0}">
      <dsp:nvSpPr>
        <dsp:cNvPr id="0" name=""/>
        <dsp:cNvSpPr/>
      </dsp:nvSpPr>
      <dsp:spPr>
        <a:xfrm>
          <a:off x="3752301" y="165735"/>
          <a:ext cx="677604" cy="919829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A8984A-A788-4510-9B73-59EB668BD8BA}">
      <dsp:nvSpPr>
        <dsp:cNvPr id="0" name=""/>
        <dsp:cNvSpPr/>
      </dsp:nvSpPr>
      <dsp:spPr>
        <a:xfrm>
          <a:off x="4473157" y="0"/>
          <a:ext cx="720855" cy="2762250"/>
        </a:xfrm>
        <a:prstGeom prst="roundRect">
          <a:avLst>
            <a:gd name="adj" fmla="val 10000"/>
          </a:avLst>
        </a:prstGeom>
        <a:solidFill>
          <a:srgbClr val="B31166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Рассчитать себестоимость каждого типа кукол</a:t>
          </a:r>
          <a:r>
            <a:rPr lang="ru-RU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.</a:t>
          </a:r>
        </a:p>
      </dsp:txBody>
      <dsp:txXfrm>
        <a:off x="4494270" y="1126013"/>
        <a:ext cx="678629" cy="1062674"/>
      </dsp:txXfrm>
    </dsp:sp>
    <dsp:sp modelId="{C5D96A94-B16D-43D2-BC02-3B72031F3FAE}">
      <dsp:nvSpPr>
        <dsp:cNvPr id="0" name=""/>
        <dsp:cNvSpPr/>
      </dsp:nvSpPr>
      <dsp:spPr>
        <a:xfrm>
          <a:off x="4494783" y="165735"/>
          <a:ext cx="677604" cy="919829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62958D-B1B4-4BB0-A7CA-FAE469C490C3}">
      <dsp:nvSpPr>
        <dsp:cNvPr id="0" name=""/>
        <dsp:cNvSpPr/>
      </dsp:nvSpPr>
      <dsp:spPr>
        <a:xfrm>
          <a:off x="5215639" y="0"/>
          <a:ext cx="720855" cy="2762250"/>
        </a:xfrm>
        <a:prstGeom prst="roundRect">
          <a:avLst>
            <a:gd name="adj" fmla="val 10000"/>
          </a:avLst>
        </a:prstGeom>
        <a:solidFill>
          <a:srgbClr val="B31166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Рассчитать возможную прибыль</a:t>
          </a:r>
        </a:p>
      </dsp:txBody>
      <dsp:txXfrm>
        <a:off x="5236752" y="1126013"/>
        <a:ext cx="678629" cy="1062674"/>
      </dsp:txXfrm>
    </dsp:sp>
    <dsp:sp modelId="{200D9C01-0FA7-4462-97CD-AAEA93FB96DE}">
      <dsp:nvSpPr>
        <dsp:cNvPr id="0" name=""/>
        <dsp:cNvSpPr/>
      </dsp:nvSpPr>
      <dsp:spPr>
        <a:xfrm>
          <a:off x="5237265" y="165735"/>
          <a:ext cx="677604" cy="919829"/>
        </a:xfrm>
        <a:prstGeom prst="ellipse">
          <a:avLst/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D178A34-F8D9-49B4-AC50-3DFA5E0AEC61}">
      <dsp:nvSpPr>
        <dsp:cNvPr id="0" name=""/>
        <dsp:cNvSpPr/>
      </dsp:nvSpPr>
      <dsp:spPr>
        <a:xfrm>
          <a:off x="229261" y="2202528"/>
          <a:ext cx="5463000" cy="414337"/>
        </a:xfrm>
        <a:prstGeom prst="leftRightArrow">
          <a:avLst/>
        </a:prstGeom>
        <a:solidFill>
          <a:srgbClr val="1D20A3"/>
        </a:solidFill>
        <a:ln>
          <a:solidFill>
            <a:srgbClr val="0070C0"/>
          </a:solidFill>
        </a:ln>
        <a:effectLst/>
        <a:scene3d>
          <a:camera prst="orthographicFront"/>
          <a:lightRig rig="chilly" dir="t"/>
        </a:scene3d>
        <a:sp3d z="127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21A7197-1A3D-4EAB-B3E7-56134C60E81D}">
      <dsp:nvSpPr>
        <dsp:cNvPr id="0" name=""/>
        <dsp:cNvSpPr/>
      </dsp:nvSpPr>
      <dsp:spPr>
        <a:xfrm>
          <a:off x="2563972" y="1189170"/>
          <a:ext cx="839829" cy="2045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099"/>
              </a:lnTo>
              <a:lnTo>
                <a:pt x="839829" y="146099"/>
              </a:lnTo>
              <a:lnTo>
                <a:pt x="839829" y="20459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7F5EC5-74EC-4641-9C60-8130DBB1E5FC}">
      <dsp:nvSpPr>
        <dsp:cNvPr id="0" name=""/>
        <dsp:cNvSpPr/>
      </dsp:nvSpPr>
      <dsp:spPr>
        <a:xfrm>
          <a:off x="2518252" y="1189170"/>
          <a:ext cx="91440" cy="2045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6099"/>
              </a:lnTo>
              <a:lnTo>
                <a:pt x="113847" y="146099"/>
              </a:lnTo>
              <a:lnTo>
                <a:pt x="113847" y="20459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56CC70-C3A1-43F5-A794-19CFFF46104C}">
      <dsp:nvSpPr>
        <dsp:cNvPr id="0" name=""/>
        <dsp:cNvSpPr/>
      </dsp:nvSpPr>
      <dsp:spPr>
        <a:xfrm>
          <a:off x="1860397" y="1189170"/>
          <a:ext cx="703575" cy="204591"/>
        </a:xfrm>
        <a:custGeom>
          <a:avLst/>
          <a:gdLst/>
          <a:ahLst/>
          <a:cxnLst/>
          <a:rect l="0" t="0" r="0" b="0"/>
          <a:pathLst>
            <a:path>
              <a:moveTo>
                <a:pt x="703575" y="0"/>
              </a:moveTo>
              <a:lnTo>
                <a:pt x="703575" y="146099"/>
              </a:lnTo>
              <a:lnTo>
                <a:pt x="0" y="146099"/>
              </a:lnTo>
              <a:lnTo>
                <a:pt x="0" y="20459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7955C0-D2CD-4985-AC59-E0CCAADBBD1F}">
      <dsp:nvSpPr>
        <dsp:cNvPr id="0" name=""/>
        <dsp:cNvSpPr/>
      </dsp:nvSpPr>
      <dsp:spPr>
        <a:xfrm>
          <a:off x="1667471" y="625566"/>
          <a:ext cx="896501" cy="1626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177"/>
              </a:lnTo>
              <a:lnTo>
                <a:pt x="896501" y="104177"/>
              </a:lnTo>
              <a:lnTo>
                <a:pt x="896501" y="16266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5D2D2-55B7-431B-846A-E0E22EC3779C}">
      <dsp:nvSpPr>
        <dsp:cNvPr id="0" name=""/>
        <dsp:cNvSpPr/>
      </dsp:nvSpPr>
      <dsp:spPr>
        <a:xfrm>
          <a:off x="702843" y="1210131"/>
          <a:ext cx="385851" cy="1836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138"/>
              </a:lnTo>
              <a:lnTo>
                <a:pt x="385851" y="125138"/>
              </a:lnTo>
              <a:lnTo>
                <a:pt x="385851" y="18363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EBAB84-230E-4B8F-B985-321981AF226F}">
      <dsp:nvSpPr>
        <dsp:cNvPr id="0" name=""/>
        <dsp:cNvSpPr/>
      </dsp:nvSpPr>
      <dsp:spPr>
        <a:xfrm>
          <a:off x="316992" y="1210131"/>
          <a:ext cx="385851" cy="183630"/>
        </a:xfrm>
        <a:custGeom>
          <a:avLst/>
          <a:gdLst/>
          <a:ahLst/>
          <a:cxnLst/>
          <a:rect l="0" t="0" r="0" b="0"/>
          <a:pathLst>
            <a:path>
              <a:moveTo>
                <a:pt x="385851" y="0"/>
              </a:moveTo>
              <a:lnTo>
                <a:pt x="385851" y="125138"/>
              </a:lnTo>
              <a:lnTo>
                <a:pt x="0" y="125138"/>
              </a:lnTo>
              <a:lnTo>
                <a:pt x="0" y="18363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E423AD-1F85-4D2F-B0D0-AC0B2B09EA4D}">
      <dsp:nvSpPr>
        <dsp:cNvPr id="0" name=""/>
        <dsp:cNvSpPr/>
      </dsp:nvSpPr>
      <dsp:spPr>
        <a:xfrm>
          <a:off x="702843" y="625566"/>
          <a:ext cx="964628" cy="183630"/>
        </a:xfrm>
        <a:custGeom>
          <a:avLst/>
          <a:gdLst/>
          <a:ahLst/>
          <a:cxnLst/>
          <a:rect l="0" t="0" r="0" b="0"/>
          <a:pathLst>
            <a:path>
              <a:moveTo>
                <a:pt x="964628" y="0"/>
              </a:moveTo>
              <a:lnTo>
                <a:pt x="964628" y="125138"/>
              </a:lnTo>
              <a:lnTo>
                <a:pt x="0" y="125138"/>
              </a:lnTo>
              <a:lnTo>
                <a:pt x="0" y="18363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883586-336D-4366-A3E9-36450A205EEB}">
      <dsp:nvSpPr>
        <dsp:cNvPr id="0" name=""/>
        <dsp:cNvSpPr/>
      </dsp:nvSpPr>
      <dsp:spPr>
        <a:xfrm>
          <a:off x="1351775" y="224631"/>
          <a:ext cx="631393" cy="4009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A017E2-1F59-491F-B5CE-01DE8794B7C7}">
      <dsp:nvSpPr>
        <dsp:cNvPr id="0" name=""/>
        <dsp:cNvSpPr/>
      </dsp:nvSpPr>
      <dsp:spPr>
        <a:xfrm>
          <a:off x="1421930" y="291278"/>
          <a:ext cx="631393" cy="4009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Куклы</a:t>
          </a:r>
        </a:p>
      </dsp:txBody>
      <dsp:txXfrm>
        <a:off x="1433673" y="303021"/>
        <a:ext cx="607907" cy="377448"/>
      </dsp:txXfrm>
    </dsp:sp>
    <dsp:sp modelId="{77A8188A-F500-4A1F-94F0-486EA7DF1A64}">
      <dsp:nvSpPr>
        <dsp:cNvPr id="0" name=""/>
        <dsp:cNvSpPr/>
      </dsp:nvSpPr>
      <dsp:spPr>
        <a:xfrm>
          <a:off x="387147" y="809196"/>
          <a:ext cx="631393" cy="4009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5FAD7AE-0243-4C2F-8839-383B0ABA9FAD}">
      <dsp:nvSpPr>
        <dsp:cNvPr id="0" name=""/>
        <dsp:cNvSpPr/>
      </dsp:nvSpPr>
      <dsp:spPr>
        <a:xfrm>
          <a:off x="457301" y="875843"/>
          <a:ext cx="631393" cy="4009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Интерьерные</a:t>
          </a:r>
        </a:p>
      </dsp:txBody>
      <dsp:txXfrm>
        <a:off x="469044" y="887586"/>
        <a:ext cx="607907" cy="377448"/>
      </dsp:txXfrm>
    </dsp:sp>
    <dsp:sp modelId="{34E871B4-9A5F-4723-8764-E75F6387D810}">
      <dsp:nvSpPr>
        <dsp:cNvPr id="0" name=""/>
        <dsp:cNvSpPr/>
      </dsp:nvSpPr>
      <dsp:spPr>
        <a:xfrm>
          <a:off x="1295" y="1393761"/>
          <a:ext cx="631393" cy="4009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15D4DF-2737-480A-95DA-59E707E68BE0}">
      <dsp:nvSpPr>
        <dsp:cNvPr id="0" name=""/>
        <dsp:cNvSpPr/>
      </dsp:nvSpPr>
      <dsp:spPr>
        <a:xfrm>
          <a:off x="71450" y="1460408"/>
          <a:ext cx="631393" cy="4009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.......</a:t>
          </a:r>
        </a:p>
      </dsp:txBody>
      <dsp:txXfrm>
        <a:off x="83193" y="1472151"/>
        <a:ext cx="607907" cy="377448"/>
      </dsp:txXfrm>
    </dsp:sp>
    <dsp:sp modelId="{9ABE131B-A52E-4D2D-B339-C3ADF30092E3}">
      <dsp:nvSpPr>
        <dsp:cNvPr id="0" name=""/>
        <dsp:cNvSpPr/>
      </dsp:nvSpPr>
      <dsp:spPr>
        <a:xfrm>
          <a:off x="772998" y="1393761"/>
          <a:ext cx="631393" cy="4009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E6D73B-EFA3-48CC-B6B7-3398B97C0C2A}">
      <dsp:nvSpPr>
        <dsp:cNvPr id="0" name=""/>
        <dsp:cNvSpPr/>
      </dsp:nvSpPr>
      <dsp:spPr>
        <a:xfrm>
          <a:off x="843153" y="1460408"/>
          <a:ext cx="631393" cy="4009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.........</a:t>
          </a:r>
        </a:p>
      </dsp:txBody>
      <dsp:txXfrm>
        <a:off x="854896" y="1472151"/>
        <a:ext cx="607907" cy="377448"/>
      </dsp:txXfrm>
    </dsp:sp>
    <dsp:sp modelId="{A789D349-91AF-4FD3-8EFC-C9A6E37D1129}">
      <dsp:nvSpPr>
        <dsp:cNvPr id="0" name=""/>
        <dsp:cNvSpPr/>
      </dsp:nvSpPr>
      <dsp:spPr>
        <a:xfrm>
          <a:off x="2248276" y="788235"/>
          <a:ext cx="631393" cy="4009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D9FC67-C8E9-4E9A-BA7D-82835D2EF8D3}">
      <dsp:nvSpPr>
        <dsp:cNvPr id="0" name=""/>
        <dsp:cNvSpPr/>
      </dsp:nvSpPr>
      <dsp:spPr>
        <a:xfrm>
          <a:off x="2318431" y="854882"/>
          <a:ext cx="631393" cy="4009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Доступные</a:t>
          </a:r>
        </a:p>
      </dsp:txBody>
      <dsp:txXfrm>
        <a:off x="2330174" y="866625"/>
        <a:ext cx="607907" cy="377448"/>
      </dsp:txXfrm>
    </dsp:sp>
    <dsp:sp modelId="{7C3D17A4-A520-4BBD-BA7B-AE23885DF227}">
      <dsp:nvSpPr>
        <dsp:cNvPr id="0" name=""/>
        <dsp:cNvSpPr/>
      </dsp:nvSpPr>
      <dsp:spPr>
        <a:xfrm>
          <a:off x="1544701" y="1393761"/>
          <a:ext cx="631393" cy="4009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F6E359-B5A0-4463-9BAB-323E9AEDC7DC}">
      <dsp:nvSpPr>
        <dsp:cNvPr id="0" name=""/>
        <dsp:cNvSpPr/>
      </dsp:nvSpPr>
      <dsp:spPr>
        <a:xfrm>
          <a:off x="1614855" y="1460408"/>
          <a:ext cx="631393" cy="4009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Вязаные</a:t>
          </a:r>
        </a:p>
      </dsp:txBody>
      <dsp:txXfrm>
        <a:off x="1626598" y="1472151"/>
        <a:ext cx="607907" cy="377448"/>
      </dsp:txXfrm>
    </dsp:sp>
    <dsp:sp modelId="{3B5146FF-92D6-4D9E-9F8F-D48C294576C9}">
      <dsp:nvSpPr>
        <dsp:cNvPr id="0" name=""/>
        <dsp:cNvSpPr/>
      </dsp:nvSpPr>
      <dsp:spPr>
        <a:xfrm>
          <a:off x="2316403" y="1393761"/>
          <a:ext cx="631393" cy="4009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4FB139-9130-42A8-96F6-65B1F2427F56}">
      <dsp:nvSpPr>
        <dsp:cNvPr id="0" name=""/>
        <dsp:cNvSpPr/>
      </dsp:nvSpPr>
      <dsp:spPr>
        <a:xfrm>
          <a:off x="2386558" y="1460408"/>
          <a:ext cx="631393" cy="4009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Текстильные</a:t>
          </a:r>
        </a:p>
      </dsp:txBody>
      <dsp:txXfrm>
        <a:off x="2398301" y="1472151"/>
        <a:ext cx="607907" cy="377448"/>
      </dsp:txXfrm>
    </dsp:sp>
    <dsp:sp modelId="{C506ACE7-19D2-48BD-A38A-7B70A4455035}">
      <dsp:nvSpPr>
        <dsp:cNvPr id="0" name=""/>
        <dsp:cNvSpPr/>
      </dsp:nvSpPr>
      <dsp:spPr>
        <a:xfrm>
          <a:off x="3088106" y="1393761"/>
          <a:ext cx="631393" cy="4009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B6354C-1D3D-448C-A845-F5FD9E9F7BC7}">
      <dsp:nvSpPr>
        <dsp:cNvPr id="0" name=""/>
        <dsp:cNvSpPr/>
      </dsp:nvSpPr>
      <dsp:spPr>
        <a:xfrm>
          <a:off x="3158261" y="1460408"/>
          <a:ext cx="631393" cy="4009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прочий материал</a:t>
          </a:r>
        </a:p>
      </dsp:txBody>
      <dsp:txXfrm>
        <a:off x="3170004" y="1472151"/>
        <a:ext cx="607907" cy="37744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11F963-5655-4D0F-A7F8-99C56383A1C7}">
      <dsp:nvSpPr>
        <dsp:cNvPr id="0" name=""/>
        <dsp:cNvSpPr/>
      </dsp:nvSpPr>
      <dsp:spPr>
        <a:xfrm>
          <a:off x="2772124" y="351186"/>
          <a:ext cx="1782371" cy="150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18018" y="0"/>
              </a:lnTo>
              <a:lnTo>
                <a:pt x="1818018" y="153127"/>
              </a:lnTo>
            </a:path>
          </a:pathLst>
        </a:custGeom>
        <a:noFill/>
        <a:ln w="25400" cap="flat" cmpd="sng" algn="ctr">
          <a:solidFill>
            <a:srgbClr val="E45F3C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ED709B-F38D-4523-AA87-E7A8F6EB8B5B}">
      <dsp:nvSpPr>
        <dsp:cNvPr id="0" name=""/>
        <dsp:cNvSpPr/>
      </dsp:nvSpPr>
      <dsp:spPr>
        <a:xfrm>
          <a:off x="2721636" y="351186"/>
          <a:ext cx="91440" cy="1688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50568" y="0"/>
              </a:lnTo>
              <a:lnTo>
                <a:pt x="50568" y="152807"/>
              </a:lnTo>
            </a:path>
          </a:pathLst>
        </a:custGeom>
        <a:noFill/>
        <a:ln w="25400" cap="flat" cmpd="sng" algn="ctr">
          <a:solidFill>
            <a:srgbClr val="E45F3C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199591-BDDE-406C-91FB-DB0023C89500}">
      <dsp:nvSpPr>
        <dsp:cNvPr id="0" name=""/>
        <dsp:cNvSpPr/>
      </dsp:nvSpPr>
      <dsp:spPr>
        <a:xfrm>
          <a:off x="1015834" y="351186"/>
          <a:ext cx="1756289" cy="119260"/>
        </a:xfrm>
        <a:custGeom>
          <a:avLst/>
          <a:gdLst/>
          <a:ahLst/>
          <a:cxnLst/>
          <a:rect l="0" t="0" r="0" b="0"/>
          <a:pathLst>
            <a:path>
              <a:moveTo>
                <a:pt x="1791415" y="0"/>
              </a:moveTo>
              <a:lnTo>
                <a:pt x="0" y="0"/>
              </a:lnTo>
              <a:lnTo>
                <a:pt x="0" y="121645"/>
              </a:lnTo>
            </a:path>
          </a:pathLst>
        </a:custGeom>
        <a:noFill/>
        <a:ln w="25400" cap="flat" cmpd="sng" algn="ctr">
          <a:solidFill>
            <a:srgbClr val="E45F3C">
              <a:tint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36AB54-DBC5-424D-BDD6-77BE1D3EA75F}">
      <dsp:nvSpPr>
        <dsp:cNvPr id="0" name=""/>
        <dsp:cNvSpPr/>
      </dsp:nvSpPr>
      <dsp:spPr>
        <a:xfrm>
          <a:off x="1279779" y="27095"/>
          <a:ext cx="2984689" cy="324090"/>
        </a:xfrm>
        <a:prstGeom prst="roundRect">
          <a:avLst/>
        </a:prstGeom>
        <a:solidFill>
          <a:srgbClr val="FF9B9B">
            <a:alpha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i="1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Пошив одежды для Снежки</a:t>
          </a:r>
        </a:p>
      </dsp:txBody>
      <dsp:txXfrm>
        <a:off x="1295600" y="42916"/>
        <a:ext cx="2953047" cy="292448"/>
      </dsp:txXfrm>
    </dsp:sp>
    <dsp:sp modelId="{38AA8B8E-E4AF-47EF-9F89-536213195D81}">
      <dsp:nvSpPr>
        <dsp:cNvPr id="0" name=""/>
        <dsp:cNvSpPr/>
      </dsp:nvSpPr>
      <dsp:spPr>
        <a:xfrm>
          <a:off x="170117" y="470446"/>
          <a:ext cx="1691435" cy="2051099"/>
        </a:xfrm>
        <a:prstGeom prst="roundRect">
          <a:avLst/>
        </a:prstGeom>
        <a:solidFill>
          <a:srgbClr val="92D050">
            <a:alpha val="7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kern="1200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  <a:t/>
          </a:r>
          <a:br>
            <a:rPr lang="ru-RU" sz="900" b="1" i="0" kern="1200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900" b="1" i="0" kern="1200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  <a:t/>
          </a:r>
          <a:br>
            <a:rPr lang="ru-RU" sz="900" b="1" i="0" kern="1200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900" b="1" i="0" kern="1200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  <a:t/>
          </a:r>
          <a:br>
            <a:rPr lang="ru-RU" sz="900" b="1" i="0" kern="1200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1200" b="1" i="0" kern="1200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  <a:t>Заготовительный      этап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1. Раскроить детали комбеза, ковты, шапки, ботинок</a:t>
          </a:r>
          <a:br>
            <a:rPr lang="ru-RU" sz="1200" b="0" i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1200" b="0" i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2. Произвести сметку деталей</a:t>
          </a:r>
          <a:br>
            <a:rPr lang="ru-RU" sz="1200" b="0" i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1200" b="0" i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3. Заготовить декоративные элементы</a:t>
          </a:r>
          <a:r>
            <a:rPr lang="ru-RU" sz="1300" b="1" i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/>
          </a:r>
          <a:br>
            <a:rPr lang="ru-RU" sz="1300" b="1" i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endParaRPr lang="ru-RU" sz="1300" b="1" i="0" kern="1200">
            <a:solidFill>
              <a:sysClr val="window" lastClr="FFFFFF"/>
            </a:solidFill>
            <a:latin typeface="Book Antiqua" pitchFamily="18" charset="0"/>
            <a:ea typeface="+mn-ea"/>
            <a:cs typeface="+mn-cs"/>
          </a:endParaRPr>
        </a:p>
      </dsp:txBody>
      <dsp:txXfrm>
        <a:off x="252686" y="553015"/>
        <a:ext cx="1526297" cy="1885961"/>
      </dsp:txXfrm>
    </dsp:sp>
    <dsp:sp modelId="{4620C615-4DBC-42D2-BB42-27E29583982F}">
      <dsp:nvSpPr>
        <dsp:cNvPr id="0" name=""/>
        <dsp:cNvSpPr/>
      </dsp:nvSpPr>
      <dsp:spPr>
        <a:xfrm>
          <a:off x="1892223" y="520047"/>
          <a:ext cx="1750265" cy="3301171"/>
        </a:xfrm>
        <a:prstGeom prst="roundRect">
          <a:avLst/>
        </a:prstGeom>
        <a:solidFill>
          <a:srgbClr val="92D050">
            <a:alpha val="7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  <a:t>Монтажный этап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1. Стачать детали  комбенизона </a:t>
          </a:r>
          <a:br>
            <a:rPr lang="ru-RU" sz="1200" b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1200" b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2. Стачать детали жилета</a:t>
          </a:r>
          <a:br>
            <a:rPr lang="ru-RU" sz="1200" b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1200" b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3. Обработать детали</a:t>
          </a:r>
          <a:br>
            <a:rPr lang="ru-RU" sz="1200" b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1200" b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4.  Стачать детали</a:t>
          </a:r>
        </a:p>
      </dsp:txBody>
      <dsp:txXfrm>
        <a:off x="1977664" y="605488"/>
        <a:ext cx="1579383" cy="3130289"/>
      </dsp:txXfrm>
    </dsp:sp>
    <dsp:sp modelId="{D3F4D299-F4A7-4700-9607-A578EB2444D5}">
      <dsp:nvSpPr>
        <dsp:cNvPr id="0" name=""/>
        <dsp:cNvSpPr/>
      </dsp:nvSpPr>
      <dsp:spPr>
        <a:xfrm>
          <a:off x="3734187" y="501311"/>
          <a:ext cx="1640616" cy="2483957"/>
        </a:xfrm>
        <a:prstGeom prst="roundRect">
          <a:avLst/>
        </a:prstGeom>
        <a:solidFill>
          <a:srgbClr val="92D050">
            <a:alpha val="6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rgbClr val="E45F3C">
                <a:lumMod val="50000"/>
              </a:srgbClr>
            </a:solidFill>
            <a:latin typeface="Book Antiqua" pitchFamily="18" charset="0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rgbClr val="E45F3C">
                <a:lumMod val="50000"/>
              </a:srgbClr>
            </a:solidFill>
            <a:latin typeface="Book Antiqua" pitchFamily="18" charset="0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E45F3C">
                  <a:lumMod val="50000"/>
                </a:srgbClr>
              </a:solidFill>
              <a:latin typeface="Book Antiqua" pitchFamily="18" charset="0"/>
              <a:ea typeface="+mn-ea"/>
              <a:cs typeface="+mn-cs"/>
            </a:rPr>
            <a:t>Окончательная отделка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1. Настрочить декор. элементы </a:t>
          </a:r>
          <a:br>
            <a:rPr lang="ru-RU" sz="1200" b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1200" b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2. Пришить застежки</a:t>
          </a:r>
          <a:br>
            <a:rPr lang="ru-RU" sz="1200" b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r>
            <a:rPr lang="ru-RU" sz="1200" b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  <a:t>3. Контроль качества</a:t>
          </a:r>
          <a:br>
            <a:rPr lang="ru-RU" sz="1200" b="0" kern="1200">
              <a:solidFill>
                <a:sysClr val="window" lastClr="FFFFFF"/>
              </a:solidFill>
              <a:latin typeface="Book Antiqua" pitchFamily="18" charset="0"/>
              <a:ea typeface="+mn-ea"/>
              <a:cs typeface="+mn-cs"/>
            </a:rPr>
          </a:br>
          <a:endParaRPr lang="ru-RU" sz="1200" b="0" kern="1200">
            <a:solidFill>
              <a:sysClr val="window" lastClr="FFFFFF"/>
            </a:solidFill>
            <a:latin typeface="Book Antiqua" pitchFamily="18" charset="0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Book Antiqua" pitchFamily="18" charset="0"/>
            <a:ea typeface="+mn-ea"/>
            <a:cs typeface="+mn-cs"/>
          </a:endParaRPr>
        </a:p>
      </dsp:txBody>
      <dsp:txXfrm>
        <a:off x="3814275" y="581399"/>
        <a:ext cx="1480440" cy="232378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BF02F4-3500-4C86-A864-D7668435242A}">
      <dsp:nvSpPr>
        <dsp:cNvPr id="0" name=""/>
        <dsp:cNvSpPr/>
      </dsp:nvSpPr>
      <dsp:spPr>
        <a:xfrm>
          <a:off x="1175146" y="0"/>
          <a:ext cx="2619375" cy="2619375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CDA95-1B82-46AE-9588-825F1923A4E9}">
      <dsp:nvSpPr>
        <dsp:cNvPr id="0" name=""/>
        <dsp:cNvSpPr/>
      </dsp:nvSpPr>
      <dsp:spPr>
        <a:xfrm>
          <a:off x="2484834" y="262193"/>
          <a:ext cx="1702593" cy="46555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Редко, обычно после неприятных процедур</a:t>
          </a:r>
        </a:p>
      </dsp:txBody>
      <dsp:txXfrm>
        <a:off x="2507560" y="284919"/>
        <a:ext cx="1657141" cy="420100"/>
      </dsp:txXfrm>
    </dsp:sp>
    <dsp:sp modelId="{453A980E-BF3C-45A9-8BDE-A8A748098515}">
      <dsp:nvSpPr>
        <dsp:cNvPr id="0" name=""/>
        <dsp:cNvSpPr/>
      </dsp:nvSpPr>
      <dsp:spPr>
        <a:xfrm>
          <a:off x="2484834" y="785940"/>
          <a:ext cx="1702593" cy="46555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Раз в два-три месяца</a:t>
          </a:r>
        </a:p>
      </dsp:txBody>
      <dsp:txXfrm>
        <a:off x="2507560" y="808666"/>
        <a:ext cx="1657141" cy="420100"/>
      </dsp:txXfrm>
    </dsp:sp>
    <dsp:sp modelId="{CCEAC2CC-7AA9-460F-BC19-713C9DFAB78E}">
      <dsp:nvSpPr>
        <dsp:cNvPr id="0" name=""/>
        <dsp:cNvSpPr/>
      </dsp:nvSpPr>
      <dsp:spPr>
        <a:xfrm>
          <a:off x="2484834" y="1309687"/>
          <a:ext cx="1702593" cy="46555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Стараюсь покупать часто - как только появляется возможность</a:t>
          </a:r>
        </a:p>
      </dsp:txBody>
      <dsp:txXfrm>
        <a:off x="2507560" y="1332413"/>
        <a:ext cx="1657141" cy="420100"/>
      </dsp:txXfrm>
    </dsp:sp>
    <dsp:sp modelId="{B9B61301-F71F-4964-AC12-5A79104979F9}">
      <dsp:nvSpPr>
        <dsp:cNvPr id="0" name=""/>
        <dsp:cNvSpPr/>
      </dsp:nvSpPr>
      <dsp:spPr>
        <a:xfrm>
          <a:off x="2484834" y="1833434"/>
          <a:ext cx="1702593" cy="46555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 праздникам</a:t>
          </a:r>
        </a:p>
      </dsp:txBody>
      <dsp:txXfrm>
        <a:off x="2507560" y="1856160"/>
        <a:ext cx="1657141" cy="42010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3868D2-ED8A-41F1-AFB4-7500F1C2DA91}">
      <dsp:nvSpPr>
        <dsp:cNvPr id="0" name=""/>
        <dsp:cNvSpPr/>
      </dsp:nvSpPr>
      <dsp:spPr>
        <a:xfrm>
          <a:off x="919876" y="0"/>
          <a:ext cx="2466975" cy="2466975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ED60F5-7D07-4260-A13B-FF680E89413A}">
      <dsp:nvSpPr>
        <dsp:cNvPr id="0" name=""/>
        <dsp:cNvSpPr/>
      </dsp:nvSpPr>
      <dsp:spPr>
        <a:xfrm>
          <a:off x="2153364" y="246938"/>
          <a:ext cx="1603533" cy="43846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Немного. 100-150 рублей</a:t>
          </a:r>
        </a:p>
      </dsp:txBody>
      <dsp:txXfrm>
        <a:off x="2174768" y="268342"/>
        <a:ext cx="1560725" cy="395658"/>
      </dsp:txXfrm>
    </dsp:sp>
    <dsp:sp modelId="{83FDF72C-C314-40AA-8A15-1342E4B05C58}">
      <dsp:nvSpPr>
        <dsp:cNvPr id="0" name=""/>
        <dsp:cNvSpPr/>
      </dsp:nvSpPr>
      <dsp:spPr>
        <a:xfrm>
          <a:off x="2153364" y="740212"/>
          <a:ext cx="1603533" cy="43846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Если на ДР, то около 1000 руб всегда уходит</a:t>
          </a:r>
        </a:p>
      </dsp:txBody>
      <dsp:txXfrm>
        <a:off x="2174768" y="761616"/>
        <a:ext cx="1560725" cy="395658"/>
      </dsp:txXfrm>
    </dsp:sp>
    <dsp:sp modelId="{DCC40B52-953F-497B-9E48-B0577893944B}">
      <dsp:nvSpPr>
        <dsp:cNvPr id="0" name=""/>
        <dsp:cNvSpPr/>
      </dsp:nvSpPr>
      <dsp:spPr>
        <a:xfrm>
          <a:off x="2153364" y="1233487"/>
          <a:ext cx="1603533" cy="43846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200-300 руб</a:t>
          </a:r>
        </a:p>
      </dsp:txBody>
      <dsp:txXfrm>
        <a:off x="2174768" y="1254891"/>
        <a:ext cx="1560725" cy="395658"/>
      </dsp:txXfrm>
    </dsp:sp>
    <dsp:sp modelId="{CB007246-9732-4F06-B2DC-5CC9129D66F1}">
      <dsp:nvSpPr>
        <dsp:cNvPr id="0" name=""/>
        <dsp:cNvSpPr/>
      </dsp:nvSpPr>
      <dsp:spPr>
        <a:xfrm>
          <a:off x="2153364" y="1726762"/>
          <a:ext cx="1603533" cy="43846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Около 500 руб</a:t>
          </a:r>
        </a:p>
      </dsp:txBody>
      <dsp:txXfrm>
        <a:off x="2174768" y="1748166"/>
        <a:ext cx="1560725" cy="3956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#1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2.jpeg"/></Relationships>
</file>

<file path=word/theme/theme1.xml><?xml version="1.0" encoding="utf-8"?>
<a:theme xmlns:a="http://schemas.openxmlformats.org/drawingml/2006/main" name="Совет директоров">
  <a:themeElements>
    <a:clrScheme name="Совет директоров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атов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Чебоксары 2019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F2DA2F-93F7-4145-8418-2D4B42D87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807</TotalTime>
  <Pages>1</Pages>
  <Words>4646</Words>
  <Characters>26484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 хобби в свое дело</vt:lpstr>
    </vt:vector>
  </TitlesOfParts>
  <Company>Russia</Company>
  <LinksUpToDate>false</LinksUpToDate>
  <CharactersWithSpaces>31068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 хобби в свое дело</dc:title>
  <dc:subject>Творческий проект</dc:subject>
  <dc:creator>RePack by Diakov</dc:creator>
  <cp:lastModifiedBy>RePack by Diakov</cp:lastModifiedBy>
  <cp:revision>117</cp:revision>
  <dcterms:created xsi:type="dcterms:W3CDTF">2019-11-28T14:38:00Z</dcterms:created>
  <dcterms:modified xsi:type="dcterms:W3CDTF">2019-12-02T05:57:00Z</dcterms:modified>
</cp:coreProperties>
</file>