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11" w:rsidRPr="0001027A" w:rsidRDefault="00500711" w:rsidP="00500711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01027A">
        <w:rPr>
          <w:b/>
          <w:color w:val="000000"/>
          <w:sz w:val="40"/>
          <w:szCs w:val="40"/>
        </w:rPr>
        <w:t>Сценарий праздника</w:t>
      </w:r>
    </w:p>
    <w:p w:rsidR="00500711" w:rsidRPr="0001027A" w:rsidRDefault="00500711" w:rsidP="00500711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«Церемония открытия картинной галереи</w:t>
      </w:r>
      <w:r w:rsidRPr="0001027A">
        <w:rPr>
          <w:b/>
          <w:color w:val="000000"/>
          <w:sz w:val="40"/>
          <w:szCs w:val="40"/>
        </w:rPr>
        <w:t>».</w:t>
      </w:r>
    </w:p>
    <w:p w:rsidR="00F1648C" w:rsidRDefault="00500711" w:rsidP="00500711">
      <w:pPr>
        <w:jc w:val="center"/>
        <w:rPr>
          <w:b/>
          <w:color w:val="000000"/>
          <w:sz w:val="40"/>
          <w:szCs w:val="40"/>
        </w:rPr>
      </w:pPr>
      <w:r w:rsidRPr="0001027A">
        <w:rPr>
          <w:b/>
          <w:color w:val="000000"/>
          <w:sz w:val="40"/>
          <w:szCs w:val="40"/>
        </w:rPr>
        <w:t>(подготовительная группа</w:t>
      </w:r>
      <w:r>
        <w:rPr>
          <w:b/>
          <w:color w:val="000000"/>
          <w:sz w:val="40"/>
          <w:szCs w:val="40"/>
        </w:rPr>
        <w:t>)</w:t>
      </w:r>
    </w:p>
    <w:p w:rsidR="00500711" w:rsidRDefault="00500711" w:rsidP="00500711">
      <w:pPr>
        <w:jc w:val="center"/>
        <w:rPr>
          <w:b/>
          <w:color w:val="000000"/>
          <w:sz w:val="40"/>
          <w:szCs w:val="40"/>
        </w:rPr>
      </w:pPr>
    </w:p>
    <w:p w:rsidR="00500711" w:rsidRPr="00DF537A" w:rsidRDefault="00500711" w:rsidP="00500711">
      <w:pPr>
        <w:pStyle w:val="c81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A32391">
        <w:rPr>
          <w:rStyle w:val="c55"/>
          <w:b/>
          <w:bCs/>
          <w:color w:val="000000"/>
          <w:sz w:val="28"/>
          <w:szCs w:val="28"/>
        </w:rPr>
        <w:t>Цель</w:t>
      </w:r>
      <w:r w:rsidRPr="00A32391">
        <w:t xml:space="preserve">: </w:t>
      </w:r>
      <w:r w:rsidRPr="00DF537A">
        <w:rPr>
          <w:sz w:val="28"/>
          <w:szCs w:val="28"/>
          <w:shd w:val="clear" w:color="auto" w:fill="FFFFFF"/>
        </w:rPr>
        <w:t>Формирование интереса детей к изобразительной деятельности</w:t>
      </w:r>
      <w:r>
        <w:rPr>
          <w:sz w:val="28"/>
          <w:szCs w:val="28"/>
          <w:shd w:val="clear" w:color="auto" w:fill="FFFFFF"/>
        </w:rPr>
        <w:t>.</w:t>
      </w:r>
    </w:p>
    <w:p w:rsidR="00500711" w:rsidRPr="00A32391" w:rsidRDefault="00500711" w:rsidP="00500711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32391">
        <w:rPr>
          <w:rStyle w:val="c55"/>
          <w:b/>
          <w:bCs/>
          <w:color w:val="000000"/>
          <w:sz w:val="28"/>
          <w:szCs w:val="28"/>
        </w:rPr>
        <w:t>Задачи</w:t>
      </w:r>
      <w:r w:rsidRPr="00A32391">
        <w:rPr>
          <w:rStyle w:val="c0"/>
          <w:color w:val="000000"/>
          <w:sz w:val="28"/>
          <w:szCs w:val="28"/>
        </w:rPr>
        <w:t>:</w:t>
      </w:r>
    </w:p>
    <w:p w:rsidR="00500711" w:rsidRPr="00A32391" w:rsidRDefault="00500711" w:rsidP="00500711">
      <w:pPr>
        <w:pStyle w:val="c2c85"/>
        <w:shd w:val="clear" w:color="auto" w:fill="FFFFFF"/>
        <w:spacing w:before="0" w:beforeAutospacing="0" w:after="0" w:afterAutospacing="0"/>
        <w:ind w:left="-207" w:hanging="360"/>
        <w:rPr>
          <w:b/>
          <w:color w:val="000000"/>
          <w:sz w:val="28"/>
          <w:szCs w:val="28"/>
        </w:rPr>
      </w:pPr>
      <w:r w:rsidRPr="00A32391">
        <w:rPr>
          <w:rStyle w:val="c0"/>
          <w:b/>
          <w:color w:val="000000"/>
          <w:sz w:val="28"/>
          <w:szCs w:val="28"/>
        </w:rPr>
        <w:t>Образовательные:</w:t>
      </w:r>
    </w:p>
    <w:p w:rsidR="00500711" w:rsidRPr="00DF537A" w:rsidRDefault="00500711" w:rsidP="00500711">
      <w:pPr>
        <w:shd w:val="clear" w:color="auto" w:fill="FFFFFF"/>
        <w:ind w:left="-567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1.</w:t>
      </w:r>
      <w:r w:rsidRPr="00DF537A">
        <w:rPr>
          <w:rFonts w:ascii="Arial" w:hAnsi="Arial" w:cs="Arial"/>
          <w:color w:val="111111"/>
          <w:sz w:val="27"/>
          <w:szCs w:val="27"/>
        </w:rPr>
        <w:t xml:space="preserve"> </w:t>
      </w:r>
      <w:r w:rsidRPr="00DF537A">
        <w:rPr>
          <w:color w:val="111111"/>
          <w:sz w:val="28"/>
          <w:szCs w:val="28"/>
        </w:rPr>
        <w:t>Учить воспринимать и оценивать</w:t>
      </w:r>
      <w:r>
        <w:rPr>
          <w:color w:val="111111"/>
          <w:sz w:val="28"/>
          <w:szCs w:val="28"/>
        </w:rPr>
        <w:t xml:space="preserve"> художественные средства, используемые живописцами.</w:t>
      </w:r>
    </w:p>
    <w:p w:rsidR="00500711" w:rsidRDefault="00500711" w:rsidP="00500711">
      <w:pPr>
        <w:shd w:val="clear" w:color="auto" w:fill="FFFFFF"/>
        <w:ind w:left="-567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2. Воспитывать познавательный интерес.</w:t>
      </w:r>
    </w:p>
    <w:p w:rsidR="00500711" w:rsidRPr="00DF537A" w:rsidRDefault="00500711" w:rsidP="00500711">
      <w:pPr>
        <w:shd w:val="clear" w:color="auto" w:fill="FFFFFF"/>
        <w:ind w:left="-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3.Вызывать эмоциональный отклик и интерес к картинам.</w:t>
      </w:r>
    </w:p>
    <w:p w:rsidR="00500711" w:rsidRPr="00A32391" w:rsidRDefault="00500711" w:rsidP="00500711">
      <w:pPr>
        <w:pStyle w:val="c47c58"/>
        <w:shd w:val="clear" w:color="auto" w:fill="FFFFFF"/>
        <w:spacing w:before="0" w:beforeAutospacing="0" w:after="0" w:afterAutospacing="0"/>
        <w:ind w:left="-209" w:hanging="358"/>
        <w:jc w:val="both"/>
        <w:rPr>
          <w:b/>
          <w:color w:val="000000"/>
          <w:sz w:val="28"/>
          <w:szCs w:val="28"/>
        </w:rPr>
      </w:pPr>
      <w:r w:rsidRPr="00A32391">
        <w:rPr>
          <w:rStyle w:val="c0"/>
          <w:b/>
          <w:color w:val="000000"/>
          <w:sz w:val="28"/>
          <w:szCs w:val="28"/>
        </w:rPr>
        <w:t>Воспитательные:</w:t>
      </w:r>
    </w:p>
    <w:p w:rsidR="00500711" w:rsidRPr="00A32391" w:rsidRDefault="00500711" w:rsidP="00500711">
      <w:pPr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1.Способствовать развитию у детей познавательных интересов, коммуникативных навыков, навыков сотрудничества.</w:t>
      </w:r>
    </w:p>
    <w:p w:rsidR="00500711" w:rsidRPr="00A32391" w:rsidRDefault="00500711" w:rsidP="00500711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32391">
        <w:rPr>
          <w:rStyle w:val="c55"/>
          <w:b/>
          <w:bCs/>
          <w:color w:val="000000"/>
          <w:sz w:val="28"/>
          <w:szCs w:val="28"/>
        </w:rPr>
        <w:t>Оборудование</w:t>
      </w:r>
      <w:r w:rsidRPr="00A32391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>работы детей, 3 шт- подставки для выставки, султанчики – 6 пар, «кляксы»-14 штук, фотографии.</w:t>
      </w:r>
    </w:p>
    <w:p w:rsidR="00500711" w:rsidRDefault="00500711" w:rsidP="00500711">
      <w:pPr>
        <w:jc w:val="center"/>
        <w:rPr>
          <w:b/>
          <w:bCs/>
          <w:sz w:val="28"/>
          <w:szCs w:val="28"/>
        </w:rPr>
      </w:pPr>
      <w:r w:rsidRPr="00434593">
        <w:rPr>
          <w:b/>
          <w:bCs/>
          <w:sz w:val="28"/>
          <w:szCs w:val="28"/>
        </w:rPr>
        <w:t>Ход праздника</w:t>
      </w:r>
    </w:p>
    <w:p w:rsidR="00500711" w:rsidRDefault="00500711" w:rsidP="00500711">
      <w:pPr>
        <w:ind w:left="-567"/>
        <w:rPr>
          <w:i/>
          <w:iCs/>
          <w:sz w:val="28"/>
          <w:szCs w:val="28"/>
        </w:rPr>
      </w:pPr>
    </w:p>
    <w:p w:rsidR="00500711" w:rsidRDefault="00500711" w:rsidP="00500711">
      <w:pPr>
        <w:ind w:left="-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Зал оформлен в виде картинной галереи. Представлены три экспозиции. Первая-работы детей, вторая-картины известных художников, третья-фотографии детей (фотокопии известных картин).</w:t>
      </w: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Под звуки торжественной музыки выходят ведущие церемонии.</w:t>
      </w:r>
    </w:p>
    <w:p w:rsidR="00500711" w:rsidRDefault="00500711" w:rsidP="00500711">
      <w:pPr>
        <w:ind w:left="-567"/>
        <w:rPr>
          <w:b/>
          <w:bCs/>
          <w:sz w:val="28"/>
          <w:szCs w:val="28"/>
        </w:rPr>
      </w:pPr>
    </w:p>
    <w:p w:rsidR="00500711" w:rsidRDefault="00500711" w:rsidP="00500711">
      <w:pPr>
        <w:ind w:left="-567"/>
        <w:rPr>
          <w:sz w:val="28"/>
          <w:szCs w:val="28"/>
        </w:rPr>
      </w:pPr>
      <w:r w:rsidRPr="009326E9">
        <w:rPr>
          <w:b/>
          <w:bCs/>
          <w:sz w:val="28"/>
          <w:szCs w:val="28"/>
        </w:rPr>
        <w:t>Мальчик</w:t>
      </w:r>
      <w:r>
        <w:rPr>
          <w:sz w:val="28"/>
          <w:szCs w:val="28"/>
        </w:rPr>
        <w:t>: Добрый день леди и джентльмены.</w:t>
      </w:r>
    </w:p>
    <w:p w:rsidR="00500711" w:rsidRDefault="00500711" w:rsidP="00500711">
      <w:pPr>
        <w:ind w:left="-567"/>
        <w:rPr>
          <w:sz w:val="28"/>
          <w:szCs w:val="28"/>
        </w:rPr>
      </w:pPr>
      <w:r w:rsidRPr="009326E9">
        <w:rPr>
          <w:b/>
          <w:bCs/>
          <w:sz w:val="28"/>
          <w:szCs w:val="28"/>
        </w:rPr>
        <w:t>Девочка</w:t>
      </w:r>
      <w:r>
        <w:rPr>
          <w:sz w:val="28"/>
          <w:szCs w:val="28"/>
        </w:rPr>
        <w:t>: Дамы и господа, мы рады приветствовать вас на церемонии открытия                                картинной галереи.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Мальчик</w:t>
      </w:r>
      <w:r w:rsidRPr="009326E9">
        <w:rPr>
          <w:sz w:val="28"/>
          <w:szCs w:val="28"/>
        </w:rPr>
        <w:t>:</w:t>
      </w:r>
      <w:r>
        <w:rPr>
          <w:sz w:val="28"/>
          <w:szCs w:val="28"/>
        </w:rPr>
        <w:t xml:space="preserve"> Н</w:t>
      </w:r>
      <w:r w:rsidRPr="009326E9">
        <w:rPr>
          <w:sz w:val="28"/>
          <w:szCs w:val="28"/>
        </w:rPr>
        <w:t>о прежде, чем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мы начнем нашу церемонию, я предлагаю посмотреть, с чего все начиналось.</w:t>
      </w:r>
    </w:p>
    <w:p w:rsidR="00500711" w:rsidRDefault="00500711" w:rsidP="00500711">
      <w:pPr>
        <w:ind w:left="-567"/>
        <w:rPr>
          <w:sz w:val="28"/>
          <w:szCs w:val="28"/>
        </w:rPr>
      </w:pPr>
      <w:r w:rsidRPr="009326E9">
        <w:rPr>
          <w:b/>
          <w:bCs/>
          <w:sz w:val="28"/>
          <w:szCs w:val="28"/>
        </w:rPr>
        <w:t>Девочка: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Внимание на экран.</w:t>
      </w: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 экране видеоотчёт создания картинной галереи: фрагменты НОДов, мастер-классов, юмористические «зарисовки» и т. д)</w:t>
      </w:r>
    </w:p>
    <w:p w:rsidR="00500711" w:rsidRDefault="00500711" w:rsidP="00500711">
      <w:pPr>
        <w:ind w:left="-567"/>
        <w:rPr>
          <w:b/>
          <w:bCs/>
          <w:sz w:val="28"/>
          <w:szCs w:val="28"/>
        </w:rPr>
      </w:pPr>
    </w:p>
    <w:p w:rsidR="00500711" w:rsidRDefault="00500711" w:rsidP="00500711">
      <w:pPr>
        <w:ind w:left="-567"/>
        <w:rPr>
          <w:sz w:val="28"/>
          <w:szCs w:val="28"/>
        </w:rPr>
      </w:pPr>
      <w:r w:rsidRPr="00990EDF">
        <w:rPr>
          <w:b/>
          <w:bCs/>
          <w:sz w:val="28"/>
          <w:szCs w:val="28"/>
        </w:rPr>
        <w:t>Мальчик</w:t>
      </w:r>
      <w:r>
        <w:rPr>
          <w:sz w:val="28"/>
          <w:szCs w:val="28"/>
        </w:rPr>
        <w:t>: На сцену приглашается танцевальная группа «Краски».</w:t>
      </w:r>
    </w:p>
    <w:p w:rsidR="00500711" w:rsidRDefault="00500711" w:rsidP="00500711">
      <w:pPr>
        <w:ind w:left="-567"/>
        <w:rPr>
          <w:sz w:val="28"/>
          <w:szCs w:val="28"/>
        </w:rPr>
      </w:pPr>
    </w:p>
    <w:p w:rsidR="00500711" w:rsidRPr="00907275" w:rsidRDefault="00500711" w:rsidP="00500711">
      <w:pPr>
        <w:ind w:left="-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Девочки танцуют с султанчиками.</w:t>
      </w:r>
    </w:p>
    <w:p w:rsidR="00500711" w:rsidRDefault="00500711" w:rsidP="00500711">
      <w:pPr>
        <w:ind w:left="-567"/>
        <w:rPr>
          <w:b/>
          <w:bCs/>
          <w:sz w:val="28"/>
          <w:szCs w:val="28"/>
        </w:rPr>
      </w:pP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Девочка</w:t>
      </w:r>
      <w:r w:rsidRPr="00990EDF">
        <w:rPr>
          <w:sz w:val="28"/>
          <w:szCs w:val="28"/>
        </w:rPr>
        <w:t>:</w:t>
      </w:r>
      <w:r>
        <w:rPr>
          <w:sz w:val="28"/>
          <w:szCs w:val="28"/>
        </w:rPr>
        <w:t xml:space="preserve"> Картинную галерею представляют экскурсоводы.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1-й Экскурсовод: </w:t>
      </w:r>
      <w:r>
        <w:rPr>
          <w:sz w:val="28"/>
          <w:szCs w:val="28"/>
        </w:rPr>
        <w:t>Первый зал галереи посвящен известным художникам нашей группы. Вы можете увидеть работы этих мастеров и познакомиться с ними лично.</w:t>
      </w:r>
    </w:p>
    <w:p w:rsidR="00500711" w:rsidRDefault="00500711" w:rsidP="00500711">
      <w:pPr>
        <w:ind w:left="-567"/>
        <w:rPr>
          <w:sz w:val="28"/>
          <w:szCs w:val="28"/>
        </w:rPr>
      </w:pP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Дети читают стихи.</w:t>
      </w: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</w:p>
    <w:p w:rsidR="00500711" w:rsidRDefault="00500711" w:rsidP="005007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портрет рисую мамы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Акварелью на листе.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 пускай портрет без рамы,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 пускай не на холсте.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Далось не все в портрете,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Но для мамы дорогой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Я старался. Ведь на свете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Лучше мамы нет другой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</w:p>
    <w:p w:rsidR="00500711" w:rsidRDefault="00500711" w:rsidP="005007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рисую лето-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А какого цвета?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Красной краской 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Солнце,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На газонах розы,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А зеленой-поле,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На лугах покосы.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Синей краской-небо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 ручей певучий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А какую краску 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Я оставлю туче?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Я рисую лето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Очень трудно это…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</w:p>
    <w:p w:rsidR="00500711" w:rsidRDefault="00500711" w:rsidP="005007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художник хоть куда,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Нарисую поезда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 железные дороги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Проведу сквозь города.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 не просто рельсы-шпалы,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А шлагбаумы, вокзалы.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Жалко, для моей картины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Не хватает стен в гостиной,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Ничего-я в коридоре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Нарисую сине море.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</w:p>
    <w:p w:rsidR="00500711" w:rsidRDefault="00500711" w:rsidP="005007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Рисуют дети на стекле,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Рисуют дети на асфальте,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Возводят город на песке,-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Такого нет еще на карте.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</w:p>
    <w:p w:rsidR="00500711" w:rsidRDefault="00500711" w:rsidP="005007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руках мелки, карандаши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Детишки-маленькие маги.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Но столько вложено души.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В их мир прекрасный на бумаге.</w:t>
      </w:r>
    </w:p>
    <w:p w:rsidR="00500711" w:rsidRDefault="00500711" w:rsidP="00500711">
      <w:pPr>
        <w:rPr>
          <w:sz w:val="28"/>
          <w:szCs w:val="28"/>
        </w:rPr>
      </w:pPr>
    </w:p>
    <w:p w:rsidR="00500711" w:rsidRDefault="00500711" w:rsidP="00500711">
      <w:pPr>
        <w:ind w:left="-567"/>
        <w:rPr>
          <w:sz w:val="28"/>
          <w:szCs w:val="28"/>
        </w:rPr>
      </w:pPr>
      <w:r w:rsidRPr="00907275">
        <w:rPr>
          <w:b/>
          <w:bCs/>
          <w:sz w:val="28"/>
          <w:szCs w:val="28"/>
        </w:rPr>
        <w:lastRenderedPageBreak/>
        <w:t>2-й Экскурсовод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Второй зал галереи посвящен художникам-копиистам. Это те, кто делает копии с других картин. Вы сможете позднее ознакомиться ближе. Участие в этой выставке приняли дети.</w:t>
      </w:r>
    </w:p>
    <w:p w:rsidR="00500711" w:rsidRDefault="00500711" w:rsidP="00500711">
      <w:pPr>
        <w:ind w:left="-567"/>
        <w:rPr>
          <w:sz w:val="28"/>
          <w:szCs w:val="28"/>
        </w:rPr>
      </w:pP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Дети танцуют под песню «Краски». В руках цветные «кляксы».</w:t>
      </w:r>
    </w:p>
    <w:p w:rsidR="00500711" w:rsidRDefault="00500711" w:rsidP="00500711">
      <w:pPr>
        <w:ind w:left="-567"/>
        <w:rPr>
          <w:b/>
          <w:bCs/>
          <w:sz w:val="28"/>
          <w:szCs w:val="28"/>
        </w:rPr>
      </w:pPr>
    </w:p>
    <w:p w:rsidR="00500711" w:rsidRDefault="00500711" w:rsidP="00500711">
      <w:pPr>
        <w:ind w:left="-567"/>
        <w:rPr>
          <w:sz w:val="28"/>
          <w:szCs w:val="28"/>
        </w:rPr>
      </w:pPr>
      <w:r w:rsidRPr="00907275">
        <w:rPr>
          <w:b/>
          <w:bCs/>
          <w:sz w:val="28"/>
          <w:szCs w:val="28"/>
        </w:rPr>
        <w:t>3-й Экскурсовод: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 последний зал нашей галереи представлен картинами известных Русских живописцев. Это: Шишкин, Серов, Репин и мн.др.</w:t>
      </w:r>
    </w:p>
    <w:p w:rsidR="00500711" w:rsidRDefault="00500711" w:rsidP="00500711">
      <w:pPr>
        <w:ind w:left="-567"/>
        <w:rPr>
          <w:sz w:val="28"/>
          <w:szCs w:val="28"/>
        </w:rPr>
      </w:pP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Дети читают стихи.</w:t>
      </w:r>
    </w:p>
    <w:p w:rsidR="00500711" w:rsidRPr="00DF04B3" w:rsidRDefault="00500711" w:rsidP="0050071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Если видишь на картине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Нарисована река,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Или ель и белый иней,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Или сад и облака,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Или снежная равнина,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Или поле и шалаш-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Обязательно картина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Называется пейзаж.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</w:p>
    <w:p w:rsidR="00500711" w:rsidRDefault="00500711" w:rsidP="0050071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Если видишь на картине</w:t>
      </w:r>
    </w:p>
    <w:p w:rsidR="00500711" w:rsidRDefault="00500711" w:rsidP="00500711">
      <w:pPr>
        <w:ind w:left="-207"/>
        <w:rPr>
          <w:sz w:val="28"/>
          <w:szCs w:val="28"/>
        </w:rPr>
      </w:pPr>
      <w:r w:rsidRPr="00377EF6">
        <w:rPr>
          <w:sz w:val="28"/>
          <w:szCs w:val="28"/>
        </w:rPr>
        <w:t>Чашку кофе на столе,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Или морс в большом графине,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Или розу в хрустале,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Или бронзовую вазу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Или груши, или торт,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Или все предметы сразу,-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Знай, что это натюрморт.</w:t>
      </w:r>
    </w:p>
    <w:p w:rsidR="00500711" w:rsidRDefault="00500711" w:rsidP="00500711">
      <w:pPr>
        <w:ind w:left="-567"/>
        <w:rPr>
          <w:sz w:val="28"/>
          <w:szCs w:val="28"/>
        </w:rPr>
      </w:pPr>
    </w:p>
    <w:p w:rsidR="00500711" w:rsidRDefault="00500711" w:rsidP="0050071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Если видишь на картине:</w:t>
      </w:r>
    </w:p>
    <w:p w:rsidR="00500711" w:rsidRDefault="00500711" w:rsidP="00500711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Смотрит кто-нибудь на нас-</w:t>
      </w:r>
    </w:p>
    <w:p w:rsidR="00500711" w:rsidRPr="00377EF6" w:rsidRDefault="00500711" w:rsidP="00500711">
      <w:pPr>
        <w:pStyle w:val="a3"/>
        <w:ind w:left="-207"/>
        <w:rPr>
          <w:sz w:val="28"/>
          <w:szCs w:val="28"/>
        </w:rPr>
      </w:pPr>
    </w:p>
    <w:p w:rsidR="00500711" w:rsidRDefault="00500711" w:rsidP="00500711">
      <w:pPr>
        <w:ind w:left="-567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77EF6">
        <w:rPr>
          <w:sz w:val="28"/>
          <w:szCs w:val="28"/>
        </w:rPr>
        <w:t>Или принц в плаще старинном</w:t>
      </w:r>
      <w:r>
        <w:rPr>
          <w:i/>
          <w:iCs/>
          <w:sz w:val="28"/>
          <w:szCs w:val="28"/>
        </w:rPr>
        <w:t>,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Или в робе верхолаз,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Летчик или балерина,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Или Колька твой сосед,-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Обязательно картина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Называется портрет.</w:t>
      </w:r>
    </w:p>
    <w:p w:rsidR="00500711" w:rsidRDefault="00500711" w:rsidP="00500711">
      <w:pPr>
        <w:ind w:left="-567"/>
        <w:rPr>
          <w:sz w:val="28"/>
          <w:szCs w:val="28"/>
        </w:rPr>
      </w:pPr>
    </w:p>
    <w:p w:rsidR="00500711" w:rsidRDefault="00500711" w:rsidP="00500711">
      <w:pPr>
        <w:ind w:left="-567"/>
        <w:rPr>
          <w:sz w:val="28"/>
          <w:szCs w:val="28"/>
        </w:rPr>
      </w:pPr>
      <w:r w:rsidRPr="00377EF6">
        <w:rPr>
          <w:b/>
          <w:bCs/>
          <w:sz w:val="28"/>
          <w:szCs w:val="28"/>
        </w:rPr>
        <w:t>Девочка: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Наша церемония подошла к завершению.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Мальчик:</w:t>
      </w:r>
      <w:r>
        <w:rPr>
          <w:sz w:val="28"/>
          <w:szCs w:val="28"/>
        </w:rPr>
        <w:t xml:space="preserve"> Мы рады были видеть вас сегодня.</w:t>
      </w:r>
    </w:p>
    <w:p w:rsidR="00500711" w:rsidRDefault="00500711" w:rsidP="00500711">
      <w:pPr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Девочка: </w:t>
      </w:r>
      <w:r>
        <w:rPr>
          <w:sz w:val="28"/>
          <w:szCs w:val="28"/>
        </w:rPr>
        <w:t>До новых встреч.</w:t>
      </w:r>
    </w:p>
    <w:p w:rsidR="00500711" w:rsidRDefault="00500711" w:rsidP="00500711">
      <w:pPr>
        <w:ind w:left="-567"/>
        <w:jc w:val="center"/>
        <w:rPr>
          <w:i/>
          <w:iCs/>
          <w:sz w:val="28"/>
          <w:szCs w:val="28"/>
        </w:rPr>
      </w:pPr>
    </w:p>
    <w:p w:rsidR="00500711" w:rsidRPr="00DF04B3" w:rsidRDefault="00500711" w:rsidP="00500711">
      <w:pPr>
        <w:ind w:left="-567"/>
        <w:jc w:val="center"/>
        <w:rPr>
          <w:i/>
          <w:iCs/>
          <w:sz w:val="28"/>
          <w:szCs w:val="28"/>
        </w:rPr>
      </w:pPr>
      <w:r w:rsidRPr="00DF04B3">
        <w:rPr>
          <w:i/>
          <w:iCs/>
          <w:sz w:val="28"/>
          <w:szCs w:val="28"/>
        </w:rPr>
        <w:t>Все дети исполняют песню «Вот мы взяли краски в руки»</w:t>
      </w:r>
    </w:p>
    <w:p w:rsidR="00500711" w:rsidRPr="00DF04B3" w:rsidRDefault="00500711" w:rsidP="00500711">
      <w:pPr>
        <w:ind w:left="-567"/>
        <w:jc w:val="center"/>
        <w:rPr>
          <w:i/>
          <w:iCs/>
          <w:sz w:val="28"/>
          <w:szCs w:val="28"/>
        </w:rPr>
      </w:pPr>
    </w:p>
    <w:p w:rsidR="00500711" w:rsidRDefault="00500711" w:rsidP="00500711">
      <w:pPr>
        <w:pStyle w:val="a3"/>
        <w:ind w:left="-567"/>
        <w:rPr>
          <w:sz w:val="28"/>
          <w:szCs w:val="28"/>
        </w:rPr>
      </w:pPr>
    </w:p>
    <w:p w:rsidR="00500711" w:rsidRPr="00CF26B4" w:rsidRDefault="00500711" w:rsidP="00500711">
      <w:pPr>
        <w:pStyle w:val="a3"/>
        <w:ind w:left="-207"/>
        <w:rPr>
          <w:sz w:val="28"/>
          <w:szCs w:val="28"/>
        </w:rPr>
      </w:pPr>
    </w:p>
    <w:p w:rsidR="00500711" w:rsidRDefault="00500711" w:rsidP="00500711">
      <w:pPr>
        <w:ind w:left="-567"/>
      </w:pPr>
    </w:p>
    <w:p w:rsidR="00500711" w:rsidRDefault="00500711" w:rsidP="00500711">
      <w:pPr>
        <w:ind w:left="-567"/>
      </w:pPr>
    </w:p>
    <w:p w:rsidR="00500711" w:rsidRDefault="00500711" w:rsidP="00500711">
      <w:r w:rsidRPr="00500711">
        <w:drawing>
          <wp:inline distT="0" distB="0" distL="0" distR="0">
            <wp:extent cx="2533650" cy="195863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414" b="33008"/>
                    <a:stretch/>
                  </pic:blipFill>
                  <pic:spPr bwMode="auto">
                    <a:xfrm>
                      <a:off x="0" y="0"/>
                      <a:ext cx="2551826" cy="197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Pr="00500711">
        <w:drawing>
          <wp:inline distT="0" distB="0" distL="0" distR="0">
            <wp:extent cx="2819400" cy="197957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82" b="43946"/>
                    <a:stretch/>
                  </pic:blipFill>
                  <pic:spPr bwMode="auto">
                    <a:xfrm>
                      <a:off x="0" y="0"/>
                      <a:ext cx="2828653" cy="198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00711" w:rsidRDefault="00500711" w:rsidP="00500711"/>
    <w:p w:rsidR="00500711" w:rsidRDefault="00500711" w:rsidP="00500711"/>
    <w:p w:rsidR="00500711" w:rsidRDefault="00500711" w:rsidP="00500711">
      <w:r>
        <w:t xml:space="preserve">                    </w:t>
      </w:r>
      <w:r w:rsidRPr="00500711">
        <w:drawing>
          <wp:inline distT="0" distB="0" distL="0" distR="0">
            <wp:extent cx="4150925" cy="2334895"/>
            <wp:effectExtent l="0" t="0" r="254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0" cy="235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11" w:rsidRDefault="00500711" w:rsidP="00500711"/>
    <w:p w:rsidR="00500711" w:rsidRDefault="00500711" w:rsidP="00500711"/>
    <w:p w:rsidR="00500711" w:rsidRDefault="00500711" w:rsidP="00500711"/>
    <w:p w:rsidR="00500711" w:rsidRDefault="00500711" w:rsidP="00500711">
      <w:r w:rsidRPr="00500711">
        <w:drawing>
          <wp:inline distT="0" distB="0" distL="0" distR="0">
            <wp:extent cx="2235994" cy="2981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16" cy="298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500711">
        <w:drawing>
          <wp:inline distT="0" distB="0" distL="0" distR="0">
            <wp:extent cx="3430694" cy="19297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14" cy="19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11" w:rsidRDefault="00500711" w:rsidP="00500711"/>
    <w:p w:rsidR="00500711" w:rsidRPr="00500711" w:rsidRDefault="00500711" w:rsidP="00500711"/>
    <w:sectPr w:rsidR="00500711" w:rsidRPr="00500711" w:rsidSect="00F1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C77"/>
    <w:multiLevelType w:val="hybridMultilevel"/>
    <w:tmpl w:val="467ECB86"/>
    <w:lvl w:ilvl="0" w:tplc="36B881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1EB6004"/>
    <w:multiLevelType w:val="hybridMultilevel"/>
    <w:tmpl w:val="2D3E2C08"/>
    <w:lvl w:ilvl="0" w:tplc="BFF6DB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0711"/>
    <w:rsid w:val="00500711"/>
    <w:rsid w:val="00F1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00711"/>
  </w:style>
  <w:style w:type="paragraph" w:customStyle="1" w:styleId="c81">
    <w:name w:val="c81"/>
    <w:basedOn w:val="a"/>
    <w:rsid w:val="00500711"/>
    <w:pPr>
      <w:spacing w:before="100" w:beforeAutospacing="1" w:after="100" w:afterAutospacing="1"/>
    </w:pPr>
  </w:style>
  <w:style w:type="paragraph" w:customStyle="1" w:styleId="c2">
    <w:name w:val="c2"/>
    <w:basedOn w:val="a"/>
    <w:rsid w:val="00500711"/>
    <w:pPr>
      <w:spacing w:before="100" w:beforeAutospacing="1" w:after="100" w:afterAutospacing="1"/>
    </w:pPr>
  </w:style>
  <w:style w:type="character" w:customStyle="1" w:styleId="c55">
    <w:name w:val="c55"/>
    <w:basedOn w:val="a0"/>
    <w:rsid w:val="00500711"/>
  </w:style>
  <w:style w:type="paragraph" w:customStyle="1" w:styleId="c2c85">
    <w:name w:val="c2 c85"/>
    <w:basedOn w:val="a"/>
    <w:rsid w:val="00500711"/>
    <w:pPr>
      <w:spacing w:before="100" w:beforeAutospacing="1" w:after="100" w:afterAutospacing="1"/>
    </w:pPr>
  </w:style>
  <w:style w:type="character" w:customStyle="1" w:styleId="c4">
    <w:name w:val="c4"/>
    <w:basedOn w:val="a0"/>
    <w:rsid w:val="00500711"/>
  </w:style>
  <w:style w:type="paragraph" w:customStyle="1" w:styleId="c47c58">
    <w:name w:val="c47 c58"/>
    <w:basedOn w:val="a"/>
    <w:rsid w:val="00500711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00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7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7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2020-08-05T15:56:00Z</dcterms:created>
  <dcterms:modified xsi:type="dcterms:W3CDTF">2020-08-05T16:00:00Z</dcterms:modified>
</cp:coreProperties>
</file>